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72"/>
          <w:szCs w:val="72"/>
        </w:rPr>
        <w:t xml:space="preserve">视频解析器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color w:val="4A90D9"/>
          <w:sz w:val="40"/>
          <w:szCs w:val="40"/>
        </w:rPr>
        <w:t xml:space="preserve">版本记录文档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抖音 / 快手视频无水印解析工具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共 10 个版本  ·  2026年6月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最新版本: 05e80ac  ·  2026-06-24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版本发布记录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以下按时间倒序记录所有已发布版本。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800"/>
        <w:gridCol w:w="4960"/>
      </w:tblGrid>
      <w:tr>
        <w:trPr>
          <w:tblHeader/>
        </w:trP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版本号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cf35ee6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新功能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Twitter/X 解析器 — 三级回退方案 (Syndication API + fxTwitter + sadaslk)。因国内网络限制，Syndication API 需通过 VPN/代理访问，代码已就绪。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a83f033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新功能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新增 Twitter/X 视频解析支持: 注册 twitter.js 解析器到引擎，前端新增 🐦 X/Twitter 平台标签。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05e80ac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Bug修复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彻底解决遮挡问题: 弃用 C# 自定义标题栏, 改用 Windows 原生标题栏 (FormBorderStyle.Sizable)。自带标准 ✕ 关闭按钮, 不再有 Z-order 遮挡。CSS 恢复正常间距。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24c4f8e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Bug修复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修复内容区顶部文字被标题栏遮挡问题: 将 .content-area 的 padding-top 从 12px 增加到 36px。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7b143ed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清理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清理项目中的残留文件: 删除旧组件 inputBox.js/taskList.js/historyList.js, 新增 .gitignore 条目排除 WebView2 运行时缓存和编译中间文件。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13b70ae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Bug修复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标题栏三个圆点从装饰改为可点击按钮: 红色圆点=关闭程序, 黄色=最小化, 绿色=最大化/还原。鼠标悬停时显示 ×/−/+ 符号提示。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79a185c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Bug修复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修复标题栏冲突: C# 自绘标题栏和 HTML 标题栏叠在一起互相遮挡。改为 C# 原生控件负责任标题栏(有关闭/最小化/最大化), HTML 只负责业务内容。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f755fbe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Bug修复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修复两个已知问题: (1)左侧导航中历史记录和设置页无法点击切换 (2)HTML 缺少关闭按钮。重写 app.js 统一管理三页面切换, 新增 CSS 标题栏按钮样式。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1a0efaa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重大功能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8FC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桌面应用版 v1: C# WinForms + WebView2 独立窗口。新增 desktop/Program.cs, 内嵌便携版 Node.js, 双击 EXE 即弹出原生桌面窗口 (37MB)。前端重写为深色专业风格。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6ab8f38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2026-06-24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初始化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项目骨架: Express 后端 + JSON 存储 + 前端界面 + 抖音/快手解析引擎。支持 v.douyin.com 短链和 kuaishou.com 分享链接。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版本类型说明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C5282"/>
          <w:sz w:val="20"/>
          <w:szCs w:val="20"/>
        </w:rPr>
        <w:t xml:space="preserve">初始化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— 项目首次创建, 包含完整的基础功能和架构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C5282"/>
          <w:sz w:val="20"/>
          <w:szCs w:val="20"/>
        </w:rPr>
        <w:t xml:space="preserve">重大功能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— 新增重要的功能模块或架构变更</w:t>
      </w:r>
    </w:p>
    <w:p>
      <w:pPr>
        <w:spacing w:after="120"/>
      </w:pPr>
      <w:r>
        <w:rPr>
          <w:rFonts w:ascii="Microsoft YaHei" w:cs="Microsoft YaHei" w:eastAsia="Microsoft YaHei" w:hAnsi="Microsoft YaHei"/>
          <w:b/>
          <w:bCs/>
          <w:color w:val="2C5282"/>
          <w:sz w:val="20"/>
          <w:szCs w:val="20"/>
        </w:rPr>
        <w:t xml:space="preserve">Bug修复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— 修复用户反馈或测试中发现的缺陷</w:t>
      </w:r>
    </w:p>
    <w:p>
      <w:r>
        <w:rPr>
          <w:rFonts w:ascii="Microsoft YaHei" w:cs="Microsoft YaHei" w:eastAsia="Microsoft YaHei" w:hAnsi="Microsoft YaHei"/>
          <w:b/>
          <w:bCs/>
          <w:color w:val="2C5282"/>
          <w:sz w:val="20"/>
          <w:szCs w:val="20"/>
        </w:rPr>
        <w:t xml:space="preserve">清理</w:t>
      </w: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 — 删除废弃代码, 整理项目文件结构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视频解析器 — 版本记录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2026-06-24T13:58:55.803Z</dcterms:created>
  <dcterms:modified xsi:type="dcterms:W3CDTF">2026-06-24T13:58:55.804Z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