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目 录</w:t>
      </w:r>
    </w:p>
    <w:p>
      <w:pPr>
        <w:rPr>
          <w:rFonts w:hint="eastAsia"/>
        </w:rPr>
      </w:pPr>
      <w:r>
        <w:rPr>
          <w:rFonts w:hint="eastAsia"/>
        </w:rPr>
        <w:t>1 引言 ............................................................................................................................................... 3</w:t>
      </w:r>
    </w:p>
    <w:p>
      <w:pPr>
        <w:rPr>
          <w:rFonts w:hint="eastAsia"/>
        </w:rPr>
      </w:pPr>
      <w:r>
        <w:rPr>
          <w:rFonts w:hint="eastAsia"/>
        </w:rPr>
        <w:t>1.1 编写目的 ............................................................................................................................. 3</w:t>
      </w:r>
    </w:p>
    <w:p>
      <w:pPr>
        <w:rPr>
          <w:rFonts w:hint="eastAsia"/>
        </w:rPr>
      </w:pPr>
      <w:r>
        <w:rPr>
          <w:rFonts w:hint="eastAsia"/>
        </w:rPr>
        <w:t>1.2 背景 ..................................................................................................................................... 3</w:t>
      </w:r>
    </w:p>
    <w:p>
      <w:pPr>
        <w:rPr>
          <w:rFonts w:hint="eastAsia"/>
        </w:rPr>
      </w:pPr>
      <w:r>
        <w:rPr>
          <w:rFonts w:hint="eastAsia"/>
        </w:rPr>
        <w:t>1.3 定义 ..................................................................................................................................... 3</w:t>
      </w:r>
    </w:p>
    <w:p>
      <w:pPr>
        <w:rPr>
          <w:rFonts w:hint="eastAsia"/>
        </w:rPr>
      </w:pPr>
      <w:r>
        <w:rPr>
          <w:rFonts w:hint="eastAsia"/>
        </w:rPr>
        <w:t>1.4 参考资料 ............................................................................................................................. 3</w:t>
      </w:r>
    </w:p>
    <w:p>
      <w:pPr>
        <w:rPr>
          <w:rFonts w:hint="eastAsia"/>
        </w:rPr>
      </w:pPr>
      <w:r>
        <w:rPr>
          <w:rFonts w:hint="eastAsia"/>
        </w:rPr>
        <w:t>2 任务概述 ................................................................................................................................ 3</w:t>
      </w:r>
    </w:p>
    <w:p>
      <w:pPr>
        <w:rPr>
          <w:rFonts w:hint="eastAsia"/>
        </w:rPr>
      </w:pPr>
      <w:r>
        <w:rPr>
          <w:rFonts w:hint="eastAsia"/>
        </w:rPr>
        <w:t>2.1 目标 ..................................................................................................................................... 3</w:t>
      </w:r>
    </w:p>
    <w:p>
      <w:pPr>
        <w:rPr>
          <w:rFonts w:hint="eastAsia"/>
        </w:rPr>
      </w:pPr>
      <w:r>
        <w:rPr>
          <w:rFonts w:hint="eastAsia"/>
        </w:rPr>
        <w:t>2.2 运行环境 ............................................................................................................................. 4</w:t>
      </w:r>
    </w:p>
    <w:p>
      <w:pPr>
        <w:rPr>
          <w:rFonts w:hint="eastAsia"/>
        </w:rPr>
      </w:pPr>
      <w:r>
        <w:rPr>
          <w:rFonts w:hint="eastAsia"/>
        </w:rPr>
        <w:t>2.3 需求概述 ............................................................................................................................. 4</w:t>
      </w:r>
    </w:p>
    <w:p>
      <w:pPr>
        <w:rPr>
          <w:rFonts w:hint="eastAsia"/>
        </w:rPr>
      </w:pPr>
      <w:r>
        <w:rPr>
          <w:rFonts w:hint="eastAsia"/>
        </w:rPr>
        <w:t>3 总体设计 ........................................................................................................................................ 5</w:t>
      </w:r>
    </w:p>
    <w:p>
      <w:pPr>
        <w:rPr>
          <w:rFonts w:hint="eastAsia"/>
        </w:rPr>
      </w:pPr>
      <w:r>
        <w:rPr>
          <w:rFonts w:hint="eastAsia"/>
        </w:rPr>
        <w:t>3.1 基本设计概念和处理流程 ................................................................................................. 5</w:t>
      </w:r>
    </w:p>
    <w:p>
      <w:pPr>
        <w:rPr>
          <w:rFonts w:hint="eastAsia"/>
        </w:rPr>
      </w:pPr>
      <w:r>
        <w:rPr>
          <w:rFonts w:hint="eastAsia"/>
        </w:rPr>
        <w:t>3.2 结构 ..................................................................................................................................... 8</w:t>
      </w:r>
    </w:p>
    <w:p>
      <w:pPr>
        <w:rPr>
          <w:rFonts w:hint="eastAsia"/>
        </w:rPr>
      </w:pPr>
      <w:r>
        <w:rPr>
          <w:rFonts w:hint="eastAsia"/>
        </w:rPr>
        <w:t>3.3 功能分配 ............................................................................................................................. 9</w:t>
      </w:r>
    </w:p>
    <w:p>
      <w:pPr>
        <w:rPr>
          <w:rFonts w:hint="eastAsia"/>
        </w:rPr>
      </w:pPr>
      <w:r>
        <w:rPr>
          <w:rFonts w:hint="eastAsia"/>
        </w:rPr>
        <w:t>4 接口设计 ...................................................................................................................................... 11</w:t>
      </w:r>
    </w:p>
    <w:p>
      <w:pPr>
        <w:rPr>
          <w:rFonts w:hint="eastAsia"/>
        </w:rPr>
      </w:pPr>
      <w:r>
        <w:rPr>
          <w:rFonts w:hint="eastAsia"/>
        </w:rPr>
        <w:t>4.1 用户接口 ........................................................................................................................... 11</w:t>
      </w:r>
    </w:p>
    <w:p>
      <w:pPr>
        <w:rPr>
          <w:rFonts w:hint="eastAsia"/>
        </w:rPr>
      </w:pPr>
      <w:r>
        <w:rPr>
          <w:rFonts w:hint="eastAsia"/>
        </w:rPr>
        <w:t>4.2 外部接口 ........................................................................................................................... 11</w:t>
      </w:r>
    </w:p>
    <w:p>
      <w:pPr>
        <w:rPr>
          <w:rFonts w:hint="eastAsia"/>
        </w:rPr>
      </w:pPr>
      <w:r>
        <w:rPr>
          <w:rFonts w:hint="eastAsia"/>
        </w:rPr>
        <w:t>4.3 内部接口 ........................................................................................................................... 11</w:t>
      </w:r>
    </w:p>
    <w:p>
      <w:pPr>
        <w:rPr>
          <w:rFonts w:hint="eastAsia"/>
        </w:rPr>
      </w:pPr>
      <w:r>
        <w:rPr>
          <w:rFonts w:hint="eastAsia"/>
        </w:rPr>
        <w:t>5 运行设计 ...................................................................................................................................... 11</w:t>
      </w:r>
    </w:p>
    <w:p>
      <w:pPr>
        <w:rPr>
          <w:rFonts w:hint="eastAsia"/>
        </w:rPr>
      </w:pPr>
      <w:r>
        <w:rPr>
          <w:rFonts w:hint="eastAsia"/>
        </w:rPr>
        <w:t>5.1 运行模块组合 ................................................................................................................... 11</w:t>
      </w:r>
    </w:p>
    <w:p>
      <w:pPr>
        <w:rPr>
          <w:rFonts w:hint="eastAsia"/>
        </w:rPr>
      </w:pPr>
      <w:r>
        <w:rPr>
          <w:rFonts w:hint="eastAsia"/>
        </w:rPr>
        <w:t>5.2 运行控制 ........................................................................................................................... 12</w:t>
      </w:r>
    </w:p>
    <w:p>
      <w:pPr>
        <w:rPr>
          <w:rFonts w:hint="eastAsia"/>
        </w:rPr>
      </w:pPr>
      <w:r>
        <w:rPr>
          <w:rFonts w:hint="eastAsia"/>
        </w:rPr>
        <w:t>5.3 运行时间 ........................................................................................................................... 12</w:t>
      </w:r>
    </w:p>
    <w:p>
      <w:pPr>
        <w:rPr>
          <w:rFonts w:hint="eastAsia"/>
        </w:rPr>
      </w:pPr>
      <w:r>
        <w:rPr>
          <w:rFonts w:hint="eastAsia"/>
        </w:rPr>
        <w:t>6 系统数据结构设计 ...................................................................................................................... 12</w:t>
      </w:r>
    </w:p>
    <w:p>
      <w:pPr>
        <w:rPr>
          <w:rFonts w:hint="eastAsia"/>
        </w:rPr>
      </w:pPr>
      <w:r>
        <w:rPr>
          <w:rFonts w:hint="eastAsia"/>
        </w:rPr>
        <w:t>7 系统出错处理设计 ...................................................................................................................... 12</w:t>
      </w:r>
    </w:p>
    <w:p>
      <w:pPr>
        <w:rPr>
          <w:rFonts w:hint="eastAsia"/>
        </w:rPr>
      </w:pPr>
      <w:r>
        <w:rPr>
          <w:rFonts w:hint="eastAsia"/>
        </w:rPr>
        <w:t>7.1 出错信息 ........................................................................................................................... 12</w:t>
      </w:r>
    </w:p>
    <w:p>
      <w:pPr>
        <w:rPr>
          <w:rFonts w:hint="eastAsia"/>
        </w:rPr>
      </w:pPr>
      <w:r>
        <w:rPr>
          <w:rFonts w:hint="eastAsia"/>
        </w:rPr>
        <w:t>7.2 补救措施 ........................................................................................................................... 13</w:t>
      </w:r>
    </w:p>
    <w:p>
      <w:pPr>
        <w:pStyle w:val="3"/>
        <w:bidi w:val="0"/>
        <w:rPr>
          <w:rFonts w:hint="eastAsia"/>
        </w:rPr>
      </w:pPr>
      <w:r>
        <w:rPr>
          <w:rFonts w:hint="eastAsia"/>
        </w:rPr>
        <w:t>1 引言</w:t>
      </w:r>
    </w:p>
    <w:p>
      <w:pPr>
        <w:rPr>
          <w:rFonts w:hint="eastAsia"/>
        </w:rPr>
      </w:pPr>
      <w:r>
        <w:rPr>
          <w:rFonts w:hint="eastAsia"/>
        </w:rPr>
        <w:t>1.1 编写目的</w:t>
      </w:r>
    </w:p>
    <w:p>
      <w:pPr>
        <w:rPr>
          <w:rFonts w:hint="eastAsia"/>
        </w:rPr>
      </w:pPr>
      <w:r>
        <w:rPr>
          <w:rFonts w:hint="eastAsia"/>
        </w:rPr>
        <w:t>为明确 HUST 学分制教务管理系统的系统结构、安排项目规划与进度、制定详细测试</w:t>
      </w:r>
    </w:p>
    <w:p>
      <w:pPr>
        <w:rPr>
          <w:rFonts w:hint="eastAsia"/>
        </w:rPr>
      </w:pPr>
      <w:r>
        <w:rPr>
          <w:rFonts w:hint="eastAsia"/>
        </w:rPr>
        <w:t>计划、组织软件开发与测试，特撰写本文档。</w:t>
      </w:r>
    </w:p>
    <w:p>
      <w:pPr>
        <w:rPr>
          <w:rFonts w:hint="eastAsia"/>
        </w:rPr>
      </w:pPr>
      <w:r>
        <w:rPr>
          <w:rFonts w:hint="eastAsia"/>
        </w:rPr>
        <w:t>本文档供项目经理、设计人员、开发人员参考。</w:t>
      </w:r>
    </w:p>
    <w:p>
      <w:pPr>
        <w:rPr>
          <w:rFonts w:hint="eastAsia"/>
        </w:rPr>
      </w:pPr>
      <w:r>
        <w:rPr>
          <w:rFonts w:hint="eastAsia"/>
        </w:rPr>
        <w:t>1.2 背景</w:t>
      </w:r>
    </w:p>
    <w:p>
      <w:pPr>
        <w:rPr>
          <w:rFonts w:hint="eastAsia"/>
        </w:rPr>
      </w:pPr>
      <w:r>
        <w:rPr>
          <w:rFonts w:hint="eastAsia"/>
        </w:rPr>
        <w:t>开发软件名称： HUST 学分制教务管理系统</w:t>
      </w:r>
    </w:p>
    <w:p>
      <w:pPr>
        <w:rPr>
          <w:rFonts w:hint="eastAsia"/>
        </w:rPr>
      </w:pPr>
      <w:r>
        <w:rPr>
          <w:rFonts w:hint="eastAsia"/>
        </w:rPr>
        <w:t>项目任务提出者：</w:t>
      </w:r>
    </w:p>
    <w:p>
      <w:pPr>
        <w:rPr>
          <w:rFonts w:hint="eastAsia"/>
        </w:rPr>
      </w:pPr>
      <w:r>
        <w:rPr>
          <w:rFonts w:hint="eastAsia"/>
        </w:rPr>
        <w:t>项目开发者： ZOWL 团队</w:t>
      </w:r>
    </w:p>
    <w:p>
      <w:pPr>
        <w:rPr>
          <w:rFonts w:hint="eastAsia"/>
        </w:rPr>
      </w:pPr>
      <w:r>
        <w:rPr>
          <w:rFonts w:hint="eastAsia"/>
        </w:rPr>
        <w:t>用户：大学学生，教务管理人员</w:t>
      </w:r>
    </w:p>
    <w:p>
      <w:pPr>
        <w:rPr>
          <w:rFonts w:hint="eastAsia"/>
        </w:rPr>
      </w:pPr>
      <w:r>
        <w:rPr>
          <w:rFonts w:hint="eastAsia"/>
        </w:rPr>
        <w:t>实现软件单位： ZOWL 团队</w:t>
      </w:r>
    </w:p>
    <w:p>
      <w:pPr>
        <w:rPr>
          <w:rFonts w:hint="eastAsia"/>
        </w:rPr>
      </w:pPr>
      <w:r>
        <w:rPr>
          <w:rFonts w:hint="eastAsia"/>
        </w:rPr>
        <w:t>项目与其他软件，系统的关系：</w:t>
      </w:r>
    </w:p>
    <w:p>
      <w:pPr>
        <w:rPr>
          <w:rFonts w:hint="eastAsia"/>
        </w:rPr>
      </w:pPr>
      <w:r>
        <w:rPr>
          <w:rFonts w:hint="eastAsia"/>
        </w:rPr>
        <w:t>该系统需要在学生成绩管理系统， 学生选课系统等已有系统直接复制数据， 所以在定义数据时要与已有系统相兼容。</w:t>
      </w:r>
    </w:p>
    <w:p>
      <w:pPr>
        <w:rPr>
          <w:rFonts w:hint="eastAsia"/>
        </w:rPr>
      </w:pPr>
      <w:r>
        <w:rPr>
          <w:rFonts w:hint="eastAsia"/>
        </w:rPr>
        <w:t>本系统采用 B/S，服务器端采用 Microsoft Server 2003 为操作系统的工作站， 是采用 MicrosoftSQL Server 2005 的为开发软件的数据库服务程序。</w:t>
      </w:r>
    </w:p>
    <w:p>
      <w:pPr>
        <w:rPr>
          <w:rFonts w:hint="eastAsia"/>
        </w:rPr>
      </w:pPr>
      <w:r>
        <w:rPr>
          <w:rFonts w:hint="eastAsia"/>
        </w:rPr>
        <w:t>1.3 定义</w:t>
      </w:r>
    </w:p>
    <w:p>
      <w:pPr>
        <w:rPr>
          <w:rFonts w:hint="eastAsia"/>
        </w:rPr>
      </w:pPr>
      <w:r>
        <w:rPr>
          <w:rFonts w:hint="eastAsia"/>
        </w:rPr>
        <w:t>SQL ：结构化查询语言，关系数据库查询的标准语言；</w:t>
      </w:r>
    </w:p>
    <w:p>
      <w:pPr>
        <w:rPr>
          <w:rFonts w:hint="eastAsia"/>
        </w:rPr>
      </w:pPr>
      <w:r>
        <w:rPr>
          <w:rFonts w:hint="eastAsia"/>
        </w:rPr>
        <w:t>SQL SERVER 2005 ：微软公司生产的 SQL SERVER 数据库管理系统；</w:t>
      </w:r>
    </w:p>
    <w:p>
      <w:pPr>
        <w:rPr>
          <w:rFonts w:hint="eastAsia"/>
        </w:rPr>
      </w:pPr>
      <w:r>
        <w:rPr>
          <w:rFonts w:hint="eastAsia"/>
        </w:rPr>
        <w:t>1.4 参考资料</w:t>
      </w:r>
    </w:p>
    <w:p>
      <w:pPr>
        <w:pStyle w:val="3"/>
        <w:bidi w:val="0"/>
        <w:rPr>
          <w:rFonts w:hint="eastAsia"/>
        </w:rPr>
      </w:pPr>
      <w:r>
        <w:rPr>
          <w:rFonts w:hint="eastAsia"/>
        </w:rPr>
        <w:t>2 任务概述</w:t>
      </w:r>
    </w:p>
    <w:p>
      <w:pPr>
        <w:rPr>
          <w:rFonts w:hint="eastAsia"/>
        </w:rPr>
      </w:pPr>
      <w:r>
        <w:rPr>
          <w:rFonts w:hint="eastAsia"/>
        </w:rPr>
        <w:t>2.1 目标</w:t>
      </w:r>
    </w:p>
    <w:p>
      <w:pPr>
        <w:rPr>
          <w:rFonts w:hint="eastAsia"/>
        </w:rPr>
      </w:pPr>
      <w:r>
        <w:rPr>
          <w:rFonts w:hint="eastAsia"/>
        </w:rPr>
        <w:t>因大量用户需要使用本系统的前台，所以决定采用 B/S 体系来设计本系统。</w:t>
      </w:r>
    </w:p>
    <w:p>
      <w:pPr>
        <w:rPr>
          <w:rFonts w:hint="eastAsia"/>
        </w:rPr>
      </w:pPr>
      <w:r>
        <w:rPr>
          <w:rFonts w:hint="eastAsia"/>
        </w:rPr>
        <w:t>教务管理人员登录本系统后， 系统列出多有可供使用的功能模块， 主要有八大模块： 学</w:t>
      </w:r>
    </w:p>
    <w:p>
      <w:pPr>
        <w:rPr>
          <w:rFonts w:hint="eastAsia"/>
        </w:rPr>
      </w:pPr>
      <w:r>
        <w:rPr>
          <w:rFonts w:hint="eastAsia"/>
        </w:rPr>
        <w:t>籍管理、 注册管理、 教师信息管理、 学生信息管理、 成绩管理、 课程管理、 选课与排课管理、教务通知管理。教务管理人员工作时可以选择相应的功能模块进行快捷方便的教务管理。</w:t>
      </w:r>
    </w:p>
    <w:p>
      <w:pPr>
        <w:rPr>
          <w:rFonts w:hint="eastAsia"/>
        </w:rPr>
      </w:pPr>
      <w:r>
        <w:rPr>
          <w:rFonts w:hint="eastAsia"/>
        </w:rPr>
        <w:t>学生随时随地可以利用互联网，来进行查询个人基本信息、成绩查询、注册状态查询、</w:t>
      </w:r>
    </w:p>
    <w:p>
      <w:pPr>
        <w:rPr>
          <w:rFonts w:hint="eastAsia"/>
        </w:rPr>
      </w:pPr>
      <w:r>
        <w:rPr>
          <w:rFonts w:hint="eastAsia"/>
        </w:rPr>
        <w:t>课表下载，还可以查看教务人员发布的教务通知，方便地了解成绩、课程、通知等信息。</w:t>
      </w:r>
    </w:p>
    <w:p>
      <w:pPr>
        <w:rPr>
          <w:rFonts w:hint="eastAsia"/>
        </w:rPr>
      </w:pPr>
      <w:r>
        <w:rPr>
          <w:rFonts w:hint="eastAsia"/>
        </w:rPr>
        <w:t>教师用户同样可以随时随地进行进行教务通知查看、同时进行成绩录入工作。</w:t>
      </w:r>
    </w:p>
    <w:p>
      <w:pPr>
        <w:rPr>
          <w:rFonts w:hint="eastAsia"/>
        </w:rPr>
      </w:pPr>
      <w:r>
        <w:rPr>
          <w:rFonts w:hint="eastAsia"/>
        </w:rPr>
        <w:t>HUST 学分制教务管理系统 概要设计文档 编号 :hust_gaiyaosheji</w:t>
      </w:r>
    </w:p>
    <w:p>
      <w:pPr>
        <w:rPr>
          <w:rFonts w:hint="eastAsia"/>
        </w:rPr>
      </w:pPr>
      <w:r>
        <w:rPr>
          <w:rFonts w:hint="eastAsia"/>
        </w:rPr>
        <w:t>本系统基于 UML 建模， 概要设计应输出用例图， 主要用例的顺序图， 系统的主要类图。</w:t>
      </w:r>
    </w:p>
    <w:p>
      <w:pPr>
        <w:rPr>
          <w:rFonts w:hint="eastAsia"/>
        </w:rPr>
      </w:pPr>
      <w:r>
        <w:rPr>
          <w:rFonts w:hint="eastAsia"/>
        </w:rPr>
        <w:t>2.2 运行环境</w:t>
      </w:r>
    </w:p>
    <w:p>
      <w:pPr>
        <w:rPr>
          <w:rFonts w:hint="eastAsia"/>
        </w:rPr>
      </w:pPr>
      <w:r>
        <w:rPr>
          <w:rFonts w:hint="eastAsia"/>
        </w:rPr>
        <w:t>硬件及软件环境：</w:t>
      </w:r>
    </w:p>
    <w:p>
      <w:pPr>
        <w:rPr>
          <w:rFonts w:hint="eastAsia"/>
        </w:rPr>
      </w:pPr>
      <w:r>
        <w:rPr>
          <w:rFonts w:hint="eastAsia"/>
        </w:rPr>
        <w:t>1 台服务器： PIII1.2G 双 CPU ，SCSI 双硬盘镜像， 1G 以上内存， Windows NT ，</w:t>
      </w:r>
    </w:p>
    <w:p>
      <w:pPr>
        <w:rPr>
          <w:rFonts w:hint="eastAsia"/>
        </w:rPr>
      </w:pPr>
      <w:r>
        <w:rPr>
          <w:rFonts w:hint="eastAsia"/>
        </w:rPr>
        <w:t>Apache+JSP+SQLSERVER 2005 服务器；</w:t>
      </w:r>
    </w:p>
    <w:p>
      <w:pPr>
        <w:rPr>
          <w:rFonts w:hint="eastAsia"/>
        </w:rPr>
      </w:pPr>
      <w:r>
        <w:rPr>
          <w:rFonts w:hint="eastAsia"/>
        </w:rPr>
        <w:t>客户机为普通支持浏览器的 PC 机；</w:t>
      </w:r>
    </w:p>
    <w:p>
      <w:pPr>
        <w:rPr>
          <w:rFonts w:hint="eastAsia"/>
        </w:rPr>
      </w:pPr>
      <w:r>
        <w:rPr>
          <w:rFonts w:hint="eastAsia"/>
        </w:rPr>
        <w:t>系统运行环境示意图如下：</w:t>
      </w:r>
    </w:p>
    <w:p>
      <w:r>
        <w:drawing>
          <wp:inline distT="0" distB="0" distL="114300" distR="114300">
            <wp:extent cx="5266690" cy="304990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3049905"/>
                    </a:xfrm>
                    <a:prstGeom prst="rect">
                      <a:avLst/>
                    </a:prstGeom>
                    <a:noFill/>
                    <a:ln>
                      <a:noFill/>
                    </a:ln>
                  </pic:spPr>
                </pic:pic>
              </a:graphicData>
            </a:graphic>
          </wp:inline>
        </w:drawing>
      </w:r>
    </w:p>
    <w:p>
      <w:pPr>
        <w:rPr>
          <w:rFonts w:hint="eastAsia"/>
        </w:rPr>
      </w:pPr>
      <w:r>
        <w:rPr>
          <w:rFonts w:hint="eastAsia"/>
        </w:rPr>
        <w:t>2.3 需求概述</w:t>
      </w:r>
    </w:p>
    <w:p>
      <w:pPr>
        <w:rPr>
          <w:rFonts w:hint="eastAsia"/>
        </w:rPr>
      </w:pPr>
      <w:r>
        <w:rPr>
          <w:rFonts w:hint="eastAsia"/>
        </w:rPr>
        <w:t>旨在开发一个统一的网上教务信息管理平台，利用信息化手段辅助教学管理，达到提升</w:t>
      </w:r>
    </w:p>
    <w:p>
      <w:pPr>
        <w:rPr>
          <w:rFonts w:hint="eastAsia"/>
        </w:rPr>
      </w:pPr>
      <w:r>
        <w:rPr>
          <w:rFonts w:hint="eastAsia"/>
        </w:rPr>
        <w:t>我校教学管理信息化水平的目的。 教务管理人员能够更方便地进行教务管理工作， 包括学籍</w:t>
      </w:r>
    </w:p>
    <w:p>
      <w:pPr>
        <w:rPr>
          <w:rFonts w:hint="eastAsia"/>
        </w:rPr>
      </w:pPr>
      <w:r>
        <w:rPr>
          <w:rFonts w:hint="eastAsia"/>
        </w:rPr>
        <w:t>管理，注册管理，教师信息管理，学生信息管理，成绩管理，课程管理，选课与排课管理，</w:t>
      </w:r>
    </w:p>
    <w:p>
      <w:pPr>
        <w:rPr>
          <w:rFonts w:hint="eastAsia"/>
        </w:rPr>
      </w:pPr>
      <w:r>
        <w:rPr>
          <w:rFonts w:hint="eastAsia"/>
        </w:rPr>
        <w:t>以及教务通知管理等； 学生用户能够利用该系统进行成绩查询， 个人选课操作， 查看教务通知，课表下载等；教师则能够进行成绩录入，查看教务通知等。</w:t>
      </w:r>
    </w:p>
    <w:p>
      <w:pPr>
        <w:rPr>
          <w:rFonts w:hint="eastAsia"/>
        </w:rPr>
      </w:pPr>
      <w:r>
        <w:rPr>
          <w:rFonts w:hint="eastAsia"/>
        </w:rPr>
        <w:t>HUST 学分制成绩管理系统主要需求列表如下：</w:t>
      </w:r>
    </w:p>
    <w:p>
      <w:pPr>
        <w:rPr>
          <w:rFonts w:hint="eastAsia"/>
        </w:rPr>
      </w:pPr>
      <w:r>
        <w:rPr>
          <w:rFonts w:hint="eastAsia"/>
        </w:rPr>
        <w:t>学籍管理功能。包括转专业管理、停学、休学、复学、退学、延长学习年限。</w:t>
      </w:r>
    </w:p>
    <w:p>
      <w:pPr>
        <w:rPr>
          <w:rFonts w:hint="eastAsia"/>
        </w:rPr>
      </w:pPr>
      <w:r>
        <w:rPr>
          <w:rFonts w:hint="eastAsia"/>
        </w:rPr>
        <w:t>在进行学籍管理各子功能的操作时， 操作界面应统一、 直观。 其中转专业时应包括的信</w:t>
      </w:r>
    </w:p>
    <w:p>
      <w:pPr>
        <w:rPr>
          <w:rFonts w:hint="eastAsia"/>
        </w:rPr>
      </w:pPr>
      <w:r>
        <w:rPr>
          <w:rFonts w:hint="eastAsia"/>
        </w:rPr>
        <w:t>息为（学号、转专业记录号、原转出院系、原转出专业、原转出班级、现转入院系、现转入</w:t>
      </w:r>
    </w:p>
    <w:p>
      <w:pPr>
        <w:rPr>
          <w:rFonts w:hint="eastAsia"/>
        </w:rPr>
      </w:pPr>
      <w:r>
        <w:rPr>
          <w:rFonts w:hint="eastAsia"/>
        </w:rPr>
        <w:t>专业），而停、休、复、退学则内容一致（学号、姓名、院系、专业、停学时间、停学原因、</w:t>
      </w:r>
    </w:p>
    <w:p>
      <w:pPr>
        <w:rPr>
          <w:rFonts w:hint="eastAsia"/>
        </w:rPr>
      </w:pPr>
      <w:r>
        <w:rPr>
          <w:rFonts w:hint="eastAsia"/>
        </w:rPr>
        <w:t>HUST 学分制教务管理系统 概要设计文档 编号 :hust_gaiyaosheji</w:t>
      </w:r>
      <w:r>
        <w:rPr>
          <w:rFonts w:hint="default"/>
          <w:lang w:val="en-US"/>
        </w:rPr>
        <w:t>,</w:t>
      </w:r>
      <w:r>
        <w:rPr>
          <w:rFonts w:hint="eastAsia"/>
        </w:rPr>
        <w:t>医院意见、班主任意见、院系意见、备注） 。</w:t>
      </w:r>
    </w:p>
    <w:p>
      <w:pPr>
        <w:rPr>
          <w:rFonts w:hint="eastAsia"/>
        </w:rPr>
      </w:pPr>
      <w:r>
        <w:rPr>
          <w:rFonts w:hint="eastAsia"/>
        </w:rPr>
        <w:t>注册管理功能 。包括个人注册查询与注册操作、班级批量注册查询与操作。</w:t>
      </w:r>
    </w:p>
    <w:p>
      <w:pPr>
        <w:rPr>
          <w:rFonts w:hint="eastAsia"/>
        </w:rPr>
      </w:pPr>
      <w:r>
        <w:rPr>
          <w:rFonts w:hint="eastAsia"/>
        </w:rPr>
        <w:t>个人注册管理时，只显示个人的注册状态及相关信息；而班级注册管理时则显示班级各</w:t>
      </w:r>
    </w:p>
    <w:p>
      <w:pPr>
        <w:rPr>
          <w:rFonts w:hint="eastAsia"/>
        </w:rPr>
      </w:pPr>
      <w:r>
        <w:rPr>
          <w:rFonts w:hint="eastAsia"/>
        </w:rPr>
        <w:t>成员的注册信息列表，能够支持统一处理。</w:t>
      </w:r>
    </w:p>
    <w:p>
      <w:pPr>
        <w:rPr>
          <w:rFonts w:hint="eastAsia"/>
        </w:rPr>
      </w:pPr>
      <w:r>
        <w:rPr>
          <w:rFonts w:hint="eastAsia"/>
        </w:rPr>
        <w:t>教师信息管理。包括教师信息查询、修改、添加和删除。</w:t>
      </w:r>
    </w:p>
    <w:p>
      <w:pPr>
        <w:rPr>
          <w:rFonts w:hint="eastAsia"/>
        </w:rPr>
      </w:pPr>
      <w:r>
        <w:rPr>
          <w:rFonts w:hint="eastAsia"/>
        </w:rPr>
        <w:t>学生信息管理。包括学生信息查询、修改、添加和删除。</w:t>
      </w:r>
    </w:p>
    <w:p>
      <w:pPr>
        <w:rPr>
          <w:rFonts w:hint="eastAsia"/>
        </w:rPr>
      </w:pPr>
      <w:r>
        <w:rPr>
          <w:rFonts w:hint="eastAsia"/>
        </w:rPr>
        <w:t>成绩管理。包括成绩录入、成绩报表（个人学期、学年、综合成绩报表；班级学年加权、</w:t>
      </w:r>
    </w:p>
    <w:p>
      <w:pPr>
        <w:rPr>
          <w:rFonts w:hint="eastAsia"/>
        </w:rPr>
      </w:pPr>
      <w:r>
        <w:rPr>
          <w:rFonts w:hint="eastAsia"/>
        </w:rPr>
        <w:t>综合加权成绩表、学分统计表；年级加权成绩一览表） 。</w:t>
      </w:r>
    </w:p>
    <w:p>
      <w:pPr>
        <w:rPr>
          <w:rFonts w:hint="eastAsia"/>
        </w:rPr>
      </w:pPr>
      <w:r>
        <w:rPr>
          <w:rFonts w:hint="eastAsia"/>
        </w:rPr>
        <w:t>各种成绩报表的格式参见《需求规范说明书》 。</w:t>
      </w:r>
    </w:p>
    <w:p>
      <w:pPr>
        <w:rPr>
          <w:rFonts w:hint="eastAsia"/>
        </w:rPr>
      </w:pPr>
      <w:r>
        <w:rPr>
          <w:rFonts w:hint="eastAsia"/>
        </w:rPr>
        <w:t>课程管理。包括课程信息查询、修改、添加和删除。</w:t>
      </w:r>
    </w:p>
    <w:p>
      <w:pPr>
        <w:rPr>
          <w:rFonts w:hint="eastAsia"/>
        </w:rPr>
      </w:pPr>
      <w:r>
        <w:rPr>
          <w:rFonts w:hint="eastAsia"/>
        </w:rPr>
        <w:t>选课与排课管理。包括班级批量选课、个人选课；课表导入（上传） 、课表导出（下载） 。</w:t>
      </w:r>
    </w:p>
    <w:p>
      <w:pPr>
        <w:rPr>
          <w:rFonts w:hint="eastAsia"/>
        </w:rPr>
      </w:pPr>
      <w:r>
        <w:rPr>
          <w:rFonts w:hint="eastAsia"/>
        </w:rPr>
        <w:t>不需要提供排课功能，只需要实现课表文件的导入与导出。即实现上传与下载功能。</w:t>
      </w:r>
    </w:p>
    <w:p>
      <w:pPr>
        <w:rPr>
          <w:rFonts w:hint="eastAsia"/>
        </w:rPr>
      </w:pPr>
      <w:r>
        <w:rPr>
          <w:rFonts w:hint="eastAsia"/>
        </w:rPr>
        <w:t>教务通知管理。包括通知查询、修改、添加和删除。</w:t>
      </w:r>
    </w:p>
    <w:p>
      <w:pPr>
        <w:rPr>
          <w:rFonts w:hint="eastAsia"/>
        </w:rPr>
      </w:pPr>
      <w:r>
        <w:rPr>
          <w:rFonts w:hint="eastAsia"/>
        </w:rPr>
        <w:t>教务管理人员进行通知修改、添加和删除。教师和学生进行查看。</w:t>
      </w:r>
    </w:p>
    <w:p>
      <w:pPr>
        <w:pStyle w:val="3"/>
        <w:bidi w:val="0"/>
        <w:rPr>
          <w:rFonts w:hint="eastAsia"/>
        </w:rPr>
      </w:pPr>
      <w:r>
        <w:rPr>
          <w:rFonts w:hint="eastAsia"/>
        </w:rPr>
        <w:t>3 总体设计</w:t>
      </w:r>
    </w:p>
    <w:p>
      <w:pPr>
        <w:rPr>
          <w:rFonts w:hint="eastAsia"/>
        </w:rPr>
      </w:pPr>
      <w:r>
        <w:rPr>
          <w:rFonts w:hint="eastAsia"/>
        </w:rPr>
        <w:t>3.1 基本设计概念和处理流程</w:t>
      </w:r>
    </w:p>
    <w:p>
      <w:pPr>
        <w:rPr>
          <w:rFonts w:hint="eastAsia"/>
        </w:rPr>
      </w:pPr>
      <w:r>
        <w:rPr>
          <w:rFonts w:hint="eastAsia"/>
        </w:rPr>
        <w:t>针对本系统的教务管理人员、 学生、教师三种不同的角色， 系统的处理流程如下图所示：</w:t>
      </w:r>
    </w:p>
    <w:p>
      <w:r>
        <w:drawing>
          <wp:inline distT="0" distB="0" distL="114300" distR="114300">
            <wp:extent cx="4587240" cy="64846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87240" cy="6484620"/>
                    </a:xfrm>
                    <a:prstGeom prst="rect">
                      <a:avLst/>
                    </a:prstGeom>
                    <a:noFill/>
                    <a:ln>
                      <a:noFill/>
                    </a:ln>
                  </pic:spPr>
                </pic:pic>
              </a:graphicData>
            </a:graphic>
          </wp:inline>
        </w:drawing>
      </w:r>
    </w:p>
    <w:p>
      <w:r>
        <w:drawing>
          <wp:inline distT="0" distB="0" distL="114300" distR="114300">
            <wp:extent cx="4099560" cy="4343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99560" cy="4343400"/>
                    </a:xfrm>
                    <a:prstGeom prst="rect">
                      <a:avLst/>
                    </a:prstGeom>
                    <a:noFill/>
                    <a:ln>
                      <a:noFill/>
                    </a:ln>
                  </pic:spPr>
                </pic:pic>
              </a:graphicData>
            </a:graphic>
          </wp:inline>
        </w:drawing>
      </w:r>
    </w:p>
    <w:p>
      <w:pPr>
        <w:rPr>
          <w:rFonts w:hint="eastAsia"/>
        </w:rPr>
      </w:pPr>
      <w:r>
        <w:rPr>
          <w:rFonts w:hint="eastAsia"/>
        </w:rPr>
        <w:t>3.2 结构</w:t>
      </w:r>
    </w:p>
    <w:p>
      <w:pPr>
        <w:rPr>
          <w:rFonts w:hint="eastAsia"/>
        </w:rPr>
      </w:pPr>
      <w:r>
        <w:rPr>
          <w:rFonts w:hint="eastAsia"/>
        </w:rPr>
        <w:t>用一览表及框图的形式说明本系统的系统元素（各层模块、子程序、公用程序等）的划</w:t>
      </w:r>
    </w:p>
    <w:p>
      <w:pPr>
        <w:rPr>
          <w:rFonts w:hint="eastAsia"/>
        </w:rPr>
      </w:pPr>
      <w:r>
        <w:rPr>
          <w:rFonts w:hint="eastAsia"/>
        </w:rPr>
        <w:t>分，扼要说明每个系统元素的标识符和功能， 分层次地给出各元素之间的控制与被控制关系 .</w:t>
      </w:r>
    </w:p>
    <w:p>
      <w:pPr>
        <w:rPr>
          <w:rFonts w:hint="eastAsia"/>
        </w:rPr>
      </w:pPr>
      <w:r>
        <w:rPr>
          <w:rFonts w:hint="eastAsia"/>
        </w:rPr>
        <w:t>本系统的体系架构如图 3 所示：</w:t>
      </w:r>
    </w:p>
    <w:p>
      <w:r>
        <w:drawing>
          <wp:inline distT="0" distB="0" distL="114300" distR="114300">
            <wp:extent cx="3055620" cy="24765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55620" cy="2476500"/>
                    </a:xfrm>
                    <a:prstGeom prst="rect">
                      <a:avLst/>
                    </a:prstGeom>
                    <a:noFill/>
                    <a:ln>
                      <a:noFill/>
                    </a:ln>
                  </pic:spPr>
                </pic:pic>
              </a:graphicData>
            </a:graphic>
          </wp:inline>
        </w:drawing>
      </w:r>
    </w:p>
    <w:p>
      <w:pPr>
        <w:rPr>
          <w:rFonts w:hint="eastAsia"/>
        </w:rPr>
      </w:pPr>
      <w:r>
        <w:rPr>
          <w:rFonts w:hint="eastAsia"/>
        </w:rPr>
        <w:t>本系统体系结构大致可以定义为：客户机层上的表示层主要是通过 Struts 框架实现的，</w:t>
      </w:r>
    </w:p>
    <w:p>
      <w:pPr>
        <w:rPr>
          <w:rFonts w:hint="eastAsia"/>
        </w:rPr>
      </w:pPr>
      <w:r>
        <w:rPr>
          <w:rFonts w:hint="eastAsia"/>
        </w:rPr>
        <w:t>由显示视图产生一个请求。 请求被 ActionServlet （控制器）接收，它在 struts-config.xml 文</w:t>
      </w:r>
    </w:p>
    <w:p>
      <w:pPr>
        <w:rPr>
          <w:rFonts w:hint="eastAsia"/>
        </w:rPr>
      </w:pPr>
      <w:r>
        <w:rPr>
          <w:rFonts w:hint="eastAsia"/>
        </w:rPr>
        <w:t>件中寻找请求的 URI ，找到对应的 Action 类后， Action 类执行相应的业务逻辑。 Action 类</w:t>
      </w:r>
    </w:p>
    <w:p>
      <w:pPr>
        <w:rPr>
          <w:rFonts w:hint="eastAsia"/>
        </w:rPr>
      </w:pPr>
      <w:r>
        <w:rPr>
          <w:rFonts w:hint="eastAsia"/>
        </w:rPr>
        <w:t>执行建立在模型组件基础上的业务逻辑，模型组件是和应用程序关联的。一旦 Action 类处</w:t>
      </w:r>
    </w:p>
    <w:p>
      <w:pPr>
        <w:rPr>
          <w:rFonts w:hint="eastAsia"/>
        </w:rPr>
      </w:pPr>
      <w:r>
        <w:rPr>
          <w:rFonts w:hint="eastAsia"/>
        </w:rPr>
        <w:t>理完业务逻辑，它把控制权返回给 ActionServlet 。，Action 类提供一个键值作为返回的一部分，它指明了处理的结果。 ActionServlet 使用这个键值来决定在什么视图中显示 Action 的类处理结果。当 ActionServlet 把 Action 类的处理结果传送到指定的视图中，请求的过程也就完成了。中间业务层是通过 Spring 框架实现的，首先建立一个 BaseAction,它继承了 Action类，而其他定义的 Action 都要继承这个 BaseAction 。这个 BaseAction 需要导入 AppContext工具类，这个 AppContext 需要导入 Spring 中 org.springframework.context.support.* ；这样一个继承 BaseAction 的 Action ，就可以 getXXXService() 的方法得到某一个 service 的实例 -----服务定位器的设计模式。持久（ PO）层是由 hibernate 架构实现的，它包括关于整体数据库的 hibernate.cfg.xml 文件、每个表的 JavaBean类和每个表的 hbm.xml 文件，通过 Spring 集成 模 板 HibernateTemplate 提 供 DAO 来 使 用 PO 。 在 Spring 的 配 置 文 件（applicationContext.xml ）中配置 sessionFactory 的 bean 来管理 hibernate。</w:t>
      </w:r>
    </w:p>
    <w:p>
      <w:pPr>
        <w:rPr>
          <w:rFonts w:hint="eastAsia"/>
        </w:rPr>
      </w:pPr>
      <w:r>
        <w:rPr>
          <w:rFonts w:hint="eastAsia"/>
        </w:rPr>
        <w:t>教务管理员拥有所有功能权限，学生和教师所有的功能均为教务管理员功能的子集。</w:t>
      </w:r>
    </w:p>
    <w:p>
      <w:pPr>
        <w:rPr>
          <w:rFonts w:hint="eastAsia"/>
        </w:rPr>
      </w:pPr>
      <w:r>
        <w:rPr>
          <w:rFonts w:hint="eastAsia"/>
        </w:rPr>
        <w:t>故系统只对管理员的角度进行设计，学生和教师模块可以直接复用相关模块完成其功能。</w:t>
      </w:r>
    </w:p>
    <w:p>
      <w:pPr>
        <w:rPr>
          <w:rFonts w:hint="eastAsia"/>
        </w:rPr>
      </w:pPr>
      <w:r>
        <w:rPr>
          <w:rFonts w:hint="eastAsia"/>
        </w:rPr>
        <w:t>本系统组件图如图 4 所示：</w:t>
      </w:r>
    </w:p>
    <w:p>
      <w:r>
        <w:drawing>
          <wp:inline distT="0" distB="0" distL="114300" distR="114300">
            <wp:extent cx="4236720" cy="215646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36720" cy="2156460"/>
                    </a:xfrm>
                    <a:prstGeom prst="rect">
                      <a:avLst/>
                    </a:prstGeom>
                    <a:noFill/>
                    <a:ln>
                      <a:noFill/>
                    </a:ln>
                  </pic:spPr>
                </pic:pic>
              </a:graphicData>
            </a:graphic>
          </wp:inline>
        </w:drawing>
      </w:r>
    </w:p>
    <w:p>
      <w:pPr>
        <w:rPr>
          <w:rFonts w:hint="eastAsia"/>
        </w:rPr>
      </w:pPr>
      <w:r>
        <w:rPr>
          <w:rFonts w:hint="eastAsia"/>
        </w:rPr>
        <w:t>3.3 功能分配</w:t>
      </w:r>
    </w:p>
    <w:p>
      <w:pPr>
        <w:rPr>
          <w:rFonts w:hint="eastAsia"/>
        </w:rPr>
      </w:pPr>
      <w:r>
        <w:rPr>
          <w:rFonts w:hint="eastAsia"/>
        </w:rPr>
        <w:t>本系统中各功能需求与程序模块（组件）之间的关系如下图所示：</w:t>
      </w:r>
    </w:p>
    <w:p>
      <w:r>
        <w:drawing>
          <wp:inline distT="0" distB="0" distL="114300" distR="114300">
            <wp:extent cx="4023360" cy="12573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23360" cy="1257300"/>
                    </a:xfrm>
                    <a:prstGeom prst="rect">
                      <a:avLst/>
                    </a:prstGeom>
                    <a:noFill/>
                    <a:ln>
                      <a:noFill/>
                    </a:ln>
                  </pic:spPr>
                </pic:pic>
              </a:graphicData>
            </a:graphic>
          </wp:inline>
        </w:drawing>
      </w:r>
    </w:p>
    <w:p>
      <w:r>
        <w:drawing>
          <wp:inline distT="0" distB="0" distL="114300" distR="114300">
            <wp:extent cx="4114800" cy="40690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114800" cy="4069080"/>
                    </a:xfrm>
                    <a:prstGeom prst="rect">
                      <a:avLst/>
                    </a:prstGeom>
                    <a:noFill/>
                    <a:ln>
                      <a:noFill/>
                    </a:ln>
                  </pic:spPr>
                </pic:pic>
              </a:graphicData>
            </a:graphic>
          </wp:inline>
        </w:drawing>
      </w:r>
    </w:p>
    <w:p>
      <w:pPr>
        <w:pStyle w:val="3"/>
        <w:bidi w:val="0"/>
        <w:rPr>
          <w:rFonts w:hint="eastAsia"/>
        </w:rPr>
      </w:pPr>
      <w:r>
        <w:rPr>
          <w:rFonts w:hint="eastAsia"/>
        </w:rPr>
        <w:t>4 接口设计</w:t>
      </w:r>
    </w:p>
    <w:p>
      <w:pPr>
        <w:rPr>
          <w:rFonts w:hint="eastAsia"/>
        </w:rPr>
      </w:pPr>
      <w:r>
        <w:rPr>
          <w:rFonts w:hint="eastAsia"/>
        </w:rPr>
        <w:t>4.1 用户接口</w:t>
      </w:r>
    </w:p>
    <w:p>
      <w:pPr>
        <w:rPr>
          <w:rFonts w:hint="eastAsia"/>
        </w:rPr>
      </w:pPr>
      <w:r>
        <w:rPr>
          <w:rFonts w:hint="eastAsia"/>
        </w:rPr>
        <w:t>在用户界面部分，根据需求分析的结果，用户需要一个用户友善界面。在界面设计上，应</w:t>
      </w:r>
    </w:p>
    <w:p>
      <w:pPr>
        <w:rPr>
          <w:rFonts w:hint="eastAsia"/>
        </w:rPr>
      </w:pPr>
      <w:r>
        <w:rPr>
          <w:rFonts w:hint="eastAsia"/>
        </w:rPr>
        <w:t>做到简单明了，易于操作，并且要注意到界面的布局，应突出的显示重要以及出错信息。可</w:t>
      </w:r>
    </w:p>
    <w:p>
      <w:pPr>
        <w:rPr>
          <w:rFonts w:hint="eastAsia"/>
        </w:rPr>
      </w:pPr>
      <w:r>
        <w:rPr>
          <w:rFonts w:hint="eastAsia"/>
        </w:rPr>
        <w:t>以使用 Dreamweaver 网页设计工具直接拖曳出美观、简介、友善的用户接口。其中针对教</w:t>
      </w:r>
    </w:p>
    <w:p>
      <w:pPr>
        <w:rPr>
          <w:rFonts w:hint="eastAsia"/>
        </w:rPr>
      </w:pPr>
      <w:r>
        <w:rPr>
          <w:rFonts w:hint="eastAsia"/>
        </w:rPr>
        <w:t>务管理人员的界面要做到操作简单， 易于管理。 在设计上采用逐级下拉式菜单方式， 但菜单层数最多不能超过 4 层。同时，运行出错时应以标准形式给出出错提示。总的来说，系统的用户界面应作到可靠性、简单性、易学习和使用。</w:t>
      </w:r>
    </w:p>
    <w:p>
      <w:pPr>
        <w:rPr>
          <w:rFonts w:hint="eastAsia"/>
        </w:rPr>
      </w:pPr>
      <w:r>
        <w:rPr>
          <w:rFonts w:hint="eastAsia"/>
        </w:rPr>
        <w:t>4.2 外部接口</w:t>
      </w:r>
    </w:p>
    <w:p>
      <w:pPr>
        <w:rPr>
          <w:rFonts w:hint="eastAsia"/>
        </w:rPr>
      </w:pPr>
      <w:r>
        <w:rPr>
          <w:rFonts w:hint="eastAsia"/>
        </w:rPr>
        <w:t>服务器端程序可 DAO （数据访问对象）应用程序编程接口（ API），对 SQL SERVER</w:t>
      </w:r>
    </w:p>
    <w:p>
      <w:pPr>
        <w:rPr>
          <w:rFonts w:hint="eastAsia"/>
        </w:rPr>
      </w:pPr>
      <w:r>
        <w:rPr>
          <w:rFonts w:hint="eastAsia"/>
        </w:rPr>
        <w:t>数据库进行所有的访问。</w:t>
      </w:r>
    </w:p>
    <w:p>
      <w:pPr>
        <w:rPr>
          <w:rFonts w:hint="eastAsia"/>
        </w:rPr>
      </w:pPr>
      <w:r>
        <w:rPr>
          <w:rFonts w:hint="eastAsia"/>
        </w:rPr>
        <w:t>服务器程序上可使用 SQL SERVER 的对数据库的备分命令，以做到对数据的保存。</w:t>
      </w:r>
    </w:p>
    <w:p>
      <w:pPr>
        <w:rPr>
          <w:rFonts w:hint="eastAsia"/>
        </w:rPr>
      </w:pPr>
      <w:r>
        <w:rPr>
          <w:rFonts w:hint="eastAsia"/>
        </w:rPr>
        <w:t>在网络软件接口方面， 使用一种无差错的传输协议， 采用滑动窗口方式对数据进行网络</w:t>
      </w:r>
    </w:p>
    <w:p>
      <w:pPr>
        <w:rPr>
          <w:rFonts w:hint="eastAsia"/>
        </w:rPr>
      </w:pPr>
      <w:r>
        <w:rPr>
          <w:rFonts w:hint="eastAsia"/>
        </w:rPr>
        <w:t>传输及接收。</w:t>
      </w:r>
    </w:p>
    <w:p>
      <w:pPr>
        <w:rPr>
          <w:rFonts w:hint="eastAsia"/>
        </w:rPr>
      </w:pPr>
      <w:r>
        <w:rPr>
          <w:rFonts w:hint="eastAsia"/>
        </w:rPr>
        <w:t>4.3 内部接口</w:t>
      </w:r>
    </w:p>
    <w:p>
      <w:pPr>
        <w:rPr>
          <w:rFonts w:hint="eastAsia"/>
        </w:rPr>
      </w:pPr>
      <w:r>
        <w:rPr>
          <w:rFonts w:hint="eastAsia"/>
        </w:rPr>
        <w:t>教师信息管理模块。对其他模块提供对课程的查询接口。</w:t>
      </w:r>
    </w:p>
    <w:p>
      <w:pPr>
        <w:rPr>
          <w:rFonts w:hint="eastAsia"/>
        </w:rPr>
      </w:pPr>
      <w:r>
        <w:rPr>
          <w:rFonts w:hint="eastAsia"/>
        </w:rPr>
        <w:t>学生信息管理模块。对其他模块提供对学生信息查询的接口，包括按学号查询和按姓名查</w:t>
      </w:r>
    </w:p>
    <w:p>
      <w:pPr>
        <w:rPr>
          <w:rFonts w:hint="eastAsia"/>
        </w:rPr>
      </w:pPr>
      <w:r>
        <w:rPr>
          <w:rFonts w:hint="eastAsia"/>
        </w:rPr>
        <w:t>询和按班级查询三种。</w:t>
      </w:r>
    </w:p>
    <w:p>
      <w:pPr>
        <w:rPr>
          <w:rFonts w:hint="eastAsia"/>
        </w:rPr>
      </w:pPr>
      <w:r>
        <w:rPr>
          <w:rFonts w:hint="eastAsia"/>
        </w:rPr>
        <w:t>课程管理模块。对其他模块提供对课程信息查询的接口，包括按课程编号查询、按课程名</w:t>
      </w:r>
    </w:p>
    <w:p>
      <w:pPr>
        <w:rPr>
          <w:rFonts w:hint="eastAsia"/>
        </w:rPr>
      </w:pPr>
      <w:r>
        <w:rPr>
          <w:rFonts w:hint="eastAsia"/>
        </w:rPr>
        <w:t>查询等。</w:t>
      </w:r>
    </w:p>
    <w:p>
      <w:pPr>
        <w:pStyle w:val="3"/>
        <w:bidi w:val="0"/>
        <w:rPr>
          <w:rFonts w:hint="eastAsia"/>
        </w:rPr>
      </w:pPr>
      <w:r>
        <w:rPr>
          <w:rFonts w:hint="eastAsia"/>
        </w:rPr>
        <w:t>5 运行设计</w:t>
      </w:r>
    </w:p>
    <w:p>
      <w:pPr>
        <w:rPr>
          <w:rFonts w:hint="eastAsia"/>
        </w:rPr>
      </w:pPr>
      <w:r>
        <w:rPr>
          <w:rFonts w:hint="eastAsia"/>
        </w:rPr>
        <w:t>5.1 运行模块组合</w:t>
      </w:r>
    </w:p>
    <w:p>
      <w:pPr>
        <w:rPr>
          <w:rFonts w:hint="eastAsia"/>
        </w:rPr>
      </w:pPr>
      <w:r>
        <w:rPr>
          <w:rFonts w:hint="eastAsia"/>
        </w:rPr>
        <w:t>客户机程序在有输入时启动接收数据模块， 通过各模块之间的调用， 读入并对输入进行</w:t>
      </w:r>
    </w:p>
    <w:p>
      <w:pPr>
        <w:rPr>
          <w:rFonts w:hint="eastAsia"/>
        </w:rPr>
      </w:pPr>
      <w:r>
        <w:rPr>
          <w:rFonts w:hint="eastAsia"/>
        </w:rPr>
        <w:t>格式化。 在接收数据模块得到充分的数据时， 将调用网络传输模块， 将数据通过网络送到服务器， 并等待接收服务器返回的信息。 接收到返回信息后随即调用数据输出模块， 对信息进</w:t>
      </w:r>
    </w:p>
    <w:p>
      <w:pPr>
        <w:rPr>
          <w:rFonts w:hint="eastAsia"/>
        </w:rPr>
      </w:pPr>
      <w:r>
        <w:rPr>
          <w:rFonts w:hint="eastAsia"/>
        </w:rPr>
        <w:t>HUST 学分制教务管理系统 概要设计文档 编号 :hust_gaiyaosheji</w:t>
      </w:r>
    </w:p>
    <w:p>
      <w:pPr>
        <w:rPr>
          <w:rFonts w:hint="eastAsia"/>
        </w:rPr>
      </w:pPr>
      <w:r>
        <w:rPr>
          <w:rFonts w:hint="eastAsia"/>
        </w:rPr>
        <w:t>行处理，产生相应的输出。</w:t>
      </w:r>
    </w:p>
    <w:p>
      <w:pPr>
        <w:rPr>
          <w:rFonts w:hint="eastAsia"/>
        </w:rPr>
      </w:pPr>
      <w:r>
        <w:rPr>
          <w:rFonts w:hint="eastAsia"/>
        </w:rPr>
        <w:t>服务器程序的接收网络数据模块必须始终处于活动状态。 接收到数据后， 调用数据处理</w:t>
      </w:r>
    </w:p>
    <w:p>
      <w:pPr>
        <w:rPr>
          <w:rFonts w:hint="eastAsia"/>
        </w:rPr>
      </w:pPr>
      <w:r>
        <w:rPr>
          <w:rFonts w:hint="eastAsia"/>
        </w:rPr>
        <w:t>/查询模块对数据库进行访问，完成后调用网络发送模块，将信息返回客户机。</w:t>
      </w:r>
    </w:p>
    <w:p>
      <w:pPr>
        <w:rPr>
          <w:rFonts w:hint="eastAsia"/>
        </w:rPr>
      </w:pPr>
      <w:r>
        <w:rPr>
          <w:rFonts w:hint="eastAsia"/>
        </w:rPr>
        <w:t>5.2 运行控制</w:t>
      </w:r>
    </w:p>
    <w:p>
      <w:pPr>
        <w:rPr>
          <w:rFonts w:hint="eastAsia"/>
        </w:rPr>
      </w:pPr>
      <w:r>
        <w:rPr>
          <w:rFonts w:hint="eastAsia"/>
        </w:rPr>
        <w:t>运行控制将严格按照各模块间函数调用关系来实现。在各事务中心模块中，需对运行控</w:t>
      </w:r>
    </w:p>
    <w:p>
      <w:pPr>
        <w:rPr>
          <w:rFonts w:hint="eastAsia"/>
        </w:rPr>
      </w:pPr>
      <w:r>
        <w:rPr>
          <w:rFonts w:hint="eastAsia"/>
        </w:rPr>
        <w:t>制进行正确的判断，选择正确的运行控制路径。</w:t>
      </w:r>
    </w:p>
    <w:p>
      <w:pPr>
        <w:rPr>
          <w:rFonts w:hint="eastAsia"/>
        </w:rPr>
      </w:pPr>
      <w:r>
        <w:rPr>
          <w:rFonts w:hint="eastAsia"/>
        </w:rPr>
        <w:t>在网络传方面，客户机在发送数据后，将等待服务器的确认收到信号，收到后，再次等</w:t>
      </w:r>
    </w:p>
    <w:p>
      <w:pPr>
        <w:rPr>
          <w:rFonts w:hint="eastAsia"/>
        </w:rPr>
      </w:pPr>
      <w:r>
        <w:rPr>
          <w:rFonts w:hint="eastAsia"/>
        </w:rPr>
        <w:t>待服务器发送回答数据， 然后对数据进行确认。 服务器在接到数据后发送确认信号， 在对数据处理、访问数据库后，将返回信息送回客户机，并等待确认。</w:t>
      </w:r>
    </w:p>
    <w:p>
      <w:pPr>
        <w:rPr>
          <w:rFonts w:hint="eastAsia"/>
        </w:rPr>
      </w:pPr>
      <w:r>
        <w:rPr>
          <w:rFonts w:hint="eastAsia"/>
        </w:rPr>
        <w:t>5.3 运行时间</w:t>
      </w:r>
    </w:p>
    <w:p>
      <w:pPr>
        <w:rPr>
          <w:rFonts w:hint="eastAsia"/>
        </w:rPr>
      </w:pPr>
      <w:r>
        <w:rPr>
          <w:rFonts w:hint="eastAsia"/>
        </w:rPr>
        <w:t>在软体的需求分析中， 对运行时间的要求为必须对作出的操作有较快的反应。 网络硬件</w:t>
      </w:r>
    </w:p>
    <w:p>
      <w:pPr>
        <w:rPr>
          <w:rFonts w:hint="eastAsia"/>
        </w:rPr>
      </w:pPr>
      <w:r>
        <w:rPr>
          <w:rFonts w:hint="eastAsia"/>
        </w:rPr>
        <w:t>对运行时间有最大的影响， 当网络负载量大时， 对操作反应将受到很大的影响。 所以将采用高速 ATM 网络，实现客户机与服务器之间的连接，以减少网络传输上的开销。其次是服务器的性能，这将影响对数据库访问时间即操作时间的长短， 影响加大客户机操作的等待时间，</w:t>
      </w:r>
    </w:p>
    <w:p>
      <w:pPr>
        <w:rPr>
          <w:rFonts w:hint="eastAsia"/>
        </w:rPr>
      </w:pPr>
      <w:r>
        <w:rPr>
          <w:rFonts w:hint="eastAsia"/>
        </w:rPr>
        <w:t>所以必须使用高性能的服务器。硬件对本系统的速度影响将会大于软件的影响。</w:t>
      </w:r>
    </w:p>
    <w:p>
      <w:pPr>
        <w:pStyle w:val="3"/>
        <w:bidi w:val="0"/>
        <w:rPr>
          <w:rFonts w:hint="eastAsia"/>
        </w:rPr>
      </w:pPr>
      <w:r>
        <w:rPr>
          <w:rFonts w:hint="eastAsia"/>
        </w:rPr>
        <w:t>6 系统数据结构设计</w:t>
      </w:r>
    </w:p>
    <w:p>
      <w:pPr>
        <w:rPr>
          <w:rFonts w:hint="eastAsia"/>
        </w:rPr>
      </w:pPr>
      <w:r>
        <w:rPr>
          <w:rFonts w:hint="eastAsia"/>
        </w:rPr>
        <w:t>系统数据结构设计在《数据库设计说明书》进行描述。</w:t>
      </w:r>
    </w:p>
    <w:p>
      <w:pPr>
        <w:pStyle w:val="3"/>
        <w:bidi w:val="0"/>
        <w:rPr>
          <w:rFonts w:hint="eastAsia"/>
        </w:rPr>
      </w:pPr>
      <w:r>
        <w:rPr>
          <w:rFonts w:hint="eastAsia"/>
        </w:rPr>
        <w:t>7 系统出错处理设计</w:t>
      </w:r>
    </w:p>
    <w:p>
      <w:pPr>
        <w:rPr>
          <w:rFonts w:hint="eastAsia"/>
        </w:rPr>
      </w:pPr>
      <w:r>
        <w:rPr>
          <w:rFonts w:hint="eastAsia"/>
        </w:rPr>
        <w:t>7.1 出错信息</w:t>
      </w:r>
    </w:p>
    <w:p>
      <w:r>
        <w:drawing>
          <wp:inline distT="0" distB="0" distL="114300" distR="114300">
            <wp:extent cx="3840480" cy="19964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840480" cy="1996440"/>
                    </a:xfrm>
                    <a:prstGeom prst="rect">
                      <a:avLst/>
                    </a:prstGeom>
                    <a:noFill/>
                    <a:ln>
                      <a:noFill/>
                    </a:ln>
                  </pic:spPr>
                </pic:pic>
              </a:graphicData>
            </a:graphic>
          </wp:inline>
        </w:drawing>
      </w:r>
    </w:p>
    <w:p>
      <w:pPr>
        <w:rPr>
          <w:rFonts w:hint="eastAsia"/>
        </w:rPr>
      </w:pPr>
      <w:r>
        <w:rPr>
          <w:rFonts w:hint="eastAsia"/>
        </w:rPr>
        <w:t>7.2 补救措施</w:t>
      </w:r>
    </w:p>
    <w:p>
      <w:pPr>
        <w:rPr>
          <w:rFonts w:hint="eastAsia"/>
        </w:rPr>
      </w:pPr>
      <w:r>
        <w:rPr>
          <w:rFonts w:hint="eastAsia"/>
        </w:rPr>
        <w:t>由于数据在数据库中已经有备份， 故在系统出错后可以依靠数据库的恢复功能， 并且依</w:t>
      </w:r>
    </w:p>
    <w:p>
      <w:pPr>
        <w:rPr>
          <w:rFonts w:hint="eastAsia"/>
        </w:rPr>
      </w:pPr>
      <w:r>
        <w:rPr>
          <w:rFonts w:hint="eastAsia"/>
        </w:rPr>
        <w:t>靠日志文件使系统再启动， 就算系统崩溃用户数据也不会丢失或遭到破坏。 但有可能占用更</w:t>
      </w:r>
    </w:p>
    <w:p>
      <w:pPr>
        <w:rPr>
          <w:rFonts w:hint="eastAsia"/>
        </w:rPr>
      </w:pPr>
      <w:r>
        <w:rPr>
          <w:rFonts w:hint="eastAsia"/>
        </w:rPr>
        <w:t>多的数据存储空间，权衡措施由用户来决定。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85CE2"/>
    <w:rsid w:val="61E85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2020-01-01T14:17:00Z</dcterms:created>
  <dc:creator>lenovo</dc:creator>
  <cp:lastModifiedBy>lenovo</cp:lastModifiedBy>
  <dcterms:modified xsi:type="dcterms:W3CDTF">2020-01-01T14:29:31Z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