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027B" w14:textId="4B02E22A" w:rsidR="00DC5380" w:rsidRDefault="00DC5380" w:rsidP="00DC5380">
      <w:pPr>
        <w:pStyle w:val="Default"/>
        <w:jc w:val="center"/>
        <w:rPr>
          <w:rFonts w:asciiTheme="minorHAnsi" w:hAnsiTheme="minorHAnsi" w:cstheme="minorHAnsi"/>
          <w:b/>
          <w:bCs/>
          <w:color w:val="2B2B2B"/>
          <w:sz w:val="40"/>
          <w:szCs w:val="40"/>
        </w:rPr>
      </w:pPr>
      <w:r w:rsidRPr="00DC5380">
        <w:rPr>
          <w:rFonts w:asciiTheme="minorHAnsi" w:hAnsiTheme="minorHAnsi" w:cstheme="minorHAnsi"/>
          <w:b/>
          <w:bCs/>
          <w:color w:val="2B2B2B"/>
          <w:sz w:val="40"/>
          <w:szCs w:val="40"/>
        </w:rPr>
        <w:t>Module 1 Challenge</w:t>
      </w:r>
    </w:p>
    <w:p w14:paraId="48AB3881" w14:textId="77777777" w:rsidR="00DC5380" w:rsidRPr="00DC5380" w:rsidRDefault="00DC5380" w:rsidP="00DC5380">
      <w:pPr>
        <w:pStyle w:val="Default"/>
        <w:jc w:val="center"/>
        <w:rPr>
          <w:rFonts w:asciiTheme="minorHAnsi" w:hAnsiTheme="minorHAnsi" w:cstheme="minorHAnsi"/>
          <w:b/>
          <w:bCs/>
          <w:color w:val="2B2B2B"/>
          <w:sz w:val="40"/>
          <w:szCs w:val="40"/>
        </w:rPr>
      </w:pPr>
    </w:p>
    <w:p w14:paraId="67678CDF" w14:textId="621E10EB" w:rsidR="00DC5380" w:rsidRDefault="00DC5380" w:rsidP="00DC5380">
      <w:pPr>
        <w:pStyle w:val="Default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  <w:r w:rsidRPr="00DC5380">
        <w:rPr>
          <w:rFonts w:asciiTheme="minorHAnsi" w:hAnsiTheme="minorHAnsi" w:cstheme="minorHAnsi"/>
          <w:b/>
          <w:bCs/>
          <w:color w:val="2B2B2B"/>
          <w:sz w:val="28"/>
          <w:szCs w:val="28"/>
        </w:rPr>
        <w:t>Given the provided data, what are three conclusions that we can draw about crowdfunding campaigns?</w:t>
      </w:r>
    </w:p>
    <w:p w14:paraId="3ED8296B" w14:textId="6BA37F22" w:rsidR="00DC5380" w:rsidRDefault="00DC5380" w:rsidP="00DC5380">
      <w:pPr>
        <w:pStyle w:val="Default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</w:p>
    <w:p w14:paraId="485B4446" w14:textId="3BFFC686" w:rsidR="00DC5380" w:rsidRPr="00BD3802" w:rsidRDefault="00DC5380" w:rsidP="00BD3802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2B2B2B"/>
          <w:sz w:val="28"/>
          <w:szCs w:val="28"/>
        </w:rPr>
      </w:pPr>
      <w:r w:rsidRPr="00BD3802">
        <w:rPr>
          <w:rFonts w:asciiTheme="minorHAnsi" w:hAnsiTheme="minorHAnsi" w:cstheme="minorHAnsi"/>
          <w:color w:val="2B2B2B"/>
          <w:sz w:val="28"/>
          <w:szCs w:val="28"/>
        </w:rPr>
        <w:t xml:space="preserve">It can find out using which </w:t>
      </w:r>
      <w:r w:rsidRPr="00BD3802">
        <w:rPr>
          <w:rFonts w:asciiTheme="minorHAnsi" w:hAnsiTheme="minorHAnsi" w:cstheme="minorHAnsi"/>
          <w:color w:val="2B2B2B"/>
          <w:sz w:val="28"/>
          <w:szCs w:val="28"/>
        </w:rPr>
        <w:t>category</w:t>
      </w:r>
      <w:r w:rsidRPr="00BD3802">
        <w:rPr>
          <w:rFonts w:asciiTheme="minorHAnsi" w:hAnsiTheme="minorHAnsi" w:cstheme="minorHAnsi"/>
          <w:color w:val="2B2B2B"/>
          <w:sz w:val="28"/>
          <w:szCs w:val="28"/>
        </w:rPr>
        <w:t xml:space="preserve"> will easy successful to get </w:t>
      </w:r>
      <w:r w:rsidR="00CA0FC7" w:rsidRPr="00BD3802">
        <w:rPr>
          <w:rFonts w:asciiTheme="minorHAnsi" w:hAnsiTheme="minorHAnsi" w:cstheme="minorHAnsi"/>
          <w:color w:val="2B2B2B"/>
          <w:sz w:val="28"/>
          <w:szCs w:val="28"/>
        </w:rPr>
        <w:t>Crowdfunding</w:t>
      </w:r>
      <w:r w:rsidRPr="00BD3802">
        <w:rPr>
          <w:rFonts w:asciiTheme="minorHAnsi" w:hAnsiTheme="minorHAnsi" w:cstheme="minorHAnsi"/>
          <w:color w:val="2B2B2B"/>
          <w:sz w:val="28"/>
          <w:szCs w:val="28"/>
        </w:rPr>
        <w:t>.</w:t>
      </w:r>
    </w:p>
    <w:p w14:paraId="7D0AEEEE" w14:textId="4BD700E2" w:rsidR="00DC5380" w:rsidRPr="00BD3802" w:rsidRDefault="00DC5380" w:rsidP="00BD3802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2B2B2B"/>
          <w:sz w:val="28"/>
          <w:szCs w:val="28"/>
        </w:rPr>
      </w:pPr>
      <w:r w:rsidRPr="00BD3802">
        <w:rPr>
          <w:rFonts w:asciiTheme="minorHAnsi" w:hAnsiTheme="minorHAnsi" w:cstheme="minorHAnsi"/>
          <w:color w:val="2B2B2B"/>
          <w:sz w:val="28"/>
          <w:szCs w:val="28"/>
        </w:rPr>
        <w:t>We can find out format or Formula under “blurb” column, will fast and easy to</w:t>
      </w:r>
      <w:r w:rsidR="00BD3802" w:rsidRPr="00BD3802">
        <w:rPr>
          <w:rFonts w:asciiTheme="minorHAnsi" w:hAnsiTheme="minorHAnsi" w:cstheme="minorHAnsi"/>
          <w:color w:val="2B2B2B"/>
          <w:sz w:val="28"/>
          <w:szCs w:val="28"/>
        </w:rPr>
        <w:t xml:space="preserve"> know and how to</w:t>
      </w:r>
      <w:r w:rsidRPr="00BD3802">
        <w:rPr>
          <w:rFonts w:asciiTheme="minorHAnsi" w:hAnsiTheme="minorHAnsi" w:cstheme="minorHAnsi"/>
          <w:color w:val="2B2B2B"/>
          <w:sz w:val="28"/>
          <w:szCs w:val="28"/>
        </w:rPr>
        <w:t xml:space="preserve"> get </w:t>
      </w:r>
      <w:r w:rsidR="00CA25AC">
        <w:rPr>
          <w:rFonts w:asciiTheme="minorHAnsi" w:hAnsiTheme="minorHAnsi" w:cstheme="minorHAnsi"/>
          <w:color w:val="2B2B2B"/>
          <w:sz w:val="28"/>
          <w:szCs w:val="28"/>
        </w:rPr>
        <w:t>backers support in</w:t>
      </w:r>
      <w:r w:rsidR="00BD3802" w:rsidRPr="00BD3802">
        <w:rPr>
          <w:rFonts w:asciiTheme="minorHAnsi" w:hAnsiTheme="minorHAnsi" w:cstheme="minorHAnsi"/>
          <w:color w:val="2B2B2B"/>
          <w:sz w:val="28"/>
          <w:szCs w:val="28"/>
        </w:rPr>
        <w:t xml:space="preserve"> crowdfunding.</w:t>
      </w:r>
    </w:p>
    <w:p w14:paraId="1E677EC3" w14:textId="47820955" w:rsidR="00DC5380" w:rsidRDefault="00BD3802" w:rsidP="00BD3802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2B2B2B"/>
          <w:sz w:val="28"/>
          <w:szCs w:val="28"/>
        </w:rPr>
      </w:pPr>
      <w:r w:rsidRPr="00BD3802">
        <w:rPr>
          <w:rFonts w:asciiTheme="minorHAnsi" w:hAnsiTheme="minorHAnsi" w:cstheme="minorHAnsi"/>
          <w:color w:val="2B2B2B"/>
          <w:sz w:val="28"/>
          <w:szCs w:val="28"/>
        </w:rPr>
        <w:t xml:space="preserve">We can find out for user and advise </w:t>
      </w:r>
      <w:r w:rsidR="00CA25AC">
        <w:rPr>
          <w:rFonts w:asciiTheme="minorHAnsi" w:hAnsiTheme="minorHAnsi" w:cstheme="minorHAnsi"/>
          <w:color w:val="2B2B2B"/>
          <w:sz w:val="28"/>
          <w:szCs w:val="28"/>
        </w:rPr>
        <w:t>user</w:t>
      </w:r>
      <w:r w:rsidRPr="00BD3802">
        <w:rPr>
          <w:rFonts w:asciiTheme="minorHAnsi" w:hAnsiTheme="minorHAnsi" w:cstheme="minorHAnsi"/>
          <w:color w:val="2B2B2B"/>
          <w:sz w:val="28"/>
          <w:szCs w:val="28"/>
        </w:rPr>
        <w:t xml:space="preserve"> how much time</w:t>
      </w:r>
      <w:r w:rsidR="00CA25AC">
        <w:rPr>
          <w:rFonts w:asciiTheme="minorHAnsi" w:hAnsiTheme="minorHAnsi" w:cstheme="minorHAnsi"/>
          <w:color w:val="2B2B2B"/>
          <w:sz w:val="28"/>
          <w:szCs w:val="28"/>
        </w:rPr>
        <w:t xml:space="preserve"> theme setup</w:t>
      </w:r>
      <w:r w:rsidRPr="00BD3802">
        <w:rPr>
          <w:rFonts w:asciiTheme="minorHAnsi" w:hAnsiTheme="minorHAnsi" w:cstheme="minorHAnsi"/>
          <w:color w:val="2B2B2B"/>
          <w:sz w:val="28"/>
          <w:szCs w:val="28"/>
        </w:rPr>
        <w:t xml:space="preserve"> and</w:t>
      </w:r>
      <w:r w:rsidR="00CA25AC">
        <w:rPr>
          <w:rFonts w:asciiTheme="minorHAnsi" w:hAnsiTheme="minorHAnsi" w:cstheme="minorHAnsi"/>
          <w:color w:val="2B2B2B"/>
          <w:sz w:val="28"/>
          <w:szCs w:val="28"/>
        </w:rPr>
        <w:t xml:space="preserve"> what category is good</w:t>
      </w:r>
      <w:r w:rsidRPr="00BD3802">
        <w:rPr>
          <w:rFonts w:asciiTheme="minorHAnsi" w:hAnsiTheme="minorHAnsi" w:cstheme="minorHAnsi"/>
          <w:color w:val="2B2B2B"/>
          <w:sz w:val="28"/>
          <w:szCs w:val="28"/>
        </w:rPr>
        <w:t xml:space="preserve"> for </w:t>
      </w:r>
      <w:r w:rsidR="00CA25AC">
        <w:rPr>
          <w:rFonts w:asciiTheme="minorHAnsi" w:hAnsiTheme="minorHAnsi" w:cstheme="minorHAnsi"/>
          <w:color w:val="2B2B2B"/>
          <w:sz w:val="28"/>
          <w:szCs w:val="28"/>
        </w:rPr>
        <w:t xml:space="preserve">get backers </w:t>
      </w:r>
      <w:proofErr w:type="spellStart"/>
      <w:r w:rsidR="00CA25AC">
        <w:rPr>
          <w:rFonts w:asciiTheme="minorHAnsi" w:hAnsiTheme="minorHAnsi" w:cstheme="minorHAnsi"/>
          <w:color w:val="2B2B2B"/>
          <w:sz w:val="28"/>
          <w:szCs w:val="28"/>
        </w:rPr>
        <w:t>attaction</w:t>
      </w:r>
      <w:proofErr w:type="spellEnd"/>
      <w:r w:rsidR="00CA25AC">
        <w:rPr>
          <w:rFonts w:asciiTheme="minorHAnsi" w:hAnsiTheme="minorHAnsi" w:cstheme="minorHAnsi"/>
          <w:color w:val="2B2B2B"/>
          <w:sz w:val="28"/>
          <w:szCs w:val="28"/>
        </w:rPr>
        <w:t xml:space="preserve"> or interesting.</w:t>
      </w:r>
    </w:p>
    <w:p w14:paraId="7D523AB9" w14:textId="19EE4D49" w:rsidR="007D5088" w:rsidRDefault="007D5088" w:rsidP="00BD3802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2B2B2B"/>
          <w:sz w:val="28"/>
          <w:szCs w:val="28"/>
        </w:rPr>
      </w:pPr>
      <w:r>
        <w:rPr>
          <w:rFonts w:asciiTheme="minorHAnsi" w:hAnsiTheme="minorHAnsi" w:cstheme="minorHAnsi"/>
          <w:color w:val="2B2B2B"/>
          <w:sz w:val="28"/>
          <w:szCs w:val="28"/>
        </w:rPr>
        <w:t xml:space="preserve">We can see which country have more successful for Crowdfunding. </w:t>
      </w:r>
      <w:r w:rsidR="00CA25AC">
        <w:rPr>
          <w:rFonts w:asciiTheme="minorHAnsi" w:hAnsiTheme="minorHAnsi" w:cstheme="minorHAnsi"/>
          <w:color w:val="2B2B2B"/>
          <w:sz w:val="28"/>
          <w:szCs w:val="28"/>
        </w:rPr>
        <w:t xml:space="preserve">That mean their product or idea is very creative and interesting for backers. </w:t>
      </w:r>
    </w:p>
    <w:p w14:paraId="5E2A2451" w14:textId="77777777" w:rsidR="007D5088" w:rsidRPr="00BD3802" w:rsidRDefault="007D5088" w:rsidP="00992628">
      <w:pPr>
        <w:pStyle w:val="Default"/>
        <w:ind w:left="720"/>
        <w:rPr>
          <w:rFonts w:asciiTheme="minorHAnsi" w:hAnsiTheme="minorHAnsi" w:cstheme="minorHAnsi"/>
          <w:color w:val="2B2B2B"/>
          <w:sz w:val="28"/>
          <w:szCs w:val="28"/>
        </w:rPr>
      </w:pPr>
    </w:p>
    <w:p w14:paraId="5ADEB895" w14:textId="77777777" w:rsidR="00DC5380" w:rsidRPr="00DC5380" w:rsidRDefault="00DC5380" w:rsidP="00DC5380">
      <w:pPr>
        <w:pStyle w:val="Default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</w:p>
    <w:p w14:paraId="443D96A2" w14:textId="09C89A80" w:rsidR="00DC5380" w:rsidRPr="00DC5380" w:rsidRDefault="00DC5380" w:rsidP="00DC5380">
      <w:pPr>
        <w:pStyle w:val="Default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</w:p>
    <w:p w14:paraId="2F3037E4" w14:textId="6929508A" w:rsidR="00DC5380" w:rsidRDefault="00DC5380" w:rsidP="00DC5380">
      <w:pPr>
        <w:pStyle w:val="Default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  <w:r w:rsidRPr="00DC5380">
        <w:rPr>
          <w:rFonts w:asciiTheme="minorHAnsi" w:hAnsiTheme="minorHAnsi" w:cstheme="minorHAnsi"/>
          <w:b/>
          <w:bCs/>
          <w:color w:val="2B2B2B"/>
          <w:sz w:val="28"/>
          <w:szCs w:val="28"/>
        </w:rPr>
        <w:t>What are some limitations of this dataset?</w:t>
      </w:r>
    </w:p>
    <w:p w14:paraId="7103ACA6" w14:textId="77777777" w:rsidR="00CA25AC" w:rsidRDefault="00CA25AC" w:rsidP="00DC5380">
      <w:pPr>
        <w:pStyle w:val="Default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</w:p>
    <w:p w14:paraId="318CE9D4" w14:textId="28825766" w:rsidR="00CA0FC7" w:rsidRDefault="00CA0FC7" w:rsidP="00CA0FC7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2B2B2B"/>
          <w:sz w:val="28"/>
          <w:szCs w:val="28"/>
        </w:rPr>
      </w:pPr>
      <w:r w:rsidRPr="00CA0FC7">
        <w:rPr>
          <w:rFonts w:asciiTheme="minorHAnsi" w:hAnsiTheme="minorHAnsi" w:cstheme="minorHAnsi"/>
          <w:color w:val="2B2B2B"/>
          <w:sz w:val="28"/>
          <w:szCs w:val="28"/>
        </w:rPr>
        <w:t>There is not have clear direction to advise user using which object to help them achieve the goal for Crow</w:t>
      </w:r>
      <w:r>
        <w:rPr>
          <w:rFonts w:asciiTheme="minorHAnsi" w:hAnsiTheme="minorHAnsi" w:cstheme="minorHAnsi"/>
          <w:color w:val="2B2B2B"/>
          <w:sz w:val="28"/>
          <w:szCs w:val="28"/>
        </w:rPr>
        <w:t>d</w:t>
      </w:r>
      <w:r w:rsidRPr="00CA0FC7">
        <w:rPr>
          <w:rFonts w:asciiTheme="minorHAnsi" w:hAnsiTheme="minorHAnsi" w:cstheme="minorHAnsi"/>
          <w:color w:val="2B2B2B"/>
          <w:sz w:val="28"/>
          <w:szCs w:val="28"/>
        </w:rPr>
        <w:t>funding.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 Example game/video game</w:t>
      </w:r>
      <w:r w:rsidR="007D5088">
        <w:rPr>
          <w:rFonts w:asciiTheme="minorHAnsi" w:hAnsiTheme="minorHAnsi" w:cstheme="minorHAnsi"/>
          <w:color w:val="2B2B2B"/>
          <w:sz w:val="28"/>
          <w:szCs w:val="28"/>
        </w:rPr>
        <w:t>,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 what kind video game? 3D? RPG?</w:t>
      </w:r>
    </w:p>
    <w:p w14:paraId="38B5D381" w14:textId="2A07EC28" w:rsidR="007D5088" w:rsidRPr="00CA0FC7" w:rsidRDefault="00992628" w:rsidP="00CA0FC7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2B2B2B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2B2B2B"/>
          <w:sz w:val="28"/>
          <w:szCs w:val="28"/>
        </w:rPr>
        <w:t>Staff_pick</w:t>
      </w:r>
      <w:proofErr w:type="spellEnd"/>
      <w:r>
        <w:rPr>
          <w:rFonts w:asciiTheme="minorHAnsi" w:hAnsiTheme="minorHAnsi" w:cstheme="minorHAnsi"/>
          <w:color w:val="2B2B2B"/>
          <w:sz w:val="28"/>
          <w:szCs w:val="28"/>
        </w:rPr>
        <w:t xml:space="preserve">, there is no </w:t>
      </w:r>
      <w:r w:rsidR="00613A4F">
        <w:rPr>
          <w:rFonts w:asciiTheme="minorHAnsi" w:hAnsiTheme="minorHAnsi" w:cstheme="minorHAnsi"/>
          <w:color w:val="2B2B2B"/>
          <w:sz w:val="28"/>
          <w:szCs w:val="28"/>
        </w:rPr>
        <w:t>detail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 </w:t>
      </w:r>
      <w:r w:rsidR="00CA25AC">
        <w:rPr>
          <w:rFonts w:asciiTheme="minorHAnsi" w:hAnsiTheme="minorHAnsi" w:cstheme="minorHAnsi"/>
          <w:color w:val="2B2B2B"/>
          <w:sz w:val="28"/>
          <w:szCs w:val="28"/>
        </w:rPr>
        <w:t xml:space="preserve">said </w:t>
      </w:r>
      <w:r>
        <w:rPr>
          <w:rFonts w:asciiTheme="minorHAnsi" w:hAnsiTheme="minorHAnsi" w:cstheme="minorHAnsi"/>
          <w:color w:val="2B2B2B"/>
          <w:sz w:val="28"/>
          <w:szCs w:val="28"/>
        </w:rPr>
        <w:t>why false</w:t>
      </w:r>
      <w:r w:rsidR="00613A4F">
        <w:rPr>
          <w:rFonts w:asciiTheme="minorHAnsi" w:hAnsiTheme="minorHAnsi" w:cstheme="minorHAnsi"/>
          <w:color w:val="2B2B2B"/>
          <w:sz w:val="28"/>
          <w:szCs w:val="28"/>
        </w:rPr>
        <w:t>.</w:t>
      </w:r>
      <w:r>
        <w:rPr>
          <w:rFonts w:asciiTheme="minorHAnsi" w:hAnsiTheme="minorHAnsi" w:cstheme="minorHAnsi"/>
          <w:color w:val="2B2B2B"/>
          <w:sz w:val="28"/>
          <w:szCs w:val="28"/>
        </w:rPr>
        <w:t xml:space="preserve">  </w:t>
      </w:r>
    </w:p>
    <w:p w14:paraId="4CD2DACC" w14:textId="77777777" w:rsidR="00DC5380" w:rsidRPr="00DC5380" w:rsidRDefault="00DC5380" w:rsidP="00DC538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1B878CDB" w14:textId="35035970" w:rsidR="00DC5380" w:rsidRDefault="00DC5380" w:rsidP="00DC5380">
      <w:pPr>
        <w:pStyle w:val="Default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  <w:r w:rsidRPr="00DC5380">
        <w:rPr>
          <w:rFonts w:asciiTheme="minorHAnsi" w:hAnsiTheme="minorHAnsi" w:cstheme="minorHAnsi"/>
          <w:b/>
          <w:bCs/>
          <w:color w:val="2B2B2B"/>
          <w:sz w:val="28"/>
          <w:szCs w:val="28"/>
        </w:rPr>
        <w:t>What are some other possible tables and/or graphs that we could create, and what additional value would they</w:t>
      </w:r>
      <w:r>
        <w:rPr>
          <w:rFonts w:asciiTheme="minorHAnsi" w:hAnsiTheme="minorHAnsi" w:cstheme="minorHAnsi"/>
          <w:b/>
          <w:bCs/>
          <w:color w:val="2B2B2B"/>
          <w:sz w:val="28"/>
          <w:szCs w:val="28"/>
        </w:rPr>
        <w:t xml:space="preserve"> </w:t>
      </w:r>
      <w:r w:rsidRPr="00DC5380">
        <w:rPr>
          <w:rFonts w:asciiTheme="minorHAnsi" w:hAnsiTheme="minorHAnsi" w:cstheme="minorHAnsi"/>
          <w:b/>
          <w:bCs/>
          <w:color w:val="2B2B2B"/>
          <w:sz w:val="28"/>
          <w:szCs w:val="28"/>
        </w:rPr>
        <w:t>provide?</w:t>
      </w:r>
    </w:p>
    <w:p w14:paraId="5C8ADE59" w14:textId="77777777" w:rsidR="00CA25AC" w:rsidRPr="00DC5380" w:rsidRDefault="00CA25AC" w:rsidP="00DC5380">
      <w:pPr>
        <w:pStyle w:val="Default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</w:p>
    <w:p w14:paraId="6FDBC536" w14:textId="4B8C56DB" w:rsidR="00DC5380" w:rsidRPr="00396F93" w:rsidRDefault="00396F93" w:rsidP="00DC5380">
      <w:pPr>
        <w:pStyle w:val="Default"/>
        <w:rPr>
          <w:rFonts w:asciiTheme="minorHAnsi" w:hAnsiTheme="minorHAnsi" w:cstheme="minorHAnsi"/>
          <w:color w:val="2B2B2B"/>
          <w:sz w:val="28"/>
          <w:szCs w:val="28"/>
        </w:rPr>
      </w:pPr>
      <w:r w:rsidRPr="00396F93">
        <w:rPr>
          <w:rFonts w:asciiTheme="minorHAnsi" w:hAnsiTheme="minorHAnsi" w:cstheme="minorHAnsi"/>
          <w:color w:val="2B2B2B"/>
          <w:sz w:val="28"/>
          <w:szCs w:val="28"/>
        </w:rPr>
        <w:t xml:space="preserve">We can use </w:t>
      </w:r>
      <w:proofErr w:type="spellStart"/>
      <w:r w:rsidRPr="00396F93">
        <w:rPr>
          <w:rFonts w:asciiTheme="minorHAnsi" w:hAnsiTheme="minorHAnsi" w:cstheme="minorHAnsi"/>
          <w:color w:val="2B2B2B"/>
          <w:sz w:val="28"/>
          <w:szCs w:val="28"/>
        </w:rPr>
        <w:t>staff_pick</w:t>
      </w:r>
      <w:proofErr w:type="spellEnd"/>
      <w:r w:rsidRPr="00396F93">
        <w:rPr>
          <w:rFonts w:asciiTheme="minorHAnsi" w:hAnsiTheme="minorHAnsi" w:cstheme="minorHAnsi"/>
          <w:color w:val="2B2B2B"/>
          <w:sz w:val="28"/>
          <w:szCs w:val="28"/>
        </w:rPr>
        <w:t>/spotlight/category and using 2-D Pie chat or Clustered Column, to see on this category is successful or not successful.</w:t>
      </w:r>
    </w:p>
    <w:p w14:paraId="6EF286C6" w14:textId="77777777" w:rsidR="00CA25AC" w:rsidRDefault="00CA25AC" w:rsidP="00D13B85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1D14F820" w14:textId="7D98EE15" w:rsidR="00D13B85" w:rsidRPr="00D13B85" w:rsidRDefault="00D13B85" w:rsidP="00D13B85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D13B85">
        <w:rPr>
          <w:b/>
          <w:bCs/>
          <w:color w:val="000000" w:themeColor="text1"/>
          <w:sz w:val="28"/>
          <w:szCs w:val="28"/>
          <w:u w:val="single"/>
        </w:rPr>
        <w:t>Statistical Analysis</w:t>
      </w:r>
    </w:p>
    <w:p w14:paraId="1DCCD1AA" w14:textId="77777777" w:rsidR="00D13B85" w:rsidRDefault="00D13B85" w:rsidP="00D13B85">
      <w:pPr>
        <w:pStyle w:val="Default"/>
      </w:pPr>
    </w:p>
    <w:p w14:paraId="74A16D8B" w14:textId="77777777" w:rsidR="00D13B85" w:rsidRPr="00D13B85" w:rsidRDefault="00D13B85" w:rsidP="00D13B85">
      <w:pPr>
        <w:pStyle w:val="Default"/>
        <w:rPr>
          <w:b/>
          <w:bCs/>
          <w:color w:val="2B2B2B"/>
        </w:rPr>
      </w:pPr>
      <w:r w:rsidRPr="00D13B85">
        <w:rPr>
          <w:b/>
          <w:bCs/>
          <w:color w:val="2B2B2B"/>
        </w:rPr>
        <w:t>Use your data to determine whether the mean or the median better summarizes the data.</w:t>
      </w:r>
    </w:p>
    <w:p w14:paraId="5617A2A9" w14:textId="71F33981" w:rsidR="00D13B85" w:rsidRDefault="00D13B85" w:rsidP="00D13B85">
      <w:pPr>
        <w:rPr>
          <w:color w:val="000000" w:themeColor="text1"/>
          <w:sz w:val="28"/>
          <w:szCs w:val="28"/>
        </w:rPr>
      </w:pPr>
    </w:p>
    <w:p w14:paraId="1AF20A5E" w14:textId="1A3B934E" w:rsidR="00E20A37" w:rsidRDefault="00687F77" w:rsidP="00D13B8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is right skewed. The meaning is mean often greater than the median.</w:t>
      </w:r>
    </w:p>
    <w:p w14:paraId="5C47DA92" w14:textId="4B9905AE" w:rsidR="00D13B85" w:rsidRDefault="00D13B85" w:rsidP="00D13B85">
      <w:pPr>
        <w:rPr>
          <w:color w:val="000000" w:themeColor="text1"/>
          <w:sz w:val="28"/>
          <w:szCs w:val="28"/>
        </w:rPr>
      </w:pPr>
    </w:p>
    <w:p w14:paraId="6696A595" w14:textId="77777777" w:rsidR="00E20A37" w:rsidRDefault="00E20A37" w:rsidP="00E20A37">
      <w:pPr>
        <w:pStyle w:val="Default"/>
      </w:pPr>
    </w:p>
    <w:p w14:paraId="3C5B2DF4" w14:textId="77777777" w:rsidR="00E20A37" w:rsidRPr="00E20A37" w:rsidRDefault="00E20A37" w:rsidP="00E20A37">
      <w:pPr>
        <w:pStyle w:val="Default"/>
        <w:rPr>
          <w:b/>
          <w:bCs/>
          <w:color w:val="2B2B2B"/>
          <w:sz w:val="28"/>
          <w:szCs w:val="28"/>
        </w:rPr>
      </w:pPr>
      <w:r w:rsidRPr="00E20A37">
        <w:rPr>
          <w:b/>
          <w:bCs/>
          <w:color w:val="2B2B2B"/>
          <w:sz w:val="28"/>
          <w:szCs w:val="28"/>
        </w:rPr>
        <w:t xml:space="preserve">Use your data to determine if there is more variability with successful or unsuccessful campaigns. Does this </w:t>
      </w:r>
      <w:proofErr w:type="spellStart"/>
      <w:r w:rsidRPr="00E20A37">
        <w:rPr>
          <w:b/>
          <w:bCs/>
          <w:color w:val="2B2B2B"/>
          <w:sz w:val="28"/>
          <w:szCs w:val="28"/>
        </w:rPr>
        <w:t>makesense</w:t>
      </w:r>
      <w:proofErr w:type="spellEnd"/>
      <w:r w:rsidRPr="00E20A37">
        <w:rPr>
          <w:b/>
          <w:bCs/>
          <w:color w:val="2B2B2B"/>
          <w:sz w:val="28"/>
          <w:szCs w:val="28"/>
        </w:rPr>
        <w:t>? Why or why not?</w:t>
      </w:r>
    </w:p>
    <w:p w14:paraId="487BBA9A" w14:textId="52847F68" w:rsidR="00D13B85" w:rsidRDefault="00D13B85" w:rsidP="00D13B85">
      <w:pPr>
        <w:rPr>
          <w:color w:val="000000" w:themeColor="text1"/>
          <w:sz w:val="28"/>
          <w:szCs w:val="28"/>
        </w:rPr>
      </w:pPr>
    </w:p>
    <w:p w14:paraId="16C7A159" w14:textId="21EF43E3" w:rsidR="000515DB" w:rsidRPr="00687F77" w:rsidRDefault="00E20A37" w:rsidP="00687F7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87F77">
        <w:rPr>
          <w:color w:val="000000" w:themeColor="text1"/>
          <w:sz w:val="28"/>
          <w:szCs w:val="28"/>
        </w:rPr>
        <w:t xml:space="preserve">It </w:t>
      </w:r>
      <w:r w:rsidR="000515DB" w:rsidRPr="00687F77">
        <w:rPr>
          <w:color w:val="000000" w:themeColor="text1"/>
          <w:sz w:val="28"/>
          <w:szCs w:val="28"/>
        </w:rPr>
        <w:t>makes sense</w:t>
      </w:r>
      <w:r w:rsidRPr="00687F77">
        <w:rPr>
          <w:color w:val="000000" w:themeColor="text1"/>
          <w:sz w:val="28"/>
          <w:szCs w:val="28"/>
        </w:rPr>
        <w:t xml:space="preserve">. </w:t>
      </w:r>
      <w:r w:rsidR="00B646B0" w:rsidRPr="00687F77">
        <w:rPr>
          <w:color w:val="000000" w:themeColor="text1"/>
          <w:sz w:val="28"/>
          <w:szCs w:val="28"/>
        </w:rPr>
        <w:t>Because</w:t>
      </w:r>
      <w:r w:rsidRPr="00687F77">
        <w:rPr>
          <w:color w:val="000000" w:themeColor="text1"/>
          <w:sz w:val="28"/>
          <w:szCs w:val="28"/>
        </w:rPr>
        <w:t xml:space="preserve"> </w:t>
      </w:r>
      <w:r w:rsidR="00B646B0" w:rsidRPr="00687F77">
        <w:rPr>
          <w:color w:val="000000" w:themeColor="text1"/>
          <w:sz w:val="28"/>
          <w:szCs w:val="28"/>
        </w:rPr>
        <w:t xml:space="preserve">these data </w:t>
      </w:r>
      <w:r w:rsidR="00687F77" w:rsidRPr="00687F77">
        <w:rPr>
          <w:color w:val="000000" w:themeColor="text1"/>
          <w:sz w:val="28"/>
          <w:szCs w:val="28"/>
        </w:rPr>
        <w:t>come</w:t>
      </w:r>
      <w:r w:rsidR="00B646B0" w:rsidRPr="00687F77">
        <w:rPr>
          <w:color w:val="000000" w:themeColor="text1"/>
          <w:sz w:val="28"/>
          <w:szCs w:val="28"/>
        </w:rPr>
        <w:t xml:space="preserve"> from </w:t>
      </w:r>
      <w:proofErr w:type="gramStart"/>
      <w:r w:rsidR="00B646B0" w:rsidRPr="00687F77">
        <w:rPr>
          <w:color w:val="000000" w:themeColor="text1"/>
          <w:sz w:val="28"/>
          <w:szCs w:val="28"/>
        </w:rPr>
        <w:t>Category</w:t>
      </w:r>
      <w:proofErr w:type="gramEnd"/>
      <w:r w:rsidR="00687F77" w:rsidRPr="00687F77">
        <w:rPr>
          <w:color w:val="000000" w:themeColor="text1"/>
          <w:sz w:val="28"/>
          <w:szCs w:val="28"/>
        </w:rPr>
        <w:t xml:space="preserve"> and you can see backers what they like</w:t>
      </w:r>
      <w:r w:rsidR="000515DB" w:rsidRPr="00687F77">
        <w:rPr>
          <w:color w:val="000000" w:themeColor="text1"/>
          <w:sz w:val="28"/>
          <w:szCs w:val="28"/>
        </w:rPr>
        <w:t>.</w:t>
      </w:r>
    </w:p>
    <w:p w14:paraId="33C6F084" w14:textId="3EC9C525" w:rsidR="000515DB" w:rsidRPr="00687F77" w:rsidRDefault="000515DB" w:rsidP="00687F7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87F77">
        <w:rPr>
          <w:color w:val="000000" w:themeColor="text1"/>
          <w:sz w:val="28"/>
          <w:szCs w:val="28"/>
        </w:rPr>
        <w:t>Easy to know these backers funding average for the price.</w:t>
      </w:r>
      <w:r w:rsidR="00687F77" w:rsidRPr="00687F77">
        <w:rPr>
          <w:color w:val="000000" w:themeColor="text1"/>
          <w:sz w:val="28"/>
          <w:szCs w:val="28"/>
        </w:rPr>
        <w:t xml:space="preserve"> That can help user, how to use and organize their funding.</w:t>
      </w:r>
    </w:p>
    <w:p w14:paraId="401888A8" w14:textId="6F040455" w:rsidR="00E20A37" w:rsidRDefault="00687F77" w:rsidP="00687F7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87F77">
        <w:rPr>
          <w:color w:val="000000" w:themeColor="text1"/>
          <w:sz w:val="28"/>
          <w:szCs w:val="28"/>
        </w:rPr>
        <w:t>We can see</w:t>
      </w:r>
      <w:r>
        <w:rPr>
          <w:color w:val="000000" w:themeColor="text1"/>
          <w:sz w:val="28"/>
          <w:szCs w:val="28"/>
        </w:rPr>
        <w:t xml:space="preserve"> which country people have more creative or idea to develop different product.</w:t>
      </w:r>
    </w:p>
    <w:p w14:paraId="082728EB" w14:textId="59CD9412" w:rsidR="00687F77" w:rsidRPr="00687F77" w:rsidRDefault="00687F77" w:rsidP="00687F7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 can see the future direction what product consumer like.</w:t>
      </w:r>
    </w:p>
    <w:sectPr w:rsidR="00687F77" w:rsidRPr="00687F77" w:rsidSect="007E1418">
      <w:pgSz w:w="12240" w:h="16340"/>
      <w:pgMar w:top="800" w:right="291" w:bottom="300" w:left="4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6529"/>
    <w:multiLevelType w:val="hybridMultilevel"/>
    <w:tmpl w:val="8272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44B81"/>
    <w:multiLevelType w:val="hybridMultilevel"/>
    <w:tmpl w:val="AA76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277C6"/>
    <w:multiLevelType w:val="hybridMultilevel"/>
    <w:tmpl w:val="51EAE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703314">
    <w:abstractNumId w:val="0"/>
  </w:num>
  <w:num w:numId="2" w16cid:durableId="1201628513">
    <w:abstractNumId w:val="2"/>
  </w:num>
  <w:num w:numId="3" w16cid:durableId="1854373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80"/>
    <w:rsid w:val="000515DB"/>
    <w:rsid w:val="00286E61"/>
    <w:rsid w:val="00396F93"/>
    <w:rsid w:val="00613A4F"/>
    <w:rsid w:val="00687F77"/>
    <w:rsid w:val="007D5088"/>
    <w:rsid w:val="00992628"/>
    <w:rsid w:val="00A166F2"/>
    <w:rsid w:val="00A54F4B"/>
    <w:rsid w:val="00B646B0"/>
    <w:rsid w:val="00BD3802"/>
    <w:rsid w:val="00CA0FC7"/>
    <w:rsid w:val="00CA25AC"/>
    <w:rsid w:val="00D13B85"/>
    <w:rsid w:val="00DC5380"/>
    <w:rsid w:val="00E20A37"/>
    <w:rsid w:val="00EA556C"/>
    <w:rsid w:val="00F1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F16EE"/>
  <w15:chartTrackingRefBased/>
  <w15:docId w15:val="{913C6AE9-28CC-0144-BC3B-CEBBCC82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5380"/>
    <w:pPr>
      <w:autoSpaceDE w:val="0"/>
      <w:autoSpaceDN w:val="0"/>
      <w:adjustRightInd w:val="0"/>
    </w:pPr>
    <w:rPr>
      <w:rFonts w:ascii="Roboto" w:hAnsi="Roboto" w:cs="Roboto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68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Gavin</dc:creator>
  <cp:keywords/>
  <dc:description/>
  <cp:lastModifiedBy>Wan, Gavin</cp:lastModifiedBy>
  <cp:revision>6</cp:revision>
  <dcterms:created xsi:type="dcterms:W3CDTF">2022-12-16T18:11:00Z</dcterms:created>
  <dcterms:modified xsi:type="dcterms:W3CDTF">2022-12-19T02:59:00Z</dcterms:modified>
</cp:coreProperties>
</file>