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600" w:rsidRPr="00312BAC" w:rsidRDefault="00312BAC" w:rsidP="00312BAC">
      <w:pPr>
        <w:jc w:val="center"/>
        <w:rPr>
          <w:rFonts w:ascii="黑体" w:eastAsia="黑体" w:hAnsi="黑体"/>
          <w:sz w:val="32"/>
        </w:rPr>
      </w:pPr>
      <w:proofErr w:type="spellStart"/>
      <w:r w:rsidRPr="00312BAC">
        <w:rPr>
          <w:rFonts w:ascii="黑体" w:eastAsia="黑体" w:hAnsi="黑体"/>
          <w:sz w:val="32"/>
        </w:rPr>
        <w:t>Sst</w:t>
      </w:r>
      <w:proofErr w:type="spellEnd"/>
      <w:r w:rsidRPr="00312BAC">
        <w:rPr>
          <w:rFonts w:ascii="黑体" w:eastAsia="黑体" w:hAnsi="黑体"/>
          <w:sz w:val="32"/>
        </w:rPr>
        <w:t>管理信息系统开发步骤</w:t>
      </w:r>
    </w:p>
    <w:p w:rsidR="00312BAC" w:rsidRPr="00312BAC" w:rsidRDefault="00312BAC">
      <w:pPr>
        <w:rPr>
          <w:sz w:val="24"/>
        </w:rPr>
      </w:pPr>
    </w:p>
    <w:p w:rsidR="00312BAC" w:rsidRPr="008D34EA" w:rsidRDefault="00312BAC">
      <w:pPr>
        <w:rPr>
          <w:rFonts w:ascii="黑体" w:eastAsia="黑体" w:hAnsi="黑体"/>
          <w:sz w:val="28"/>
        </w:rPr>
      </w:pPr>
      <w:r w:rsidRPr="008D34EA">
        <w:rPr>
          <w:rFonts w:ascii="黑体" w:eastAsia="黑体" w:hAnsi="黑体" w:hint="eastAsia"/>
          <w:sz w:val="28"/>
        </w:rPr>
        <w:t>1. 设计网站架构</w:t>
      </w:r>
    </w:p>
    <w:p w:rsidR="00312BAC" w:rsidRPr="00312BAC" w:rsidRDefault="00312BAC" w:rsidP="00312BAC">
      <w:pPr>
        <w:ind w:firstLine="420"/>
        <w:rPr>
          <w:sz w:val="24"/>
        </w:rPr>
      </w:pPr>
    </w:p>
    <w:p w:rsidR="00312BAC" w:rsidRPr="008D34EA" w:rsidRDefault="00312BAC" w:rsidP="00312BAC">
      <w:pPr>
        <w:rPr>
          <w:rFonts w:ascii="黑体" w:eastAsia="黑体" w:hAnsi="黑体"/>
          <w:sz w:val="28"/>
        </w:rPr>
      </w:pPr>
      <w:r w:rsidRPr="008D34EA">
        <w:rPr>
          <w:rFonts w:ascii="黑体" w:eastAsia="黑体" w:hAnsi="黑体" w:hint="eastAsia"/>
          <w:sz w:val="28"/>
        </w:rPr>
        <w:t>2. 网站界面设计</w:t>
      </w:r>
    </w:p>
    <w:p w:rsidR="00312BAC" w:rsidRPr="00312BAC" w:rsidRDefault="00312BAC" w:rsidP="00312BAC">
      <w:pPr>
        <w:ind w:firstLine="420"/>
        <w:rPr>
          <w:sz w:val="24"/>
        </w:rPr>
      </w:pPr>
    </w:p>
    <w:p w:rsidR="00312BAC" w:rsidRPr="008D34EA" w:rsidRDefault="00312BAC">
      <w:pPr>
        <w:rPr>
          <w:rFonts w:ascii="黑体" w:eastAsia="黑体" w:hAnsi="黑体"/>
          <w:sz w:val="28"/>
        </w:rPr>
      </w:pPr>
      <w:r w:rsidRPr="008D34EA">
        <w:rPr>
          <w:rFonts w:ascii="黑体" w:eastAsia="黑体" w:hAnsi="黑体" w:hint="eastAsia"/>
          <w:sz w:val="28"/>
        </w:rPr>
        <w:t>3. web前端开发</w:t>
      </w:r>
    </w:p>
    <w:p w:rsidR="00312BAC" w:rsidRPr="00312BAC" w:rsidRDefault="00312BAC" w:rsidP="00312BAC">
      <w:pPr>
        <w:ind w:firstLine="420"/>
        <w:rPr>
          <w:sz w:val="24"/>
        </w:rPr>
      </w:pPr>
      <w:r w:rsidRPr="00312BAC">
        <w:rPr>
          <w:sz w:val="24"/>
        </w:rPr>
        <w:t>利用</w:t>
      </w:r>
      <w:proofErr w:type="spellStart"/>
      <w:r w:rsidRPr="00312BAC">
        <w:rPr>
          <w:sz w:val="24"/>
        </w:rPr>
        <w:t>html</w:t>
      </w:r>
      <w:r w:rsidRPr="00312BAC">
        <w:rPr>
          <w:rFonts w:hint="eastAsia"/>
          <w:sz w:val="24"/>
        </w:rPr>
        <w:t>+</w:t>
      </w:r>
      <w:r w:rsidRPr="00312BAC">
        <w:rPr>
          <w:sz w:val="24"/>
        </w:rPr>
        <w:t>css</w:t>
      </w:r>
      <w:proofErr w:type="spellEnd"/>
      <w:r w:rsidRPr="00312BAC">
        <w:rPr>
          <w:sz w:val="24"/>
        </w:rPr>
        <w:t>开发</w:t>
      </w:r>
      <w:r w:rsidRPr="00312BAC">
        <w:rPr>
          <w:sz w:val="24"/>
        </w:rPr>
        <w:t>web</w:t>
      </w:r>
      <w:r w:rsidRPr="00312BAC">
        <w:rPr>
          <w:sz w:val="24"/>
        </w:rPr>
        <w:t>静态页面</w:t>
      </w:r>
      <w:r w:rsidRPr="00312BAC">
        <w:rPr>
          <w:rFonts w:hint="eastAsia"/>
          <w:sz w:val="24"/>
        </w:rPr>
        <w:t>，</w:t>
      </w:r>
      <w:r w:rsidRPr="00312BAC">
        <w:rPr>
          <w:sz w:val="24"/>
        </w:rPr>
        <w:t>用</w:t>
      </w:r>
      <w:r w:rsidRPr="00312BAC">
        <w:rPr>
          <w:sz w:val="24"/>
        </w:rPr>
        <w:t>JavaScript</w:t>
      </w:r>
      <w:r w:rsidRPr="00312BAC">
        <w:rPr>
          <w:sz w:val="24"/>
        </w:rPr>
        <w:t>处理简单的动态效果</w:t>
      </w:r>
      <w:r w:rsidR="008D34EA">
        <w:rPr>
          <w:rFonts w:hint="eastAsia"/>
          <w:sz w:val="24"/>
        </w:rPr>
        <w:t>。</w:t>
      </w:r>
    </w:p>
    <w:p w:rsidR="00312BAC" w:rsidRPr="00312BAC" w:rsidRDefault="00312BAC">
      <w:pPr>
        <w:rPr>
          <w:sz w:val="24"/>
        </w:rPr>
      </w:pPr>
    </w:p>
    <w:p w:rsidR="00312BAC" w:rsidRPr="008D34EA" w:rsidRDefault="00312BAC">
      <w:pPr>
        <w:rPr>
          <w:rFonts w:ascii="黑体" w:eastAsia="黑体" w:hAnsi="黑体"/>
          <w:sz w:val="28"/>
        </w:rPr>
      </w:pPr>
      <w:r w:rsidRPr="008D34EA">
        <w:rPr>
          <w:rFonts w:ascii="黑体" w:eastAsia="黑体" w:hAnsi="黑体" w:hint="eastAsia"/>
          <w:sz w:val="28"/>
        </w:rPr>
        <w:t>4. 数据库设计与开发</w:t>
      </w:r>
    </w:p>
    <w:p w:rsidR="00312BAC" w:rsidRPr="00312BAC" w:rsidRDefault="00312BAC" w:rsidP="00312BAC">
      <w:pPr>
        <w:ind w:firstLine="420"/>
        <w:rPr>
          <w:sz w:val="24"/>
        </w:rPr>
      </w:pPr>
      <w:r w:rsidRPr="00312BAC">
        <w:rPr>
          <w:sz w:val="24"/>
        </w:rPr>
        <w:t>根据网站需求设计相应的数据库</w:t>
      </w:r>
      <w:r w:rsidRPr="00312BAC">
        <w:rPr>
          <w:rFonts w:hint="eastAsia"/>
          <w:sz w:val="24"/>
        </w:rPr>
        <w:t>，</w:t>
      </w:r>
      <w:r w:rsidRPr="00312BAC">
        <w:rPr>
          <w:sz w:val="24"/>
        </w:rPr>
        <w:t>利用</w:t>
      </w:r>
      <w:proofErr w:type="spellStart"/>
      <w:r w:rsidRPr="00312BAC">
        <w:rPr>
          <w:sz w:val="24"/>
        </w:rPr>
        <w:t>mysql</w:t>
      </w:r>
      <w:proofErr w:type="spellEnd"/>
      <w:r w:rsidRPr="00312BAC">
        <w:rPr>
          <w:sz w:val="24"/>
        </w:rPr>
        <w:t>作为数据库</w:t>
      </w:r>
      <w:r w:rsidR="008D34EA">
        <w:rPr>
          <w:rFonts w:hint="eastAsia"/>
          <w:sz w:val="24"/>
        </w:rPr>
        <w:t>。</w:t>
      </w:r>
    </w:p>
    <w:p w:rsidR="00312BAC" w:rsidRPr="008D34EA" w:rsidRDefault="00312BAC">
      <w:pPr>
        <w:rPr>
          <w:rFonts w:ascii="黑体" w:eastAsia="黑体" w:hAnsi="黑体"/>
          <w:sz w:val="28"/>
        </w:rPr>
      </w:pPr>
      <w:r w:rsidRPr="008D34EA">
        <w:rPr>
          <w:rFonts w:ascii="黑体" w:eastAsia="黑体" w:hAnsi="黑体" w:hint="eastAsia"/>
          <w:sz w:val="28"/>
        </w:rPr>
        <w:t>5. 后台开发及连接数据库</w:t>
      </w:r>
    </w:p>
    <w:p w:rsidR="00312BAC" w:rsidRDefault="00312BAC" w:rsidP="00745183">
      <w:pPr>
        <w:ind w:firstLine="420"/>
        <w:rPr>
          <w:rFonts w:hint="eastAsia"/>
          <w:sz w:val="24"/>
        </w:rPr>
      </w:pPr>
      <w:r w:rsidRPr="00312BAC">
        <w:rPr>
          <w:sz w:val="24"/>
        </w:rPr>
        <w:t>使用</w:t>
      </w:r>
      <w:r w:rsidRPr="00312BAC">
        <w:rPr>
          <w:sz w:val="24"/>
        </w:rPr>
        <w:t>java</w:t>
      </w:r>
      <w:r w:rsidRPr="00312BAC">
        <w:rPr>
          <w:sz w:val="24"/>
        </w:rPr>
        <w:t>作为</w:t>
      </w:r>
      <w:bookmarkStart w:id="0" w:name="_GoBack"/>
      <w:bookmarkEnd w:id="0"/>
      <w:r w:rsidRPr="00312BAC">
        <w:rPr>
          <w:sz w:val="24"/>
        </w:rPr>
        <w:t>后台开发语言</w:t>
      </w:r>
      <w:r w:rsidRPr="00312BAC">
        <w:rPr>
          <w:rFonts w:hint="eastAsia"/>
          <w:sz w:val="24"/>
        </w:rPr>
        <w:t>，</w:t>
      </w:r>
      <w:proofErr w:type="spellStart"/>
      <w:r w:rsidRPr="00312BAC">
        <w:rPr>
          <w:sz w:val="24"/>
        </w:rPr>
        <w:t>myeclipse</w:t>
      </w:r>
      <w:proofErr w:type="spellEnd"/>
      <w:r w:rsidRPr="00312BAC">
        <w:rPr>
          <w:sz w:val="24"/>
        </w:rPr>
        <w:t>作为开发平台</w:t>
      </w:r>
      <w:r w:rsidRPr="00312BAC">
        <w:rPr>
          <w:rFonts w:hint="eastAsia"/>
          <w:sz w:val="24"/>
        </w:rPr>
        <w:t>；</w:t>
      </w:r>
      <w:r w:rsidRPr="00312BAC">
        <w:rPr>
          <w:sz w:val="24"/>
        </w:rPr>
        <w:t>运用</w:t>
      </w:r>
      <w:proofErr w:type="spellStart"/>
      <w:r w:rsidRPr="00312BAC">
        <w:rPr>
          <w:sz w:val="24"/>
        </w:rPr>
        <w:t>mvc</w:t>
      </w:r>
      <w:proofErr w:type="spellEnd"/>
      <w:r w:rsidRPr="00312BAC">
        <w:rPr>
          <w:sz w:val="24"/>
        </w:rPr>
        <w:t>架构开发网站</w:t>
      </w:r>
      <w:r w:rsidRPr="00312BAC">
        <w:rPr>
          <w:rFonts w:hint="eastAsia"/>
          <w:sz w:val="24"/>
        </w:rPr>
        <w:t>。</w:t>
      </w:r>
      <w:r w:rsidRPr="00312BAC">
        <w:rPr>
          <w:sz w:val="24"/>
        </w:rPr>
        <w:t>将</w:t>
      </w:r>
      <w:r w:rsidRPr="00312BAC">
        <w:rPr>
          <w:sz w:val="24"/>
        </w:rPr>
        <w:t>web</w:t>
      </w:r>
      <w:r w:rsidRPr="00312BAC">
        <w:rPr>
          <w:sz w:val="24"/>
        </w:rPr>
        <w:t>前端开发</w:t>
      </w:r>
      <w:r w:rsidRPr="00312BAC">
        <w:rPr>
          <w:rFonts w:hint="eastAsia"/>
          <w:sz w:val="24"/>
        </w:rPr>
        <w:t>的内容拷贝到</w:t>
      </w:r>
      <w:proofErr w:type="spellStart"/>
      <w:r w:rsidRPr="00312BAC">
        <w:rPr>
          <w:rFonts w:hint="eastAsia"/>
          <w:sz w:val="24"/>
        </w:rPr>
        <w:t>jsp</w:t>
      </w:r>
      <w:proofErr w:type="spellEnd"/>
      <w:r w:rsidRPr="00312BAC">
        <w:rPr>
          <w:rFonts w:hint="eastAsia"/>
          <w:sz w:val="24"/>
        </w:rPr>
        <w:t>相关位置，用</w:t>
      </w:r>
      <w:r w:rsidRPr="00312BAC">
        <w:rPr>
          <w:rFonts w:hint="eastAsia"/>
          <w:sz w:val="24"/>
        </w:rPr>
        <w:t>bean</w:t>
      </w:r>
      <w:r w:rsidRPr="00312BAC">
        <w:rPr>
          <w:rFonts w:hint="eastAsia"/>
          <w:sz w:val="24"/>
        </w:rPr>
        <w:t>的</w:t>
      </w:r>
      <w:r w:rsidRPr="00312BAC">
        <w:rPr>
          <w:rFonts w:hint="eastAsia"/>
          <w:sz w:val="24"/>
        </w:rPr>
        <w:t>java</w:t>
      </w:r>
      <w:r w:rsidRPr="00312BAC">
        <w:rPr>
          <w:rFonts w:hint="eastAsia"/>
          <w:sz w:val="24"/>
        </w:rPr>
        <w:t>文件处理数据库相关内容，用</w:t>
      </w:r>
      <w:proofErr w:type="spellStart"/>
      <w:r w:rsidRPr="00312BAC">
        <w:rPr>
          <w:rFonts w:hint="eastAsia"/>
          <w:sz w:val="24"/>
        </w:rPr>
        <w:t>beanCl</w:t>
      </w:r>
      <w:proofErr w:type="spellEnd"/>
      <w:r w:rsidRPr="00312BAC">
        <w:rPr>
          <w:rFonts w:hint="eastAsia"/>
          <w:sz w:val="24"/>
        </w:rPr>
        <w:t>的</w:t>
      </w:r>
      <w:r w:rsidRPr="00312BAC">
        <w:rPr>
          <w:rFonts w:hint="eastAsia"/>
          <w:sz w:val="24"/>
        </w:rPr>
        <w:t>java</w:t>
      </w:r>
      <w:r w:rsidRPr="00312BAC">
        <w:rPr>
          <w:rFonts w:hint="eastAsia"/>
          <w:sz w:val="24"/>
        </w:rPr>
        <w:t>文件连接数据库并</w:t>
      </w:r>
      <w:proofErr w:type="gramStart"/>
      <w:r w:rsidRPr="00312BAC">
        <w:rPr>
          <w:rFonts w:hint="eastAsia"/>
          <w:sz w:val="24"/>
        </w:rPr>
        <w:t>作出</w:t>
      </w:r>
      <w:proofErr w:type="gramEnd"/>
      <w:r w:rsidRPr="00312BAC">
        <w:rPr>
          <w:rFonts w:hint="eastAsia"/>
          <w:sz w:val="24"/>
        </w:rPr>
        <w:t>相应的方法处理，最后利用</w:t>
      </w:r>
      <w:r w:rsidRPr="00312BAC">
        <w:rPr>
          <w:rFonts w:hint="eastAsia"/>
          <w:sz w:val="24"/>
        </w:rPr>
        <w:t>servlet</w:t>
      </w:r>
      <w:r w:rsidRPr="00312BAC">
        <w:rPr>
          <w:rFonts w:hint="eastAsia"/>
          <w:sz w:val="24"/>
        </w:rPr>
        <w:t>文件调用</w:t>
      </w:r>
      <w:r w:rsidRPr="00312BAC">
        <w:rPr>
          <w:rFonts w:hint="eastAsia"/>
          <w:sz w:val="24"/>
        </w:rPr>
        <w:t>java</w:t>
      </w:r>
      <w:r w:rsidRPr="00312BAC">
        <w:rPr>
          <w:rFonts w:hint="eastAsia"/>
          <w:sz w:val="24"/>
        </w:rPr>
        <w:t>方法，处理前端与后台的内容。</w:t>
      </w:r>
    </w:p>
    <w:p w:rsidR="00745183" w:rsidRPr="00312BAC" w:rsidRDefault="00745183" w:rsidP="00745183">
      <w:pPr>
        <w:ind w:firstLine="420"/>
        <w:rPr>
          <w:sz w:val="24"/>
        </w:rPr>
      </w:pPr>
    </w:p>
    <w:p w:rsidR="00312BAC" w:rsidRPr="00312BAC" w:rsidRDefault="00745183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274310" cy="3996261"/>
            <wp:effectExtent l="0" t="0" r="2540" b="4445"/>
            <wp:docPr id="1" name="图片 1" descr="C:\Users\asus\Documents\Tencent Files\614641876\FileRecv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cuments\Tencent Files\614641876\FileRecv\hom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2BAC" w:rsidRPr="00312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3C2"/>
    <w:rsid w:val="0002050E"/>
    <w:rsid w:val="00030600"/>
    <w:rsid w:val="001253C2"/>
    <w:rsid w:val="00312BAC"/>
    <w:rsid w:val="00745183"/>
    <w:rsid w:val="008D34EA"/>
    <w:rsid w:val="00AF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4518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4518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4518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451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</dc:creator>
  <cp:keywords/>
  <dc:description/>
  <cp:lastModifiedBy>asus</cp:lastModifiedBy>
  <cp:revision>4</cp:revision>
  <dcterms:created xsi:type="dcterms:W3CDTF">2016-12-22T07:43:00Z</dcterms:created>
  <dcterms:modified xsi:type="dcterms:W3CDTF">2016-12-22T16:41:00Z</dcterms:modified>
</cp:coreProperties>
</file>