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37.png" ContentType="image/png"/>
  <Override PartName="/word/media/rId52.png" ContentType="image/png"/>
  <Override PartName="/word/media/rId66.png" ContentType="image/png"/>
  <Override PartName="/word/media/rId56.png" ContentType="image/png"/>
  <Override PartName="/word/media/rId60.png" ContentType="image/png"/>
  <Override PartName="/word/media/rId61.png" ContentType="image/png"/>
  <Override PartName="/word/media/rId62.png" ContentType="image/png"/>
  <Override PartName="/word/media/rId63.png" ContentType="image/png"/>
  <Override PartName="/word/media/rId2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6" w:name="header-n0"/>
    <w:p>
      <w:pPr>
        <w:pStyle w:val="Heading1"/>
      </w:pPr>
      <w:r>
        <w:t xml:space="preserve">1、Spring</w:t>
      </w:r>
    </w:p>
    <w:bookmarkStart w:id="20" w:name="header-n2"/>
    <w:p>
      <w:pPr>
        <w:pStyle w:val="Heading2"/>
      </w:pPr>
      <w:r>
        <w:t xml:space="preserve">1.1、简介</w:t>
      </w:r>
    </w:p>
    <w:p>
      <w:pPr>
        <w:numPr>
          <w:ilvl w:val="0"/>
          <w:numId w:val="1001"/>
        </w:numPr>
      </w:pPr>
      <w:r>
        <w:t xml:space="preserve">SSH: Steuct2 + Spring + Hibernate</w:t>
      </w:r>
    </w:p>
    <w:p>
      <w:pPr>
        <w:numPr>
          <w:ilvl w:val="0"/>
          <w:numId w:val="1001"/>
        </w:numPr>
      </w:pPr>
      <w:r>
        <w:t xml:space="preserve">SSM : SpringMvc+Spring+Mybatis</w:t>
      </w:r>
    </w:p>
    <w:p>
      <w:pPr>
        <w:pStyle w:val="SourceCode"/>
      </w:pPr>
      <w:r>
        <w:rPr>
          <w:rStyle w:val="CommentTok"/>
        </w:rPr>
        <w:t xml:space="preserve">&lt;!-- https://mvnrepository.com/artifact/org.springframework/spring-webmvc --&gt;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&lt;</w:t>
      </w:r>
      <w:r>
        <w:rPr>
          <w:rStyle w:val="KeywordTok"/>
        </w:rPr>
        <w:t xml:space="preserve">dependency</w:t>
      </w:r>
      <w:r>
        <w:rPr>
          <w:rStyle w:val="NormalTok"/>
        </w:rPr>
        <w:t xml:space="preserve">&gt;
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groupId</w:t>
      </w:r>
      <w:r>
        <w:rPr>
          <w:rStyle w:val="NormalTok"/>
        </w:rPr>
        <w:t xml:space="preserve">&gt;org.springframework&lt;/</w:t>
      </w:r>
      <w:r>
        <w:rPr>
          <w:rStyle w:val="KeywordTok"/>
        </w:rPr>
        <w:t xml:space="preserve">groupId</w:t>
      </w:r>
      <w:r>
        <w:rPr>
          <w:rStyle w:val="NormalTok"/>
        </w:rPr>
        <w:t xml:space="preserve">&gt;
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artifactId</w:t>
      </w:r>
      <w:r>
        <w:rPr>
          <w:rStyle w:val="NormalTok"/>
        </w:rPr>
        <w:t xml:space="preserve">&gt;spring-webmvc&lt;/</w:t>
      </w:r>
      <w:r>
        <w:rPr>
          <w:rStyle w:val="KeywordTok"/>
        </w:rPr>
        <w:t xml:space="preserve">artifactId</w:t>
      </w:r>
      <w:r>
        <w:rPr>
          <w:rStyle w:val="NormalTok"/>
        </w:rPr>
        <w:t xml:space="preserve">&gt;
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version</w:t>
      </w:r>
      <w:r>
        <w:rPr>
          <w:rStyle w:val="NormalTok"/>
        </w:rPr>
        <w:t xml:space="preserve">&gt;5.2.0.RELEASE&lt;/</w:t>
      </w:r>
      <w:r>
        <w:rPr>
          <w:rStyle w:val="KeywordTok"/>
        </w:rPr>
        <w:t xml:space="preserve">version</w:t>
      </w:r>
      <w:r>
        <w:rPr>
          <w:rStyle w:val="NormalTok"/>
        </w:rPr>
        <w:t xml:space="preserve">&gt;
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dependency</w:t>
      </w:r>
      <w:r>
        <w:rPr>
          <w:rStyle w:val="NormalTok"/>
        </w:rPr>
        <w:t xml:space="preserve">&gt;
</w:t>
      </w:r>
    </w:p>
    <w:p>
      <w:pPr>
        <w:pStyle w:val="FirstParagraph"/>
      </w:pPr>
      <w:r>
        <w:t xml:space="preserve">官网：https://spring.io/projects/spring-framework#overview</w:t>
      </w:r>
    </w:p>
    <w:p>
      <w:pPr>
        <w:pStyle w:val="BodyText"/>
      </w:pPr>
      <w:r>
        <w:t xml:space="preserve">官方下载地址：</w:t>
      </w:r>
    </w:p>
    <w:p>
      <w:pPr>
        <w:pStyle w:val="BodyText"/>
      </w:pPr>
      <w:r>
        <w:t xml:space="preserve">GitHub：https://github.com/spring-projects/spring-framework</w:t>
      </w:r>
    </w:p>
    <w:p>
      <w:pPr>
        <w:pStyle w:val="SourceCode"/>
      </w:pPr>
      <w:r>
        <w:rPr>
          <w:rStyle w:val="CommentTok"/>
        </w:rPr>
        <w:t xml:space="preserve">&lt;!-- https://mvnrepository.com/artifact/org.springframework/spring-webmvc --&gt;</w:t>
      </w:r>
      <w:r>
        <w:br/>
      </w:r>
      <w:r>
        <w:rPr>
          <w:rStyle w:val="NormalTok"/>
        </w:rPr>
        <w:t xml:space="preserve">&lt;</w:t>
      </w:r>
      <w:r>
        <w:rPr>
          <w:rStyle w:val="KeywordTok"/>
        </w:rPr>
        <w:t xml:space="preserve">dependency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groupId</w:t>
      </w:r>
      <w:r>
        <w:rPr>
          <w:rStyle w:val="NormalTok"/>
        </w:rPr>
        <w:t xml:space="preserve">&gt;org.springframework&lt;/</w:t>
      </w:r>
      <w:r>
        <w:rPr>
          <w:rStyle w:val="KeywordTok"/>
        </w:rPr>
        <w:t xml:space="preserve">groupId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artifactId</w:t>
      </w:r>
      <w:r>
        <w:rPr>
          <w:rStyle w:val="NormalTok"/>
        </w:rPr>
        <w:t xml:space="preserve">&gt;spring-webmvc&lt;/</w:t>
      </w:r>
      <w:r>
        <w:rPr>
          <w:rStyle w:val="KeywordTok"/>
        </w:rPr>
        <w:t xml:space="preserve">artifactId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version</w:t>
      </w:r>
      <w:r>
        <w:rPr>
          <w:rStyle w:val="NormalTok"/>
        </w:rPr>
        <w:t xml:space="preserve">&gt;5.2.0.RELEASE&lt;/</w:t>
      </w:r>
      <w:r>
        <w:rPr>
          <w:rStyle w:val="KeywordTok"/>
        </w:rPr>
        <w:t xml:space="preserve">version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dependency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</w:t>
      </w:r>
      <w:r>
        <w:rPr>
          <w:rStyle w:val="KeywordTok"/>
        </w:rPr>
        <w:t xml:space="preserve">dependency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groupId</w:t>
      </w:r>
      <w:r>
        <w:rPr>
          <w:rStyle w:val="NormalTok"/>
        </w:rPr>
        <w:t xml:space="preserve">&gt;org.springframework&lt;/</w:t>
      </w:r>
      <w:r>
        <w:rPr>
          <w:rStyle w:val="KeywordTok"/>
        </w:rPr>
        <w:t xml:space="preserve">groupId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artifactId</w:t>
      </w:r>
      <w:r>
        <w:rPr>
          <w:rStyle w:val="NormalTok"/>
        </w:rPr>
        <w:t xml:space="preserve">&gt;spring-jdbc&lt;/</w:t>
      </w:r>
      <w:r>
        <w:rPr>
          <w:rStyle w:val="KeywordTok"/>
        </w:rPr>
        <w:t xml:space="preserve">artifactId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version</w:t>
      </w:r>
      <w:r>
        <w:rPr>
          <w:rStyle w:val="NormalTok"/>
        </w:rPr>
        <w:t xml:space="preserve">&gt;5.2.0.RELEASE&lt;/</w:t>
      </w:r>
      <w:r>
        <w:rPr>
          <w:rStyle w:val="KeywordTok"/>
        </w:rPr>
        <w:t xml:space="preserve">version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dependency</w:t>
      </w:r>
      <w:r>
        <w:rPr>
          <w:rStyle w:val="NormalTok"/>
        </w:rPr>
        <w:t xml:space="preserve">&gt;</w:t>
      </w:r>
    </w:p>
    <w:p>
      <w:pPr>
        <w:pStyle w:val="FirstParagraph"/>
      </w:pPr>
    </w:p>
    <w:bookmarkEnd w:id="20"/>
    <w:bookmarkStart w:id="21" w:name="header-n14"/>
    <w:p>
      <w:pPr>
        <w:pStyle w:val="Heading2"/>
      </w:pPr>
      <w:r>
        <w:t xml:space="preserve">1.2、优点</w:t>
      </w:r>
    </w:p>
    <w:p>
      <w:pPr>
        <w:numPr>
          <w:ilvl w:val="0"/>
          <w:numId w:val="1002"/>
        </w:numPr>
      </w:pPr>
      <w:r>
        <w:t xml:space="preserve">Spring是一个开源的免费的框架（容器）</w:t>
      </w:r>
    </w:p>
    <w:p>
      <w:pPr>
        <w:numPr>
          <w:ilvl w:val="0"/>
          <w:numId w:val="1002"/>
        </w:numPr>
      </w:pPr>
      <w:r>
        <w:t xml:space="preserve">Spring是一个轻量级的、非侵入式的框架！</w:t>
      </w:r>
    </w:p>
    <w:p>
      <w:pPr>
        <w:numPr>
          <w:ilvl w:val="0"/>
          <w:numId w:val="1002"/>
        </w:numPr>
      </w:pPr>
      <w:r>
        <w:t xml:space="preserve">控制反转（IOC）,面向切面编程（AOP）!</w:t>
      </w:r>
    </w:p>
    <w:p>
      <w:pPr>
        <w:numPr>
          <w:ilvl w:val="0"/>
          <w:numId w:val="1002"/>
        </w:numPr>
      </w:pPr>
      <w:r>
        <w:t xml:space="preserve">支持事物的处理，对框架的支持！</w:t>
      </w:r>
    </w:p>
    <w:p>
      <w:pPr>
        <w:pStyle w:val="FirstParagraph"/>
      </w:pPr>
      <w:r>
        <w:rPr>
          <w:shd w:val="clear" w:fill="ffff00"/>
        </w:rPr>
        <w:t>总结一句话：Spring就是一个轻量级的控制反转（IOC）和面向切面（AOP）的框架！</w:t>
      </w:r>
    </w:p>
    <w:bookmarkEnd w:id="21"/>
    <w:bookmarkStart w:id="23" w:name="header-n25"/>
    <w:p>
      <w:pPr>
        <w:pStyle w:val="Heading2"/>
      </w:pPr>
      <w:r>
        <w:t xml:space="preserve">1.3、组成</w:t>
      </w:r>
    </w:p>
    <w:p>
      <w:pPr>
        <w:pStyle w:val="CaptionedFigure"/>
      </w:pPr>
      <w:r>
        <w:drawing>
          <wp:inline>
            <wp:extent cx="5334000" cy="282348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:\有道云\qq2D1D5CB92B2C0FF061B3D3F82DA32CD1\09ba697cc7964eea8aeec132306f5ffb\clipboar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3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23"/>
    <w:bookmarkStart w:id="25" w:name="header-n27"/>
    <w:p>
      <w:pPr>
        <w:pStyle w:val="Heading2"/>
      </w:pPr>
      <w:r>
        <w:t xml:space="preserve">1.4、扩展</w:t>
      </w:r>
    </w:p>
    <w:p>
      <w:pPr>
        <w:pStyle w:val="FirstParagraph"/>
      </w:pPr>
    </w:p>
    <w:p>
      <w:pPr>
        <w:pStyle w:val="CaptionedFigure"/>
      </w:pPr>
      <w:r>
        <w:drawing>
          <wp:inline>
            <wp:extent cx="5334000" cy="211978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Think\AppData\Roaming\Typora\typora-user-images\image-202105251126044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197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ilvl w:val="0"/>
          <w:numId w:val="1003"/>
        </w:numPr>
      </w:pPr>
      <w:r>
        <w:t xml:space="preserve">Spring Boot</w:t>
      </w:r>
    </w:p>
    <w:p>
      <w:pPr>
        <w:numPr>
          <w:ilvl w:val="1"/>
          <w:numId w:val="1004"/>
        </w:numPr>
      </w:pPr>
      <w:r>
        <w:t xml:space="preserve">一个快速开发的脚手架</w:t>
      </w:r>
    </w:p>
    <w:p>
      <w:pPr>
        <w:numPr>
          <w:ilvl w:val="1"/>
          <w:numId w:val="1004"/>
        </w:numPr>
      </w:pPr>
      <w:r>
        <w:t xml:space="preserve">基于SpringBoot可以快速的开发单个微服务</w:t>
      </w:r>
    </w:p>
    <w:p>
      <w:pPr>
        <w:numPr>
          <w:ilvl w:val="1"/>
          <w:numId w:val="1004"/>
        </w:numPr>
      </w:pPr>
      <w:r>
        <w:t xml:space="preserve">约定大于配置</w:t>
      </w:r>
    </w:p>
    <w:p>
      <w:pPr>
        <w:numPr>
          <w:ilvl w:val="0"/>
          <w:numId w:val="1003"/>
        </w:numPr>
      </w:pPr>
      <w:r>
        <w:t xml:space="preserve">Spring Cloud</w:t>
      </w:r>
    </w:p>
    <w:p>
      <w:pPr>
        <w:numPr>
          <w:ilvl w:val="1"/>
          <w:numId w:val="1005"/>
        </w:numPr>
      </w:pPr>
      <w:r>
        <w:t xml:space="preserve">SpringClode是基于SpringBoot实现的</w:t>
      </w:r>
    </w:p>
    <w:p>
      <w:pPr>
        <w:pStyle w:val="FirstParagraph"/>
      </w:pPr>
      <w:r>
        <w:t xml:space="preserve">现在大多数公司都在使用SpringBoot进行快锁开发，学习SpringBoot的前提，需要完全掌握Spring和SpringMVC！承上启下</w:t>
      </w:r>
    </w:p>
    <w:bookmarkEnd w:id="25"/>
    <w:bookmarkEnd w:id="26"/>
    <w:bookmarkStart w:id="28" w:name="header-n46"/>
    <w:p>
      <w:pPr>
        <w:pStyle w:val="Heading1"/>
      </w:pPr>
      <w:r>
        <w:t xml:space="preserve">2、IOC理论推导</w:t>
      </w:r>
    </w:p>
    <w:p>
      <w:pPr>
        <w:pStyle w:val="FirstParagraph"/>
      </w:pPr>
      <w:r>
        <w:t xml:space="preserve">1、UserDao接口</w:t>
      </w:r>
    </w:p>
    <w:p>
      <w:pPr>
        <w:pStyle w:val="BodyText"/>
      </w:pPr>
      <w:r>
        <w:t xml:space="preserve">2、UserDaoImpl接口实现类</w:t>
      </w:r>
    </w:p>
    <w:p>
      <w:pPr>
        <w:pStyle w:val="BodyText"/>
      </w:pPr>
      <w:r>
        <w:t xml:space="preserve">3、UserService业务接口</w:t>
      </w:r>
    </w:p>
    <w:p>
      <w:pPr>
        <w:pStyle w:val="BodyText"/>
      </w:pPr>
      <w:r>
        <w:t xml:space="preserve">4、UserServiceImpl业务实现类</w:t>
      </w:r>
    </w:p>
    <w:p>
      <w:pPr>
        <w:pStyle w:val="BodyText"/>
      </w:pPr>
      <w:r>
        <w:t xml:space="preserve">在之前的业务中，用户的需求可能会影响我们原来的代码，我们需要根据用户的需求去修改源代码！</w:t>
      </w:r>
    </w:p>
    <w:p>
      <w:pPr>
        <w:pStyle w:val="BodyText"/>
      </w:pPr>
    </w:p>
    <w:p>
      <w:pPr>
        <w:pStyle w:val="BodyText"/>
      </w:pPr>
      <w:r>
        <w:t xml:space="preserve">我们使用Set接口实现</w:t>
      </w:r>
    </w:p>
    <w:p>
      <w:pPr>
        <w:pStyle w:val="SourceCode"/>
      </w:pPr>
      <w:r>
        <w:rPr>
          <w:rStyle w:val="NormalTok"/>
        </w:rPr>
        <w:t xml:space="preserve">    </w:t>
      </w:r>
      <w:r>
        <w:rPr>
          <w:rStyle w:val="CommentTok"/>
        </w:rPr>
        <w:t xml:space="preserve">//private UserDao userDao = new UserDaoImpl();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UserDao userDao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//利用Set进行动态实现值的注入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setUserDao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UserDao userDao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userDao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userDao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</w:p>
    <w:p>
      <w:pPr>
        <w:numPr>
          <w:ilvl w:val="0"/>
          <w:numId w:val="1006"/>
        </w:numPr>
      </w:pPr>
      <w:r>
        <w:t xml:space="preserve">之前，程序是主动创建对象！控制权再程序员手上！</w:t>
      </w:r>
    </w:p>
    <w:p>
      <w:pPr>
        <w:numPr>
          <w:ilvl w:val="0"/>
          <w:numId w:val="1006"/>
        </w:numPr>
      </w:pPr>
      <w:r>
        <w:t xml:space="preserve">使用了set注入之后，程序不在具有主动性，而是变成了</w:t>
      </w:r>
    </w:p>
    <w:p>
      <w:pPr>
        <w:pStyle w:val="FirstParagraph"/>
      </w:pPr>
      <w:r>
        <w:t xml:space="preserve">这种思想，从本质上解决了问题，程序员不用再去管理用户的创建了。系统的耦合性大大降低！这是IOC的原型！</w:t>
      </w:r>
    </w:p>
    <w:p>
      <w:pPr>
        <w:pStyle w:val="BodyText"/>
      </w:pPr>
    </w:p>
    <w:bookmarkStart w:id="27" w:name="header-n62"/>
    <w:p>
      <w:pPr>
        <w:pStyle w:val="Heading3"/>
      </w:pPr>
      <w:r>
        <w:t xml:space="preserve">IOC本质</w:t>
      </w:r>
    </w:p>
    <w:p>
      <w:pPr>
        <w:pStyle w:val="FirstParagraph"/>
      </w:pPr>
      <w:r>
        <w:rPr>
          <w:bCs/>
          <w:b/>
        </w:rPr>
        <w:t xml:space="preserve">IOC:控制反转 Inversion of Control，是一种设计思想，DI是实现IoC的一种方法</w:t>
      </w:r>
    </w:p>
    <w:p>
      <w:pPr>
        <w:pStyle w:val="BodyText"/>
      </w:pPr>
      <w:r>
        <w:t xml:space="preserve">应用程序本身不负责依赖对象的创建和维护，而是由外部容器的负责创建和维护</w:t>
      </w:r>
    </w:p>
    <w:p>
      <w:pPr>
        <w:pStyle w:val="BodyText"/>
      </w:pPr>
      <w:r>
        <w:t xml:space="preserve">DI:依赖注入 Dependency Injection 是一种实现方式</w:t>
      </w:r>
    </w:p>
    <w:p>
      <w:pPr>
        <w:pStyle w:val="BodyText"/>
      </w:pPr>
    </w:p>
    <w:p>
      <w:pPr>
        <w:pStyle w:val="BodyText"/>
      </w:pPr>
      <w:r>
        <w:t xml:space="preserve">采用xml方式配置Bean，Bean的定义信息和实现是分离的，而采用注解的方式可以将两者合为一体，</w:t>
      </w:r>
    </w:p>
    <w:p>
      <w:pPr>
        <w:pStyle w:val="BodyText"/>
      </w:pPr>
      <w:r>
        <w:t xml:space="preserve">Bean的定义消息直接以注解的形式定义再实现类中，从而达到了零配置的目的。</w:t>
      </w:r>
    </w:p>
    <w:p>
      <w:pPr>
        <w:pStyle w:val="BodyText"/>
      </w:pPr>
      <w:r>
        <w:t xml:space="preserve">控制反转是一种通过描述（XML或注解）并通过第三方去生产或获取特定对象的方式。在Spring中实现控制反转的是IoC容器，其实现方法是依赖注入（DI）</w:t>
      </w:r>
    </w:p>
    <w:p>
      <w:pPr>
        <w:pStyle w:val="BodyText"/>
      </w:pPr>
    </w:p>
    <w:bookmarkEnd w:id="27"/>
    <w:bookmarkEnd w:id="28"/>
    <w:bookmarkStart w:id="29" w:name="header-n71"/>
    <w:p>
      <w:pPr>
        <w:pStyle w:val="Heading1"/>
      </w:pPr>
      <w:r>
        <w:t xml:space="preserve">3、HelloSpring</w:t>
      </w:r>
    </w:p>
    <w:p>
      <w:pPr>
        <w:pStyle w:val="FirstParagraph"/>
      </w:pPr>
      <w:r>
        <w:t xml:space="preserve">beans.xml</w:t>
      </w:r>
    </w:p>
    <w:p>
      <w:pPr>
        <w:pStyle w:val="SourceCode"/>
      </w:pPr>
      <w:r>
        <w:rPr>
          <w:rStyle w:val="FunctionTok"/>
        </w:rPr>
        <w:t xml:space="preserve">&lt;?xml</w:t>
      </w:r>
      <w:r>
        <w:rPr>
          <w:rStyle w:val="OtherTok"/>
        </w:rPr>
        <w:t xml:space="preserve"> version=</w:t>
      </w:r>
      <w:r>
        <w:rPr>
          <w:rStyle w:val="StringTok"/>
        </w:rPr>
        <w:t xml:space="preserve">"1.0"</w:t>
      </w:r>
      <w:r>
        <w:rPr>
          <w:rStyle w:val="OtherTok"/>
        </w:rPr>
        <w:t xml:space="preserve"> encoding=</w:t>
      </w:r>
      <w:r>
        <w:rPr>
          <w:rStyle w:val="StringTok"/>
        </w:rPr>
        <w:t xml:space="preserve">"UTF-8"</w:t>
      </w:r>
      <w:r>
        <w:rPr>
          <w:rStyle w:val="FunctionTok"/>
        </w:rPr>
        <w:t xml:space="preserve">?&gt;</w:t>
      </w:r>
      <w:r>
        <w:br/>
      </w:r>
      <w:r>
        <w:rPr>
          <w:rStyle w:val="NormalTok"/>
        </w:rPr>
        <w:t xml:space="preserve">&lt;</w:t>
      </w:r>
      <w:r>
        <w:rPr>
          <w:rStyle w:val="KeywordTok"/>
        </w:rPr>
        <w:t xml:space="preserve">beans</w:t>
      </w:r>
      <w:r>
        <w:rPr>
          <w:rStyle w:val="OtherTok"/>
        </w:rPr>
        <w:t xml:space="preserve"> xmlns=</w:t>
      </w:r>
      <w:r>
        <w:rPr>
          <w:rStyle w:val="StringTok"/>
        </w:rPr>
        <w:t xml:space="preserve">"http://www.springframework.org/schema/beans"</w:t>
      </w:r>
      <w:r>
        <w:br/>
      </w:r>
      <w:r>
        <w:rPr>
          <w:rStyle w:val="OtherTok"/>
        </w:rPr>
        <w:t xml:space="preserve">       xmlns:xsi=</w:t>
      </w:r>
      <w:r>
        <w:rPr>
          <w:rStyle w:val="StringTok"/>
        </w:rPr>
        <w:t xml:space="preserve">"http://www.w3.org/2001/XMLSchema-instance"</w:t>
      </w:r>
      <w:r>
        <w:br/>
      </w:r>
      <w:r>
        <w:rPr>
          <w:rStyle w:val="OtherTok"/>
        </w:rPr>
        <w:t xml:space="preserve">       xsi:schemaLocation=</w:t>
      </w:r>
      <w:r>
        <w:rPr>
          <w:rStyle w:val="StringTok"/>
        </w:rPr>
        <w:t xml:space="preserve">"http://www.springframework.org/schema/beans</w:t>
      </w:r>
      <w:r>
        <w:br/>
      </w:r>
      <w:r>
        <w:rPr>
          <w:rStyle w:val="StringTok"/>
        </w:rPr>
        <w:t xml:space="preserve">        https://www.springframework.org/schema/beans/spring-beans.xsd"</w:t>
      </w:r>
      <w:r>
        <w:rPr>
          <w:rStyle w:val="NormalTok"/>
        </w:rPr>
        <w:t xml:space="preserve">&gt;</w:t>
      </w:r>
      <w:r>
        <w:br/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bean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"daoImpl"</w:t>
      </w:r>
      <w:r>
        <w:rPr>
          <w:rStyle w:val="OtherTok"/>
        </w:rPr>
        <w:t xml:space="preserve"> class=</w:t>
      </w:r>
      <w:r>
        <w:rPr>
          <w:rStyle w:val="StringTok"/>
        </w:rPr>
        <w:t xml:space="preserve">"com.kuang.dao.UserDaoImpl"</w:t>
      </w:r>
      <w:r>
        <w:rPr>
          <w:rStyle w:val="NormalTok"/>
        </w:rPr>
        <w:t xml:space="preserve">/&gt;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bean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"mysqlImpl"</w:t>
      </w:r>
      <w:r>
        <w:rPr>
          <w:rStyle w:val="OtherTok"/>
        </w:rPr>
        <w:t xml:space="preserve"> class=</w:t>
      </w:r>
      <w:r>
        <w:rPr>
          <w:rStyle w:val="StringTok"/>
        </w:rPr>
        <w:t xml:space="preserve">"com.kuang.dao.UserDaoMysqlImpl"</w:t>
      </w:r>
      <w:r>
        <w:rPr>
          <w:rStyle w:val="NormalTok"/>
        </w:rPr>
        <w:t xml:space="preserve">/&gt;</w:t>
      </w:r>
      <w:r>
        <w:br/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bean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"UserServiceImpl"</w:t>
      </w:r>
      <w:r>
        <w:rPr>
          <w:rStyle w:val="OtherTok"/>
        </w:rPr>
        <w:t xml:space="preserve"> class=</w:t>
      </w:r>
      <w:r>
        <w:rPr>
          <w:rStyle w:val="StringTok"/>
        </w:rPr>
        <w:t xml:space="preserve">"com.kuang.service.UserServiceImpl"</w:t>
      </w:r>
      <w:r>
        <w:rPr>
          <w:rStyle w:val="NormalTok"/>
        </w:rPr>
        <w:t xml:space="preserve">&gt;</w:t>
      </w:r>
      <w:r>
        <w:br/>
      </w:r>
      <w:r>
        <w:rPr>
          <w:rStyle w:val="CommentTok"/>
        </w:rPr>
        <w:t xml:space="preserve">&lt;!--        ref:引用Spring容器中创建好的对象</w:t>
      </w:r>
      <w:r>
        <w:br/>
      </w:r>
      <w:r>
        <w:rPr>
          <w:rStyle w:val="CommentTok"/>
        </w:rPr>
        <w:t xml:space="preserve">            value:具体的值，基本类型</w:t>
      </w:r>
      <w:r>
        <w:br/>
      </w:r>
      <w:r>
        <w:rPr>
          <w:rStyle w:val="CommentTok"/>
        </w:rPr>
        <w:t xml:space="preserve">            --&gt;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property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"userDao"</w:t>
      </w:r>
      <w:r>
        <w:rPr>
          <w:rStyle w:val="OtherTok"/>
        </w:rPr>
        <w:t xml:space="preserve"> ref=</w:t>
      </w:r>
      <w:r>
        <w:rPr>
          <w:rStyle w:val="StringTok"/>
        </w:rPr>
        <w:t xml:space="preserve">"mysqlImpl"</w:t>
      </w:r>
      <w:r>
        <w:rPr>
          <w:rStyle w:val="NormalTok"/>
        </w:rPr>
        <w:t xml:space="preserve">/&gt;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bean</w:t>
      </w:r>
      <w:r>
        <w:rPr>
          <w:rStyle w:val="NormalTok"/>
        </w:rPr>
        <w:t xml:space="preserve">&gt;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more bean definitions go here --&gt;</w:t>
      </w:r>
      <w:r>
        <w:br/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beans</w:t>
      </w:r>
      <w:r>
        <w:rPr>
          <w:rStyle w:val="NormalTok"/>
        </w:rPr>
        <w:t xml:space="preserve">&gt;</w:t>
      </w:r>
    </w:p>
    <w:p>
      <w:pPr>
        <w:pStyle w:val="FirstParagraph"/>
      </w:pPr>
      <w:r>
        <w:t xml:space="preserve">java使用bean</w:t>
      </w:r>
    </w:p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main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args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//获取ApplicationContext</w:t>
      </w:r>
      <w:r>
        <w:br/>
      </w:r>
      <w:r>
        <w:rPr>
          <w:rStyle w:val="NormalTok"/>
        </w:rPr>
        <w:t xml:space="preserve">    ApplicationContext context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ClassPathXmlApplicationContext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"beans.xml"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//容器</w:t>
      </w:r>
      <w:r>
        <w:br/>
      </w:r>
      <w:r>
        <w:rPr>
          <w:rStyle w:val="NormalTok"/>
        </w:rPr>
        <w:t xml:space="preserve">    UserServiceImpl userServiceImpl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UserServiceImpl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context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getBean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"UserServiceImpl"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userServiceImpl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getUser</w:t>
      </w:r>
      <w:r>
        <w:rPr>
          <w:rStyle w:val="OperatorTok"/>
        </w:rPr>
        <w:t xml:space="preserve">();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//输出获取默认Mysql用户数据</w:t>
      </w:r>
    </w:p>
    <w:p>
      <w:pPr>
        <w:pStyle w:val="FirstParagraph"/>
      </w:pPr>
    </w:p>
    <w:bookmarkEnd w:id="29"/>
    <w:bookmarkStart w:id="30" w:name="header-n77"/>
    <w:p>
      <w:pPr>
        <w:pStyle w:val="Heading1"/>
      </w:pPr>
      <w:r>
        <w:t xml:space="preserve">4、IOC对象创建的方式</w:t>
      </w:r>
    </w:p>
    <w:p>
      <w:pPr>
        <w:pStyle w:val="FirstParagraph"/>
      </w:pPr>
      <w:r>
        <w:t xml:space="preserve">1、使用无参构造方法创建对象。默认事件！</w:t>
      </w:r>
    </w:p>
    <w:p>
      <w:pPr>
        <w:pStyle w:val="BodyText"/>
      </w:pPr>
      <w:r>
        <w:t xml:space="preserve">2、使用有参构造创建方法</w:t>
      </w:r>
    </w:p>
    <w:p>
      <w:pPr>
        <w:pStyle w:val="BodyText"/>
      </w:pPr>
      <w:r>
        <w:t xml:space="preserve"> </w:t>
      </w:r>
      <w:r>
        <w:t xml:space="preserve">1、下标赋值</w:t>
      </w:r>
    </w:p>
    <w:p>
      <w:pPr>
        <w:pStyle w:val="SourceCode"/>
      </w:pPr>
      <w:r>
        <w:rPr>
          <w:rStyle w:val="NormalTok"/>
        </w:rPr>
        <w:t xml:space="preserve">    &lt;</w:t>
      </w:r>
      <w:r>
        <w:rPr>
          <w:rStyle w:val="KeywordTok"/>
        </w:rPr>
        <w:t xml:space="preserve">bean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"hello"</w:t>
      </w:r>
      <w:r>
        <w:rPr>
          <w:rStyle w:val="OtherTok"/>
        </w:rPr>
        <w:t xml:space="preserve"> class=</w:t>
      </w:r>
      <w:r>
        <w:rPr>
          <w:rStyle w:val="StringTok"/>
        </w:rPr>
        <w:t xml:space="preserve">"com.kuang.pojo.Hello"</w:t>
      </w:r>
      <w:r>
        <w:rPr>
          <w:rStyle w:val="NormalTok"/>
        </w:rPr>
        <w:t xml:space="preserve">&gt;</w:t>
      </w:r>
      <w:r>
        <w:br/>
      </w:r>
      <w:r>
        <w:rPr>
          <w:rStyle w:val="CommentTok"/>
        </w:rPr>
        <w:t xml:space="preserve">&lt;!--        &lt;property name="name" value="wbw"/&gt;--&gt;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constructor-arg</w:t>
      </w:r>
      <w:r>
        <w:rPr>
          <w:rStyle w:val="OtherTok"/>
        </w:rPr>
        <w:t xml:space="preserve"> index=</w:t>
      </w:r>
      <w:r>
        <w:rPr>
          <w:rStyle w:val="StringTok"/>
        </w:rPr>
        <w:t xml:space="preserve">"0"</w:t>
      </w:r>
      <w:r>
        <w:rPr>
          <w:rStyle w:val="OtherTok"/>
        </w:rPr>
        <w:t xml:space="preserve"> value=</w:t>
      </w:r>
      <w:r>
        <w:rPr>
          <w:rStyle w:val="StringTok"/>
        </w:rPr>
        <w:t xml:space="preserve">"kuangs"</w:t>
      </w:r>
      <w:r>
        <w:rPr>
          <w:rStyle w:val="NormalTok"/>
        </w:rPr>
        <w:t xml:space="preserve">/&gt;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bean</w:t>
      </w:r>
      <w:r>
        <w:rPr>
          <w:rStyle w:val="NormalTok"/>
        </w:rPr>
        <w:t xml:space="preserve">&gt;</w:t>
      </w:r>
    </w:p>
    <w:p>
      <w:pPr>
        <w:pStyle w:val="FirstParagraph"/>
      </w:pPr>
      <w:r>
        <w:t xml:space="preserve"> </w:t>
      </w:r>
      <w:r>
        <w:t xml:space="preserve">2、类型赋值(不建议使用)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bean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"hello"</w:t>
      </w:r>
      <w:r>
        <w:rPr>
          <w:rStyle w:val="OtherTok"/>
        </w:rPr>
        <w:t xml:space="preserve"> class=</w:t>
      </w:r>
      <w:r>
        <w:rPr>
          <w:rStyle w:val="StringTok"/>
        </w:rPr>
        <w:t xml:space="preserve">"com.kuang.pojo.Hello"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       &lt;property name="name" value="wbw"/&gt;--&gt;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constructor-arg</w:t>
      </w:r>
      <w:r>
        <w:rPr>
          <w:rStyle w:val="OtherTok"/>
        </w:rPr>
        <w:t xml:space="preserve"> type=</w:t>
      </w:r>
      <w:r>
        <w:rPr>
          <w:rStyle w:val="StringTok"/>
        </w:rPr>
        <w:t xml:space="preserve">"java.lang.String"</w:t>
      </w:r>
      <w:r>
        <w:rPr>
          <w:rStyle w:val="OtherTok"/>
        </w:rPr>
        <w:t xml:space="preserve"> value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"123"</w:t>
      </w:r>
      <w:r>
        <w:rPr>
          <w:rStyle w:val="NormalTok"/>
        </w:rPr>
        <w:t xml:space="preserve">/&gt;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bean</w:t>
      </w:r>
      <w:r>
        <w:rPr>
          <w:rStyle w:val="NormalTok"/>
        </w:rPr>
        <w:t xml:space="preserve">&gt;</w:t>
      </w:r>
    </w:p>
    <w:p>
      <w:pPr>
        <w:pStyle w:val="FirstParagraph"/>
      </w:pPr>
      <w:r>
        <w:t xml:space="preserve">3、参数名赋值</w:t>
      </w:r>
    </w:p>
    <w:p>
      <w:pPr>
        <w:pStyle w:val="SourceCode"/>
      </w:pPr>
      <w:r>
        <w:rPr>
          <w:rStyle w:val="NormalTok"/>
        </w:rPr>
        <w:t xml:space="preserve">    &lt;</w:t>
      </w:r>
      <w:r>
        <w:rPr>
          <w:rStyle w:val="KeywordTok"/>
        </w:rPr>
        <w:t xml:space="preserve">bean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"hello"</w:t>
      </w:r>
      <w:r>
        <w:rPr>
          <w:rStyle w:val="OtherTok"/>
        </w:rPr>
        <w:t xml:space="preserve"> class=</w:t>
      </w:r>
      <w:r>
        <w:rPr>
          <w:rStyle w:val="StringTok"/>
        </w:rPr>
        <w:t xml:space="preserve">"com.kuang.pojo.Hello"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&lt;!--        &lt;property name="name" value="wbw"/&gt;--&gt;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constructor-arg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"name"</w:t>
      </w:r>
      <w:r>
        <w:rPr>
          <w:rStyle w:val="OtherTok"/>
        </w:rPr>
        <w:t xml:space="preserve"> value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"123"</w:t>
      </w:r>
      <w:r>
        <w:rPr>
          <w:rStyle w:val="NormalTok"/>
        </w:rPr>
        <w:t xml:space="preserve">/&gt;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bean</w:t>
      </w:r>
      <w:r>
        <w:rPr>
          <w:rStyle w:val="NormalTok"/>
        </w:rPr>
        <w:t xml:space="preserve">&gt;</w:t>
      </w:r>
    </w:p>
    <w:p>
      <w:pPr>
        <w:pStyle w:val="FirstParagraph"/>
      </w:pPr>
      <w:r>
        <w:t xml:space="preserve">总结：在配置文件加载的时候，容器中管理的对象就已经初始化了</w:t>
      </w:r>
    </w:p>
    <w:bookmarkEnd w:id="30"/>
    <w:bookmarkStart w:id="34" w:name="header-n87"/>
    <w:p>
      <w:pPr>
        <w:pStyle w:val="Heading1"/>
      </w:pPr>
      <w:r>
        <w:t xml:space="preserve">5、Spring配置</w:t>
      </w:r>
    </w:p>
    <w:bookmarkStart w:id="31" w:name="header-n88"/>
    <w:p>
      <w:pPr>
        <w:pStyle w:val="Heading2"/>
      </w:pPr>
      <w:r>
        <w:t xml:space="preserve">5.1、别名</w:t>
      </w:r>
    </w:p>
    <w:p>
      <w:pPr>
        <w:pStyle w:val="SourceCode"/>
      </w:pPr>
      <w:r>
        <w:rPr>
          <w:rStyle w:val="CommentTok"/>
        </w:rPr>
        <w:t xml:space="preserve">&lt;!--    别名，如果添加了别名，也可以使用别名--&gt;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alias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"hello"</w:t>
      </w:r>
      <w:r>
        <w:rPr>
          <w:rStyle w:val="OtherTok"/>
        </w:rPr>
        <w:t xml:space="preserve"> alias=</w:t>
      </w:r>
      <w:r>
        <w:rPr>
          <w:rStyle w:val="StringTok"/>
        </w:rPr>
        <w:t xml:space="preserve">"helloNew"</w:t>
      </w:r>
      <w:r>
        <w:rPr>
          <w:rStyle w:val="NormalTok"/>
        </w:rPr>
        <w:t xml:space="preserve">/&gt;</w:t>
      </w:r>
    </w:p>
    <w:bookmarkEnd w:id="31"/>
    <w:bookmarkStart w:id="32" w:name="header-n90"/>
    <w:p>
      <w:pPr>
        <w:pStyle w:val="Heading2"/>
      </w:pPr>
      <w:r>
        <w:t xml:space="preserve">5.2、Bean的配置</w:t>
      </w:r>
    </w:p>
    <w:p>
      <w:pPr>
        <w:pStyle w:val="SourceCode"/>
      </w:pPr>
      <w:r>
        <w:rPr>
          <w:rStyle w:val="CommentTok"/>
        </w:rPr>
        <w:t xml:space="preserve">&lt;!--</w:t>
      </w:r>
      <w:r>
        <w:br/>
      </w:r>
      <w:r>
        <w:rPr>
          <w:rStyle w:val="CommentTok"/>
        </w:rPr>
        <w:t xml:space="preserve">    id:bean的唯一标识符，也就是相当于我们学的对象名</w:t>
      </w:r>
      <w:r>
        <w:br/>
      </w:r>
      <w:r>
        <w:rPr>
          <w:rStyle w:val="CommentTok"/>
        </w:rPr>
        <w:t xml:space="preserve">    class:bean对象所对应的全限定名：包名+类型</w:t>
      </w:r>
      <w:r>
        <w:br/>
      </w:r>
      <w:r>
        <w:rPr>
          <w:rStyle w:val="CommentTok"/>
        </w:rPr>
        <w:t xml:space="preserve">    name:也是别名,而且name,可以同时取多个别名</w:t>
      </w:r>
      <w:r>
        <w:br/>
      </w:r>
      <w:r>
        <w:rPr>
          <w:rStyle w:val="CommentTok"/>
        </w:rPr>
        <w:t xml:space="preserve">    --&gt;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bean</w:t>
      </w:r>
      <w:r>
        <w:rPr>
          <w:rStyle w:val="OtherTok"/>
        </w:rPr>
        <w:t xml:space="preserve"> id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"userT"</w:t>
      </w:r>
      <w:r>
        <w:rPr>
          <w:rStyle w:val="OtherTok"/>
        </w:rPr>
        <w:t xml:space="preserve"> class=</w:t>
      </w:r>
      <w:r>
        <w:rPr>
          <w:rStyle w:val="StringTok"/>
        </w:rPr>
        <w:t xml:space="preserve">"com.kuang.pojo.UserT"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"userNew u2, u3"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constructor-arg</w:t>
      </w:r>
      <w:r>
        <w:rPr>
          <w:rStyle w:val="OtherTok"/>
        </w:rPr>
        <w:t xml:space="preserve"> name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"name"</w:t>
      </w:r>
      <w:r>
        <w:rPr>
          <w:rStyle w:val="OtherTok"/>
        </w:rPr>
        <w:t xml:space="preserve"> value=</w:t>
      </w:r>
      <w:r>
        <w:rPr>
          <w:rStyle w:val="StringTok"/>
        </w:rPr>
        <w:t xml:space="preserve">"456"</w:t>
      </w:r>
      <w:r>
        <w:rPr>
          <w:rStyle w:val="NormalTok"/>
        </w:rPr>
        <w:t xml:space="preserve">/&gt;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bean</w:t>
      </w:r>
      <w:r>
        <w:rPr>
          <w:rStyle w:val="NormalTok"/>
        </w:rPr>
        <w:t xml:space="preserve">&gt;</w:t>
      </w:r>
    </w:p>
    <w:p>
      <w:pPr>
        <w:pStyle w:val="FirstParagraph"/>
      </w:pPr>
      <w:r>
        <w:t xml:space="preserve">其中name的分隔符，可以是多个</w:t>
      </w:r>
    </w:p>
    <w:bookmarkEnd w:id="32"/>
    <w:bookmarkStart w:id="33" w:name="header-n93"/>
    <w:p>
      <w:pPr>
        <w:pStyle w:val="Heading2"/>
      </w:pPr>
      <w:r>
        <w:t xml:space="preserve">5.3、import</w:t>
      </w:r>
    </w:p>
    <w:p>
      <w:pPr>
        <w:pStyle w:val="FirstParagraph"/>
      </w:pPr>
      <w:r>
        <w:t xml:space="preserve">这个import，一般用于团队开发使用，他可以将多个配置文件，导入合并为一个</w:t>
      </w:r>
    </w:p>
    <w:p>
      <w:pPr>
        <w:pStyle w:val="BodyText"/>
      </w:pPr>
      <w:r>
        <w:t xml:space="preserve">假设，现在项目中有多个人开发，这三个人复制不同的类开发，不同的类需要注册在不同的bean中，我们可以使用import将所有人的beans.xml合并为一个总的！</w:t>
      </w:r>
    </w:p>
    <w:p>
      <w:pPr>
        <w:pStyle w:val="BodyText"/>
      </w:pPr>
      <w:r>
        <w:t xml:space="preserve">使用的时候</w:t>
      </w:r>
    </w:p>
    <w:p>
      <w:pPr>
        <w:numPr>
          <w:ilvl w:val="0"/>
          <w:numId w:val="1007"/>
        </w:numPr>
      </w:pPr>
      <w:r>
        <w:t xml:space="preserve">applicationContext.xml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import</w:t>
      </w:r>
      <w:r>
        <w:rPr>
          <w:rStyle w:val="OtherTok"/>
        </w:rPr>
        <w:t xml:space="preserve"> resource=</w:t>
      </w:r>
      <w:r>
        <w:rPr>
          <w:rStyle w:val="StringTok"/>
        </w:rPr>
        <w:t xml:space="preserve">"beans.xml"</w:t>
      </w:r>
      <w:r>
        <w:rPr>
          <w:rStyle w:val="NormalTok"/>
        </w:rPr>
        <w:t xml:space="preserve">/&gt;</w:t>
      </w:r>
      <w:r>
        <w:br/>
      </w:r>
      <w:r>
        <w:rPr>
          <w:rStyle w:val="NormalTok"/>
        </w:rPr>
        <w:t xml:space="preserve">&lt;</w:t>
      </w:r>
      <w:r>
        <w:rPr>
          <w:rStyle w:val="KeywordTok"/>
        </w:rPr>
        <w:t xml:space="preserve">import</w:t>
      </w:r>
      <w:r>
        <w:rPr>
          <w:rStyle w:val="OtherTok"/>
        </w:rPr>
        <w:t xml:space="preserve"> resource=</w:t>
      </w:r>
      <w:r>
        <w:rPr>
          <w:rStyle w:val="StringTok"/>
        </w:rPr>
        <w:t xml:space="preserve">"beans2.xml"</w:t>
      </w:r>
      <w:r>
        <w:rPr>
          <w:rStyle w:val="NormalTok"/>
        </w:rPr>
        <w:t xml:space="preserve">/&gt;</w:t>
      </w:r>
    </w:p>
    <w:p>
      <w:pPr>
        <w:pStyle w:val="FirstParagraph"/>
      </w:pPr>
      <w:r>
        <w:t xml:space="preserve">使用的时候，直接使用总的配置就可以了</w:t>
      </w:r>
    </w:p>
    <w:p>
      <w:pPr>
        <w:pStyle w:val="BodyText"/>
      </w:pPr>
    </w:p>
    <w:bookmarkEnd w:id="33"/>
    <w:bookmarkEnd w:id="34"/>
    <w:bookmarkStart w:id="46" w:name="header-n103"/>
    <w:p>
      <w:pPr>
        <w:pStyle w:val="Heading1"/>
      </w:pPr>
      <w:r>
        <w:t xml:space="preserve">6、依赖注入</w:t>
      </w:r>
    </w:p>
    <w:bookmarkStart w:id="35" w:name="header-n104"/>
    <w:p>
      <w:pPr>
        <w:pStyle w:val="Heading2"/>
      </w:pPr>
      <w:r>
        <w:t xml:space="preserve">6.1、构造器注入</w:t>
      </w:r>
    </w:p>
    <w:bookmarkEnd w:id="35"/>
    <w:bookmarkStart w:id="36" w:name="header-n105"/>
    <w:p>
      <w:pPr>
        <w:pStyle w:val="Heading2"/>
      </w:pPr>
      <w:r>
        <w:t xml:space="preserve">6.2、Set方式注入【重点】</w:t>
      </w:r>
    </w:p>
    <w:p>
      <w:pPr>
        <w:numPr>
          <w:ilvl w:val="0"/>
          <w:numId w:val="1008"/>
        </w:numPr>
      </w:pPr>
      <w:r>
        <w:t xml:space="preserve">依赖注入：Set注入！</w:t>
      </w:r>
    </w:p>
    <w:p>
      <w:pPr>
        <w:numPr>
          <w:ilvl w:val="1"/>
          <w:numId w:val="1009"/>
        </w:numPr>
      </w:pPr>
      <w:r>
        <w:t xml:space="preserve">依赖：bean对象的创建依赖于容器</w:t>
      </w:r>
    </w:p>
    <w:p>
      <w:pPr>
        <w:numPr>
          <w:ilvl w:val="1"/>
          <w:numId w:val="1009"/>
        </w:numPr>
      </w:pPr>
      <w:r>
        <w:t xml:space="preserve">注入：bean对象中的所有容器，由容器来注入!</w:t>
      </w:r>
    </w:p>
    <w:p>
      <w:pPr>
        <w:pStyle w:val="FirstParagraph"/>
      </w:pPr>
      <w:r>
        <w:t xml:space="preserve">[环境搭建]</w:t>
      </w:r>
    </w:p>
    <w:p>
      <w:pPr>
        <w:pStyle w:val="BodyText"/>
      </w:pPr>
      <w:r>
        <w:t xml:space="preserve">1、复杂类型</w:t>
      </w:r>
    </w:p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Address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address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getAddress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address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setAddress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address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address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address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2、真实测试对象</w:t>
      </w:r>
    </w:p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Student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name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Address address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books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List</w:t>
      </w:r>
      <w:r>
        <w:rPr>
          <w:rStyle w:val="OperatorTok"/>
        </w:rPr>
        <w:t xml:space="preserve">&lt;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hobbys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Map</w:t>
      </w:r>
      <w:r>
        <w:rPr>
          <w:rStyle w:val="OperatorTok"/>
        </w:rPr>
        <w:t xml:space="preserve">&lt;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card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OperatorTok"/>
        </w:rPr>
        <w:t xml:space="preserve">&lt;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games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wife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Properties</w:t>
      </w:r>
      <w:r>
        <w:rPr>
          <w:rStyle w:val="NormalTok"/>
        </w:rPr>
        <w:t xml:space="preserve"> info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getName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name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setName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name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name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Address </w:t>
      </w:r>
      <w:r>
        <w:rPr>
          <w:rStyle w:val="FunctionTok"/>
        </w:rPr>
        <w:t xml:space="preserve">getAddress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address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setAddress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Address address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address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address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getBooks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books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setBooks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books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books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books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List</w:t>
      </w:r>
      <w:r>
        <w:rPr>
          <w:rStyle w:val="OperatorTok"/>
        </w:rPr>
        <w:t xml:space="preserve">&lt;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getHobbys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hobbys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setHobbys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List</w:t>
      </w:r>
      <w:r>
        <w:rPr>
          <w:rStyle w:val="OperatorTok"/>
        </w:rPr>
        <w:t xml:space="preserve">&lt;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hobbys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hobbys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hobbys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Map</w:t>
      </w:r>
      <w:r>
        <w:rPr>
          <w:rStyle w:val="OperatorTok"/>
        </w:rPr>
        <w:t xml:space="preserve">&lt;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getCard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card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setCard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Map</w:t>
      </w:r>
      <w:r>
        <w:rPr>
          <w:rStyle w:val="OperatorTok"/>
        </w:rPr>
        <w:t xml:space="preserve">&lt;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card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card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card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OperatorTok"/>
        </w:rPr>
        <w:t xml:space="preserve">&lt;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getGames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games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setGames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Set</w:t>
      </w:r>
      <w:r>
        <w:rPr>
          <w:rStyle w:val="OperatorTok"/>
        </w:rPr>
        <w:t xml:space="preserve">&lt;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games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games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games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getWife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wife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setWife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wife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wife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wife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Properties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getInfo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info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setInfo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Properties</w:t>
      </w:r>
      <w:r>
        <w:rPr>
          <w:rStyle w:val="NormalTok"/>
        </w:rPr>
        <w:t xml:space="preserve"> info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info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3、beans.xml</w:t>
      </w:r>
    </w:p>
    <w:p>
      <w:pPr>
        <w:pStyle w:val="SourceCode"/>
      </w:pPr>
      <w:r>
        <w:rPr>
          <w:rStyle w:val="FunctionTok"/>
        </w:rPr>
        <w:t xml:space="preserve">&lt;?xml</w:t>
      </w:r>
      <w:r>
        <w:rPr>
          <w:rStyle w:val="OtherTok"/>
        </w:rPr>
        <w:t xml:space="preserve"> version=</w:t>
      </w:r>
      <w:r>
        <w:rPr>
          <w:rStyle w:val="StringTok"/>
        </w:rPr>
        <w:t xml:space="preserve">"1.0"</w:t>
      </w:r>
      <w:r>
        <w:rPr>
          <w:rStyle w:val="OtherTok"/>
        </w:rPr>
        <w:t xml:space="preserve"> encoding=</w:t>
      </w:r>
      <w:r>
        <w:rPr>
          <w:rStyle w:val="StringTok"/>
        </w:rPr>
        <w:t xml:space="preserve">"UTF-8"</w:t>
      </w:r>
      <w:r>
        <w:rPr>
          <w:rStyle w:val="FunctionTok"/>
        </w:rPr>
        <w:t xml:space="preserve">?&gt;</w:t>
      </w:r>
      <w:r>
        <w:br/>
      </w:r>
      <w:r>
        <w:rPr>
          <w:rStyle w:val="NormalTok"/>
        </w:rPr>
        <w:t xml:space="preserve">&lt;</w:t>
      </w:r>
      <w:r>
        <w:rPr>
          <w:rStyle w:val="KeywordTok"/>
        </w:rPr>
        <w:t xml:space="preserve">beans</w:t>
      </w:r>
      <w:r>
        <w:rPr>
          <w:rStyle w:val="OtherTok"/>
        </w:rPr>
        <w:t xml:space="preserve"> xmlns=</w:t>
      </w:r>
      <w:r>
        <w:rPr>
          <w:rStyle w:val="StringTok"/>
        </w:rPr>
        <w:t xml:space="preserve">"http://www.springframework.org/schema/beans"</w:t>
      </w:r>
      <w:r>
        <w:br/>
      </w:r>
      <w:r>
        <w:rPr>
          <w:rStyle w:val="OtherTok"/>
        </w:rPr>
        <w:t xml:space="preserve">       xmlns:xsi=</w:t>
      </w:r>
      <w:r>
        <w:rPr>
          <w:rStyle w:val="StringTok"/>
        </w:rPr>
        <w:t xml:space="preserve">"http://www.w3.org/2001/XMLSchema-instance"</w:t>
      </w:r>
      <w:r>
        <w:br/>
      </w:r>
      <w:r>
        <w:rPr>
          <w:rStyle w:val="OtherTok"/>
        </w:rPr>
        <w:t xml:space="preserve">       xsi:schemaLocation=</w:t>
      </w:r>
      <w:r>
        <w:rPr>
          <w:rStyle w:val="StringTok"/>
        </w:rPr>
        <w:t xml:space="preserve">"http://www.springframework.org/schema/beans</w:t>
      </w:r>
      <w:r>
        <w:br/>
      </w:r>
      <w:r>
        <w:rPr>
          <w:rStyle w:val="StringTok"/>
        </w:rPr>
        <w:t xml:space="preserve">        https://www.springframework.org/schema/beans/spring-beans.xsd"</w:t>
      </w:r>
      <w:r>
        <w:rPr>
          <w:rStyle w:val="NormalTok"/>
        </w:rPr>
        <w:t xml:space="preserve">&gt;</w:t>
      </w:r>
      <w:r>
        <w:br/>
      </w:r>
      <w:r>
        <w:br/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bean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"student"</w:t>
      </w:r>
      <w:r>
        <w:rPr>
          <w:rStyle w:val="OtherTok"/>
        </w:rPr>
        <w:t xml:space="preserve"> class=</w:t>
      </w:r>
      <w:r>
        <w:rPr>
          <w:rStyle w:val="StringTok"/>
        </w:rPr>
        <w:t xml:space="preserve">"com.kuang.pojo.Student"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&lt;!--第一种，普通注入，value--&gt;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property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"name"</w:t>
      </w:r>
      <w:r>
        <w:rPr>
          <w:rStyle w:val="OtherTok"/>
        </w:rPr>
        <w:t xml:space="preserve"> value=</w:t>
      </w:r>
      <w:r>
        <w:rPr>
          <w:rStyle w:val="StringTok"/>
        </w:rPr>
        <w:t xml:space="preserve">"wbw"</w:t>
      </w:r>
      <w:r>
        <w:rPr>
          <w:rStyle w:val="NormalTok"/>
        </w:rPr>
        <w:t xml:space="preserve">/&gt;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bean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beans</w:t>
      </w:r>
      <w:r>
        <w:rPr>
          <w:rStyle w:val="NormalTok"/>
        </w:rPr>
        <w:t xml:space="preserve">&gt;</w:t>
      </w:r>
    </w:p>
    <w:p>
      <w:pPr>
        <w:pStyle w:val="FirstParagraph"/>
      </w:pPr>
      <w:r>
        <w:t xml:space="preserve">4、测试类</w:t>
      </w:r>
    </w:p>
    <w:p>
      <w:pPr>
        <w:pStyle w:val="BodyText"/>
      </w:pPr>
    </w:p>
    <w:bookmarkEnd w:id="36"/>
    <w:bookmarkStart w:id="38" w:name="header-n123"/>
    <w:p>
      <w:pPr>
        <w:pStyle w:val="Heading2"/>
      </w:pPr>
      <w:r>
        <w:t xml:space="preserve">6.3、拓展方式注入</w:t>
      </w:r>
    </w:p>
    <w:p>
      <w:pPr>
        <w:pStyle w:val="FirstParagraph"/>
      </w:pPr>
      <w:r>
        <w:t xml:space="preserve">我们可以使用p命名空间和c命名空间进行注入</w:t>
      </w:r>
    </w:p>
    <w:p>
      <w:pPr>
        <w:pStyle w:val="BodyText"/>
      </w:pPr>
      <w:r>
        <w:t xml:space="preserve">官方解释</w:t>
      </w:r>
    </w:p>
    <w:p>
      <w:pPr>
        <w:pStyle w:val="CaptionedFigure"/>
      </w:pPr>
      <w:r>
        <w:drawing>
          <wp:inline>
            <wp:extent cx="5334000" cy="239371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Think\AppData\Roaming\Typora\typora-user-images\image-2021062114414574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93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使用！</w:t>
      </w:r>
    </w:p>
    <w:p>
      <w:pPr>
        <w:pStyle w:val="SourceCode"/>
      </w:pPr>
      <w:r>
        <w:rPr>
          <w:rStyle w:val="FunctionTok"/>
        </w:rPr>
        <w:t xml:space="preserve">&lt;?xml</w:t>
      </w:r>
      <w:r>
        <w:rPr>
          <w:rStyle w:val="OtherTok"/>
        </w:rPr>
        <w:t xml:space="preserve"> version=</w:t>
      </w:r>
      <w:r>
        <w:rPr>
          <w:rStyle w:val="StringTok"/>
        </w:rPr>
        <w:t xml:space="preserve">"1.0"</w:t>
      </w:r>
      <w:r>
        <w:rPr>
          <w:rStyle w:val="OtherTok"/>
        </w:rPr>
        <w:t xml:space="preserve"> encoding=</w:t>
      </w:r>
      <w:r>
        <w:rPr>
          <w:rStyle w:val="StringTok"/>
        </w:rPr>
        <w:t xml:space="preserve">"UTF-8"</w:t>
      </w:r>
      <w:r>
        <w:rPr>
          <w:rStyle w:val="FunctionTok"/>
        </w:rPr>
        <w:t xml:space="preserve">?&gt;</w:t>
      </w:r>
      <w:r>
        <w:br/>
      </w:r>
      <w:r>
        <w:rPr>
          <w:rStyle w:val="NormalTok"/>
        </w:rPr>
        <w:t xml:space="preserve">&lt;</w:t>
      </w:r>
      <w:r>
        <w:rPr>
          <w:rStyle w:val="KeywordTok"/>
        </w:rPr>
        <w:t xml:space="preserve">beans</w:t>
      </w:r>
      <w:r>
        <w:rPr>
          <w:rStyle w:val="OtherTok"/>
        </w:rPr>
        <w:t xml:space="preserve"> xmlns=</w:t>
      </w:r>
      <w:r>
        <w:rPr>
          <w:rStyle w:val="StringTok"/>
        </w:rPr>
        <w:t xml:space="preserve">"http://www.springframework.org/schema/beans"</w:t>
      </w:r>
      <w:r>
        <w:br/>
      </w:r>
      <w:r>
        <w:rPr>
          <w:rStyle w:val="OtherTok"/>
        </w:rPr>
        <w:t xml:space="preserve">       xmlns:xsi=</w:t>
      </w:r>
      <w:r>
        <w:rPr>
          <w:rStyle w:val="StringTok"/>
        </w:rPr>
        <w:t xml:space="preserve">"http://www.w3.org/2001/XMLSchema-instance"</w:t>
      </w:r>
      <w:r>
        <w:br/>
      </w:r>
      <w:r>
        <w:rPr>
          <w:rStyle w:val="OtherTok"/>
        </w:rPr>
        <w:t xml:space="preserve">       xmlns:p=</w:t>
      </w:r>
      <w:r>
        <w:rPr>
          <w:rStyle w:val="StringTok"/>
        </w:rPr>
        <w:t xml:space="preserve">"http://www.springframework.org/schema/p"</w:t>
      </w:r>
      <w:r>
        <w:br/>
      </w:r>
      <w:r>
        <w:rPr>
          <w:rStyle w:val="OtherTok"/>
        </w:rPr>
        <w:t xml:space="preserve">       xmlns:c=</w:t>
      </w:r>
      <w:r>
        <w:rPr>
          <w:rStyle w:val="StringTok"/>
        </w:rPr>
        <w:t xml:space="preserve">"http://www.springframework.org/schema/c"</w:t>
      </w:r>
      <w:r>
        <w:br/>
      </w:r>
      <w:r>
        <w:rPr>
          <w:rStyle w:val="OtherTok"/>
        </w:rPr>
        <w:t xml:space="preserve">       xsi:schemaLocation=</w:t>
      </w:r>
      <w:r>
        <w:rPr>
          <w:rStyle w:val="StringTok"/>
        </w:rPr>
        <w:t xml:space="preserve">"http://www.springframework.org/schema/beans</w:t>
      </w:r>
      <w:r>
        <w:br/>
      </w:r>
      <w:r>
        <w:rPr>
          <w:rStyle w:val="StringTok"/>
        </w:rPr>
        <w:t xml:space="preserve">        https://www.springframework.org/schema/beans/spring-beans.xsd"</w:t>
      </w:r>
      <w:r>
        <w:rPr>
          <w:rStyle w:val="NormalTok"/>
        </w:rPr>
        <w:t xml:space="preserve">&gt;</w:t>
      </w:r>
      <w:r>
        <w:br/>
      </w:r>
      <w:r>
        <w:br/>
      </w:r>
      <w:r>
        <w:rPr>
          <w:rStyle w:val="CommentTok"/>
        </w:rPr>
        <w:t xml:space="preserve">&lt;!--    p命名空间注入，可以直接注入属性的值：property--&gt;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bean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"User"</w:t>
      </w:r>
      <w:r>
        <w:rPr>
          <w:rStyle w:val="OtherTok"/>
        </w:rPr>
        <w:t xml:space="preserve"> class=</w:t>
      </w:r>
      <w:r>
        <w:rPr>
          <w:rStyle w:val="StringTok"/>
        </w:rPr>
        <w:t xml:space="preserve">"com.kuang.pojo.User"</w:t>
      </w:r>
      <w:r>
        <w:rPr>
          <w:rStyle w:val="OtherTok"/>
        </w:rPr>
        <w:t xml:space="preserve"> p:name=</w:t>
      </w:r>
      <w:r>
        <w:rPr>
          <w:rStyle w:val="StringTok"/>
        </w:rPr>
        <w:t xml:space="preserve">"金"</w:t>
      </w:r>
      <w:r>
        <w:rPr>
          <w:rStyle w:val="OtherTok"/>
        </w:rPr>
        <w:t xml:space="preserve"> p:age=</w:t>
      </w:r>
      <w:r>
        <w:rPr>
          <w:rStyle w:val="StringTok"/>
        </w:rPr>
        <w:t xml:space="preserve">"19"</w:t>
      </w:r>
      <w:r>
        <w:rPr>
          <w:rStyle w:val="Normal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   c命名空间注入，通过构造器注入：property--&gt;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bean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"User2"</w:t>
      </w:r>
      <w:r>
        <w:rPr>
          <w:rStyle w:val="OtherTok"/>
        </w:rPr>
        <w:t xml:space="preserve"> class=</w:t>
      </w:r>
      <w:r>
        <w:rPr>
          <w:rStyle w:val="StringTok"/>
        </w:rPr>
        <w:t xml:space="preserve">"com.kuang.pojo.User"</w:t>
      </w:r>
      <w:r>
        <w:rPr>
          <w:rStyle w:val="OtherTok"/>
        </w:rPr>
        <w:t xml:space="preserve"> c:age=</w:t>
      </w:r>
      <w:r>
        <w:rPr>
          <w:rStyle w:val="StringTok"/>
        </w:rPr>
        <w:t xml:space="preserve">"18"</w:t>
      </w:r>
      <w:r>
        <w:rPr>
          <w:rStyle w:val="OtherTok"/>
        </w:rPr>
        <w:t xml:space="preserve"> c:name=</w:t>
      </w:r>
      <w:r>
        <w:rPr>
          <w:rStyle w:val="StringTok"/>
        </w:rPr>
        <w:t xml:space="preserve">"测试"</w:t>
      </w:r>
      <w:r>
        <w:rPr>
          <w:rStyle w:val="NormalTok"/>
        </w:rPr>
        <w:t xml:space="preserve">/&gt;</w:t>
      </w:r>
      <w:r>
        <w:br/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beans</w:t>
      </w:r>
      <w:r>
        <w:rPr>
          <w:rStyle w:val="NormalTok"/>
        </w:rPr>
        <w:t xml:space="preserve">&gt;</w:t>
      </w:r>
    </w:p>
    <w:p>
      <w:pPr>
        <w:pStyle w:val="FirstParagraph"/>
      </w:pPr>
      <w:r>
        <w:t xml:space="preserve">测试:</w:t>
      </w:r>
    </w:p>
    <w:p>
      <w:pPr>
        <w:pStyle w:val="SourceCode"/>
      </w:pPr>
      <w:r>
        <w:rPr>
          <w:rStyle w:val="NormalTok"/>
        </w:rPr>
        <w:t xml:space="preserve">    </w:t>
      </w:r>
      <w:r>
        <w:rPr>
          <w:rStyle w:val="AttributeTok"/>
        </w:rPr>
        <w:t xml:space="preserve">@Test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test</w:t>
      </w:r>
      <w:r>
        <w:rPr>
          <w:rStyle w:val="OperatorTok"/>
        </w:rPr>
        <w:t xml:space="preserve">(){</w:t>
      </w:r>
      <w:r>
        <w:br/>
      </w:r>
      <w:r>
        <w:rPr>
          <w:rStyle w:val="NormalTok"/>
        </w:rPr>
        <w:t xml:space="preserve">        ApplicationContext context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ClassPathXmlApplicationContext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"userbeans.xml"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User user2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context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getBean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"User"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User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class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user2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toString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</w:p>
    <w:p>
      <w:pPr>
        <w:pStyle w:val="FirstParagraph"/>
      </w:pPr>
    </w:p>
    <w:p>
      <w:pPr>
        <w:pStyle w:val="BodyText"/>
      </w:pPr>
      <w:r>
        <w:t xml:space="preserve">注意点：p命名和c命名空间不能直接使用，需要导入xml约束！</w:t>
      </w:r>
    </w:p>
    <w:p>
      <w:pPr>
        <w:pStyle w:val="SourceCode"/>
      </w:pPr>
      <w:r>
        <w:rPr>
          <w:rStyle w:val="NormalTok"/>
        </w:rPr>
        <w:t xml:space="preserve">xmlns:p="http://www.springframework.org/schema/p"</w:t>
      </w:r>
      <w:r>
        <w:br/>
      </w:r>
      <w:r>
        <w:rPr>
          <w:rStyle w:val="NormalTok"/>
        </w:rPr>
        <w:t xml:space="preserve">xmlns:c="http://www.springframework.org/schema/c"</w:t>
      </w:r>
    </w:p>
    <w:bookmarkEnd w:id="38"/>
    <w:bookmarkStart w:id="45" w:name="header-n134"/>
    <w:p>
      <w:pPr>
        <w:pStyle w:val="Heading2"/>
      </w:pPr>
      <w:r>
        <w:t xml:space="preserve">6.4、bean的作用域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Scope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39">
              <w:r>
                <w:rPr>
                  <w:rStyle w:val="Hyperlink"/>
                </w:rPr>
                <w:t xml:space="preserve">singleton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(Default) Scopes a single bean definition to a single object instance for each Spring IoC container.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40">
              <w:r>
                <w:rPr>
                  <w:rStyle w:val="Hyperlink"/>
                </w:rPr>
                <w:t xml:space="preserve">prototype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Scopes a single bean definition to any number of object instances.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41">
              <w:r>
                <w:rPr>
                  <w:rStyle w:val="Hyperlink"/>
                </w:rPr>
                <w:t xml:space="preserve">request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Scopes a single bean definition to the lifecycle of a single HTTP request. That is, each HTTP request has its own instance of a bean created off the back of a single bean definition. Only valid in the context of a web-aware Spring</w:t>
            </w:r>
            <w:r>
              <w:t xml:space="preserve"> </w:t>
            </w:r>
            <w:r>
              <w:rPr>
                <w:rStyle w:val="VerbatimChar"/>
              </w:rPr>
              <w:t xml:space="preserve">ApplicationContext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42">
              <w:r>
                <w:rPr>
                  <w:rStyle w:val="Hyperlink"/>
                </w:rPr>
                <w:t xml:space="preserve">session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Scopes a single bean definition to the lifecycle of an HTTP</w:t>
            </w:r>
            <w:r>
              <w:t xml:space="preserve"> </w:t>
            </w:r>
            <w:r>
              <w:rPr>
                <w:rStyle w:val="VerbatimChar"/>
              </w:rPr>
              <w:t xml:space="preserve">Session</w:t>
            </w:r>
            <w:r>
              <w:t xml:space="preserve">. Only valid in the context of a web-aware Spring</w:t>
            </w:r>
            <w:r>
              <w:t xml:space="preserve"> </w:t>
            </w:r>
            <w:r>
              <w:rPr>
                <w:rStyle w:val="VerbatimChar"/>
              </w:rPr>
              <w:t xml:space="preserve">ApplicationContext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43">
              <w:r>
                <w:rPr>
                  <w:rStyle w:val="Hyperlink"/>
                </w:rPr>
                <w:t xml:space="preserve">application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Scopes a single bean definition to the lifecycle of a</w:t>
            </w:r>
            <w:r>
              <w:t xml:space="preserve"> </w:t>
            </w:r>
            <w:r>
              <w:rPr>
                <w:rStyle w:val="VerbatimChar"/>
              </w:rPr>
              <w:t xml:space="preserve">ServletContext</w:t>
            </w:r>
            <w:r>
              <w:t xml:space="preserve">. Only valid in the context of a web-aware Spring</w:t>
            </w:r>
            <w:r>
              <w:t xml:space="preserve"> </w:t>
            </w:r>
            <w:r>
              <w:rPr>
                <w:rStyle w:val="VerbatimChar"/>
              </w:rPr>
              <w:t xml:space="preserve">ApplicationContext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44">
              <w:r>
                <w:rPr>
                  <w:rStyle w:val="Hyperlink"/>
                </w:rPr>
                <w:t xml:space="preserve">websocket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Scopes a single bean definition to the lifecycle of a</w:t>
            </w:r>
            <w:r>
              <w:t xml:space="preserve"> </w:t>
            </w:r>
            <w:r>
              <w:rPr>
                <w:rStyle w:val="VerbatimChar"/>
              </w:rPr>
              <w:t xml:space="preserve">WebSocket</w:t>
            </w:r>
            <w:r>
              <w:t xml:space="preserve">. Only valid in the context of a web-aware Spring</w:t>
            </w:r>
            <w:r>
              <w:t xml:space="preserve"> </w:t>
            </w:r>
            <w:r>
              <w:rPr>
                <w:rStyle w:val="VerbatimChar"/>
              </w:rPr>
              <w:t xml:space="preserve">ApplicationContext</w:t>
            </w:r>
            <w:r>
              <w:t xml:space="preserve">.</w:t>
            </w:r>
          </w:p>
        </w:tc>
      </w:tr>
    </w:tbl>
    <w:p>
      <w:pPr>
        <w:pStyle w:val="BodyText"/>
      </w:pPr>
      <w:r>
        <w:t xml:space="preserve">1、单例模式（Spring默认机制）,单线程使用这个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bean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"User2"</w:t>
      </w:r>
      <w:r>
        <w:rPr>
          <w:rStyle w:val="OtherTok"/>
        </w:rPr>
        <w:t xml:space="preserve"> class=</w:t>
      </w:r>
      <w:r>
        <w:rPr>
          <w:rStyle w:val="StringTok"/>
        </w:rPr>
        <w:t xml:space="preserve">"com.kuang.pojo.User"</w:t>
      </w:r>
      <w:r>
        <w:rPr>
          <w:rStyle w:val="OtherTok"/>
        </w:rPr>
        <w:t xml:space="preserve"> c:age=</w:t>
      </w:r>
      <w:r>
        <w:rPr>
          <w:rStyle w:val="StringTok"/>
        </w:rPr>
        <w:t xml:space="preserve">"18"</w:t>
      </w:r>
      <w:r>
        <w:rPr>
          <w:rStyle w:val="OtherTok"/>
        </w:rPr>
        <w:t xml:space="preserve"> c:name=</w:t>
      </w:r>
      <w:r>
        <w:rPr>
          <w:rStyle w:val="StringTok"/>
        </w:rPr>
        <w:t xml:space="preserve">"测试"</w:t>
      </w:r>
      <w:r>
        <w:rPr>
          <w:rStyle w:val="OtherTok"/>
        </w:rPr>
        <w:t xml:space="preserve"> scope=</w:t>
      </w:r>
      <w:r>
        <w:rPr>
          <w:rStyle w:val="StringTok"/>
        </w:rPr>
        <w:t xml:space="preserve">"singleton"</w:t>
      </w:r>
      <w:r>
        <w:rPr>
          <w:rStyle w:val="NormalTok"/>
        </w:rPr>
        <w:t xml:space="preserve">/&gt;</w:t>
      </w:r>
    </w:p>
    <w:p>
      <w:pPr>
        <w:pStyle w:val="FirstParagraph"/>
      </w:pPr>
      <w:r>
        <w:t xml:space="preserve">2、原型模式：每次从容器中get的时候，都会产生一个新的对象 多线程使用这个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bean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"User2"</w:t>
      </w:r>
      <w:r>
        <w:rPr>
          <w:rStyle w:val="OtherTok"/>
        </w:rPr>
        <w:t xml:space="preserve"> class=</w:t>
      </w:r>
      <w:r>
        <w:rPr>
          <w:rStyle w:val="StringTok"/>
        </w:rPr>
        <w:t xml:space="preserve">"com.kuang.pojo.User"</w:t>
      </w:r>
      <w:r>
        <w:rPr>
          <w:rStyle w:val="OtherTok"/>
        </w:rPr>
        <w:t xml:space="preserve"> c:age=</w:t>
      </w:r>
      <w:r>
        <w:rPr>
          <w:rStyle w:val="StringTok"/>
        </w:rPr>
        <w:t xml:space="preserve">"18"</w:t>
      </w:r>
      <w:r>
        <w:rPr>
          <w:rStyle w:val="OtherTok"/>
        </w:rPr>
        <w:t xml:space="preserve"> c:name=</w:t>
      </w:r>
      <w:r>
        <w:rPr>
          <w:rStyle w:val="StringTok"/>
        </w:rPr>
        <w:t xml:space="preserve">"测试"</w:t>
      </w:r>
      <w:r>
        <w:rPr>
          <w:rStyle w:val="OtherTok"/>
        </w:rPr>
        <w:t xml:space="preserve"> scope=</w:t>
      </w:r>
      <w:r>
        <w:rPr>
          <w:rStyle w:val="StringTok"/>
        </w:rPr>
        <w:t xml:space="preserve">"prototype"</w:t>
      </w:r>
      <w:r>
        <w:rPr>
          <w:rStyle w:val="NormalTok"/>
        </w:rPr>
        <w:t xml:space="preserve">/&gt;</w:t>
      </w:r>
    </w:p>
    <w:p>
      <w:pPr>
        <w:pStyle w:val="FirstParagraph"/>
      </w:pPr>
    </w:p>
    <w:p>
      <w:pPr>
        <w:pStyle w:val="BodyText"/>
      </w:pPr>
      <w:r>
        <w:t xml:space="preserve">3、其余的request、session、application 这些个只能在web开发中使用到！</w:t>
      </w:r>
    </w:p>
    <w:p>
      <w:pPr>
        <w:pStyle w:val="BodyText"/>
      </w:pPr>
    </w:p>
    <w:bookmarkEnd w:id="45"/>
    <w:bookmarkEnd w:id="46"/>
    <w:bookmarkStart w:id="51" w:name="header-n164"/>
    <w:p>
      <w:pPr>
        <w:pStyle w:val="Heading1"/>
      </w:pPr>
      <w:r>
        <w:t xml:space="preserve">7、Bean的自动装配</w:t>
      </w:r>
    </w:p>
    <w:p>
      <w:pPr>
        <w:numPr>
          <w:ilvl w:val="0"/>
          <w:numId w:val="1010"/>
        </w:numPr>
      </w:pPr>
      <w:r>
        <w:t xml:space="preserve">自动装配是Spring满足bean依赖的一种方式</w:t>
      </w:r>
    </w:p>
    <w:p>
      <w:pPr>
        <w:numPr>
          <w:ilvl w:val="0"/>
          <w:numId w:val="1010"/>
        </w:numPr>
      </w:pPr>
      <w:r>
        <w:t xml:space="preserve">Spring会在上下文中自动寻找，并自动给bean装配属性！</w:t>
      </w:r>
    </w:p>
    <w:p>
      <w:pPr>
        <w:pStyle w:val="FirstParagraph"/>
      </w:pPr>
    </w:p>
    <w:p>
      <w:pPr>
        <w:pStyle w:val="BodyText"/>
      </w:pPr>
      <w:r>
        <w:t xml:space="preserve">在Spring中有三种装配的方式</w:t>
      </w:r>
    </w:p>
    <w:p>
      <w:pPr>
        <w:pStyle w:val="BodyText"/>
      </w:pPr>
      <w:r>
        <w:t xml:space="preserve">1、在xml中显示的配置</w:t>
      </w:r>
    </w:p>
    <w:p>
      <w:pPr>
        <w:pStyle w:val="BodyText"/>
      </w:pPr>
      <w:r>
        <w:t xml:space="preserve">2、在java中显示配置</w:t>
      </w:r>
    </w:p>
    <w:p>
      <w:pPr>
        <w:pStyle w:val="BodyText"/>
      </w:pPr>
      <w:r>
        <w:t xml:space="preserve">3、隐式的自动装配bean【重要】</w:t>
      </w:r>
    </w:p>
    <w:p>
      <w:pPr>
        <w:pStyle w:val="BodyText"/>
      </w:pPr>
    </w:p>
    <w:bookmarkStart w:id="47" w:name="header-n176"/>
    <w:p>
      <w:pPr>
        <w:pStyle w:val="Heading3"/>
      </w:pPr>
      <w:r>
        <w:t xml:space="preserve">7.1、测试</w:t>
      </w:r>
    </w:p>
    <w:p>
      <w:pPr>
        <w:pStyle w:val="SourceCode"/>
      </w:pPr>
      <w:r>
        <w:rPr>
          <w:rStyle w:val="NormalTok"/>
        </w:rPr>
        <w:t xml:space="preserve"> &lt;</w:t>
      </w:r>
      <w:r>
        <w:rPr>
          <w:rStyle w:val="KeywordTok"/>
        </w:rPr>
        <w:t xml:space="preserve">bean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"cat"</w:t>
      </w:r>
      <w:r>
        <w:rPr>
          <w:rStyle w:val="OtherTok"/>
        </w:rPr>
        <w:t xml:space="preserve"> class=</w:t>
      </w:r>
      <w:r>
        <w:rPr>
          <w:rStyle w:val="StringTok"/>
        </w:rPr>
        <w:t xml:space="preserve">"com.kuang.pojo.Cat"</w:t>
      </w:r>
      <w:r>
        <w:rPr>
          <w:rStyle w:val="NormalTok"/>
        </w:rPr>
        <w:t xml:space="preserve">/&gt;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bean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"dog"</w:t>
      </w:r>
      <w:r>
        <w:rPr>
          <w:rStyle w:val="OtherTok"/>
        </w:rPr>
        <w:t xml:space="preserve"> class=</w:t>
      </w:r>
      <w:r>
        <w:rPr>
          <w:rStyle w:val="StringTok"/>
        </w:rPr>
        <w:t xml:space="preserve">"com.kuang.pojo.Dog"</w:t>
      </w:r>
      <w:r>
        <w:rPr>
          <w:rStyle w:val="NormalTok"/>
        </w:rPr>
        <w:t xml:space="preserve">/&gt;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bean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"people"</w:t>
      </w:r>
      <w:r>
        <w:rPr>
          <w:rStyle w:val="OtherTok"/>
        </w:rPr>
        <w:t xml:space="preserve"> class=</w:t>
      </w:r>
      <w:r>
        <w:rPr>
          <w:rStyle w:val="StringTok"/>
        </w:rPr>
        <w:t xml:space="preserve">"com.kuang.pojo.People"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property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"cat"</w:t>
      </w:r>
      <w:r>
        <w:rPr>
          <w:rStyle w:val="OtherTok"/>
        </w:rPr>
        <w:t xml:space="preserve"> ref=</w:t>
      </w:r>
      <w:r>
        <w:rPr>
          <w:rStyle w:val="StringTok"/>
        </w:rPr>
        <w:t xml:space="preserve">"cat"</w:t>
      </w:r>
      <w:r>
        <w:rPr>
          <w:rStyle w:val="NormalTok"/>
        </w:rPr>
        <w:t xml:space="preserve">/&gt;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property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"dog"</w:t>
      </w:r>
      <w:r>
        <w:rPr>
          <w:rStyle w:val="OtherTok"/>
        </w:rPr>
        <w:t xml:space="preserve"> ref=</w:t>
      </w:r>
      <w:r>
        <w:rPr>
          <w:rStyle w:val="StringTok"/>
        </w:rPr>
        <w:t xml:space="preserve">"dog"</w:t>
      </w:r>
      <w:r>
        <w:rPr>
          <w:rStyle w:val="NormalTok"/>
        </w:rPr>
        <w:t xml:space="preserve">/&gt;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property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"name"</w:t>
      </w:r>
      <w:r>
        <w:rPr>
          <w:rStyle w:val="OtherTok"/>
        </w:rPr>
        <w:t xml:space="preserve"> value=</w:t>
      </w:r>
      <w:r>
        <w:rPr>
          <w:rStyle w:val="StringTok"/>
        </w:rPr>
        <w:t xml:space="preserve">"BinWei"</w:t>
      </w:r>
      <w:r>
        <w:rPr>
          <w:rStyle w:val="NormalTok"/>
        </w:rPr>
        <w:t xml:space="preserve">/&gt;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bean</w:t>
      </w:r>
      <w:r>
        <w:rPr>
          <w:rStyle w:val="NormalTok"/>
        </w:rPr>
        <w:t xml:space="preserve">&gt;</w:t>
      </w:r>
    </w:p>
    <w:p>
      <w:pPr>
        <w:pStyle w:val="FirstParagraph"/>
      </w:pPr>
    </w:p>
    <w:bookmarkEnd w:id="47"/>
    <w:bookmarkStart w:id="48" w:name="header-n179"/>
    <w:p>
      <w:pPr>
        <w:pStyle w:val="Heading3"/>
      </w:pPr>
      <w:r>
        <w:t xml:space="preserve">7.2、ByName自动装配</w:t>
      </w:r>
    </w:p>
    <w:p>
      <w:pPr>
        <w:pStyle w:val="SourceCode"/>
      </w:pPr>
      <w:r>
        <w:rPr>
          <w:rStyle w:val="NormalTok"/>
        </w:rPr>
        <w:t xml:space="preserve">    &lt;</w:t>
      </w:r>
      <w:r>
        <w:rPr>
          <w:rStyle w:val="KeywordTok"/>
        </w:rPr>
        <w:t xml:space="preserve">bean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"cat"</w:t>
      </w:r>
      <w:r>
        <w:rPr>
          <w:rStyle w:val="OtherTok"/>
        </w:rPr>
        <w:t xml:space="preserve"> class=</w:t>
      </w:r>
      <w:r>
        <w:rPr>
          <w:rStyle w:val="StringTok"/>
        </w:rPr>
        <w:t xml:space="preserve">"com.kuang.pojo.Cat"</w:t>
      </w:r>
      <w:r>
        <w:rPr>
          <w:rStyle w:val="NormalTok"/>
        </w:rPr>
        <w:t xml:space="preserve">/&gt;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bean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"dog"</w:t>
      </w:r>
      <w:r>
        <w:rPr>
          <w:rStyle w:val="OtherTok"/>
        </w:rPr>
        <w:t xml:space="preserve"> class=</w:t>
      </w:r>
      <w:r>
        <w:rPr>
          <w:rStyle w:val="StringTok"/>
        </w:rPr>
        <w:t xml:space="preserve">"com.kuang.pojo.Dog"</w:t>
      </w:r>
      <w:r>
        <w:rPr>
          <w:rStyle w:val="NormalTok"/>
        </w:rPr>
        <w:t xml:space="preserve">/&gt;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bean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"people"</w:t>
      </w:r>
      <w:r>
        <w:rPr>
          <w:rStyle w:val="OtherTok"/>
        </w:rPr>
        <w:t xml:space="preserve"> class=</w:t>
      </w:r>
      <w:r>
        <w:rPr>
          <w:rStyle w:val="StringTok"/>
        </w:rPr>
        <w:t xml:space="preserve">"com.kuang.pojo.People"</w:t>
      </w:r>
      <w:r>
        <w:rPr>
          <w:rStyle w:val="OtherTok"/>
        </w:rPr>
        <w:t xml:space="preserve"> autowire=</w:t>
      </w:r>
      <w:r>
        <w:rPr>
          <w:rStyle w:val="StringTok"/>
        </w:rPr>
        <w:t xml:space="preserve">"byName"</w:t>
      </w:r>
      <w:r>
        <w:rPr>
          <w:rStyle w:val="NormalTok"/>
        </w:rPr>
        <w:t xml:space="preserve">&gt;</w:t>
      </w:r>
      <w:r>
        <w:br/>
      </w:r>
      <w:r>
        <w:rPr>
          <w:rStyle w:val="CommentTok"/>
        </w:rPr>
        <w:t xml:space="preserve">&lt;!--        &lt;property name="cat" ref="cat"/&gt;--&gt;</w:t>
      </w:r>
      <w:r>
        <w:br/>
      </w:r>
      <w:r>
        <w:rPr>
          <w:rStyle w:val="CommentTok"/>
        </w:rPr>
        <w:t xml:space="preserve">&lt;!--        &lt;property name="dog" ref="dog"/&gt;--&gt;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property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"name"</w:t>
      </w:r>
      <w:r>
        <w:rPr>
          <w:rStyle w:val="OtherTok"/>
        </w:rPr>
        <w:t xml:space="preserve"> value=</w:t>
      </w:r>
      <w:r>
        <w:rPr>
          <w:rStyle w:val="StringTok"/>
        </w:rPr>
        <w:t xml:space="preserve">"BinWei"</w:t>
      </w:r>
      <w:r>
        <w:rPr>
          <w:rStyle w:val="NormalTok"/>
        </w:rPr>
        <w:t xml:space="preserve">/&gt;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bean</w:t>
      </w:r>
      <w:r>
        <w:rPr>
          <w:rStyle w:val="NormalTok"/>
        </w:rPr>
        <w:t xml:space="preserve">&gt;</w:t>
      </w:r>
    </w:p>
    <w:p>
      <w:pPr>
        <w:pStyle w:val="FirstParagraph"/>
      </w:pPr>
    </w:p>
    <w:p>
      <w:pPr>
        <w:pStyle w:val="BodyText"/>
      </w:pPr>
      <w:r>
        <w:t xml:space="preserve">PS : 1、byType:会在容器上下文中查找，和自己对象属性类型相同的bean!</w:t>
      </w:r>
    </w:p>
    <w:p>
      <w:pPr>
        <w:pStyle w:val="BodyText"/>
      </w:pPr>
      <w:r>
        <w:t xml:space="preserve"> </w:t>
      </w:r>
      <w:r>
        <w:t xml:space="preserve">2、byName:会在容器上下文中查找，和自己对象set方法后面的值对应的beanid!</w:t>
      </w:r>
    </w:p>
    <w:bookmarkEnd w:id="48"/>
    <w:bookmarkStart w:id="49" w:name="header-n184"/>
    <w:p>
      <w:pPr>
        <w:pStyle w:val="Heading3"/>
      </w:pPr>
      <w:r>
        <w:t xml:space="preserve">7.3、ByType自动装配</w:t>
      </w:r>
    </w:p>
    <w:p>
      <w:pPr>
        <w:pStyle w:val="FirstParagraph"/>
      </w:pPr>
    </w:p>
    <w:p>
      <w:pPr>
        <w:pStyle w:val="BodyText"/>
      </w:pPr>
      <w:r>
        <w:t xml:space="preserve">小结：</w:t>
      </w:r>
    </w:p>
    <w:p>
      <w:pPr>
        <w:numPr>
          <w:ilvl w:val="0"/>
          <w:numId w:val="1011"/>
        </w:numPr>
      </w:pPr>
      <w:r>
        <w:t xml:space="preserve">byname的时候，需要保证所有bean的id唯一，并且这个bean需要和自动注入的属性的set方法的值一致！</w:t>
      </w:r>
    </w:p>
    <w:p>
      <w:pPr>
        <w:numPr>
          <w:ilvl w:val="0"/>
          <w:numId w:val="1011"/>
        </w:numPr>
      </w:pPr>
      <w:r>
        <w:t xml:space="preserve">bytype的时候，需要保证所有的bean的class唯一，并且这个bean需要和自动注入的属性的set方法的值一致！</w:t>
      </w:r>
    </w:p>
    <w:bookmarkEnd w:id="49"/>
    <w:bookmarkStart w:id="50" w:name="header-n192"/>
    <w:p>
      <w:pPr>
        <w:pStyle w:val="Heading3"/>
      </w:pPr>
      <w:r>
        <w:t xml:space="preserve">7.4、使用注解自动装配</w:t>
      </w:r>
    </w:p>
    <w:p>
      <w:pPr>
        <w:pStyle w:val="FirstParagraph"/>
      </w:pPr>
      <w:r>
        <w:t xml:space="preserve">jdk1.5支持的注解，Spring2.5支持注解！</w:t>
      </w:r>
    </w:p>
    <w:p>
      <w:pPr>
        <w:pStyle w:val="BodyText"/>
      </w:pPr>
      <w:r>
        <w:t xml:space="preserve">要使用注解须知：</w:t>
      </w:r>
    </w:p>
    <w:p>
      <w:pPr>
        <w:pStyle w:val="BodyText"/>
      </w:pPr>
      <w:r>
        <w:t xml:space="preserve">1、导入约束:context约束</w:t>
      </w:r>
    </w:p>
    <w:p>
      <w:pPr>
        <w:pStyle w:val="BodyText"/>
      </w:pPr>
      <w:r>
        <w:t xml:space="preserve">2、</w:t>
      </w:r>
      <w:r>
        <w:rPr>
          <w:shd w:val="clear" w:fill="ffff00"/>
        </w:rPr>
        <w:t>配置注解的支持context:annotation-config/</w:t>
      </w:r>
      <w:r>
        <w:t xml:space="preserve"> </w:t>
      </w:r>
    </w:p>
    <w:p>
      <w:pPr>
        <w:pStyle w:val="SourceCode"/>
      </w:pPr>
      <w:r>
        <w:rPr>
          <w:rStyle w:val="FunctionTok"/>
        </w:rPr>
        <w:t xml:space="preserve">&lt;?xml</w:t>
      </w:r>
      <w:r>
        <w:rPr>
          <w:rStyle w:val="OtherTok"/>
        </w:rPr>
        <w:t xml:space="preserve"> version=</w:t>
      </w:r>
      <w:r>
        <w:rPr>
          <w:rStyle w:val="StringTok"/>
        </w:rPr>
        <w:t xml:space="preserve">"1.0"</w:t>
      </w:r>
      <w:r>
        <w:rPr>
          <w:rStyle w:val="OtherTok"/>
        </w:rPr>
        <w:t xml:space="preserve"> encoding=</w:t>
      </w:r>
      <w:r>
        <w:rPr>
          <w:rStyle w:val="StringTok"/>
        </w:rPr>
        <w:t xml:space="preserve">"UTF-8"</w:t>
      </w:r>
      <w:r>
        <w:rPr>
          <w:rStyle w:val="FunctionTok"/>
        </w:rPr>
        <w:t xml:space="preserve">?&gt;</w:t>
      </w:r>
      <w:r>
        <w:br/>
      </w:r>
      <w:r>
        <w:rPr>
          <w:rStyle w:val="NormalTok"/>
        </w:rPr>
        <w:t xml:space="preserve">&lt;</w:t>
      </w:r>
      <w:r>
        <w:rPr>
          <w:rStyle w:val="KeywordTok"/>
        </w:rPr>
        <w:t xml:space="preserve">beans</w:t>
      </w:r>
      <w:r>
        <w:rPr>
          <w:rStyle w:val="OtherTok"/>
        </w:rPr>
        <w:t xml:space="preserve"> xmlns=</w:t>
      </w:r>
      <w:r>
        <w:rPr>
          <w:rStyle w:val="StringTok"/>
        </w:rPr>
        <w:t xml:space="preserve">"http://www.springframework.org/schema/beans"</w:t>
      </w:r>
      <w:r>
        <w:br/>
      </w:r>
      <w:r>
        <w:rPr>
          <w:rStyle w:val="OtherTok"/>
        </w:rPr>
        <w:t xml:space="preserve">    xmlns:xsi=</w:t>
      </w:r>
      <w:r>
        <w:rPr>
          <w:rStyle w:val="StringTok"/>
        </w:rPr>
        <w:t xml:space="preserve">"http://www.w3.org/2001/XMLSchema-instance"</w:t>
      </w:r>
      <w:r>
        <w:br/>
      </w:r>
      <w:r>
        <w:rPr>
          <w:rStyle w:val="OtherTok"/>
        </w:rPr>
        <w:t xml:space="preserve">    xmlns:context=</w:t>
      </w:r>
      <w:r>
        <w:rPr>
          <w:rStyle w:val="StringTok"/>
        </w:rPr>
        <w:t xml:space="preserve">"http://www.springframework.org/schema/context"</w:t>
      </w:r>
      <w:r>
        <w:br/>
      </w:r>
      <w:r>
        <w:rPr>
          <w:rStyle w:val="OtherTok"/>
        </w:rPr>
        <w:t xml:space="preserve">    xsi:schemaLocation=</w:t>
      </w:r>
      <w:r>
        <w:rPr>
          <w:rStyle w:val="StringTok"/>
        </w:rPr>
        <w:t xml:space="preserve">"http://www.springframework.org/schema/beans</w:t>
      </w:r>
      <w:r>
        <w:br/>
      </w:r>
      <w:r>
        <w:rPr>
          <w:rStyle w:val="StringTok"/>
        </w:rPr>
        <w:t xml:space="preserve">        https://www.springframework.org/schema/beans/spring-beans.xsd</w:t>
      </w:r>
      <w:r>
        <w:br/>
      </w:r>
      <w:r>
        <w:rPr>
          <w:rStyle w:val="StringTok"/>
        </w:rPr>
        <w:t xml:space="preserve">        http://www.springframework.org/schema/context</w:t>
      </w:r>
      <w:r>
        <w:br/>
      </w:r>
      <w:r>
        <w:rPr>
          <w:rStyle w:val="StringTok"/>
        </w:rPr>
        <w:t xml:space="preserve">        https://www.springframework.org/schema/context/spring-context.xsd"</w:t>
      </w:r>
      <w:r>
        <w:rPr>
          <w:rStyle w:val="NormalTok"/>
        </w:rPr>
        <w:t xml:space="preserve">&gt;</w:t>
      </w:r>
      <w:r>
        <w:br/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context:annotation-config</w:t>
      </w:r>
      <w:r>
        <w:rPr>
          <w:rStyle w:val="NormalTok"/>
        </w:rPr>
        <w:t xml:space="preserve">/&gt;</w:t>
      </w:r>
      <w:r>
        <w:br/>
      </w:r>
      <w:r>
        <w:br/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beans</w:t>
      </w:r>
      <w:r>
        <w:rPr>
          <w:rStyle w:val="NormalTok"/>
        </w:rPr>
        <w:t xml:space="preserve">&gt;</w:t>
      </w:r>
    </w:p>
    <w:p>
      <w:pPr>
        <w:pStyle w:val="FirstParagraph"/>
      </w:pPr>
      <w:r>
        <w:rPr>
          <w:bCs/>
          <w:b/>
        </w:rPr>
        <w:t xml:space="preserve">@Autowired</w:t>
      </w:r>
    </w:p>
    <w:p>
      <w:pPr>
        <w:pStyle w:val="BodyText"/>
      </w:pPr>
      <w:r>
        <w:t xml:space="preserve">直接在属性上用即可！也可以在set方法上使用！</w:t>
      </w:r>
    </w:p>
    <w:p>
      <w:pPr>
        <w:pStyle w:val="BodyText"/>
      </w:pPr>
      <w:r>
        <w:t xml:space="preserve">使用Autowired我们可以不用编写Set方法，前提是你这个自动装配的属性在IOC(Spring)容器中存在，且符合名字byname</w:t>
      </w:r>
    </w:p>
    <w:p>
      <w:pPr>
        <w:pStyle w:val="BodyText"/>
      </w:pPr>
      <w:r>
        <w:t xml:space="preserve">科普</w:t>
      </w:r>
    </w:p>
    <w:p>
      <w:pPr>
        <w:pStyle w:val="SourceCode"/>
      </w:pPr>
      <w:r>
        <w:rPr>
          <w:rStyle w:val="VerbatimChar"/>
        </w:rPr>
        <w:t xml:space="preserve">@Nullable 字段标记了这个注解，说明这个字段可以为null</w:t>
      </w:r>
    </w:p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People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//如果显示定义了Autowired的required属性为false，说明这个对象可以为null，否则不允许为空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@Autowired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required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Cat cat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@Autowired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Dog dog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name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如果@Autowired自动装配的环境比较复杂，自动装配无法通过一个注解【@Autowired】完成的时候、我们可以使用@Qualifier(value="xxx")去配置@Autowired的使用，指定一个唯一的bean对象的注入！</w:t>
      </w:r>
    </w:p>
    <w:p>
      <w:pPr>
        <w:pStyle w:val="SourceCode"/>
      </w:pPr>
      <w:r>
        <w:rPr>
          <w:rStyle w:val="NormalTok"/>
        </w:rPr>
        <w:t xml:space="preserve">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People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@Autowired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@Qualifier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"cat22"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Cat cat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@Autowired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@Qualifier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"dog22"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Dog dog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name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小结：</w:t>
      </w:r>
    </w:p>
    <w:p>
      <w:pPr>
        <w:pStyle w:val="BodyText"/>
      </w:pPr>
      <w:r>
        <w:t xml:space="preserve">@Resource和@Autowired的区别</w:t>
      </w:r>
    </w:p>
    <w:p>
      <w:pPr>
        <w:numPr>
          <w:ilvl w:val="0"/>
          <w:numId w:val="1012"/>
        </w:numPr>
      </w:pPr>
      <w:r>
        <w:t xml:space="preserve">都是用来自动装配的，都可以放在属性字段上</w:t>
      </w:r>
    </w:p>
    <w:p>
      <w:pPr>
        <w:numPr>
          <w:ilvl w:val="0"/>
          <w:numId w:val="1012"/>
        </w:numPr>
      </w:pPr>
      <w:r>
        <w:t xml:space="preserve">@Autowired通过byType的方式实现</w:t>
      </w:r>
    </w:p>
    <w:p>
      <w:pPr>
        <w:numPr>
          <w:ilvl w:val="0"/>
          <w:numId w:val="1012"/>
        </w:numPr>
      </w:pPr>
      <w:r>
        <w:t xml:space="preserve">@Resource默认通过byname 的方式实现，如果找不到名字，则通过byType实现!如果两个都找不到的情况下，就报错！【常用】</w:t>
      </w:r>
    </w:p>
    <w:p>
      <w:pPr>
        <w:numPr>
          <w:ilvl w:val="0"/>
          <w:numId w:val="1012"/>
        </w:numPr>
      </w:pPr>
      <w:r>
        <w:t xml:space="preserve">执行的顺序不同：@Autowired优先byType @Resource优先byName</w:t>
      </w:r>
    </w:p>
    <w:bookmarkEnd w:id="50"/>
    <w:bookmarkEnd w:id="51"/>
    <w:bookmarkStart w:id="53" w:name="header-n217"/>
    <w:p>
      <w:pPr>
        <w:pStyle w:val="Heading1"/>
      </w:pPr>
      <w:r>
        <w:t xml:space="preserve">8、使用自动注解开发</w:t>
      </w:r>
    </w:p>
    <w:p>
      <w:pPr>
        <w:pStyle w:val="FirstParagraph"/>
      </w:pPr>
      <w:r>
        <w:t xml:space="preserve">再Spring4之后，要使用注解开发，必须保证aop的包导入了</w:t>
      </w:r>
    </w:p>
    <w:p>
      <w:pPr>
        <w:pStyle w:val="CaptionedFigure"/>
      </w:pPr>
      <w:r>
        <w:drawing>
          <wp:inline>
            <wp:extent cx="5334000" cy="229043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Think\AppData\Roaming\Typora\typora-user-images\image-2021062712550649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0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使用注解需要导入context约束</w:t>
      </w:r>
    </w:p>
    <w:p>
      <w:pPr>
        <w:pStyle w:val="BodyText"/>
      </w:pPr>
      <w:r>
        <w:t xml:space="preserve">1、bean</w:t>
      </w:r>
    </w:p>
    <w:p>
      <w:pPr>
        <w:pStyle w:val="BodyText"/>
      </w:pPr>
      <w:r>
        <w:t xml:space="preserve">2、属性如何注入</w:t>
      </w:r>
    </w:p>
    <w:p>
      <w:pPr>
        <w:pStyle w:val="SourceCode"/>
      </w:pPr>
      <w:r>
        <w:rPr>
          <w:rStyle w:val="AttributeTok"/>
        </w:rPr>
        <w:t xml:space="preserve">@Component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User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//相当于&lt;property name="name" value="123"&gt;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@Value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"123"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name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  <w:r>
        <w:t xml:space="preserve">3、衍生的注解</w:t>
      </w:r>
    </w:p>
    <w:p>
      <w:pPr>
        <w:pStyle w:val="BodyText"/>
      </w:pPr>
      <w:r>
        <w:t xml:space="preserve">@Component有几个衍生注解，我们web开发中，会按照mvc三层架构分层！</w:t>
      </w:r>
    </w:p>
    <w:p>
      <w:pPr>
        <w:numPr>
          <w:ilvl w:val="0"/>
          <w:numId w:val="1013"/>
        </w:numPr>
      </w:pPr>
      <w:r>
        <w:t xml:space="preserve">dao 【@Repository】</w:t>
      </w:r>
    </w:p>
    <w:p>
      <w:pPr>
        <w:numPr>
          <w:ilvl w:val="0"/>
          <w:numId w:val="1013"/>
        </w:numPr>
      </w:pPr>
      <w:r>
        <w:t xml:space="preserve">service 【@Serivce】</w:t>
      </w:r>
    </w:p>
    <w:p>
      <w:pPr>
        <w:numPr>
          <w:ilvl w:val="0"/>
          <w:numId w:val="1013"/>
        </w:numPr>
      </w:pPr>
      <w:r>
        <w:t xml:space="preserve">controller 【@Controller】</w:t>
      </w:r>
    </w:p>
    <w:p>
      <w:pPr>
        <w:numPr>
          <w:ilvl w:val="0"/>
          <w:numId w:val="1000"/>
        </w:numPr>
      </w:pPr>
      <w:r>
        <w:t xml:space="preserve">这四个注解功能都是一样的，都是代表将某个类注册到Spring中，装配Bean</w:t>
      </w:r>
    </w:p>
    <w:p>
      <w:pPr>
        <w:pStyle w:val="FirstParagraph"/>
      </w:pPr>
      <w:r>
        <w:t xml:space="preserve">4、自动装配</w:t>
      </w:r>
    </w:p>
    <w:p>
      <w:pPr>
        <w:pStyle w:val="SourceCode"/>
      </w:pP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@Autowired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自动装配通过类型。名字</w:t>
      </w:r>
      <w:r>
        <w:br/>
      </w:r>
      <w:r>
        <w:br/>
      </w:r>
      <w:r>
        <w:rPr>
          <w:rStyle w:val="NormalTok"/>
        </w:rPr>
        <w:t xml:space="preserve">  	自动装配无法通过一个注解【</w:t>
      </w:r>
      <w:r>
        <w:rPr>
          <w:rStyle w:val="AttributeTok"/>
        </w:rPr>
        <w:t xml:space="preserve">@Autowired</w:t>
      </w:r>
      <w:r>
        <w:rPr>
          <w:rStyle w:val="NormalTok"/>
        </w:rPr>
        <w:t xml:space="preserve">】完成的时候、我们可以使用</w:t>
      </w:r>
      <w:r>
        <w:rPr>
          <w:rStyle w:val="AttributeTok"/>
        </w:rPr>
        <w:t xml:space="preserve">@Qualifier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"xxx"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去配置</w:t>
      </w:r>
      <w:r>
        <w:rPr>
          <w:rStyle w:val="AttributeTok"/>
        </w:rPr>
        <w:t xml:space="preserve">@Autowired</w:t>
      </w:r>
      <w:r>
        <w:rPr>
          <w:rStyle w:val="NormalTok"/>
        </w:rPr>
        <w:t xml:space="preserve">的使用，指定一个唯一的bean对象的注入！</w:t>
      </w:r>
      <w:r>
        <w:br/>
      </w:r>
      <w:r>
        <w:br/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@Nullable</w:t>
      </w:r>
      <w:r>
        <w:rPr>
          <w:rStyle w:val="NormalTok"/>
        </w:rPr>
        <w:t xml:space="preserve">：字段标记了这个注解，说明这个字段可以为null</w:t>
      </w:r>
      <w:r>
        <w:br/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@Resource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自动装配通过名字、类型</w:t>
      </w:r>
      <w:r>
        <w:br/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@Component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组件，放在类上，说明这个类被Spring管理了</w:t>
      </w:r>
    </w:p>
    <w:p>
      <w:pPr>
        <w:pStyle w:val="FirstParagraph"/>
      </w:pPr>
      <w:r>
        <w:t xml:space="preserve">6、小结</w:t>
      </w:r>
    </w:p>
    <w:p>
      <w:pPr>
        <w:pStyle w:val="BodyText"/>
      </w:pPr>
      <w:r>
        <w:t xml:space="preserve"> </w:t>
      </w:r>
      <w:r>
        <w:t xml:space="preserve">xml与注解：</w:t>
      </w:r>
    </w:p>
    <w:p>
      <w:pPr>
        <w:numPr>
          <w:ilvl w:val="0"/>
          <w:numId w:val="1014"/>
        </w:numPr>
      </w:pPr>
      <w:r>
        <w:t xml:space="preserve">xml更加万能，适用于任何场合！维护简单方便</w:t>
      </w:r>
    </w:p>
    <w:p>
      <w:pPr>
        <w:numPr>
          <w:ilvl w:val="0"/>
          <w:numId w:val="1014"/>
        </w:numPr>
      </w:pPr>
      <w:r>
        <w:t xml:space="preserve">注解 不是自己类使用不来，维护相对复杂</w:t>
      </w:r>
    </w:p>
    <w:p>
      <w:pPr>
        <w:pStyle w:val="FirstParagraph"/>
      </w:pPr>
      <w:r>
        <w:t xml:space="preserve">最佳实践</w:t>
      </w:r>
    </w:p>
    <w:p>
      <w:pPr>
        <w:numPr>
          <w:ilvl w:val="0"/>
          <w:numId w:val="1015"/>
        </w:numPr>
      </w:pPr>
      <w:r>
        <w:t xml:space="preserve">xml用来管理bean</w:t>
      </w:r>
    </w:p>
    <w:p>
      <w:pPr>
        <w:numPr>
          <w:ilvl w:val="0"/>
          <w:numId w:val="1015"/>
        </w:numPr>
      </w:pPr>
      <w:r>
        <w:rPr>
          <w:bCs/>
          <w:b/>
        </w:rPr>
        <w:t xml:space="preserve">注解只负责完成属性的注入</w:t>
      </w:r>
    </w:p>
    <w:bookmarkEnd w:id="53"/>
    <w:bookmarkStart w:id="54" w:name="header-n251"/>
    <w:p>
      <w:pPr>
        <w:pStyle w:val="Heading1"/>
      </w:pPr>
      <w:r>
        <w:t xml:space="preserve">9、使用Java的方式配置Spring</w:t>
      </w:r>
    </w:p>
    <w:p>
      <w:pPr>
        <w:pStyle w:val="FirstParagraph"/>
      </w:pPr>
      <w:r>
        <w:t xml:space="preserve">@Configuration代表这是一个配置类，就和我们之前看到beans.xml</w:t>
      </w:r>
    </w:p>
    <w:p>
      <w:pPr>
        <w:pStyle w:val="BodyText"/>
      </w:pPr>
      <w:r>
        <w:t xml:space="preserve">纯java的配置方式，在SpringBoot中随处可见</w:t>
      </w:r>
    </w:p>
    <w:p>
      <w:pPr>
        <w:pStyle w:val="BodyText"/>
      </w:pPr>
      <w:r>
        <w:t xml:space="preserve">Config</w:t>
      </w:r>
    </w:p>
    <w:p>
      <w:pPr>
        <w:pStyle w:val="SourceCode"/>
      </w:pPr>
      <w:r>
        <w:rPr>
          <w:rStyle w:val="AttributeTok"/>
        </w:rPr>
        <w:t xml:space="preserve">@Configuration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//这个也会Spring容器托管，注册到容器中，因为他本来就是一个@Component</w:t>
      </w:r>
      <w:r>
        <w:br/>
      </w:r>
      <w:r>
        <w:rPr>
          <w:rStyle w:val="CommentTok"/>
        </w:rPr>
        <w:t xml:space="preserve">//@Configuration 代表这是一个配置类，就和我们之前看的beans.xml</w:t>
      </w:r>
      <w:r>
        <w:br/>
      </w:r>
      <w:r>
        <w:rPr>
          <w:rStyle w:val="AttributeTok"/>
        </w:rPr>
        <w:t xml:space="preserve">@ComponentScan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"com.kuang.pojo"</w:t>
      </w:r>
      <w:r>
        <w:rPr>
          <w:rStyle w:val="OperatorTok"/>
        </w:rPr>
        <w:t xml:space="preserve">)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Config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@Bean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User </w:t>
      </w:r>
      <w:r>
        <w:rPr>
          <w:rStyle w:val="FunctionTok"/>
        </w:rPr>
        <w:t xml:space="preserve">user</w:t>
      </w:r>
      <w:r>
        <w:rPr>
          <w:rStyle w:val="OperatorTok"/>
        </w:rPr>
        <w:t xml:space="preserve">(){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User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pojo</w:t>
      </w:r>
    </w:p>
    <w:p>
      <w:pPr>
        <w:pStyle w:val="SourceCode"/>
      </w:pPr>
      <w:r>
        <w:rPr>
          <w:rStyle w:val="AttributeTok"/>
        </w:rPr>
        <w:t xml:space="preserve">@Component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User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//相当于&lt;property name="name" value="123"&gt;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@Value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"123"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name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main</w:t>
      </w:r>
    </w:p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Mytest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main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args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        ApplicationContext context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AnnotationConfigApplicationContext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Config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class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User user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User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context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getBean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"user"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user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name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bookmarkEnd w:id="54"/>
    <w:bookmarkStart w:id="59" w:name="header-n260"/>
    <w:p>
      <w:pPr>
        <w:pStyle w:val="Heading1"/>
      </w:pPr>
      <w:r>
        <w:t xml:space="preserve">10、代理模式</w:t>
      </w:r>
    </w:p>
    <w:p>
      <w:pPr>
        <w:pStyle w:val="FirstParagraph"/>
      </w:pPr>
      <w:r>
        <w:t xml:space="preserve">为什么要学习代码模式？这是SpringAOP的底层【SpringAOP和SpringMVC】</w:t>
      </w:r>
    </w:p>
    <w:p>
      <w:pPr>
        <w:pStyle w:val="BodyText"/>
      </w:pPr>
      <w:r>
        <w:t xml:space="preserve">代理模式的分类：</w:t>
      </w:r>
    </w:p>
    <w:p>
      <w:pPr>
        <w:numPr>
          <w:ilvl w:val="0"/>
          <w:numId w:val="1016"/>
        </w:numPr>
      </w:pPr>
      <w:r>
        <w:t xml:space="preserve">静态代理</w:t>
      </w:r>
    </w:p>
    <w:p>
      <w:pPr>
        <w:numPr>
          <w:ilvl w:val="0"/>
          <w:numId w:val="1016"/>
        </w:numPr>
      </w:pPr>
      <w:r>
        <w:t xml:space="preserve">动态代理</w:t>
      </w:r>
    </w:p>
    <w:bookmarkStart w:id="55" w:name="header-n268"/>
    <w:p>
      <w:pPr>
        <w:pStyle w:val="Heading2"/>
      </w:pPr>
      <w:r>
        <w:t xml:space="preserve">10.1、静态代理</w:t>
      </w:r>
    </w:p>
    <w:p>
      <w:pPr>
        <w:pStyle w:val="FirstParagraph"/>
      </w:pPr>
      <w:r>
        <w:t xml:space="preserve">角色分析：</w:t>
      </w:r>
    </w:p>
    <w:p>
      <w:pPr>
        <w:numPr>
          <w:ilvl w:val="0"/>
          <w:numId w:val="1017"/>
        </w:numPr>
      </w:pPr>
      <w:r>
        <w:t xml:space="preserve">抽象角色：一般会使用接口或者抽象类来解决</w:t>
      </w:r>
    </w:p>
    <w:p>
      <w:pPr>
        <w:numPr>
          <w:ilvl w:val="0"/>
          <w:numId w:val="1017"/>
        </w:numPr>
      </w:pPr>
      <w:r>
        <w:t xml:space="preserve">真实角色：被代理的角色</w:t>
      </w:r>
    </w:p>
    <w:p>
      <w:pPr>
        <w:numPr>
          <w:ilvl w:val="0"/>
          <w:numId w:val="1017"/>
        </w:numPr>
      </w:pPr>
      <w:r>
        <w:t xml:space="preserve">代理角色：代理真实角色，代理真实角色后，我们一般会做一些附属操作</w:t>
      </w:r>
    </w:p>
    <w:p>
      <w:pPr>
        <w:numPr>
          <w:ilvl w:val="0"/>
          <w:numId w:val="1017"/>
        </w:numPr>
      </w:pPr>
      <w:r>
        <w:t xml:space="preserve">客户：访问代理对象的人！</w:t>
      </w:r>
    </w:p>
    <w:p>
      <w:pPr>
        <w:pStyle w:val="FirstParagraph"/>
      </w:pPr>
      <w:r>
        <w:t xml:space="preserve">代码步骤：</w:t>
      </w:r>
    </w:p>
    <w:p>
      <w:pPr>
        <w:pStyle w:val="BodyText"/>
      </w:pPr>
      <w:r>
        <w:t xml:space="preserve">1、接口</w:t>
      </w:r>
    </w:p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interface</w:t>
      </w:r>
      <w:r>
        <w:rPr>
          <w:rStyle w:val="NormalTok"/>
        </w:rPr>
        <w:t xml:space="preserve"> Rent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rent</w:t>
      </w:r>
      <w:r>
        <w:rPr>
          <w:rStyle w:val="OperatorTok"/>
        </w:rPr>
        <w:t xml:space="preserve">();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2、真实角色</w:t>
      </w:r>
    </w:p>
    <w:p>
      <w:pPr>
        <w:pStyle w:val="SourceCode"/>
      </w:pPr>
      <w:r>
        <w:rPr>
          <w:rStyle w:val="CommentTok"/>
        </w:rPr>
        <w:t xml:space="preserve">//房东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Host </w:t>
      </w:r>
      <w:r>
        <w:rPr>
          <w:rStyle w:val="KeywordTok"/>
        </w:rPr>
        <w:t xml:space="preserve">implements</w:t>
      </w:r>
      <w:r>
        <w:rPr>
          <w:rStyle w:val="NormalTok"/>
        </w:rPr>
        <w:t xml:space="preserve"> Rent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rent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"房东要租房子"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3、代理角色</w:t>
      </w:r>
    </w:p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Proxy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implements</w:t>
      </w:r>
      <w:r>
        <w:rPr>
          <w:rStyle w:val="NormalTok"/>
        </w:rPr>
        <w:t xml:space="preserve"> Rent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Host host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Proxy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Proxy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Host host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host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host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rent</w:t>
      </w:r>
      <w:r>
        <w:rPr>
          <w:rStyle w:val="OperatorTok"/>
        </w:rPr>
        <w:t xml:space="preserve">(){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seeHouse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host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rent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fare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//看房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seeHouse</w:t>
      </w:r>
      <w:r>
        <w:rPr>
          <w:rStyle w:val="OperatorTok"/>
        </w:rPr>
        <w:t xml:space="preserve">(){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"中介带你看房"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//收中介费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fare</w:t>
      </w:r>
      <w:r>
        <w:rPr>
          <w:rStyle w:val="OperatorTok"/>
        </w:rPr>
        <w:t xml:space="preserve">(){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"中介收费"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4、客服端访问代理角色</w:t>
      </w:r>
    </w:p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Client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main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args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Host host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Host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//代理，代理角色一般会有附属操作！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Proxy</w:t>
      </w:r>
      <w:r>
        <w:rPr>
          <w:rStyle w:val="NormalTok"/>
        </w:rPr>
        <w:t xml:space="preserve"> proxy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Proxy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host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proxy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rent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</w:p>
    <w:p>
      <w:pPr>
        <w:pStyle w:val="BodyText"/>
      </w:pPr>
      <w:r>
        <w:t xml:space="preserve">代理模式的好处：</w:t>
      </w:r>
    </w:p>
    <w:p>
      <w:pPr>
        <w:numPr>
          <w:ilvl w:val="0"/>
          <w:numId w:val="1018"/>
        </w:numPr>
      </w:pPr>
      <w:r>
        <w:t xml:space="preserve">可以使真实角色的操作更加纯粹！不用去关注一些公共的业务</w:t>
      </w:r>
    </w:p>
    <w:p>
      <w:pPr>
        <w:numPr>
          <w:ilvl w:val="0"/>
          <w:numId w:val="1018"/>
        </w:numPr>
      </w:pPr>
      <w:r>
        <w:t xml:space="preserve">公共也就交给代理角色！实现业务的分工！</w:t>
      </w:r>
    </w:p>
    <w:p>
      <w:pPr>
        <w:numPr>
          <w:ilvl w:val="0"/>
          <w:numId w:val="1018"/>
        </w:numPr>
      </w:pPr>
      <w:r>
        <w:t xml:space="preserve">公共业务发生扩展的时候，方便集中管理！</w:t>
      </w:r>
    </w:p>
    <w:p>
      <w:pPr>
        <w:pStyle w:val="FirstParagraph"/>
      </w:pPr>
      <w:r>
        <w:t xml:space="preserve">缺点：</w:t>
      </w:r>
    </w:p>
    <w:p>
      <w:pPr>
        <w:numPr>
          <w:ilvl w:val="0"/>
          <w:numId w:val="1019"/>
        </w:numPr>
      </w:pPr>
      <w:r>
        <w:t xml:space="preserve">一个真实角色会产生一个代理角色；代理会翻倍</w:t>
      </w:r>
    </w:p>
    <w:bookmarkEnd w:id="55"/>
    <w:bookmarkStart w:id="57" w:name="header-n301"/>
    <w:p>
      <w:pPr>
        <w:pStyle w:val="Heading2"/>
      </w:pPr>
      <w:r>
        <w:t xml:space="preserve">10.2、 加深理解</w:t>
      </w:r>
    </w:p>
    <w:p>
      <w:pPr>
        <w:pStyle w:val="FirstParagraph"/>
      </w:pPr>
      <w:r>
        <w:t xml:space="preserve">AOP</w:t>
      </w:r>
    </w:p>
    <w:p>
      <w:pPr>
        <w:pStyle w:val="CaptionedFigure"/>
      </w:pPr>
      <w:r>
        <w:drawing>
          <wp:inline>
            <wp:extent cx="5334000" cy="465629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Think\AppData\Roaming\Typora\typora-user-images\image-2021062920550868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56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57"/>
    <w:bookmarkStart w:id="58" w:name="header-n304"/>
    <w:p>
      <w:pPr>
        <w:pStyle w:val="Heading2"/>
      </w:pPr>
      <w:r>
        <w:t xml:space="preserve">10.3、动态代理</w:t>
      </w:r>
    </w:p>
    <w:p>
      <w:pPr>
        <w:numPr>
          <w:ilvl w:val="0"/>
          <w:numId w:val="1020"/>
        </w:numPr>
      </w:pPr>
      <w:r>
        <w:t xml:space="preserve">动态代理和静态代理角色一样</w:t>
      </w:r>
    </w:p>
    <w:p>
      <w:pPr>
        <w:numPr>
          <w:ilvl w:val="0"/>
          <w:numId w:val="1020"/>
        </w:numPr>
      </w:pPr>
      <w:r>
        <w:t xml:space="preserve">动态代理的代理类是动态生成的，不是我们直接写好的！</w:t>
      </w:r>
    </w:p>
    <w:p>
      <w:pPr>
        <w:numPr>
          <w:ilvl w:val="0"/>
          <w:numId w:val="1020"/>
        </w:numPr>
      </w:pPr>
      <w:r>
        <w:t xml:space="preserve">动态代理分为两大类：基于接口的动态代理，基于类的动态代理</w:t>
      </w:r>
    </w:p>
    <w:p>
      <w:pPr>
        <w:numPr>
          <w:ilvl w:val="1"/>
          <w:numId w:val="1021"/>
        </w:numPr>
      </w:pPr>
      <w:r>
        <w:t xml:space="preserve">基于接口——JDK动态代理</w:t>
      </w:r>
    </w:p>
    <w:p>
      <w:pPr>
        <w:numPr>
          <w:ilvl w:val="1"/>
          <w:numId w:val="1021"/>
        </w:numPr>
      </w:pPr>
      <w:r>
        <w:t xml:space="preserve">基于类：cglib</w:t>
      </w:r>
    </w:p>
    <w:p>
      <w:pPr>
        <w:numPr>
          <w:ilvl w:val="1"/>
          <w:numId w:val="1021"/>
        </w:numPr>
      </w:pPr>
      <w:r>
        <w:t xml:space="preserve">java字节码实现：javasist</w:t>
      </w:r>
    </w:p>
    <w:p>
      <w:pPr>
        <w:numPr>
          <w:ilvl w:val="0"/>
          <w:numId w:val="1000"/>
        </w:numPr>
      </w:pPr>
      <w:r>
        <w:t xml:space="preserve">需要了解两个类：Proxy: 代理类，InvocationHandler ： 调用处理程序</w:t>
      </w:r>
    </w:p>
    <w:p>
      <w:pPr>
        <w:pStyle w:val="SourceCode"/>
      </w:pPr>
      <w:r>
        <w:rPr>
          <w:rStyle w:val="CommentTok"/>
        </w:rPr>
        <w:t xml:space="preserve">//Proxy是生成动态代理类，提供了创建动态代理类和实例的静态方法，它也是由这些方法创建的所有动态代理类的超类。</w:t>
      </w:r>
      <w:r>
        <w:br/>
      </w:r>
      <w:r>
        <w:rPr>
          <w:rStyle w:val="CommentTok"/>
        </w:rPr>
        <w:t xml:space="preserve">//InvocationHandler-- invoke 调用处理程序并返回接口， 是由代理实例的调用处理程序实现的接口 。</w:t>
      </w:r>
    </w:p>
    <w:p>
      <w:pPr>
        <w:pStyle w:val="FirstParagraph"/>
      </w:pPr>
      <w:r>
        <w:t xml:space="preserve">动态代理的好处：</w:t>
      </w:r>
    </w:p>
    <w:p>
      <w:pPr>
        <w:numPr>
          <w:ilvl w:val="0"/>
          <w:numId w:val="1022"/>
        </w:numPr>
      </w:pPr>
      <w:r>
        <w:t xml:space="preserve">可以使真实角色的操作更加纯粹！不用去关系一些公共的业务</w:t>
      </w:r>
    </w:p>
    <w:p>
      <w:pPr>
        <w:numPr>
          <w:ilvl w:val="0"/>
          <w:numId w:val="1022"/>
        </w:numPr>
      </w:pPr>
      <w:r>
        <w:t xml:space="preserve">公共也就交给代理角色！实现</w:t>
      </w:r>
    </w:p>
    <w:bookmarkEnd w:id="58"/>
    <w:bookmarkEnd w:id="59"/>
    <w:bookmarkStart w:id="64" w:name="header-n327"/>
    <w:p>
      <w:pPr>
        <w:pStyle w:val="Heading1"/>
      </w:pPr>
      <w:r>
        <w:t xml:space="preserve">11、AOP</w:t>
      </w:r>
    </w:p>
    <w:p>
      <w:pPr>
        <w:pStyle w:val="CaptionedFigure"/>
      </w:pPr>
      <w:r>
        <w:drawing>
          <wp:inline>
            <wp:extent cx="5334000" cy="307811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Think\AppData\Roaming\Typora\typora-user-images\image-202107111018321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8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29534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Think\AppData\Roaming\Typora\typora-user-images\image-2021071110183934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3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CaptionedFigure"/>
      </w:pPr>
      <w:r>
        <w:drawing>
          <wp:inline>
            <wp:extent cx="5334000" cy="215591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Think\AppData\Roaming\Typora\typora-user-images\image-202107111019065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59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135200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Think\AppData\Roaming\Typora\typora-user-images\image-202107111019138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520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64"/>
    <w:bookmarkStart w:id="65" w:name="header-n333"/>
    <w:p>
      <w:pPr>
        <w:pStyle w:val="Heading1"/>
      </w:pPr>
      <w:r>
        <w:t xml:space="preserve">注解说明</w:t>
      </w:r>
    </w:p>
    <w:p>
      <w:pPr>
        <w:numPr>
          <w:ilvl w:val="0"/>
          <w:numId w:val="1023"/>
        </w:numPr>
      </w:pPr>
      <w:r>
        <w:t xml:space="preserve">@Autowired:自动装配通过类型。名字</w:t>
      </w:r>
    </w:p>
    <w:p>
      <w:pPr>
        <w:numPr>
          <w:ilvl w:val="0"/>
          <w:numId w:val="1000"/>
        </w:numPr>
      </w:pPr>
      <w:r>
        <w:t xml:space="preserve"> </w:t>
      </w:r>
      <w:r>
        <w:t xml:space="preserve">自动装配无法通过一个注解【@Autowired】完成的时候、我们可以使用@Qualifier(value="xxx")去配置@Autowired的使用，指定一个唯一的bean对象的注入！</w:t>
      </w:r>
    </w:p>
    <w:p>
      <w:pPr>
        <w:numPr>
          <w:ilvl w:val="0"/>
          <w:numId w:val="1023"/>
        </w:numPr>
      </w:pPr>
      <w:r>
        <w:t xml:space="preserve">@Nullable：字段标记了这个注解，说明这个字段可以为null</w:t>
      </w:r>
    </w:p>
    <w:p>
      <w:pPr>
        <w:numPr>
          <w:ilvl w:val="0"/>
          <w:numId w:val="1023"/>
        </w:numPr>
      </w:pPr>
      <w:r>
        <w:t xml:space="preserve">@Resource:自动装配通过名字、类型</w:t>
      </w:r>
    </w:p>
    <w:p>
      <w:pPr>
        <w:numPr>
          <w:ilvl w:val="0"/>
          <w:numId w:val="1023"/>
        </w:numPr>
      </w:pPr>
      <w:r>
        <w:t xml:space="preserve">@Component:组件，放在类上，说明这个类被Spring管理了</w:t>
      </w:r>
    </w:p>
    <w:p>
      <w:pPr>
        <w:numPr>
          <w:ilvl w:val="0"/>
          <w:numId w:val="1023"/>
        </w:numPr>
      </w:pPr>
      <w:r>
        <w:t xml:space="preserve">@Controller 控制器Controller负责处理由DispatcherServlet分发的请求，它把用户请求的数据经过业务处理层处理之后封装成一个Model,将当前修饰的类注入到SpringBoot IOC容器，使得从该类得项目跑起来的过程中，这个类就被实例化。</w:t>
      </w:r>
    </w:p>
    <w:p>
      <w:pPr>
        <w:numPr>
          <w:ilvl w:val="0"/>
          <w:numId w:val="1023"/>
        </w:numPr>
      </w:pPr>
      <w:r>
        <w:t xml:space="preserve">@RestController : = @Controller和@ResponseBody</w:t>
      </w:r>
    </w:p>
    <w:p>
      <w:pPr>
        <w:numPr>
          <w:ilvl w:val="0"/>
          <w:numId w:val="1023"/>
        </w:numPr>
      </w:pPr>
      <w:r>
        <w:t xml:space="preserve">@ResponseBody 该类中的所有的API接口返回的数据，不管你设置的是Map还是其他Object，它会以Json字符串的形式返回客户端</w:t>
      </w:r>
    </w:p>
    <w:p>
      <w:pPr>
        <w:numPr>
          <w:ilvl w:val="0"/>
          <w:numId w:val="1023"/>
        </w:numPr>
      </w:pPr>
      <w:r>
        <w:t xml:space="preserve">@RequestMapping("/user/") 把地址打在/user的地址之下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@RequestParam:将请求参数绑定到你控制器的方法参数上</w:t>
      </w:r>
    </w:p>
    <w:bookmarkEnd w:id="65"/>
    <w:bookmarkStart w:id="67" w:name="header-n353"/>
    <w:p>
      <w:pPr>
        <w:pStyle w:val="Heading1"/>
      </w:pPr>
      <w:r>
        <w:rPr>
          <w:bCs/>
          <w:b/>
        </w:rPr>
        <w:t xml:space="preserve">Bug项目</w:t>
      </w:r>
      <w:r>
        <w:t xml:space="preserve">：</w:t>
      </w:r>
      <w:r>
        <w:t xml:space="preserve"> </w:t>
      </w:r>
    </w:p>
    <w:p>
      <w:pPr>
        <w:pStyle w:val="FirstParagraph"/>
      </w:pPr>
      <w:r>
        <w:t xml:space="preserve">就是pojo项目上有类爆红的时候，但是程序可以与运行的时候，点击Invalidate Caches即可解决</w:t>
      </w:r>
    </w:p>
    <w:p>
      <w:pPr>
        <w:pStyle w:val="CaptionedFigure"/>
      </w:pPr>
      <w:r>
        <w:drawing>
          <wp:inline>
            <wp:extent cx="5334000" cy="624597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Think\AppData\Roaming\Typora\typora-user-images\image-202106281914399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459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6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37" Target="media/rId37.png" /><Relationship Type="http://schemas.openxmlformats.org/officeDocument/2006/relationships/image" Id="rId52" Target="media/rId52.png" /><Relationship Type="http://schemas.openxmlformats.org/officeDocument/2006/relationships/image" Id="rId66" Target="media/rId66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61" Target="media/rId61.png" /><Relationship Type="http://schemas.openxmlformats.org/officeDocument/2006/relationships/image" Id="rId62" Target="media/rId62.png" /><Relationship Type="http://schemas.openxmlformats.org/officeDocument/2006/relationships/image" Id="rId63" Target="media/rId63.png" /><Relationship Type="http://schemas.openxmlformats.org/officeDocument/2006/relationships/image" Id="rId22" Target="media/rId22.png" /><Relationship Type="http://schemas.openxmlformats.org/officeDocument/2006/relationships/hyperlink" Id="rId43" Target="https://docs.spring.io/spring-framework/docs/current/reference/html/core.html#beans-factory-scopes-application" TargetMode="External" /><Relationship Type="http://schemas.openxmlformats.org/officeDocument/2006/relationships/hyperlink" Id="rId40" Target="https://docs.spring.io/spring-framework/docs/current/reference/html/core.html#beans-factory-scopes-prototype" TargetMode="External" /><Relationship Type="http://schemas.openxmlformats.org/officeDocument/2006/relationships/hyperlink" Id="rId41" Target="https://docs.spring.io/spring-framework/docs/current/reference/html/core.html#beans-factory-scopes-request" TargetMode="External" /><Relationship Type="http://schemas.openxmlformats.org/officeDocument/2006/relationships/hyperlink" Id="rId42" Target="https://docs.spring.io/spring-framework/docs/current/reference/html/core.html#beans-factory-scopes-session" TargetMode="External" /><Relationship Type="http://schemas.openxmlformats.org/officeDocument/2006/relationships/hyperlink" Id="rId39" Target="https://docs.spring.io/spring-framework/docs/current/reference/html/core.html#beans-factory-scopes-singleton" TargetMode="External" /><Relationship Type="http://schemas.openxmlformats.org/officeDocument/2006/relationships/hyperlink" Id="rId44" Target="https://docs.spring.io/spring-framework/docs/current/reference/html/web.html#websocket-stomp-websocket-scope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3" Target="https://docs.spring.io/spring-framework/docs/current/reference/html/core.html#beans-factory-scopes-application" TargetMode="External" /><Relationship Type="http://schemas.openxmlformats.org/officeDocument/2006/relationships/hyperlink" Id="rId40" Target="https://docs.spring.io/spring-framework/docs/current/reference/html/core.html#beans-factory-scopes-prototype" TargetMode="External" /><Relationship Type="http://schemas.openxmlformats.org/officeDocument/2006/relationships/hyperlink" Id="rId41" Target="https://docs.spring.io/spring-framework/docs/current/reference/html/core.html#beans-factory-scopes-request" TargetMode="External" /><Relationship Type="http://schemas.openxmlformats.org/officeDocument/2006/relationships/hyperlink" Id="rId42" Target="https://docs.spring.io/spring-framework/docs/current/reference/html/core.html#beans-factory-scopes-session" TargetMode="External" /><Relationship Type="http://schemas.openxmlformats.org/officeDocument/2006/relationships/hyperlink" Id="rId39" Target="https://docs.spring.io/spring-framework/docs/current/reference/html/core.html#beans-factory-scopes-singleton" TargetMode="External" /><Relationship Type="http://schemas.openxmlformats.org/officeDocument/2006/relationships/hyperlink" Id="rId44" Target="https://docs.spring.io/spring-framework/docs/current/reference/html/web.html#websocket-stomp-websocket-scope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2021-07-13T12:12:05Z</dcterms:created>
  <dcterms:modified xsi:type="dcterms:W3CDTF">2021-07-13T12:12:05Z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