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YaHei" w:hAnsi="Microsoft YaHei" w:eastAsia="黑体"/>
          <w:b/>
          <w:sz w:val="44"/>
        </w:rPr>
        <w:t>城市治理 · 空间问答与研判助手</w:t>
      </w:r>
    </w:p>
    <w:p>
      <w:pPr>
        <w:spacing w:after="360"/>
        <w:jc w:val="center"/>
      </w:pPr>
      <w:r>
        <w:rPr>
          <w:rFonts w:ascii="Microsoft YaHei" w:hAnsi="Microsoft YaHei" w:eastAsia="楷体"/>
          <w:b w:val="0"/>
          <w:color w:val="555555"/>
          <w:sz w:val="24"/>
        </w:rPr>
        <w:t>个人项目 · 设计文档</w:t>
      </w:r>
    </w:p>
    <w:p>
      <w:pPr>
        <w:spacing w:before="240" w:after="480"/>
        <w:jc w:val="center"/>
      </w:pPr>
      <w:r>
        <w:rPr>
          <w:rFonts w:ascii="Microsoft YaHei" w:hAnsi="Microsoft YaHei" w:eastAsia="黑体"/>
          <w:b/>
          <w:sz w:val="36"/>
        </w:rPr>
        <w:t>00 设计文档目录与说明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本文档为个人项目设计文档分册，与系统可运行演示、应用案例说明配套使用。内容围绕城市治理垂直场景，阐述基于大语言模型、AIGC 与智能体技术的空间问答与研判方案。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一、文档体系说明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为完整说明项目设计，本仓库将设计文档拆分为独立 DOCX 分册，便于查阅与版本管理。各分册互补，共同构成完整设计说明，覆盖需求分析、设计思路、功能模块和工具平台介绍等内容。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二、分册清单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文件名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00_设计文档目录与说明.docx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文档索引与阅读指引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01_项目概述.docx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背景、定位、目标、创新点、交付物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02_需求分析.docx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角色、功能/非功能需求、用户故事、验收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03_设计思路.docx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理念、抽象、技术路径、权衡与演示设计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04_功能模块.docx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模块划分、协作流程、接口与验收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05_工具平台介绍.docx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前后端、AI、GIS、工程化工具说明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06_系统架构设计.docx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逻辑/部署/数据架构与时序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07_应用案例说明.docx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三类治理案例与演示剧本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08_演示与部署说明.docx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演示流程、环境与预案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黑体"/>
          <w:b/>
          <w:sz w:val="32"/>
        </w:rPr>
        <w:t>三、建议阅读顺序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概述 → 需求 → 设计思路 → 功能模块 → 工具平台 → 架构 → 案例 → 演示。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四、与软件系统的关系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设计文档描述“做什么、为何如此做、模块与平台是什么”；可运行 Web 系统证明“已经做成并可演示”。二者需保持模块命名与案例剧本一致。</w:t>
      </w:r>
    </w:p>
    <w:p>
      <w:pPr>
        <w:spacing w:before="480"/>
      </w:pPr>
      <w:r>
        <w:rPr>
          <w:rFonts w:ascii="Times New Roman" w:hAnsi="Times New Roman" w:eastAsia="宋体"/>
          <w:b w:val="0"/>
          <w:color w:val="666666"/>
          <w:sz w:val="21"/>
        </w:rPr>
        <w:t>文档名称：00 设计文档目录与说明</w:t>
        <w:br/>
        <w:t>项目名称：城市治理 · 空间问答与研判助手</w:t>
        <w:br/>
        <w:t>文档类型：个人项目设计文档（分册）</w:t>
        <w:br/>
        <w:t>版本：V1.0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