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6529D" w14:textId="7BDFDA06" w:rsidR="001C431C" w:rsidRPr="00304DB1" w:rsidRDefault="001C431C">
      <w:pPr>
        <w:rPr>
          <w:b/>
          <w:bCs/>
        </w:rPr>
      </w:pPr>
      <w:r w:rsidRPr="00304DB1">
        <w:rPr>
          <w:rFonts w:hint="eastAsia"/>
          <w:b/>
          <w:bCs/>
        </w:rPr>
        <w:t>关闭占用的端口</w:t>
      </w:r>
    </w:p>
    <w:p w14:paraId="3D64469E" w14:textId="3A70ECFB" w:rsidR="001C431C" w:rsidRDefault="001C431C">
      <w:r w:rsidRPr="001C431C">
        <w:rPr>
          <w:noProof/>
        </w:rPr>
        <w:drawing>
          <wp:inline distT="0" distB="0" distL="0" distR="0" wp14:anchorId="76816144" wp14:editId="76217058">
            <wp:extent cx="5274310" cy="12115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03C17" w14:textId="334EAF99" w:rsidR="00A63775" w:rsidRPr="00A63775" w:rsidRDefault="00A63775">
      <w:pPr>
        <w:rPr>
          <w:b/>
          <w:bCs/>
        </w:rPr>
      </w:pPr>
      <w:r w:rsidRPr="00A63775">
        <w:rPr>
          <w:rFonts w:hint="eastAsia"/>
          <w:b/>
          <w:bCs/>
        </w:rPr>
        <w:t>检查ip地址对应的端口是否开发</w:t>
      </w:r>
    </w:p>
    <w:p w14:paraId="6CB34D3B" w14:textId="77777777" w:rsidR="00A63775" w:rsidRDefault="00A63775"/>
    <w:p w14:paraId="3C55EBFF" w14:textId="3B83CD76" w:rsidR="00A63775" w:rsidRDefault="00A63775">
      <w:r w:rsidRPr="00A63775">
        <w:t>telnet 192.168.50.135 3306</w:t>
      </w:r>
    </w:p>
    <w:p w14:paraId="4A6E083A" w14:textId="7A3E632C" w:rsidR="00304DB1" w:rsidRDefault="00304DB1"/>
    <w:p w14:paraId="466F817A" w14:textId="473B326E" w:rsidR="00304DB1" w:rsidRDefault="00304DB1">
      <w:pPr>
        <w:rPr>
          <w:b/>
          <w:bCs/>
        </w:rPr>
      </w:pPr>
      <w:r w:rsidRPr="00304DB1">
        <w:rPr>
          <w:rFonts w:hint="eastAsia"/>
          <w:b/>
          <w:bCs/>
        </w:rPr>
        <w:t>刷新dns</w:t>
      </w:r>
    </w:p>
    <w:p w14:paraId="450A906F" w14:textId="32C557D2" w:rsidR="00304DB1" w:rsidRPr="00304DB1" w:rsidRDefault="00304DB1">
      <w:pPr>
        <w:rPr>
          <w:rFonts w:hint="eastAsia"/>
          <w:b/>
          <w:bCs/>
        </w:rPr>
      </w:pPr>
      <w:r w:rsidRPr="00304DB1">
        <w:rPr>
          <w:b/>
          <w:bCs/>
          <w:noProof/>
        </w:rPr>
        <w:drawing>
          <wp:inline distT="0" distB="0" distL="0" distR="0" wp14:anchorId="30F2D705" wp14:editId="6D0D5010">
            <wp:extent cx="3756660" cy="8686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4DB1" w:rsidRPr="00304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624"/>
    <w:rsid w:val="00115624"/>
    <w:rsid w:val="001C431C"/>
    <w:rsid w:val="00304DB1"/>
    <w:rsid w:val="004B35F9"/>
    <w:rsid w:val="00A6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3B535"/>
  <w15:chartTrackingRefBased/>
  <w15:docId w15:val="{79183C07-42C2-406E-AEF8-F8BDEFC18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博文</dc:creator>
  <cp:keywords/>
  <dc:description/>
  <cp:lastModifiedBy>王 博文</cp:lastModifiedBy>
  <cp:revision>4</cp:revision>
  <dcterms:created xsi:type="dcterms:W3CDTF">2021-10-18T06:23:00Z</dcterms:created>
  <dcterms:modified xsi:type="dcterms:W3CDTF">2022-02-14T09:22:00Z</dcterms:modified>
</cp:coreProperties>
</file>