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bookmarkStart w:id="3" w:name="_GoBack"/>
      <w:bookmarkEnd w:id="3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-749300</wp:posOffset>
                </wp:positionV>
                <wp:extent cx="1828800" cy="18288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pt;margin-top:-59pt;height:144pt;width:144pt;mso-wrap-style:none;z-index:251659264;mso-width-relative:page;mso-height-relative:page;" filled="f" stroked="f" coordsize="21600,21600" o:gfxdata="UEsDBAoAAAAAAIdO4kAAAAAAAAAAAAAAAAAEAAAAZHJzL1BLAwQUAAAACACHTuJAQep3/9UAAAAN&#10;AQAADwAAAGRycy9kb3ducmV2LnhtbE2PzU7DMBCE70i8g7VI3Fo7VYAQ4vRQ4AwUHsCNlzgkXkex&#10;+wNPz4YLvc3ujma/qdYnP4gDTrELpCFbKhBITbAdtRo+3p8XBYiYDFkzBEIN3xhhXV9eVKa04Uhv&#10;eNimVnAIxdJocCmNpZSxcehNXIYRiW+fYfIm8Ti10k7myOF+kCulbqU3HfEHZ0bcOGz67d5rKJR/&#10;6fv71Wv0+U924zaP4Wn80vr6KlMPIBKe0r8ZZnxGh5qZdmFPNopBwyLLcy6TZpUVrGbP32rH4k4p&#10;kHUlz1vUv1BLAwQUAAAACACHTuJAW+LbUA8CAAAOBAAADgAAAGRycy9lMm9Eb2MueG1srVPNjtMw&#10;EL4j8Q6W7zRpVaBETVdlV0VIFbtSQZxdx24i2R7LdpuUB4A34MSFO8/V52DspN3yc0JcJvOX+fnm&#10;8/ym04ochPMNmJKORzklwnCoGrMr6Yf3q2czSnxgpmIKjCjpUXh6s3j6ZN7aQkygBlUJR7CI8UVr&#10;S1qHYIss87wWmvkRWGEwKMFpFtB0u6xyrMXqWmWTPH+RteAq64AL79F71wfpItWXUvBwL6UXgaiS&#10;4mwhSZfkNspsMWfFzjFbN3wYg/3DFJo1BpteSt2xwMjeNX+U0g134EGGEQedgZQNF2kH3Gac/7bN&#10;pmZWpF0QHG8vMPn/V5a/Ozw40lR4O0oM03ii09cvp28/Tt8/k3GEp7W+wKyNxbzQvYYupg5+j864&#10;dSedjl/ch2AcgT5ewBVdIDz+NJvMZjmGOMbOBtbJHn+3zoc3AjSJSkkdXi+Byg5rH/rUc0rsZmDV&#10;KIV+VijziwNrRk8WZ+9njFrott0w+BaqI+7joCeEt3zVYM818+GBOWQAzomsDvcopIK2pDBolNTg&#10;Pv3NH/PxMBilpEVGldQg5SlRbw0e7NV4Oo0ETMb0+csJGu46sr2OmL2+BaQsHgVnS2rMD+qsSgf6&#10;I1J/GXtiiBmOnUsazupt6FmOT4eL5TIlIeUsC2uzsTyWjpB5u9wHxDHBG0HqkRmwQ9KlAw0PJLL6&#10;2k5Zj8948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B6nf/1QAAAA0BAAAPAAAAAAAAAAEAIAAA&#10;ACIAAABkcnMvZG93bnJldi54bWxQSwECFAAUAAAACACHTuJAW+LbUA8CAAAOBAAADgAAAAAAAAAB&#10;ACAAAAAk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8"/>
          <w:szCs w:val="28"/>
        </w:rPr>
        <w:t>填空题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中央处理器由</w:t>
      </w:r>
      <w:r>
        <w:rPr>
          <w:rFonts w:hint="eastAsia"/>
          <w:sz w:val="28"/>
          <w:szCs w:val="28"/>
          <w:u w:val="single"/>
        </w:rPr>
        <w:t>中央控制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  <w:u w:val="single"/>
        </w:rPr>
        <w:t>运算器</w:t>
      </w:r>
      <w:r>
        <w:rPr>
          <w:rFonts w:hint="eastAsia"/>
          <w:sz w:val="28"/>
          <w:szCs w:val="28"/>
        </w:rPr>
        <w:t>构成。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0C51</w:t>
      </w:r>
      <w:r>
        <w:rPr>
          <w:rFonts w:hint="eastAsia"/>
          <w:sz w:val="28"/>
          <w:szCs w:val="28"/>
        </w:rPr>
        <w:t>系列单片机串行口中P</w:t>
      </w:r>
      <w:r>
        <w:rPr>
          <w:sz w:val="28"/>
          <w:szCs w:val="28"/>
        </w:rPr>
        <w:t>3.1</w:t>
      </w:r>
      <w:r>
        <w:rPr>
          <w:rFonts w:hint="eastAsia"/>
          <w:sz w:val="28"/>
          <w:szCs w:val="28"/>
        </w:rPr>
        <w:t>的第二功能是</w:t>
      </w:r>
      <w:r>
        <w:rPr>
          <w:rFonts w:hint="eastAsia"/>
          <w:sz w:val="28"/>
          <w:szCs w:val="28"/>
          <w:u w:val="single"/>
        </w:rPr>
        <w:t>T</w:t>
      </w:r>
      <w:r>
        <w:rPr>
          <w:sz w:val="28"/>
          <w:szCs w:val="28"/>
          <w:u w:val="single"/>
        </w:rPr>
        <w:t>XD</w:t>
      </w:r>
      <w:r>
        <w:rPr>
          <w:rFonts w:hint="eastAsia"/>
          <w:sz w:val="28"/>
          <w:szCs w:val="28"/>
          <w:u w:val="single"/>
        </w:rPr>
        <w:t>串行输出</w:t>
      </w:r>
      <w:r>
        <w:rPr>
          <w:rFonts w:hint="eastAsia"/>
          <w:sz w:val="28"/>
          <w:szCs w:val="28"/>
        </w:rPr>
        <w:t>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片内R</w:t>
      </w:r>
      <w:r>
        <w:rPr>
          <w:sz w:val="28"/>
          <w:szCs w:val="28"/>
        </w:rPr>
        <w:t>AM</w:t>
      </w:r>
      <w:r>
        <w:rPr>
          <w:rFonts w:hint="eastAsia"/>
          <w:sz w:val="28"/>
          <w:szCs w:val="28"/>
        </w:rPr>
        <w:t>低1</w:t>
      </w:r>
      <w:r>
        <w:rPr>
          <w:sz w:val="28"/>
          <w:szCs w:val="28"/>
        </w:rPr>
        <w:t>28</w:t>
      </w:r>
      <w:r>
        <w:rPr>
          <w:rFonts w:hint="eastAsia"/>
          <w:sz w:val="28"/>
          <w:szCs w:val="28"/>
        </w:rPr>
        <w:t>单元划分</w:t>
      </w:r>
      <w:r>
        <w:rPr>
          <w:rFonts w:hint="eastAsia"/>
          <w:sz w:val="28"/>
          <w:szCs w:val="28"/>
          <w:u w:val="single"/>
        </w:rPr>
        <w:t>工作寄存器组0</w:t>
      </w:r>
      <w:r>
        <w:rPr>
          <w:sz w:val="28"/>
          <w:szCs w:val="28"/>
          <w:u w:val="single"/>
        </w:rPr>
        <w:t>0H-1FH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>位寻址区2</w:t>
      </w:r>
      <w:r>
        <w:rPr>
          <w:sz w:val="28"/>
          <w:szCs w:val="28"/>
          <w:u w:val="single"/>
        </w:rPr>
        <w:t>0H</w:t>
      </w:r>
      <w:r>
        <w:rPr>
          <w:rFonts w:hint="eastAsia"/>
          <w:sz w:val="28"/>
          <w:szCs w:val="28"/>
          <w:u w:val="single"/>
        </w:rPr>
        <w:t>-</w:t>
      </w:r>
      <w:r>
        <w:rPr>
          <w:sz w:val="28"/>
          <w:szCs w:val="28"/>
          <w:u w:val="single"/>
        </w:rPr>
        <w:t>2FH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>字节寻址区3</w:t>
      </w:r>
      <w:r>
        <w:rPr>
          <w:sz w:val="28"/>
          <w:szCs w:val="28"/>
          <w:u w:val="single"/>
        </w:rPr>
        <w:t>0</w:t>
      </w:r>
      <w:r>
        <w:rPr>
          <w:rFonts w:hint="eastAsia"/>
          <w:sz w:val="28"/>
          <w:szCs w:val="28"/>
          <w:u w:val="single"/>
        </w:rPr>
        <w:t>-</w:t>
      </w:r>
      <w:r>
        <w:rPr>
          <w:sz w:val="28"/>
          <w:szCs w:val="28"/>
          <w:u w:val="single"/>
        </w:rPr>
        <w:t>7FH</w:t>
      </w:r>
      <w:r>
        <w:rPr>
          <w:rFonts w:hint="eastAsia"/>
          <w:sz w:val="28"/>
          <w:szCs w:val="28"/>
        </w:rPr>
        <w:t>三个主要部分。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堆栈的两个功能分别是</w:t>
      </w:r>
      <w:r>
        <w:rPr>
          <w:rFonts w:hint="eastAsia"/>
          <w:sz w:val="28"/>
          <w:szCs w:val="28"/>
          <w:u w:val="single"/>
        </w:rPr>
        <w:t>保护断点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  <w:u w:val="single"/>
        </w:rPr>
        <w:t>保护现场</w:t>
      </w:r>
      <w:r>
        <w:rPr>
          <w:rFonts w:hint="eastAsia"/>
          <w:sz w:val="28"/>
          <w:szCs w:val="28"/>
        </w:rPr>
        <w:t>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当主频为1</w:t>
      </w:r>
      <w:r>
        <w:rPr>
          <w:sz w:val="28"/>
          <w:szCs w:val="28"/>
        </w:rPr>
        <w:t>2MHZ</w:t>
      </w:r>
      <w:r>
        <w:rPr>
          <w:rFonts w:hint="eastAsia"/>
          <w:sz w:val="28"/>
          <w:szCs w:val="28"/>
        </w:rPr>
        <w:t>时，一个机器周期等于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</w:rPr>
        <w:t>微秒。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堆栈的使用方法是</w:t>
      </w:r>
      <w:r>
        <w:rPr>
          <w:rFonts w:hint="eastAsia"/>
          <w:sz w:val="28"/>
          <w:szCs w:val="28"/>
          <w:u w:val="single"/>
        </w:rPr>
        <w:t>自动方式</w:t>
      </w:r>
      <w:r>
        <w:rPr>
          <w:rFonts w:hint="eastAsia"/>
          <w:sz w:val="28"/>
          <w:szCs w:val="28"/>
        </w:rPr>
        <w:t xml:space="preserve">、 </w:t>
      </w:r>
      <w:r>
        <w:rPr>
          <w:rFonts w:hint="eastAsia"/>
          <w:sz w:val="28"/>
          <w:szCs w:val="28"/>
          <w:u w:val="single"/>
        </w:rPr>
        <w:t>指令操作方式</w:t>
      </w:r>
      <w:r>
        <w:rPr>
          <w:rFonts w:hint="eastAsia"/>
          <w:sz w:val="28"/>
          <w:szCs w:val="28"/>
        </w:rPr>
        <w:t>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sz w:val="28"/>
          <w:szCs w:val="28"/>
        </w:rPr>
        <w:t>0C51</w:t>
      </w:r>
      <w:r>
        <w:rPr>
          <w:rFonts w:hint="eastAsia"/>
          <w:sz w:val="28"/>
          <w:szCs w:val="28"/>
        </w:rPr>
        <w:t>有4个并行输入/输出口，每个口都有的结构特点：</w:t>
      </w:r>
      <w:r>
        <w:rPr>
          <w:rFonts w:hint="eastAsia"/>
          <w:sz w:val="28"/>
          <w:szCs w:val="28"/>
          <w:u w:val="single"/>
        </w:rPr>
        <w:t>锁存器加引脚的典型结构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>I</w:t>
      </w:r>
      <w:r>
        <w:rPr>
          <w:sz w:val="28"/>
          <w:szCs w:val="28"/>
          <w:u w:val="single"/>
        </w:rPr>
        <w:t>/O</w:t>
      </w:r>
      <w:r>
        <w:rPr>
          <w:rFonts w:hint="eastAsia"/>
          <w:sz w:val="28"/>
          <w:szCs w:val="28"/>
          <w:u w:val="single"/>
        </w:rPr>
        <w:t>的复用结构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  <w:u w:val="single"/>
        </w:rPr>
        <w:t>准双向口结构。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堆栈指针</w:t>
      </w:r>
      <w:r>
        <w:rPr>
          <w:sz w:val="28"/>
          <w:szCs w:val="28"/>
        </w:rPr>
        <w:t>SP</w:t>
      </w:r>
      <w:r>
        <w:rPr>
          <w:rFonts w:hint="eastAsia"/>
          <w:sz w:val="28"/>
          <w:szCs w:val="28"/>
        </w:rPr>
        <w:t>按</w:t>
      </w:r>
      <w:r>
        <w:rPr>
          <w:rFonts w:hint="eastAsia"/>
          <w:sz w:val="28"/>
          <w:szCs w:val="28"/>
          <w:u w:val="single"/>
        </w:rPr>
        <w:t>先进后出</w:t>
      </w:r>
      <w:r>
        <w:rPr>
          <w:rFonts w:hint="eastAsia"/>
          <w:sz w:val="28"/>
          <w:szCs w:val="28"/>
        </w:rPr>
        <w:t>原则存取数据的存储区。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时钟频率的范围要求在</w:t>
      </w:r>
      <w:r>
        <w:rPr>
          <w:rFonts w:hint="eastAsia"/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>MHz-12MH</w:t>
      </w:r>
      <w:r>
        <w:rPr>
          <w:rFonts w:hint="eastAsia"/>
          <w:sz w:val="28"/>
          <w:szCs w:val="28"/>
        </w:rPr>
        <w:t>之间。</w:t>
      </w:r>
    </w:p>
    <w:p>
      <w:pPr>
        <w:pStyle w:val="6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P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口的逻辑功能，可以作为</w:t>
      </w:r>
      <w:r>
        <w:rPr>
          <w:rFonts w:hint="eastAsia"/>
          <w:sz w:val="28"/>
          <w:szCs w:val="28"/>
          <w:u w:val="single"/>
        </w:rPr>
        <w:t>系统的地址/数据总线</w:t>
      </w:r>
      <w:r>
        <w:rPr>
          <w:rFonts w:hint="eastAsia"/>
          <w:sz w:val="28"/>
          <w:szCs w:val="28"/>
        </w:rPr>
        <w:t>，也可以作为</w:t>
      </w:r>
      <w:r>
        <w:rPr>
          <w:rFonts w:hint="eastAsia"/>
          <w:sz w:val="28"/>
          <w:szCs w:val="28"/>
          <w:u w:val="single"/>
        </w:rPr>
        <w:t>一般输入/输出口线</w:t>
      </w:r>
      <w:r>
        <w:rPr>
          <w:rFonts w:hint="eastAsia"/>
          <w:sz w:val="28"/>
          <w:szCs w:val="28"/>
        </w:rPr>
        <w:t>使用。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选择题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1. MCS-51单片机的CPU主要的组成部分为（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A.运算器、控制器B.加法器、寄存器C.运算器、加法器D.运算器、译码器</w:t>
      </w:r>
    </w:p>
    <w:p>
      <w:pPr>
        <w:pStyle w:val="6"/>
        <w:ind w:left="420" w:firstLine="56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2.单片机能直接运行的程序叫（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）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A.源程序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B.汇编程序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C.目标程序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D.编译程序</w:t>
      </w:r>
    </w:p>
    <w:p>
      <w:pPr>
        <w:pStyle w:val="6"/>
        <w:ind w:left="420" w:firstLine="560"/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3.单片机中的程序计数器PC用来（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）。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A.存放指令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B.存放正在执行的指令地址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C.存放下一条指令地址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D.存放上一条指令地址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4.单片机上电复位后，PC的内容和SP的</w:t>
      </w:r>
      <w:r>
        <w:rPr>
          <w:rFonts w:hint="eastAsia"/>
          <w:sz w:val="28"/>
          <w:szCs w:val="28"/>
        </w:rPr>
        <w:t>内容为（B）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A.0000H，00H             B.0000H，07H 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C.0003H，07H            D.0800H，08H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5.单片机8031的EA引脚（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）。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A.必须接地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B.必须接+5V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C.可悬空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D.以上三种视需要而定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6. PSW中的RS1和RS0用来（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）。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A.选择工作寄存器区号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B.指示复位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C.选择定时器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D.选择工作方式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7.对于8031单片机，其内部RAM（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）。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A.只能位寻址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B.只能字节寻址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C.既可位寻址又可字节寻址 D.少部分只能位寻址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8.80C51单片机若晶振频率为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fosc=12MHz,则一个机器周期等于（</w:t>
      </w:r>
      <w:r>
        <w:rPr>
          <w:rFonts w:hint="eastAsia"/>
          <w:sz w:val="28"/>
          <w:szCs w:val="28"/>
        </w:rPr>
        <w:t>C</w:t>
      </w:r>
      <w:r>
        <w:rPr>
          <w:sz w:val="28"/>
          <w:szCs w:val="28"/>
        </w:rPr>
        <w:t>）μS。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A.1/12                        B.1/2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C.1                              D.2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9. MCS- 51单片机的数据指针DPTR是一个1 6位的专用地址指针寄存器，主要用来（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）。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A.存放指令                 B.存放16位地址，作间址寄存器使用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C.存放下一条指令地址     D.存放上一条指令地址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10. MCS- 51的片内外的ROM是统一编址的，如果EA端保持高电平，8051的程序计数器PC在（</w:t>
      </w:r>
      <w:r>
        <w:rPr>
          <w:rFonts w:hint="eastAsia"/>
          <w:sz w:val="28"/>
          <w:szCs w:val="28"/>
        </w:rPr>
        <w:t>D</w:t>
      </w:r>
      <w:r>
        <w:rPr>
          <w:sz w:val="28"/>
          <w:szCs w:val="28"/>
        </w:rPr>
        <w:t>）地址范围内。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A.1000H-FFFFH            B. 0000H-FEFFH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C.0001H-0FFFH           D. 0000H-OFEFH</w:t>
      </w: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rPr>
          <w:rFonts w:hint="eastAsia"/>
        </w:rPr>
      </w:pP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  <w:u w:val="single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-831850</wp:posOffset>
                </wp:positionH>
                <wp:positionV relativeFrom="paragraph">
                  <wp:posOffset>-561340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5pt;margin-top:-44.2pt;height:144pt;width:144pt;mso-wrap-style:none;z-index:251661312;mso-width-relative:page;mso-height-relative:page;" filled="f" stroked="f" coordsize="21600,21600" o:gfxdata="UEsDBAoAAAAAAIdO4kAAAAAAAAAAAAAAAAAEAAAAZHJzL1BLAwQUAAAACACHTuJAO3O009gAAAAM&#10;AQAADwAAAGRycy9kb3ducmV2LnhtbE2PzVLDMAyE78zwDh4xw621U9qShDg9FDgDhQdwYxGHxHIm&#10;dn/g6VFPcFtJO6tvq83ZD+KIU+wCacjmCgRSE2xHrYaP9+dZDiImQ9YMgVDDN0bY1NdXlSltONEb&#10;HnepFRxCsTQaXEpjKWVsHHoT52FE4ttnmLxJPE6ttJM5cbgf5EKptfSmI/7gzIhbh02/O3gNufIv&#10;fV8sXqNf/mQrt30MT+OX1rc3mXoAkfCc/sxwwWd0qJlpHw5koxg0zLK7jMskVnm+BHGxrO55s2dR&#10;FGuQdSX/l6h/AVBLAwQUAAAACACHTuJAM6lBwxACAAAOBAAADgAAAGRycy9lMm9Eb2MueG1srVPN&#10;jtMwEL4j8Q6W7zRtVKBUTVdlV0VIFbtSQZxdx24i2R7LdpuUB4A34MSFO8/V52DsJN3yc0JcnPnL&#10;/HzzzeKm1YochfM1mIJORmNKhOFQ1mZf0A/v189mlPjATMkUGFHQk/D0Zvn0yaKxc5FDBaoUjmAS&#10;4+eNLWgVgp1nmeeV0MyPwAqDTglOs4Cq22elYw1m1yrLx+MXWQOutA648B6td52TLlN+KQUP91J6&#10;EYgqKPYW0uvSu4tvtlyw+d4xW9W8b4P9Qxea1QaLXlLdscDIwdV/pNI1d+BBhhEHnYGUNRdpBpxm&#10;Mv5tmm3FrEizIDjeXmDy/y8tf3d8cKQuC5pTYpjGFZ2/fjl/+3H+/pnkEZ7G+jlGbS3GhfY1tLjm&#10;we7RGKdupdPxi/MQ9CPQpwu4og2Ex59m+Ww2RhdH36Bg/uzxd+t8eCNAkygU1OH2EqjsuPGhCx1C&#10;YjUD61qptEFlfjFgzmjJYu9dj1EK7a7tB9pBecJ5HHSE8Java6y5YT48MIcMwD6R1eEeH6mgKSj0&#10;EiUVuE9/s8d4XAx6KWmQUQU1SHlK1FuDC3s1mU4jAZMyff4yR8Vde3bXHnPQt4CUneD1WJ7EGB/U&#10;IEoH+iNSfxVroosZjpULGgbxNnQsx9PhYrVKQUg5y8LGbC2PqSNk3q4OAXFM8EaQOmR67JB0aUH9&#10;gURWX+sp6vGM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3O009gAAAAMAQAADwAAAAAAAAAB&#10;ACAAAAAiAAAAZHJzL2Rvd25yZXYueG1sUEsBAhQAFAAAAAgAh07iQDOpQcMQAgAADgQAAA4AAAAA&#10;AAAAAQAgAAAAJwEAAGRycy9lMm9Eb2MueG1sUEsFBgAAAAAGAAYAWQEAAKkFAAA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单片机片内包含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  9  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个</w:t>
      </w:r>
      <w:r>
        <w:rPr>
          <w:rFonts w:hint="eastAsia" w:ascii="Calibri" w:hAnsi="Calibri" w:eastAsia="宋体" w:cs="Times New Roman"/>
          <w:sz w:val="28"/>
          <w:szCs w:val="28"/>
        </w:rPr>
        <w:t>主要逻辑功能部件。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ascii="Calibri" w:hAnsi="Calibri" w:eastAsia="宋体" w:cs="Times New Roman"/>
          <w:sz w:val="28"/>
          <w:szCs w:val="28"/>
        </w:rPr>
        <w:t> MCS-51</w:t>
      </w:r>
      <w:r>
        <w:rPr>
          <w:rFonts w:hint="eastAsia" w:ascii="Calibri" w:hAnsi="Calibri" w:eastAsia="宋体" w:cs="Times New Roman"/>
          <w:sz w:val="28"/>
          <w:szCs w:val="28"/>
        </w:rPr>
        <w:t>的</w:t>
      </w:r>
      <w:r>
        <w:rPr>
          <w:rFonts w:ascii="Calibri" w:hAnsi="Calibri" w:eastAsia="宋体" w:cs="Times New Roman"/>
          <w:sz w:val="28"/>
          <w:szCs w:val="28"/>
        </w:rPr>
        <w:t>EA</w:t>
      </w:r>
      <w:r>
        <w:rPr>
          <w:rFonts w:hint="eastAsia" w:ascii="Calibri" w:hAnsi="Calibri" w:eastAsia="宋体" w:cs="Times New Roman"/>
          <w:sz w:val="28"/>
          <w:szCs w:val="28"/>
        </w:rPr>
        <w:t>端的用途是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内外部储存器选择引脚输入端。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单片机的外部数据储存器最多可扩展为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64   </w:t>
      </w:r>
      <w:r>
        <w:rPr>
          <w:rFonts w:ascii="Calibri" w:hAnsi="Calibri" w:eastAsia="宋体" w:cs="Times New Roman"/>
          <w:sz w:val="28"/>
          <w:szCs w:val="28"/>
        </w:rPr>
        <w:t>KB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的存储器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分片内程序存储器和数据存储器、片外程序存储器和数据存储器</w:t>
      </w:r>
      <w:r>
        <w:rPr>
          <w:rFonts w:ascii="Calibri" w:hAnsi="Calibri" w:eastAsia="宋体" w:cs="Times New Roman"/>
          <w:sz w:val="28"/>
          <w:szCs w:val="28"/>
          <w:u w:val="single"/>
        </w:rPr>
        <w:t xml:space="preserve"> </w:t>
      </w:r>
      <w:r>
        <w:rPr>
          <w:rFonts w:ascii="Calibri" w:hAnsi="Calibri" w:eastAsia="宋体" w:cs="Times New Roman"/>
          <w:sz w:val="28"/>
          <w:szCs w:val="28"/>
        </w:rPr>
        <w:t>4</w:t>
      </w:r>
      <w:r>
        <w:rPr>
          <w:rFonts w:hint="eastAsia" w:ascii="Calibri" w:hAnsi="Calibri" w:eastAsia="宋体" w:cs="Times New Roman"/>
          <w:sz w:val="28"/>
          <w:szCs w:val="28"/>
        </w:rPr>
        <w:t>个空间。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.</w:t>
      </w:r>
      <w:r>
        <w:rPr>
          <w:rFonts w:hint="eastAsia" w:ascii="Calibri" w:hAnsi="Calibri" w:eastAsia="宋体" w:cs="Times New Roman"/>
          <w:sz w:val="28"/>
          <w:szCs w:val="28"/>
        </w:rPr>
        <w:t>内部</w:t>
      </w:r>
      <w:r>
        <w:rPr>
          <w:rFonts w:ascii="Calibri" w:hAnsi="Calibri" w:eastAsia="宋体" w:cs="Times New Roman"/>
          <w:sz w:val="28"/>
          <w:szCs w:val="28"/>
        </w:rPr>
        <w:t>RAM</w:t>
      </w:r>
      <w:r>
        <w:rPr>
          <w:rFonts w:hint="eastAsia" w:ascii="Calibri" w:hAnsi="Calibri" w:eastAsia="宋体" w:cs="Times New Roman"/>
          <w:sz w:val="28"/>
          <w:szCs w:val="28"/>
        </w:rPr>
        <w:t>低</w:t>
      </w:r>
      <w:r>
        <w:rPr>
          <w:rFonts w:ascii="Calibri" w:hAnsi="Calibri" w:eastAsia="宋体" w:cs="Times New Roman"/>
          <w:sz w:val="28"/>
          <w:szCs w:val="28"/>
        </w:rPr>
        <w:t>128</w:t>
      </w:r>
      <w:r>
        <w:rPr>
          <w:rFonts w:hint="eastAsia" w:ascii="Calibri" w:hAnsi="Calibri" w:eastAsia="宋体" w:cs="Times New Roman"/>
          <w:sz w:val="28"/>
          <w:szCs w:val="28"/>
        </w:rPr>
        <w:t>字节单元划分为</w:t>
      </w:r>
      <w:r>
        <w:rPr>
          <w:rFonts w:ascii="Calibri" w:hAnsi="Calibri" w:eastAsia="宋体" w:cs="Times New Roman"/>
          <w:sz w:val="28"/>
          <w:szCs w:val="28"/>
          <w:u w:val="single"/>
        </w:rPr>
        <w:t>00~1FH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，工作寄存器；</w:t>
      </w:r>
      <w:r>
        <w:rPr>
          <w:rFonts w:ascii="Calibri" w:hAnsi="Calibri" w:eastAsia="宋体" w:cs="Times New Roman"/>
          <w:sz w:val="28"/>
          <w:szCs w:val="28"/>
          <w:u w:val="single"/>
        </w:rPr>
        <w:t>20H~2FH,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位寻址区；</w:t>
      </w:r>
      <w:r>
        <w:rPr>
          <w:rFonts w:ascii="Calibri" w:hAnsi="Calibri" w:eastAsia="宋体" w:cs="Times New Roman"/>
          <w:sz w:val="28"/>
          <w:szCs w:val="28"/>
          <w:u w:val="single"/>
        </w:rPr>
        <w:t>30H~7FH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，堆栈和数据缓冲区</w:t>
      </w:r>
      <w:r>
        <w:rPr>
          <w:rFonts w:ascii="Calibri" w:hAnsi="Calibri" w:eastAsia="宋体" w:cs="Times New Roman"/>
          <w:sz w:val="28"/>
          <w:szCs w:val="28"/>
        </w:rPr>
        <w:t>3</w:t>
      </w:r>
      <w:r>
        <w:rPr>
          <w:rFonts w:hint="eastAsia" w:ascii="Calibri" w:hAnsi="Calibri" w:eastAsia="宋体" w:cs="Times New Roman"/>
          <w:sz w:val="28"/>
          <w:szCs w:val="28"/>
        </w:rPr>
        <w:t>个主要部分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ascii="Calibri" w:hAnsi="Calibri" w:eastAsia="宋体" w:cs="Times New Roman"/>
          <w:sz w:val="28"/>
          <w:szCs w:val="28"/>
        </w:rPr>
        <w:t>14. </w:t>
      </w:r>
      <w:r>
        <w:rPr>
          <w:rFonts w:hint="eastAsia" w:ascii="Calibri" w:hAnsi="Calibri" w:eastAsia="宋体" w:cs="Times New Roman"/>
          <w:sz w:val="28"/>
          <w:szCs w:val="28"/>
        </w:rPr>
        <w:t>使单片机复位有</w:t>
      </w:r>
      <w:r>
        <w:rPr>
          <w:rFonts w:ascii="Calibri" w:hAnsi="Calibri" w:eastAsia="宋体" w:cs="Times New Roman"/>
          <w:sz w:val="28"/>
          <w:szCs w:val="28"/>
          <w:u w:val="single"/>
        </w:rPr>
        <w:t>2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种</w:t>
      </w:r>
      <w:r>
        <w:rPr>
          <w:rFonts w:hint="eastAsia" w:ascii="Calibri" w:hAnsi="Calibri" w:eastAsia="宋体" w:cs="Times New Roman"/>
          <w:sz w:val="28"/>
          <w:szCs w:val="28"/>
        </w:rPr>
        <w:t>方法，分别是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上电自动复位和按键手动复位。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程序状态寄存器</w:t>
      </w:r>
      <w:r>
        <w:rPr>
          <w:rFonts w:ascii="Calibri" w:hAnsi="Calibri" w:eastAsia="宋体" w:cs="Times New Roman"/>
          <w:sz w:val="28"/>
          <w:szCs w:val="28"/>
        </w:rPr>
        <w:t>PSW</w:t>
      </w:r>
      <w:r>
        <w:rPr>
          <w:rFonts w:hint="eastAsia" w:ascii="Calibri" w:hAnsi="Calibri" w:eastAsia="宋体" w:cs="Times New Roman"/>
          <w:sz w:val="28"/>
          <w:szCs w:val="28"/>
        </w:rPr>
        <w:t>的作用是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用来存放程序运行中的各种状态信息</w:t>
      </w:r>
      <w:r>
        <w:rPr>
          <w:rFonts w:hint="eastAsia" w:ascii="Calibri" w:hAnsi="Calibri" w:eastAsia="宋体" w:cs="Times New Roman"/>
          <w:sz w:val="28"/>
          <w:szCs w:val="28"/>
        </w:rPr>
        <w:t>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  <w:u w:val="single"/>
        </w:rPr>
      </w:pPr>
      <w:r>
        <w:rPr>
          <w:rFonts w:hint="eastAsia" w:ascii="Calibri" w:hAnsi="Calibri" w:eastAsia="宋体" w:cs="Times New Roman"/>
          <w:sz w:val="28"/>
          <w:szCs w:val="28"/>
        </w:rPr>
        <w:t>堆栈指针</w:t>
      </w:r>
      <w:r>
        <w:rPr>
          <w:rFonts w:ascii="Calibri" w:hAnsi="Calibri" w:eastAsia="宋体" w:cs="Times New Roman"/>
          <w:sz w:val="28"/>
          <w:szCs w:val="28"/>
        </w:rPr>
        <w:t>SP</w:t>
      </w:r>
      <w:r>
        <w:rPr>
          <w:rFonts w:hint="eastAsia" w:ascii="Calibri" w:hAnsi="Calibri" w:eastAsia="宋体" w:cs="Times New Roman"/>
          <w:sz w:val="28"/>
          <w:szCs w:val="28"/>
        </w:rPr>
        <w:t>的作用是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指示堆栈的栈顶。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的时钟电路有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内部时钟方式和外部时钟方式</w:t>
      </w:r>
      <w:r>
        <w:rPr>
          <w:rFonts w:hint="eastAsia" w:ascii="Calibri" w:hAnsi="Calibri" w:eastAsia="宋体" w:cs="Times New Roman"/>
          <w:sz w:val="28"/>
          <w:szCs w:val="28"/>
        </w:rPr>
        <w:t>两种。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单片机复位后，其堆栈指针</w:t>
      </w:r>
      <w:r>
        <w:rPr>
          <w:rFonts w:ascii="Calibri" w:hAnsi="Calibri" w:eastAsia="宋体" w:cs="Times New Roman"/>
          <w:sz w:val="28"/>
          <w:szCs w:val="28"/>
        </w:rPr>
        <w:t>SP</w:t>
      </w:r>
      <w:r>
        <w:rPr>
          <w:rFonts w:hint="eastAsia" w:ascii="Calibri" w:hAnsi="Calibri" w:eastAsia="宋体" w:cs="Times New Roman"/>
          <w:sz w:val="28"/>
          <w:szCs w:val="28"/>
        </w:rPr>
        <w:t>的值是</w:t>
      </w:r>
      <w:r>
        <w:rPr>
          <w:rFonts w:ascii="Calibri" w:hAnsi="Calibri" w:eastAsia="宋体" w:cs="Times New Roman"/>
          <w:sz w:val="28"/>
          <w:szCs w:val="28"/>
          <w:u w:val="single"/>
        </w:rPr>
        <w:t>07H</w:t>
      </w:r>
      <w:r>
        <w:rPr>
          <w:rFonts w:hint="eastAsia" w:ascii="Calibri" w:hAnsi="Calibri" w:eastAsia="宋体" w:cs="Times New Roman"/>
          <w:sz w:val="28"/>
          <w:szCs w:val="28"/>
          <w:u w:val="single"/>
        </w:rPr>
        <w:t>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两个</w:t>
      </w:r>
      <w:r>
        <w:rPr>
          <w:rFonts w:ascii="Calibri" w:hAnsi="Calibri" w:eastAsia="宋体" w:cs="Times New Roman"/>
          <w:sz w:val="28"/>
          <w:szCs w:val="28"/>
        </w:rPr>
        <w:t>8</w:t>
      </w:r>
      <w:r>
        <w:rPr>
          <w:rFonts w:hint="eastAsia" w:ascii="Calibri" w:hAnsi="Calibri" w:eastAsia="宋体" w:cs="Times New Roman"/>
          <w:sz w:val="28"/>
          <w:szCs w:val="28"/>
        </w:rPr>
        <w:t>位无符号整数相乘后，其结果应当为</w:t>
      </w:r>
      <w:r>
        <w:rPr>
          <w:rFonts w:ascii="Calibri" w:hAnsi="Calibri" w:eastAsia="宋体" w:cs="Times New Roman"/>
          <w:sz w:val="28"/>
          <w:szCs w:val="28"/>
        </w:rPr>
        <w:t>(16 )</w:t>
      </w:r>
      <w:r>
        <w:rPr>
          <w:rFonts w:hint="eastAsia" w:ascii="Calibri" w:hAnsi="Calibri" w:eastAsia="宋体" w:cs="Times New Roman"/>
          <w:sz w:val="28"/>
          <w:szCs w:val="28"/>
        </w:rPr>
        <w:t>位二进制数，</w:t>
      </w:r>
      <w:r>
        <w:rPr>
          <w:rFonts w:ascii="Calibri" w:hAnsi="Calibri" w:eastAsia="宋体" w:cs="Times New Roman"/>
          <w:sz w:val="28"/>
          <w:szCs w:val="28"/>
        </w:rPr>
        <w:t>MCS51</w:t>
      </w:r>
      <w:r>
        <w:rPr>
          <w:rFonts w:hint="eastAsia" w:ascii="Calibri" w:hAnsi="Calibri" w:eastAsia="宋体" w:cs="Times New Roman"/>
          <w:sz w:val="28"/>
          <w:szCs w:val="28"/>
        </w:rPr>
        <w:t>单片机中乘法指令运算结果使用累加器</w:t>
      </w:r>
      <w:r>
        <w:rPr>
          <w:rFonts w:ascii="Calibri" w:hAnsi="Calibri" w:eastAsia="宋体" w:cs="Times New Roman"/>
          <w:sz w:val="28"/>
          <w:szCs w:val="28"/>
        </w:rPr>
        <w:t>A</w:t>
      </w:r>
      <w:r>
        <w:rPr>
          <w:rFonts w:hint="eastAsia" w:ascii="Calibri" w:hAnsi="Calibri" w:eastAsia="宋体" w:cs="Times New Roman"/>
          <w:sz w:val="28"/>
          <w:szCs w:val="28"/>
        </w:rPr>
        <w:t>和</w:t>
      </w:r>
      <w:r>
        <w:rPr>
          <w:rFonts w:ascii="Calibri" w:hAnsi="Calibri" w:eastAsia="宋体" w:cs="Times New Roman"/>
          <w:sz w:val="28"/>
          <w:szCs w:val="28"/>
        </w:rPr>
        <w:t>(B </w:t>
      </w:r>
      <w:r>
        <w:rPr>
          <w:rFonts w:hint="eastAsia" w:ascii="Calibri" w:hAnsi="Calibri" w:eastAsia="宋体" w:cs="Times New Roman"/>
          <w:sz w:val="28"/>
          <w:szCs w:val="28"/>
        </w:rPr>
        <w:t>）寄存器共同存放该结果的。</w:t>
      </w:r>
    </w:p>
    <w:p>
      <w:pPr>
        <w:numPr>
          <w:ilvl w:val="0"/>
          <w:numId w:val="3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填空当累加器</w:t>
      </w:r>
      <w:r>
        <w:rPr>
          <w:rFonts w:ascii="Calibri" w:hAnsi="Calibri" w:eastAsia="宋体" w:cs="Times New Roman"/>
          <w:sz w:val="28"/>
          <w:szCs w:val="28"/>
        </w:rPr>
        <w:t>A</w:t>
      </w:r>
      <w:r>
        <w:rPr>
          <w:rFonts w:hint="eastAsia" w:ascii="Calibri" w:hAnsi="Calibri" w:eastAsia="宋体" w:cs="Times New Roman"/>
          <w:sz w:val="28"/>
          <w:szCs w:val="28"/>
        </w:rPr>
        <w:t>中的数据为</w:t>
      </w:r>
      <w:r>
        <w:rPr>
          <w:rFonts w:ascii="Calibri" w:hAnsi="Calibri" w:eastAsia="宋体" w:cs="Times New Roman"/>
          <w:sz w:val="28"/>
          <w:szCs w:val="28"/>
        </w:rPr>
        <w:t>0011001</w:t>
      </w:r>
      <w:r>
        <w:rPr>
          <w:rFonts w:hint="eastAsia" w:ascii="Calibri" w:hAnsi="Calibri" w:eastAsia="宋体" w:cs="Times New Roman"/>
          <w:sz w:val="28"/>
          <w:szCs w:val="28"/>
        </w:rPr>
        <w:t>时，状态寄存器</w:t>
      </w:r>
      <w:r>
        <w:rPr>
          <w:rFonts w:ascii="Calibri" w:hAnsi="Calibri" w:eastAsia="宋体" w:cs="Times New Roman"/>
          <w:sz w:val="28"/>
          <w:szCs w:val="28"/>
        </w:rPr>
        <w:t>PSW</w:t>
      </w:r>
      <w:r>
        <w:rPr>
          <w:rFonts w:hint="eastAsia" w:ascii="Calibri" w:hAnsi="Calibri" w:eastAsia="宋体" w:cs="Times New Roman"/>
          <w:sz w:val="28"/>
          <w:szCs w:val="28"/>
        </w:rPr>
        <w:t>中，标志位</w:t>
      </w:r>
      <w:r>
        <w:rPr>
          <w:rFonts w:ascii="Calibri" w:hAnsi="Calibri" w:eastAsia="宋体" w:cs="Times New Roman"/>
          <w:sz w:val="28"/>
          <w:szCs w:val="28"/>
        </w:rPr>
        <w:t>P</w:t>
      </w:r>
      <w:r>
        <w:rPr>
          <w:rFonts w:hint="eastAsia" w:ascii="Calibri" w:hAnsi="Calibri" w:eastAsia="宋体" w:cs="Times New Roman"/>
          <w:sz w:val="28"/>
          <w:szCs w:val="28"/>
        </w:rPr>
        <w:t>位为</w:t>
      </w:r>
      <w:r>
        <w:rPr>
          <w:rFonts w:ascii="Calibri" w:hAnsi="Calibri" w:eastAsia="宋体" w:cs="Times New Roman"/>
          <w:sz w:val="28"/>
          <w:szCs w:val="28"/>
        </w:rPr>
        <w:t>( 1)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</w:p>
    <w:p>
      <w:pPr>
        <w:ind w:left="360"/>
        <w:rPr>
          <w:rFonts w:ascii="Calibri" w:hAnsi="Calibri" w:eastAsia="宋体" w:cs="Times New Roman"/>
          <w:sz w:val="28"/>
          <w:szCs w:val="28"/>
        </w:rPr>
      </w:pPr>
    </w:p>
    <w:p>
      <w:pPr>
        <w:rPr>
          <w:rFonts w:ascii="Calibri" w:hAnsi="Calibri" w:eastAsia="宋体" w:cs="Times New Roman"/>
          <w:sz w:val="28"/>
          <w:szCs w:val="28"/>
        </w:rPr>
      </w:pPr>
    </w:p>
    <w:p>
      <w:pPr>
        <w:rPr>
          <w:rFonts w:ascii="Calibri" w:hAnsi="Calibri" w:eastAsia="宋体" w:cs="Times New Roman"/>
          <w:sz w:val="28"/>
          <w:szCs w:val="28"/>
        </w:rPr>
      </w:pPr>
    </w:p>
    <w:p>
      <w:pPr>
        <w:rPr>
          <w:rFonts w:ascii="Calibri" w:hAnsi="Calibri" w:eastAsia="宋体" w:cs="Times New Roman"/>
          <w:sz w:val="28"/>
          <w:szCs w:val="28"/>
        </w:rPr>
      </w:pP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 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1</w:t>
      </w:r>
      <w:r>
        <w:rPr>
          <w:rFonts w:hint="eastAsia" w:ascii="Calibri" w:hAnsi="Calibri" w:eastAsia="宋体" w:cs="Times New Roman"/>
          <w:sz w:val="28"/>
          <w:szCs w:val="28"/>
        </w:rPr>
        <w:t>、单选在单片机程序运行中，下列哪种情况下堆栈区会起到重要作用</w:t>
      </w:r>
      <w:r>
        <w:rPr>
          <w:rFonts w:ascii="Calibri" w:hAnsi="Calibri" w:eastAsia="宋体" w:cs="Times New Roman"/>
          <w:sz w:val="28"/>
          <w:szCs w:val="28"/>
        </w:rPr>
        <w:t>(B)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</w:t>
      </w:r>
      <w:r>
        <w:rPr>
          <w:rFonts w:hint="eastAsia" w:ascii="Calibri" w:hAnsi="Calibri" w:eastAsia="宋体" w:cs="Times New Roman"/>
          <w:sz w:val="28"/>
          <w:szCs w:val="28"/>
        </w:rPr>
        <w:t>程序死机后复位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</w:t>
      </w:r>
      <w:r>
        <w:rPr>
          <w:rFonts w:hint="eastAsia" w:ascii="Calibri" w:hAnsi="Calibri" w:eastAsia="宋体" w:cs="Times New Roman"/>
          <w:sz w:val="28"/>
          <w:szCs w:val="28"/>
        </w:rPr>
        <w:t>子函数调用与返回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</w:t>
      </w:r>
      <w:r>
        <w:rPr>
          <w:rFonts w:hint="eastAsia" w:ascii="Calibri" w:hAnsi="Calibri" w:eastAsia="宋体" w:cs="Times New Roman"/>
          <w:sz w:val="28"/>
          <w:szCs w:val="28"/>
        </w:rPr>
        <w:t>程序译码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</w:t>
      </w:r>
      <w:r>
        <w:rPr>
          <w:rFonts w:hint="eastAsia" w:ascii="Calibri" w:hAnsi="Calibri" w:eastAsia="宋体" w:cs="Times New Roman"/>
          <w:sz w:val="28"/>
          <w:szCs w:val="28"/>
        </w:rPr>
        <w:t>程序初始化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2</w:t>
      </w:r>
      <w:r>
        <w:rPr>
          <w:rFonts w:hint="eastAsia" w:ascii="Calibri" w:hAnsi="Calibri" w:eastAsia="宋体" w:cs="Times New Roman"/>
          <w:sz w:val="28"/>
          <w:szCs w:val="28"/>
        </w:rPr>
        <w:t>、单选</w:t>
      </w:r>
      <w:r>
        <w:rPr>
          <w:rFonts w:ascii="Calibri" w:hAnsi="Calibri" w:eastAsia="宋体" w:cs="Times New Roman"/>
          <w:sz w:val="28"/>
          <w:szCs w:val="28"/>
        </w:rPr>
        <w:t>MCS51</w:t>
      </w:r>
      <w:r>
        <w:rPr>
          <w:rFonts w:hint="eastAsia" w:ascii="Calibri" w:hAnsi="Calibri" w:eastAsia="宋体" w:cs="Times New Roman"/>
          <w:sz w:val="28"/>
          <w:szCs w:val="28"/>
        </w:rPr>
        <w:t>单片机内部有</w:t>
      </w:r>
      <w:r>
        <w:rPr>
          <w:rFonts w:ascii="Calibri" w:hAnsi="Calibri" w:eastAsia="宋体" w:cs="Times New Roman"/>
          <w:sz w:val="28"/>
          <w:szCs w:val="28"/>
        </w:rPr>
        <w:t>RO-R7</w:t>
      </w:r>
      <w:r>
        <w:rPr>
          <w:rFonts w:hint="eastAsia" w:ascii="Calibri" w:hAnsi="Calibri" w:eastAsia="宋体" w:cs="Times New Roman"/>
          <w:sz w:val="28"/>
          <w:szCs w:val="28"/>
        </w:rPr>
        <w:t>为一组的通用寄存器，共</w:t>
      </w:r>
      <w:r>
        <w:rPr>
          <w:rFonts w:ascii="Calibri" w:hAnsi="Calibri" w:eastAsia="宋体" w:cs="Times New Roman"/>
          <w:sz w:val="28"/>
          <w:szCs w:val="28"/>
        </w:rPr>
        <w:t>(C )</w:t>
      </w:r>
      <w:r>
        <w:rPr>
          <w:rFonts w:hint="eastAsia" w:ascii="Calibri" w:hAnsi="Calibri" w:eastAsia="宋体" w:cs="Times New Roman"/>
          <w:sz w:val="28"/>
          <w:szCs w:val="28"/>
        </w:rPr>
        <w:t>组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2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3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4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1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3</w:t>
      </w:r>
      <w:r>
        <w:rPr>
          <w:rFonts w:hint="eastAsia" w:ascii="Calibri" w:hAnsi="Calibri" w:eastAsia="宋体" w:cs="Times New Roman"/>
          <w:sz w:val="28"/>
          <w:szCs w:val="28"/>
        </w:rPr>
        <w:t>、多选</w:t>
      </w:r>
      <w:r>
        <w:rPr>
          <w:rFonts w:ascii="Calibri" w:hAnsi="Calibri" w:eastAsia="宋体" w:cs="Times New Roman"/>
          <w:sz w:val="28"/>
          <w:szCs w:val="28"/>
        </w:rPr>
        <w:t>MCS51</w:t>
      </w:r>
      <w:r>
        <w:rPr>
          <w:rFonts w:hint="eastAsia" w:ascii="Calibri" w:hAnsi="Calibri" w:eastAsia="宋体" w:cs="Times New Roman"/>
          <w:sz w:val="28"/>
          <w:szCs w:val="28"/>
        </w:rPr>
        <w:t>单片机工作时，以下哪些周期概念是与之时序相关的</w:t>
      </w:r>
      <w:r>
        <w:rPr>
          <w:rFonts w:ascii="Calibri" w:hAnsi="Calibri" w:eastAsia="宋体" w:cs="Times New Roman"/>
          <w:sz w:val="28"/>
          <w:szCs w:val="28"/>
        </w:rPr>
        <w:t>(A</w:t>
      </w:r>
      <w:r>
        <w:rPr>
          <w:rFonts w:hint="eastAsia" w:ascii="Calibri" w:hAnsi="Calibri" w:eastAsia="宋体" w:cs="Times New Roman"/>
          <w:sz w:val="28"/>
          <w:szCs w:val="28"/>
        </w:rPr>
        <w:t>，</w:t>
      </w:r>
      <w:r>
        <w:rPr>
          <w:rFonts w:ascii="Calibri" w:hAnsi="Calibri" w:eastAsia="宋体" w:cs="Times New Roman"/>
          <w:sz w:val="28"/>
          <w:szCs w:val="28"/>
        </w:rPr>
        <w:t>B</w:t>
      </w:r>
      <w:r>
        <w:rPr>
          <w:rFonts w:hint="eastAsia" w:ascii="Calibri" w:hAnsi="Calibri" w:eastAsia="宋体" w:cs="Times New Roman"/>
          <w:sz w:val="28"/>
          <w:szCs w:val="28"/>
        </w:rPr>
        <w:t>，</w:t>
      </w:r>
      <w:r>
        <w:rPr>
          <w:rFonts w:ascii="Calibri" w:hAnsi="Calibri" w:eastAsia="宋体" w:cs="Times New Roman"/>
          <w:sz w:val="28"/>
          <w:szCs w:val="28"/>
        </w:rPr>
        <w:t>D)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</w:t>
      </w:r>
      <w:r>
        <w:rPr>
          <w:rFonts w:hint="eastAsia" w:ascii="Calibri" w:hAnsi="Calibri" w:eastAsia="宋体" w:cs="Times New Roman"/>
          <w:sz w:val="28"/>
          <w:szCs w:val="28"/>
        </w:rPr>
        <w:t>时钟周期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</w:t>
      </w:r>
      <w:r>
        <w:rPr>
          <w:rFonts w:hint="eastAsia" w:ascii="Calibri" w:hAnsi="Calibri" w:eastAsia="宋体" w:cs="Times New Roman"/>
          <w:sz w:val="28"/>
          <w:szCs w:val="28"/>
        </w:rPr>
        <w:t>机器周期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</w:t>
      </w:r>
      <w:r>
        <w:rPr>
          <w:rFonts w:hint="eastAsia" w:ascii="Calibri" w:hAnsi="Calibri" w:eastAsia="宋体" w:cs="Times New Roman"/>
          <w:sz w:val="28"/>
          <w:szCs w:val="28"/>
        </w:rPr>
        <w:t>循环周期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</w:t>
      </w:r>
      <w:r>
        <w:rPr>
          <w:rFonts w:hint="eastAsia" w:ascii="Calibri" w:hAnsi="Calibri" w:eastAsia="宋体" w:cs="Times New Roman"/>
          <w:sz w:val="28"/>
          <w:szCs w:val="28"/>
        </w:rPr>
        <w:t>指令周期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4</w:t>
      </w:r>
      <w:r>
        <w:rPr>
          <w:rFonts w:hint="eastAsia" w:ascii="Calibri" w:hAnsi="Calibri" w:eastAsia="宋体" w:cs="Times New Roman"/>
          <w:sz w:val="28"/>
          <w:szCs w:val="28"/>
        </w:rPr>
        <w:t>、多选单片机片外总线结构由以下几部分组成</w:t>
      </w:r>
      <w:r>
        <w:rPr>
          <w:rFonts w:ascii="Calibri" w:hAnsi="Calibri" w:eastAsia="宋体" w:cs="Times New Roman"/>
          <w:sz w:val="28"/>
          <w:szCs w:val="28"/>
        </w:rPr>
        <w:t>A</w:t>
      </w:r>
      <w:r>
        <w:rPr>
          <w:rFonts w:hint="eastAsia" w:ascii="Calibri" w:hAnsi="Calibri" w:eastAsia="宋体" w:cs="Times New Roman"/>
          <w:sz w:val="28"/>
          <w:szCs w:val="28"/>
        </w:rPr>
        <w:t>，</w:t>
      </w:r>
      <w:r>
        <w:rPr>
          <w:rFonts w:ascii="Calibri" w:hAnsi="Calibri" w:eastAsia="宋体" w:cs="Times New Roman"/>
          <w:sz w:val="28"/>
          <w:szCs w:val="28"/>
        </w:rPr>
        <w:t>B</w:t>
      </w:r>
      <w:r>
        <w:rPr>
          <w:rFonts w:hint="eastAsia" w:ascii="Calibri" w:hAnsi="Calibri" w:eastAsia="宋体" w:cs="Times New Roman"/>
          <w:sz w:val="28"/>
          <w:szCs w:val="28"/>
        </w:rPr>
        <w:t>，</w:t>
      </w:r>
      <w:r>
        <w:rPr>
          <w:rFonts w:ascii="Calibri" w:hAnsi="Calibri" w:eastAsia="宋体" w:cs="Times New Roman"/>
          <w:sz w:val="28"/>
          <w:szCs w:val="28"/>
        </w:rPr>
        <w:t>D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</w:t>
      </w:r>
      <w:r>
        <w:rPr>
          <w:rFonts w:hint="eastAsia" w:ascii="Calibri" w:hAnsi="Calibri" w:eastAsia="宋体" w:cs="Times New Roman"/>
          <w:sz w:val="28"/>
          <w:szCs w:val="28"/>
        </w:rPr>
        <w:t>地址总线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</w:t>
      </w:r>
      <w:r>
        <w:rPr>
          <w:rFonts w:hint="eastAsia" w:ascii="Calibri" w:hAnsi="Calibri" w:eastAsia="宋体" w:cs="Times New Roman"/>
          <w:sz w:val="28"/>
          <w:szCs w:val="28"/>
        </w:rPr>
        <w:t>控制总线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</w:t>
      </w:r>
      <w:r>
        <w:rPr>
          <w:rFonts w:hint="eastAsia" w:ascii="Calibri" w:hAnsi="Calibri" w:eastAsia="宋体" w:cs="Times New Roman"/>
          <w:sz w:val="28"/>
          <w:szCs w:val="28"/>
        </w:rPr>
        <w:t>位置总线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</w:t>
      </w:r>
      <w:r>
        <w:rPr>
          <w:rFonts w:hint="eastAsia" w:ascii="Calibri" w:hAnsi="Calibri" w:eastAsia="宋体" w:cs="Times New Roman"/>
          <w:sz w:val="28"/>
          <w:szCs w:val="28"/>
        </w:rPr>
        <w:t>数据总线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5</w:t>
      </w:r>
      <w:r>
        <w:rPr>
          <w:rFonts w:hint="eastAsia" w:ascii="Calibri" w:hAnsi="Calibri" w:eastAsia="宋体" w:cs="Times New Roman"/>
          <w:sz w:val="28"/>
          <w:szCs w:val="28"/>
        </w:rPr>
        <w:t>、要访问</w:t>
      </w:r>
      <w:r>
        <w:rPr>
          <w:rFonts w:ascii="Calibri" w:hAnsi="Calibri" w:eastAsia="宋体" w:cs="Times New Roman"/>
          <w:sz w:val="28"/>
          <w:szCs w:val="28"/>
        </w:rPr>
        <w:t>8051</w:t>
      </w:r>
      <w:r>
        <w:rPr>
          <w:rFonts w:hint="eastAsia" w:ascii="Calibri" w:hAnsi="Calibri" w:eastAsia="宋体" w:cs="Times New Roman"/>
          <w:sz w:val="28"/>
          <w:szCs w:val="28"/>
        </w:rPr>
        <w:t>单片机的内部程序存储器，则</w:t>
      </w:r>
      <w:r>
        <w:rPr>
          <w:rFonts w:ascii="Calibri" w:hAnsi="Calibri" w:eastAsia="宋体" w:cs="Times New Roman"/>
          <w:sz w:val="28"/>
          <w:szCs w:val="28"/>
        </w:rPr>
        <w:t>EA</w:t>
      </w:r>
      <w:r>
        <w:rPr>
          <w:rFonts w:hint="eastAsia" w:ascii="Calibri" w:hAnsi="Calibri" w:eastAsia="宋体" w:cs="Times New Roman"/>
          <w:sz w:val="28"/>
          <w:szCs w:val="28"/>
        </w:rPr>
        <w:t>非引脚必须为</w:t>
      </w:r>
      <w:r>
        <w:rPr>
          <w:rFonts w:ascii="Calibri" w:hAnsi="Calibri" w:eastAsia="宋体" w:cs="Times New Roman"/>
          <w:sz w:val="28"/>
          <w:szCs w:val="28"/>
        </w:rPr>
        <w:t>(D)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PC</w:t>
      </w:r>
      <w:r>
        <w:rPr>
          <w:rFonts w:hint="eastAsia" w:ascii="Calibri" w:hAnsi="Calibri" w:eastAsia="宋体" w:cs="Times New Roman"/>
          <w:sz w:val="28"/>
          <w:szCs w:val="28"/>
        </w:rPr>
        <w:t>值有关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</w:t>
      </w:r>
      <w:r>
        <w:rPr>
          <w:rFonts w:hint="eastAsia" w:ascii="Calibri" w:hAnsi="Calibri" w:eastAsia="宋体" w:cs="Times New Roman"/>
          <w:sz w:val="28"/>
          <w:szCs w:val="28"/>
        </w:rPr>
        <w:t>低电平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</w:t>
      </w:r>
      <w:r>
        <w:rPr>
          <w:rFonts w:hint="eastAsia" w:ascii="Calibri" w:hAnsi="Calibri" w:eastAsia="宋体" w:cs="Times New Roman"/>
          <w:sz w:val="28"/>
          <w:szCs w:val="28"/>
        </w:rPr>
        <w:t>高低电平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</w:t>
      </w:r>
      <w:r>
        <w:rPr>
          <w:rFonts w:hint="eastAsia" w:ascii="Calibri" w:hAnsi="Calibri" w:eastAsia="宋体" w:cs="Times New Roman"/>
          <w:sz w:val="28"/>
          <w:szCs w:val="28"/>
        </w:rPr>
        <w:t>高电平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>6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的并行</w:t>
      </w:r>
      <w:r>
        <w:rPr>
          <w:rFonts w:ascii="Calibri" w:hAnsi="Calibri" w:eastAsia="宋体" w:cs="Times New Roman"/>
          <w:sz w:val="28"/>
          <w:szCs w:val="28"/>
        </w:rPr>
        <w:t>I/O</w:t>
      </w:r>
      <w:r>
        <w:rPr>
          <w:rFonts w:hint="eastAsia" w:ascii="Calibri" w:hAnsi="Calibri" w:eastAsia="宋体" w:cs="Times New Roman"/>
          <w:sz w:val="28"/>
          <w:szCs w:val="28"/>
        </w:rPr>
        <w:t>口信息有两种读取方法，一种是读引脚，一种是</w:t>
      </w:r>
      <w:r>
        <w:rPr>
          <w:rFonts w:ascii="Calibri" w:hAnsi="Calibri" w:eastAsia="宋体" w:cs="Times New Roman"/>
          <w:sz w:val="28"/>
          <w:szCs w:val="28"/>
        </w:rPr>
        <w:t>(D)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</w:t>
      </w:r>
      <w:r>
        <w:rPr>
          <w:rFonts w:hint="eastAsia" w:ascii="Calibri" w:hAnsi="Calibri" w:eastAsia="宋体" w:cs="Times New Roman"/>
          <w:sz w:val="28"/>
          <w:szCs w:val="28"/>
        </w:rPr>
        <w:t>读累加器</w:t>
      </w:r>
      <w:r>
        <w:rPr>
          <w:rFonts w:ascii="Calibri" w:hAnsi="Calibri" w:eastAsia="宋体" w:cs="Times New Roman"/>
          <w:sz w:val="28"/>
          <w:szCs w:val="28"/>
        </w:rPr>
        <w:t>A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</w:t>
      </w:r>
      <w:r>
        <w:rPr>
          <w:rFonts w:hint="eastAsia" w:ascii="Calibri" w:hAnsi="Calibri" w:eastAsia="宋体" w:cs="Times New Roman"/>
          <w:sz w:val="28"/>
          <w:szCs w:val="28"/>
        </w:rPr>
        <w:t>读数据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</w:t>
      </w:r>
      <w:r>
        <w:rPr>
          <w:rFonts w:hint="eastAsia" w:ascii="Calibri" w:hAnsi="Calibri" w:eastAsia="宋体" w:cs="Times New Roman"/>
          <w:sz w:val="28"/>
          <w:szCs w:val="28"/>
        </w:rPr>
        <w:t>读</w:t>
      </w:r>
      <w:r>
        <w:rPr>
          <w:rFonts w:ascii="Calibri" w:hAnsi="Calibri" w:eastAsia="宋体" w:cs="Times New Roman"/>
          <w:sz w:val="28"/>
          <w:szCs w:val="28"/>
        </w:rPr>
        <w:t>CPU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</w:t>
      </w:r>
      <w:r>
        <w:rPr>
          <w:rFonts w:hint="eastAsia" w:ascii="Calibri" w:hAnsi="Calibri" w:eastAsia="宋体" w:cs="Times New Roman"/>
          <w:sz w:val="28"/>
          <w:szCs w:val="28"/>
        </w:rPr>
        <w:t>读锁存器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7</w:t>
      </w:r>
      <w:r>
        <w:rPr>
          <w:rFonts w:hint="eastAsia" w:ascii="Calibri" w:hAnsi="Calibri" w:eastAsia="宋体" w:cs="Times New Roman"/>
          <w:sz w:val="28"/>
          <w:szCs w:val="28"/>
        </w:rPr>
        <w:t>、在</w:t>
      </w:r>
      <w:r>
        <w:rPr>
          <w:rFonts w:ascii="Calibri" w:hAnsi="Calibri" w:eastAsia="宋体" w:cs="Times New Roman"/>
          <w:sz w:val="28"/>
          <w:szCs w:val="28"/>
        </w:rPr>
        <w:t>CPU</w:t>
      </w:r>
      <w:r>
        <w:rPr>
          <w:rFonts w:hint="eastAsia" w:ascii="Calibri" w:hAnsi="Calibri" w:eastAsia="宋体" w:cs="Times New Roman"/>
          <w:sz w:val="28"/>
          <w:szCs w:val="28"/>
        </w:rPr>
        <w:t>内部，反映程序运行状态或反映运算结果的特征寄存器是</w:t>
      </w:r>
      <w:r>
        <w:rPr>
          <w:rFonts w:ascii="Calibri" w:hAnsi="Calibri" w:eastAsia="宋体" w:cs="Times New Roman"/>
          <w:sz w:val="28"/>
          <w:szCs w:val="28"/>
        </w:rPr>
        <w:t>(B)</w:t>
      </w:r>
      <w:r>
        <w:rPr>
          <w:rFonts w:hint="eastAsia" w:ascii="Calibri" w:hAnsi="Calibri" w:eastAsia="宋体" w:cs="Times New Roman"/>
          <w:sz w:val="28"/>
          <w:szCs w:val="28"/>
        </w:rPr>
        <w:t>。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> A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PSW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SP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PC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8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>MCS-51</w:t>
      </w:r>
      <w:r>
        <w:rPr>
          <w:rFonts w:hint="eastAsia" w:ascii="Calibri" w:hAnsi="Calibri" w:eastAsia="宋体" w:cs="Times New Roman"/>
          <w:sz w:val="28"/>
          <w:szCs w:val="28"/>
        </w:rPr>
        <w:t>中，一个机器周期包含（</w:t>
      </w:r>
      <w:r>
        <w:rPr>
          <w:rFonts w:ascii="Calibri" w:hAnsi="Calibri" w:eastAsia="宋体" w:cs="Times New Roman"/>
          <w:sz w:val="28"/>
          <w:szCs w:val="28"/>
        </w:rPr>
        <w:t>12</w:t>
      </w:r>
      <w:r>
        <w:rPr>
          <w:rFonts w:hint="eastAsia" w:ascii="Calibri" w:hAnsi="Calibri" w:eastAsia="宋体" w:cs="Times New Roman"/>
          <w:sz w:val="28"/>
          <w:szCs w:val="28"/>
        </w:rPr>
        <w:t>）个时钟周期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12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4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6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8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9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>AT89C52</w:t>
      </w:r>
      <w:r>
        <w:rPr>
          <w:rFonts w:hint="eastAsia" w:ascii="Calibri" w:hAnsi="Calibri" w:eastAsia="宋体" w:cs="Times New Roman"/>
          <w:sz w:val="28"/>
          <w:szCs w:val="28"/>
        </w:rPr>
        <w:t>单片机四个端口作为通用</w:t>
      </w:r>
      <w:r>
        <w:rPr>
          <w:rFonts w:ascii="Calibri" w:hAnsi="Calibri" w:eastAsia="宋体" w:cs="Times New Roman"/>
          <w:sz w:val="28"/>
          <w:szCs w:val="28"/>
        </w:rPr>
        <w:t>1/O</w:t>
      </w:r>
      <w:r>
        <w:rPr>
          <w:rFonts w:hint="eastAsia" w:ascii="Calibri" w:hAnsi="Calibri" w:eastAsia="宋体" w:cs="Times New Roman"/>
          <w:sz w:val="28"/>
          <w:szCs w:val="28"/>
        </w:rPr>
        <w:t>使用，其中</w:t>
      </w:r>
      <w:r>
        <w:rPr>
          <w:rFonts w:ascii="Calibri" w:hAnsi="Calibri" w:eastAsia="宋体" w:cs="Times New Roman"/>
          <w:sz w:val="28"/>
          <w:szCs w:val="28"/>
        </w:rPr>
        <w:t> </w:t>
      </w:r>
      <w:r>
        <w:rPr>
          <w:rFonts w:hint="eastAsia" w:ascii="Calibri" w:hAnsi="Calibri" w:eastAsia="宋体" w:cs="Times New Roman"/>
          <w:sz w:val="28"/>
          <w:szCs w:val="28"/>
        </w:rPr>
        <w:t>应外接上拉电阻。</w:t>
      </w:r>
      <w:r>
        <w:rPr>
          <w:rFonts w:ascii="Calibri" w:hAnsi="Calibri" w:eastAsia="宋体" w:cs="Times New Roman"/>
          <w:sz w:val="28"/>
          <w:szCs w:val="28"/>
        </w:rPr>
        <w:t>D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A P1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B P3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C P2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D PO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>10</w:t>
      </w:r>
      <w:r>
        <w:rPr>
          <w:rFonts w:hint="eastAsia" w:ascii="Calibri" w:hAnsi="Calibri" w:eastAsia="宋体" w:cs="Times New Roman"/>
          <w:sz w:val="28"/>
          <w:szCs w:val="28"/>
        </w:rPr>
        <w:t>、一个完整的计算机应该由（</w:t>
      </w:r>
      <w:r>
        <w:rPr>
          <w:rFonts w:ascii="Calibri" w:hAnsi="Calibri" w:eastAsia="宋体" w:cs="Times New Roman"/>
          <w:sz w:val="28"/>
          <w:szCs w:val="28"/>
        </w:rPr>
        <w:t>ABCD</w:t>
      </w:r>
      <w:r>
        <w:rPr>
          <w:rFonts w:hint="eastAsia" w:ascii="Calibri" w:hAnsi="Calibri" w:eastAsia="宋体" w:cs="Times New Roman"/>
          <w:sz w:val="28"/>
          <w:szCs w:val="28"/>
        </w:rPr>
        <w:t>）组成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  A</w:t>
      </w:r>
      <w:r>
        <w:rPr>
          <w:rFonts w:hint="eastAsia" w:ascii="Calibri" w:hAnsi="Calibri" w:eastAsia="宋体" w:cs="Times New Roman"/>
          <w:sz w:val="28"/>
          <w:szCs w:val="28"/>
        </w:rPr>
        <w:t>、运算器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  B</w:t>
      </w:r>
      <w:r>
        <w:rPr>
          <w:rFonts w:hint="eastAsia" w:ascii="Calibri" w:hAnsi="Calibri" w:eastAsia="宋体" w:cs="Times New Roman"/>
          <w:sz w:val="28"/>
          <w:szCs w:val="28"/>
        </w:rPr>
        <w:t>、控制器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  C</w:t>
      </w:r>
      <w:r>
        <w:rPr>
          <w:rFonts w:hint="eastAsia" w:ascii="Calibri" w:hAnsi="Calibri" w:eastAsia="宋体" w:cs="Times New Roman"/>
          <w:sz w:val="28"/>
          <w:szCs w:val="28"/>
        </w:rPr>
        <w:t>、存储器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 D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>I/O</w:t>
      </w:r>
      <w:r>
        <w:rPr>
          <w:rFonts w:hint="eastAsia" w:ascii="Calibri" w:hAnsi="Calibri" w:eastAsia="宋体" w:cs="Times New Roman"/>
          <w:sz w:val="28"/>
          <w:szCs w:val="28"/>
        </w:rPr>
        <w:t>接口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/>
    </w:p>
    <w:p>
      <w:pPr>
        <w:rPr>
          <w:rFonts w:ascii="宋体" w:hAnsi="宋体" w:eastAsia="宋体" w:cs="Times New Roma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-844550</wp:posOffset>
                </wp:positionH>
                <wp:positionV relativeFrom="paragraph">
                  <wp:posOffset>-749300</wp:posOffset>
                </wp:positionV>
                <wp:extent cx="1828800" cy="18288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5pt;margin-top:-59pt;height:144pt;width:144pt;mso-wrap-style:none;z-index:251663360;mso-width-relative:page;mso-height-relative:page;" filled="f" stroked="f" coordsize="21600,21600" o:gfxdata="UEsDBAoAAAAAAIdO4kAAAAAAAAAAAAAAAAAEAAAAZHJzL1BLAwQUAAAACACHTuJAgpdvCtYAAAAN&#10;AQAADwAAAGRycy9kb3ducmV2LnhtbE2PzU7DMBCE70i8g7VI3Fo7LYEQ4vRQ4AwUHsCNlzgkXkex&#10;+wNPz+YEt2+0o9mZanP2gzjiFLtAGrKlAoHUBNtRq+Hj/XlRgIjJkDVDINTwjRE29eVFZUobTvSG&#10;x11qBYdQLI0Gl9JYShkbh97EZRiR+PYZJm8Sy6mVdjInDveDXCl1K73piD84M+LWYdPvDl5DofxL&#10;39+vXqO/+clyt30MT+OX1tdXmXoAkfCc/sww1+fqUHOnfTiQjWLQsMjWax6TZsoKptmT5wx7hjul&#10;QNaV/L+i/gVQSwMEFAAAAAgAh07iQKI5BD8QAgAADgQAAA4AAABkcnMvZTJvRG9jLnhtbK1TzY7T&#10;MBC+I/EOlu80aRWgVE1XZVdFSBW7UkGcXcduItkey3ablAeAN+DEhTvP1edg7DTd8nNCXJz5y/x8&#10;8838ptOKHITzDZiSjkc5JcJwqBqzK+mH96tnU0p8YKZiCowo6VF4erN4+mTe2pmYQA2qEo5gEuNn&#10;rS1pHYKdZZnntdDMj8AKg04JTrOAqttllWMtZtcqm+T5i6wFV1kHXHiP1rveSRcpv5SCh3spvQhE&#10;lRR7C+l16d3GN1vM2WznmK0bfm6D/UMXmjUGi15S3bHAyN41f6TSDXfgQYYRB52BlA0XaQacZpz/&#10;Ns2mZlakWRAcby8w+f+Xlr87PDjSVCUtKDFM44pOX7+cvv04ff9MighPa/0MozYW40L3Gjpc82D3&#10;aIxTd9Lp+MV5CPoR6OMFXNEFwuNP08l0mqOLo29QMH/2+Lt1PrwRoEkUSupwewlUdlj70IcOIbGa&#10;gVWjVNqgMr8YMGe0ZLH3vscohW7bnQfaQnXEeRz0hPCWrxqsuWY+PDCHDMA+kdXhHh+poC0pnCVK&#10;anCf/maP8bgY9FLSIqNKapDylKi3Bhf2alwUkYBJKZ6/nKDirj3ba4/Z61tAyo7xeixPYowPahCl&#10;A/0Rqb+MNdHFDMfKJQ2DeBt6luPpcLFcpiCknGVhbTaWx9QRMm+X+4A4JngjSD0yZ+yQdGlB5wOJ&#10;rL7WU9TjGS9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KXbwrWAAAADQEAAA8AAAAAAAAAAQAg&#10;AAAAIgAAAGRycy9kb3ducmV2LnhtbFBLAQIUABQAAAAIAIdO4kCiOQQ/EAIAAA4EAAAOAAAAAAAA&#10;AAEAIAAAACUBAABkcnMvZTJvRG9jLnhtbFBLBQYAAAAABgAGAFkBAACnBQA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Times New Roman"/>
          <w:sz w:val="28"/>
          <w:szCs w:val="28"/>
        </w:rPr>
        <w:t>一、填空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1、正在使用的寄存器组称为当前寄存器组。由 （PSW的 RS1、RS0位）的状态组合决定。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2、当扩展外部存储器或I/O口时，P2口用作（地址线的高8位）。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3、程序计数器(PC-Program Counter)寻址范围为（64kB）。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4、累加器中ALU是运算结果的（暂存单元）。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5、P3口第一功能时,交替输出功能端为1，目的是（使与非门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  开通，使锁存器Q与P3.X畅通,P3口为普通I/O口）。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6、时钟电路生成的脉冲一般都是由（振荡器）产生的。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7、一个机器周期规定为（6）个状态。一个机器周期有（12）个振荡脉冲周期。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8、当MCS-51引脚（ALE ）信号有效时，表示从P0口稳定地送出了低8位地址。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9、单片机掉电保护的两种方式是（数据转存）和（接通备用电源）。</w:t>
      </w:r>
    </w:p>
    <w:p>
      <w:pPr>
        <w:ind w:left="560" w:hanging="560" w:hangingChars="200"/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10、80C51有两种低功耗方式—(待机和掉电保护方式），由专用寄存器PCON控制。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二、选择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1、下列不属于CPU运算器电路的是：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A,ALU B,ACC C,BSW </w:t>
      </w:r>
      <w:r>
        <w:rPr>
          <w:rFonts w:hint="eastAsia" w:ascii="宋体" w:hAnsi="宋体" w:eastAsia="宋体" w:cs="Times New Roman"/>
          <w:sz w:val="28"/>
          <w:szCs w:val="28"/>
          <w:highlight w:val="yellow"/>
        </w:rPr>
        <w:t>D,PC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2、（1） 下列关于程序计数器PC的描述中____是错误的。 答案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A，PC不属于特殊功能寄存器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B，PC中的计数值可被编程指令修改 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C，PC可寻址64KB</w:t>
      </w:r>
      <w:r>
        <w:rPr>
          <w:rFonts w:hint="eastAsia" w:ascii="宋体" w:hAnsi="宋体" w:eastAsia="宋体" w:cs="Times New Roman"/>
          <w:sz w:val="28"/>
          <w:szCs w:val="28"/>
          <w:highlight w:val="yellow"/>
        </w:rPr>
        <w:t> </w:t>
      </w:r>
      <w:r>
        <w:rPr>
          <w:rFonts w:hint="eastAsia" w:ascii="宋体" w:hAnsi="宋体" w:eastAsia="宋体" w:cs="Times New Roman"/>
          <w:sz w:val="28"/>
          <w:szCs w:val="28"/>
          <w:highlight w:val="yellow"/>
        </w:rPr>
        <w:t>RAM空间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D，PC中存放着下一条指令的首地址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3、单片机中的CPU主要由______两部分组成。 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A,运算器和寄存器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B,运算器和控制器</w:t>
      </w:r>
      <w:r>
        <w:rPr>
          <w:rFonts w:hint="eastAsia" w:ascii="宋体" w:hAnsi="宋体" w:eastAsia="宋体" w:cs="Times New Roman"/>
          <w:sz w:val="28"/>
          <w:szCs w:val="28"/>
        </w:rPr>
        <w:t>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C,运算器和译码器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D,运算器和计数器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4、80C51单片机要使用片内RAM，/EA引脚______。       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A，必须接+5V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B，必须接地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C，必须悬空 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D，没有限定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5、80C51单片机的VSS(20)引脚是______。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A，主电源+5V 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B，接地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C，备用电源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D，访问片外存储器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6、在80C51的4  个并行口中，能作为通用I/O口和高8位地址总线的是（）。</w:t>
      </w:r>
      <w:bookmarkStart w:id="0" w:name="_Hlk57229182"/>
      <w:r>
        <w:rPr>
          <w:rFonts w:hint="eastAsia" w:ascii="宋体" w:hAnsi="宋体" w:eastAsia="宋体" w:cs="Times New Roman"/>
          <w:sz w:val="28"/>
          <w:szCs w:val="28"/>
        </w:rPr>
        <w:t>A，P0 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B，P1   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C，P2</w:t>
      </w:r>
      <w:r>
        <w:rPr>
          <w:rFonts w:hint="eastAsia" w:ascii="宋体" w:hAnsi="宋体" w:eastAsia="宋体" w:cs="Times New Roman"/>
          <w:sz w:val="28"/>
          <w:szCs w:val="28"/>
        </w:rPr>
        <w:t>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D，P3</w:t>
      </w:r>
    </w:p>
    <w:bookmarkEnd w:id="0"/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7、复位操作使PC=（），使单片机从开始位置执行。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A，0FFH 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B，0000H</w:t>
      </w:r>
      <w:r>
        <w:rPr>
          <w:rFonts w:hint="eastAsia" w:ascii="宋体" w:hAnsi="宋体" w:eastAsia="宋体" w:cs="Times New Roman"/>
          <w:sz w:val="28"/>
          <w:szCs w:val="28"/>
          <w:highlight w:val="yellow"/>
        </w:rPr>
        <w:t> </w:t>
      </w:r>
      <w:r>
        <w:rPr>
          <w:rFonts w:hint="eastAsia" w:ascii="宋体" w:hAnsi="宋体" w:eastAsia="宋体" w:cs="Times New Roman"/>
          <w:sz w:val="28"/>
          <w:szCs w:val="28"/>
        </w:rPr>
        <w:t xml:space="preserve">  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C，00H 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D，TCON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8、21个专用寄存器，有（）个可以位寻址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A,8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B,9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C,10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D,11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9、80C51单片机要进行10位帧格式的串行通讯时，串行口应工作在（）。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A,方式0 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B,方式1</w:t>
      </w:r>
      <w:r>
        <w:rPr>
          <w:rFonts w:hint="eastAsia" w:ascii="宋体" w:hAnsi="宋体" w:eastAsia="宋体" w:cs="Times New Roman"/>
          <w:sz w:val="28"/>
          <w:szCs w:val="28"/>
        </w:rPr>
        <w:t>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C,方式2 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D,方式3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10,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A,/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B,T1 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C，串口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  <w:highlight w:val="yellow"/>
        </w:rPr>
        <w:t>D,T</w:t>
      </w:r>
      <w:r>
        <w:rPr>
          <w:rFonts w:hint="eastAsia" w:ascii="宋体" w:hAnsi="宋体" w:eastAsia="宋体" w:cs="Times New Roman"/>
          <w:sz w:val="28"/>
          <w:szCs w:val="28"/>
          <w:highlight w:val="yellow"/>
        </w:rPr>
        <w:t>0</w:t>
      </w:r>
    </w:p>
    <w:p>
      <w:pPr>
        <w:rPr>
          <w:rFonts w:hint="eastAsia" w:ascii="宋体" w:hAnsi="宋体" w:eastAsia="宋体" w:cs="Times New Roman"/>
          <w:sz w:val="24"/>
          <w:szCs w:val="24"/>
        </w:rPr>
      </w:pPr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/>
    </w:p>
    <w:p>
      <w:pPr>
        <w:numPr>
          <w:ilvl w:val="0"/>
          <w:numId w:val="4"/>
        </w:numPr>
        <w:rPr>
          <w:rFonts w:ascii="Calibri" w:hAnsi="Calibri" w:eastAsia="宋体" w:cs="Times New Roma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-850900</wp:posOffset>
                </wp:positionV>
                <wp:extent cx="1828800" cy="18288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12"/>
                              </w:tabs>
                              <w:rPr>
                                <w:rFonts w:ascii="Calibri" w:hAnsi="Calibri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Calibri" w:hAnsi="Calibri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5pt;margin-top:-67pt;height:144pt;width:144pt;mso-wrap-style:none;z-index:251665408;mso-width-relative:page;mso-height-relative:page;" filled="f" stroked="f" coordsize="21600,21600" o:gfxdata="UEsDBAoAAAAAAIdO4kAAAAAAAAAAAAAAAAAEAAAAZHJzL1BLAwQUAAAACACHTuJAKiTjStYAAAAN&#10;AQAADwAAAGRycy9kb3ducmV2LnhtbE2PzVLDMAyE78zwDh4xw621U1Lahjg9FDgDhQdwYxGHxHIm&#10;dn/g6VFOcPsk7ax2y+3F9+KEY2wDacjmCgRSHWxLjYaP9+fZGkRMhqzpA6GGb4ywra6vSlPYcKY3&#10;PO1TI9iEYmE0uJSGQspYO/QmzsOAxLfPMHqTeBwbaUdzZnPfy4VS99KblviDMwPuHNbd/ug1rJV/&#10;6brN4jX6/Cdbut1jeBq+tL69ydQDiISX9CeGKT5Hh4ozHcKRbBS9hlmWZ1wmTXSXM02afMVwYFjy&#10;Rlal/N+i+gVQSwMEFAAAAAgAh07iQEX9ovgQAgAADgQAAA4AAABkcnMvZTJvRG9jLnhtbK1TzY7T&#10;MBC+I/EOlu80bdVCqZquyq6KkCp2pYI4u47dRLI9lu02KQ8Ab8CJy955rj4HYyfplp8T4uLMX+bn&#10;m28WN41W5Cicr8DkdDQYUiIMh6Iy+5x+/LB+MaPEB2YKpsCInJ6EpzfL588WtZ2LMZSgCuEIJjF+&#10;XtucliHYeZZ5XgrN/ACsMOiU4DQLqLp9VjhWY3atsvFw+DKrwRXWARfeo/WuddJlyi+l4OFeSi8C&#10;UTnF3kJ6XXp38c2WCzbfO2bLindtsH/oQrPKYNFLqjsWGDm46o9UuuIOPMgw4KAzkLLiIs2A04yG&#10;v02zLZkVaRYEx9sLTP7/peXvjw+OVEVOp5QYpnFF529fz99/nB+/kGmEp7Z+jlFbi3GheQMNrrm3&#10;ezTGqRvpdPziPAT9CPTpAq5oAuHxp9l4Nhuii6OvVzB/9vS7dT68FaBJFHLqcHsJVHbc+NCG9iGx&#10;moF1pVTaoDK/GDBntGSx97bHKIVm13QD7aA44TwOWkJ4y9cV1twwHx6YQwZgn8jqcI+PVFDnFDqJ&#10;khLc57/ZYzwuBr2U1MionBqkPCXqncGFvR5NJpGASZlMX41Rcdee3bXHHPQtIGVHeD2WJzHGB9WL&#10;0oH+hNRfxZroYoZj5ZyGXrwNLcvxdLhYrVIQUs6ysDFby2PqCJm3q0NAHBO8EaQWmQ47JF1aUHcg&#10;kdXXeop6OuPl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ok40rWAAAADQEAAA8AAAAAAAAAAQAg&#10;AAAAIgAAAGRycy9kb3ducmV2LnhtbFBLAQIUABQAAAAIAIdO4kBF/aL4EAIAAA4EAAAOAAAAAAAA&#10;AAEAIAAAACUBAABkcnMvZTJvRG9jLnhtbFBLBQYAAAAABgAGAFkBAACnBQA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tabs>
                          <w:tab w:val="left" w:pos="312"/>
                        </w:tabs>
                        <w:rPr>
                          <w:rFonts w:ascii="Calibri" w:hAnsi="Calibri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Calibri" w:hAnsi="Calibri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8"/>
          <w:szCs w:val="28"/>
        </w:rPr>
        <w:t>半导体存储器中有一类在掉电后不会丢失数据，称之为（</w:t>
      </w:r>
      <w:r>
        <w:rPr>
          <w:rFonts w:ascii="Calibri" w:hAnsi="Calibri" w:eastAsia="宋体" w:cs="Times New Roman"/>
          <w:sz w:val="28"/>
          <w:szCs w:val="28"/>
          <w:u w:val="thick"/>
        </w:rPr>
        <w:t>ROM</w:t>
      </w:r>
      <w:r>
        <w:rPr>
          <w:rFonts w:hint="eastAsia" w:ascii="Calibri" w:hAnsi="Calibri" w:eastAsia="宋体" w:cs="Times New Roman"/>
          <w:sz w:val="28"/>
          <w:szCs w:val="28"/>
        </w:rPr>
        <w:t>），有一类掉电后会丢失数据，称之为（</w:t>
      </w:r>
      <w:r>
        <w:rPr>
          <w:rFonts w:ascii="Calibri" w:hAnsi="Calibri" w:eastAsia="宋体" w:cs="Times New Roman"/>
          <w:sz w:val="28"/>
          <w:szCs w:val="28"/>
          <w:u w:val="thick"/>
        </w:rPr>
        <w:t>RAM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</w:p>
    <w:p>
      <w:pPr>
        <w:numPr>
          <w:ilvl w:val="0"/>
          <w:numId w:val="4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当扩展外部存储器或</w:t>
      </w:r>
      <w:r>
        <w:rPr>
          <w:rFonts w:ascii="Calibri" w:hAnsi="Calibri" w:eastAsia="宋体" w:cs="Times New Roman"/>
          <w:b/>
          <w:bCs/>
          <w:sz w:val="28"/>
          <w:szCs w:val="28"/>
        </w:rPr>
        <w:t>I/O</w:t>
      </w:r>
      <w:r>
        <w:rPr>
          <w:rFonts w:hint="eastAsia" w:ascii="Calibri" w:hAnsi="Calibri" w:eastAsia="宋体" w:cs="Times New Roman"/>
          <w:sz w:val="28"/>
          <w:szCs w:val="28"/>
        </w:rPr>
        <w:t>口时，</w:t>
      </w:r>
      <w:r>
        <w:rPr>
          <w:rFonts w:ascii="Calibri" w:hAnsi="Calibri" w:eastAsia="宋体" w:cs="Times New Roman"/>
          <w:sz w:val="28"/>
          <w:szCs w:val="28"/>
        </w:rPr>
        <w:t>P2</w:t>
      </w:r>
      <w:r>
        <w:rPr>
          <w:rFonts w:hint="eastAsia" w:ascii="Calibri" w:hAnsi="Calibri" w:eastAsia="宋体" w:cs="Times New Roman"/>
          <w:sz w:val="28"/>
          <w:szCs w:val="28"/>
        </w:rPr>
        <w:t>口作（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地址线的高</w:t>
      </w:r>
      <w:r>
        <w:rPr>
          <w:rFonts w:ascii="Calibri" w:hAnsi="Calibri" w:eastAsia="宋体" w:cs="Times New Roman"/>
          <w:sz w:val="28"/>
          <w:szCs w:val="28"/>
          <w:u w:val="thick"/>
        </w:rPr>
        <w:t>8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位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</w:p>
    <w:p>
      <w:pPr>
        <w:numPr>
          <w:ilvl w:val="0"/>
          <w:numId w:val="4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为实现</w:t>
      </w:r>
      <w:r>
        <w:rPr>
          <w:rFonts w:ascii="Calibri" w:hAnsi="Calibri" w:eastAsia="宋体" w:cs="Times New Roman"/>
          <w:sz w:val="28"/>
          <w:szCs w:val="28"/>
        </w:rPr>
        <w:t>89C51</w:t>
      </w:r>
      <w:r>
        <w:rPr>
          <w:rFonts w:hint="eastAsia" w:ascii="Calibri" w:hAnsi="Calibri" w:eastAsia="宋体" w:cs="Times New Roman"/>
          <w:sz w:val="28"/>
          <w:szCs w:val="28"/>
        </w:rPr>
        <w:t>内外存储器的衔接，应使用（</w:t>
      </w:r>
      <w:r>
        <w:rPr>
          <w:rFonts w:ascii="Calibri" w:hAnsi="Calibri" w:eastAsia="宋体" w:cs="Times New Roman"/>
          <w:sz w:val="28"/>
          <w:szCs w:val="28"/>
          <w:u w:val="thick"/>
        </w:rPr>
        <w:t>EA</w:t>
      </w:r>
      <w:r>
        <w:rPr>
          <w:rFonts w:hint="eastAsia" w:ascii="Calibri" w:hAnsi="Calibri" w:eastAsia="宋体" w:cs="Times New Roman"/>
          <w:sz w:val="28"/>
          <w:szCs w:val="28"/>
        </w:rPr>
        <w:t>）信号进行控制。</w:t>
      </w:r>
    </w:p>
    <w:p>
      <w:pPr>
        <w:numPr>
          <w:ilvl w:val="0"/>
          <w:numId w:val="4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总线路是用于传送信息的（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公共通信</w:t>
      </w:r>
      <w:r>
        <w:rPr>
          <w:rFonts w:hint="eastAsia" w:ascii="Calibri" w:hAnsi="Calibri" w:eastAsia="宋体" w:cs="Times New Roman"/>
          <w:sz w:val="28"/>
          <w:szCs w:val="28"/>
        </w:rPr>
        <w:t>）途径。总线可分为（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数据总线</w:t>
      </w:r>
      <w:r>
        <w:rPr>
          <w:rFonts w:hint="eastAsia" w:ascii="Calibri" w:hAnsi="Calibri" w:eastAsia="宋体" w:cs="Times New Roman"/>
          <w:sz w:val="28"/>
          <w:szCs w:val="28"/>
        </w:rPr>
        <w:t>）、（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地址总线</w:t>
      </w:r>
      <w:r>
        <w:rPr>
          <w:rFonts w:hint="eastAsia" w:ascii="Calibri" w:hAnsi="Calibri" w:eastAsia="宋体" w:cs="Times New Roman"/>
          <w:sz w:val="28"/>
          <w:szCs w:val="28"/>
        </w:rPr>
        <w:t>）和（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控制总线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当</w:t>
      </w:r>
      <w:r>
        <w:rPr>
          <w:rFonts w:ascii="Calibri" w:hAnsi="Calibri" w:eastAsia="宋体" w:cs="Times New Roman"/>
          <w:sz w:val="28"/>
          <w:szCs w:val="28"/>
        </w:rPr>
        <w:t xml:space="preserve"> MCS-51 </w:t>
      </w:r>
      <w:r>
        <w:rPr>
          <w:rFonts w:hint="eastAsia" w:ascii="Calibri" w:hAnsi="Calibri" w:eastAsia="宋体" w:cs="Times New Roman"/>
          <w:sz w:val="28"/>
          <w:szCs w:val="28"/>
        </w:rPr>
        <w:t>引脚（</w:t>
      </w:r>
      <w:r>
        <w:rPr>
          <w:rFonts w:ascii="Calibri" w:hAnsi="Calibri" w:eastAsia="宋体" w:cs="Times New Roman"/>
          <w:sz w:val="28"/>
          <w:szCs w:val="28"/>
        </w:rPr>
        <w:t xml:space="preserve">  ALE  </w:t>
      </w:r>
      <w:r>
        <w:rPr>
          <w:rFonts w:hint="eastAsia" w:ascii="Calibri" w:hAnsi="Calibri" w:eastAsia="宋体" w:cs="Times New Roman"/>
          <w:sz w:val="28"/>
          <w:szCs w:val="28"/>
        </w:rPr>
        <w:t>）信号有效时，表示从</w:t>
      </w:r>
      <w:r>
        <w:rPr>
          <w:rFonts w:ascii="Calibri" w:hAnsi="Calibri" w:eastAsia="宋体" w:cs="Times New Roman"/>
          <w:sz w:val="28"/>
          <w:szCs w:val="28"/>
        </w:rPr>
        <w:t xml:space="preserve"> P0 </w:t>
      </w:r>
      <w:r>
        <w:rPr>
          <w:rFonts w:hint="eastAsia" w:ascii="Calibri" w:hAnsi="Calibri" w:eastAsia="宋体" w:cs="Times New Roman"/>
          <w:sz w:val="28"/>
          <w:szCs w:val="28"/>
        </w:rPr>
        <w:t>口稳定地送出了低</w:t>
      </w:r>
      <w:r>
        <w:rPr>
          <w:rFonts w:ascii="Calibri" w:hAnsi="Calibri" w:eastAsia="宋体" w:cs="Times New Roman"/>
          <w:sz w:val="28"/>
          <w:szCs w:val="28"/>
        </w:rPr>
        <w:t xml:space="preserve"> 8 </w:t>
      </w:r>
      <w:r>
        <w:rPr>
          <w:rFonts w:hint="eastAsia" w:ascii="Calibri" w:hAnsi="Calibri" w:eastAsia="宋体" w:cs="Times New Roman"/>
          <w:sz w:val="28"/>
          <w:szCs w:val="28"/>
        </w:rPr>
        <w:t>位地址</w:t>
      </w:r>
      <w:r>
        <w:rPr>
          <w:rFonts w:ascii="Calibri" w:hAnsi="Calibri" w:eastAsia="宋体" w:cs="Times New Roman"/>
          <w:sz w:val="28"/>
          <w:szCs w:val="28"/>
        </w:rPr>
        <w:t xml:space="preserve"> .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>在单片机的</w:t>
      </w:r>
      <w:r>
        <w:rPr>
          <w:rFonts w:ascii="Calibri" w:hAnsi="Calibri" w:eastAsia="宋体" w:cs="Times New Roman"/>
          <w:sz w:val="28"/>
          <w:szCs w:val="28"/>
        </w:rPr>
        <w:t xml:space="preserve"> RESET </w:t>
      </w:r>
      <w:r>
        <w:rPr>
          <w:rFonts w:hint="eastAsia" w:ascii="Calibri" w:hAnsi="Calibri" w:eastAsia="宋体" w:cs="Times New Roman"/>
          <w:sz w:val="28"/>
          <w:szCs w:val="28"/>
        </w:rPr>
        <w:t>端出现（</w:t>
      </w:r>
      <w:r>
        <w:rPr>
          <w:rFonts w:ascii="Calibri" w:hAnsi="Calibri" w:eastAsia="宋体" w:cs="Times New Roman"/>
          <w:sz w:val="28"/>
          <w:szCs w:val="28"/>
        </w:rPr>
        <w:t xml:space="preserve">   </w:t>
      </w:r>
      <w:r>
        <w:rPr>
          <w:rFonts w:hint="eastAsia" w:ascii="Calibri" w:hAnsi="Calibri" w:eastAsia="宋体" w:cs="Times New Roman"/>
          <w:sz w:val="28"/>
          <w:szCs w:val="28"/>
        </w:rPr>
        <w:t>两个机器周期以上的高电平时</w:t>
      </w:r>
      <w:r>
        <w:rPr>
          <w:rFonts w:ascii="Calibri" w:hAnsi="Calibri" w:eastAsia="宋体" w:cs="Times New Roman"/>
          <w:sz w:val="28"/>
          <w:szCs w:val="28"/>
        </w:rPr>
        <w:t xml:space="preserve">   </w:t>
      </w:r>
      <w:r>
        <w:rPr>
          <w:rFonts w:hint="eastAsia" w:ascii="Calibri" w:hAnsi="Calibri" w:eastAsia="宋体" w:cs="Times New Roman"/>
          <w:sz w:val="28"/>
          <w:szCs w:val="28"/>
        </w:rPr>
        <w:t>），便可以可靠复位，复位后的程序指针</w:t>
      </w:r>
      <w:r>
        <w:rPr>
          <w:rFonts w:ascii="Calibri" w:hAnsi="Calibri" w:eastAsia="宋体" w:cs="Times New Roman"/>
          <w:sz w:val="28"/>
          <w:szCs w:val="28"/>
        </w:rPr>
        <w:t xml:space="preserve"> PC </w:t>
      </w:r>
      <w:r>
        <w:rPr>
          <w:rFonts w:hint="eastAsia" w:ascii="Calibri" w:hAnsi="Calibri" w:eastAsia="宋体" w:cs="Times New Roman"/>
          <w:sz w:val="28"/>
          <w:szCs w:val="28"/>
        </w:rPr>
        <w:t>指向（</w:t>
      </w:r>
      <w:r>
        <w:rPr>
          <w:rFonts w:ascii="Calibri" w:hAnsi="Calibri" w:eastAsia="宋体" w:cs="Times New Roman"/>
          <w:sz w:val="28"/>
          <w:szCs w:val="28"/>
        </w:rPr>
        <w:t xml:space="preserve">  0000H  </w:t>
      </w:r>
      <w:r>
        <w:rPr>
          <w:rFonts w:hint="eastAsia" w:ascii="Calibri" w:hAnsi="Calibri" w:eastAsia="宋体" w:cs="Times New Roman"/>
          <w:sz w:val="28"/>
          <w:szCs w:val="28"/>
        </w:rPr>
        <w:t>）地址。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51 </w:t>
      </w:r>
      <w:r>
        <w:rPr>
          <w:rFonts w:hint="eastAsia" w:ascii="Calibri" w:hAnsi="Calibri" w:eastAsia="宋体" w:cs="Times New Roman"/>
          <w:sz w:val="28"/>
          <w:szCs w:val="28"/>
        </w:rPr>
        <w:t>系列单片机扩展数据存储器最大寻址范围为（</w:t>
      </w:r>
      <w:r>
        <w:rPr>
          <w:rFonts w:ascii="Calibri" w:hAnsi="Calibri" w:eastAsia="宋体" w:cs="Times New Roman"/>
          <w:sz w:val="28"/>
          <w:szCs w:val="28"/>
        </w:rPr>
        <w:t xml:space="preserve">  64K      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MCS—51 </w:t>
      </w:r>
      <w:r>
        <w:rPr>
          <w:rFonts w:hint="eastAsia" w:ascii="Calibri" w:hAnsi="Calibri" w:eastAsia="宋体" w:cs="Times New Roman"/>
          <w:sz w:val="28"/>
          <w:szCs w:val="28"/>
        </w:rPr>
        <w:t>单片机的</w:t>
      </w:r>
      <w:r>
        <w:rPr>
          <w:rFonts w:ascii="Calibri" w:hAnsi="Calibri" w:eastAsia="宋体" w:cs="Times New Roman"/>
          <w:sz w:val="28"/>
          <w:szCs w:val="28"/>
        </w:rPr>
        <w:t xml:space="preserve"> P0—P3 </w:t>
      </w:r>
      <w:r>
        <w:rPr>
          <w:rFonts w:hint="eastAsia" w:ascii="Calibri" w:hAnsi="Calibri" w:eastAsia="宋体" w:cs="Times New Roman"/>
          <w:sz w:val="28"/>
          <w:szCs w:val="28"/>
        </w:rPr>
        <w:t>口均是</w:t>
      </w:r>
      <w:r>
        <w:rPr>
          <w:rFonts w:ascii="Calibri" w:hAnsi="Calibri" w:eastAsia="宋体" w:cs="Times New Roman"/>
          <w:sz w:val="28"/>
          <w:szCs w:val="28"/>
        </w:rPr>
        <w:t xml:space="preserve">    8 </w:t>
      </w:r>
      <w:r>
        <w:rPr>
          <w:rFonts w:hint="eastAsia" w:ascii="Calibri" w:hAnsi="Calibri" w:eastAsia="宋体" w:cs="Times New Roman"/>
          <w:sz w:val="28"/>
          <w:szCs w:val="28"/>
        </w:rPr>
        <w:t>位并行</w:t>
      </w:r>
      <w:r>
        <w:rPr>
          <w:rFonts w:ascii="Calibri" w:hAnsi="Calibri" w:eastAsia="宋体" w:cs="Times New Roman"/>
          <w:sz w:val="28"/>
          <w:szCs w:val="28"/>
        </w:rPr>
        <w:t xml:space="preserve">        I </w:t>
      </w:r>
      <w:r>
        <w:rPr>
          <w:rFonts w:hint="eastAsia" w:ascii="Calibri" w:hAnsi="Calibri" w:eastAsia="宋体" w:cs="Times New Roman"/>
          <w:sz w:val="28"/>
          <w:szCs w:val="28"/>
        </w:rPr>
        <w:t>／</w:t>
      </w:r>
      <w:r>
        <w:rPr>
          <w:rFonts w:ascii="Calibri" w:hAnsi="Calibri" w:eastAsia="宋体" w:cs="Times New Roman"/>
          <w:sz w:val="28"/>
          <w:szCs w:val="28"/>
        </w:rPr>
        <w:t xml:space="preserve"> O </w:t>
      </w:r>
      <w:r>
        <w:rPr>
          <w:rFonts w:hint="eastAsia" w:ascii="Calibri" w:hAnsi="Calibri" w:eastAsia="宋体" w:cs="Times New Roman"/>
          <w:sz w:val="28"/>
          <w:szCs w:val="28"/>
        </w:rPr>
        <w:t>口，其中的</w:t>
      </w:r>
      <w:r>
        <w:rPr>
          <w:rFonts w:ascii="Calibri" w:hAnsi="Calibri" w:eastAsia="宋体" w:cs="Times New Roman"/>
          <w:sz w:val="28"/>
          <w:szCs w:val="28"/>
        </w:rPr>
        <w:t xml:space="preserve"> P0 </w:t>
      </w:r>
      <w:r>
        <w:rPr>
          <w:rFonts w:hint="eastAsia" w:ascii="Calibri" w:hAnsi="Calibri" w:eastAsia="宋体" w:cs="Times New Roman"/>
          <w:sz w:val="28"/>
          <w:szCs w:val="28"/>
        </w:rPr>
        <w:t>口和</w:t>
      </w:r>
      <w:r>
        <w:rPr>
          <w:rFonts w:ascii="Calibri" w:hAnsi="Calibri" w:eastAsia="宋体" w:cs="Times New Roman"/>
          <w:sz w:val="28"/>
          <w:szCs w:val="28"/>
        </w:rPr>
        <w:t xml:space="preserve"> P2 </w:t>
      </w:r>
      <w:r>
        <w:rPr>
          <w:rFonts w:hint="eastAsia" w:ascii="Calibri" w:hAnsi="Calibri" w:eastAsia="宋体" w:cs="Times New Roman"/>
          <w:sz w:val="28"/>
          <w:szCs w:val="28"/>
        </w:rPr>
        <w:t>口除了可以进行数据的输入</w:t>
      </w:r>
      <w:r>
        <w:rPr>
          <w:rFonts w:ascii="Calibri" w:hAnsi="Calibri" w:eastAsia="宋体" w:cs="Times New Roman"/>
          <w:sz w:val="28"/>
          <w:szCs w:val="28"/>
        </w:rPr>
        <w:t xml:space="preserve"> . </w:t>
      </w:r>
      <w:r>
        <w:rPr>
          <w:rFonts w:hint="eastAsia" w:ascii="Calibri" w:hAnsi="Calibri" w:eastAsia="宋体" w:cs="Times New Roman"/>
          <w:sz w:val="28"/>
          <w:szCs w:val="28"/>
        </w:rPr>
        <w:t>输出外，通常还用来构建系统的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地址线</w:t>
      </w:r>
      <w:r>
        <w:rPr>
          <w:rFonts w:ascii="Calibri" w:hAnsi="Calibri" w:eastAsia="宋体" w:cs="Times New Roman"/>
          <w:sz w:val="28"/>
          <w:szCs w:val="28"/>
        </w:rPr>
        <w:t xml:space="preserve">        </w:t>
      </w:r>
      <w:r>
        <w:rPr>
          <w:rFonts w:hint="eastAsia" w:ascii="Calibri" w:hAnsi="Calibri" w:eastAsia="宋体" w:cs="Times New Roman"/>
          <w:sz w:val="28"/>
          <w:szCs w:val="28"/>
        </w:rPr>
        <w:t>和</w:t>
      </w:r>
      <w:r>
        <w:rPr>
          <w:rFonts w:ascii="Calibri" w:hAnsi="Calibri" w:eastAsia="宋体" w:cs="Times New Roman"/>
          <w:sz w:val="28"/>
          <w:szCs w:val="28"/>
        </w:rPr>
        <w:t xml:space="preserve">   </w:t>
      </w:r>
      <w:r>
        <w:rPr>
          <w:rFonts w:ascii="Calibri" w:hAnsi="Calibri" w:eastAsia="宋体" w:cs="Times New Roman"/>
          <w:sz w:val="28"/>
          <w:szCs w:val="28"/>
          <w:u w:val="thick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  <w:u w:val="thick"/>
        </w:rPr>
        <w:t>数据线</w:t>
      </w:r>
      <w:r>
        <w:rPr>
          <w:rFonts w:ascii="Calibri" w:hAnsi="Calibri" w:eastAsia="宋体" w:cs="Times New Roman"/>
          <w:sz w:val="28"/>
          <w:szCs w:val="28"/>
        </w:rPr>
        <w:t xml:space="preserve">            </w:t>
      </w:r>
      <w:r>
        <w:rPr>
          <w:rFonts w:hint="eastAsia" w:ascii="Calibri" w:hAnsi="Calibri" w:eastAsia="宋体" w:cs="Times New Roman"/>
          <w:sz w:val="28"/>
          <w:szCs w:val="28"/>
        </w:rPr>
        <w:t>，在</w:t>
      </w:r>
      <w:r>
        <w:rPr>
          <w:rFonts w:ascii="Calibri" w:hAnsi="Calibri" w:eastAsia="宋体" w:cs="Times New Roman"/>
          <w:sz w:val="28"/>
          <w:szCs w:val="28"/>
        </w:rPr>
        <w:t xml:space="preserve"> P0—P3 </w:t>
      </w:r>
      <w:r>
        <w:rPr>
          <w:rFonts w:hint="eastAsia" w:ascii="Calibri" w:hAnsi="Calibri" w:eastAsia="宋体" w:cs="Times New Roman"/>
          <w:sz w:val="28"/>
          <w:szCs w:val="28"/>
        </w:rPr>
        <w:t>口中，</w:t>
      </w:r>
      <w:r>
        <w:rPr>
          <w:rFonts w:ascii="Calibri" w:hAnsi="Calibri" w:eastAsia="宋体" w:cs="Times New Roman"/>
          <w:sz w:val="28"/>
          <w:szCs w:val="28"/>
        </w:rPr>
        <w:t xml:space="preserve">   </w:t>
      </w:r>
      <w:r>
        <w:rPr>
          <w:rFonts w:ascii="Calibri" w:hAnsi="Calibri" w:eastAsia="宋体" w:cs="Times New Roman"/>
          <w:sz w:val="28"/>
          <w:szCs w:val="28"/>
          <w:u w:val="thick"/>
        </w:rPr>
        <w:t> P0 </w:t>
      </w:r>
      <w:r>
        <w:rPr>
          <w:rFonts w:ascii="Calibri" w:hAnsi="Calibri" w:eastAsia="宋体" w:cs="Times New Roman"/>
          <w:sz w:val="28"/>
          <w:szCs w:val="28"/>
        </w:rPr>
        <w:t xml:space="preserve">         </w:t>
      </w:r>
      <w:r>
        <w:rPr>
          <w:rFonts w:hint="eastAsia" w:ascii="Calibri" w:hAnsi="Calibri" w:eastAsia="宋体" w:cs="Times New Roman"/>
          <w:sz w:val="28"/>
          <w:szCs w:val="28"/>
        </w:rPr>
        <w:t>为真正的双向口，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  <w:u w:val="thick"/>
        </w:rPr>
        <w:t> P1-P3 </w:t>
      </w:r>
      <w:r>
        <w:rPr>
          <w:rFonts w:ascii="Calibri" w:hAnsi="Calibri" w:eastAsia="宋体" w:cs="Times New Roman"/>
          <w:sz w:val="28"/>
          <w:szCs w:val="28"/>
        </w:rPr>
        <w:t xml:space="preserve">           </w:t>
      </w:r>
      <w:r>
        <w:rPr>
          <w:rFonts w:hint="eastAsia" w:ascii="Calibri" w:hAnsi="Calibri" w:eastAsia="宋体" w:cs="Times New Roman"/>
          <w:sz w:val="28"/>
          <w:szCs w:val="28"/>
        </w:rPr>
        <w:t>为准双向口。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若不使用</w:t>
      </w:r>
      <w:r>
        <w:rPr>
          <w:rFonts w:ascii="Calibri" w:hAnsi="Calibri" w:eastAsia="宋体" w:cs="Times New Roman"/>
          <w:sz w:val="28"/>
          <w:szCs w:val="28"/>
        </w:rPr>
        <w:t xml:space="preserve"> 89C51 </w:t>
      </w:r>
      <w:r>
        <w:rPr>
          <w:rFonts w:hint="eastAsia" w:ascii="Calibri" w:hAnsi="Calibri" w:eastAsia="宋体" w:cs="Times New Roman"/>
          <w:sz w:val="28"/>
          <w:szCs w:val="28"/>
        </w:rPr>
        <w:t>片内的程序存储器，引脚（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  <w:u w:val="thick"/>
        </w:rPr>
        <w:t xml:space="preserve"> EA’ 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hint="eastAsia" w:ascii="Calibri" w:hAnsi="Calibri" w:eastAsia="宋体" w:cs="Times New Roman"/>
          <w:sz w:val="28"/>
          <w:szCs w:val="28"/>
        </w:rPr>
        <w:t>）必须接地。</w:t>
      </w:r>
    </w:p>
    <w:p>
      <w:pPr>
        <w:numPr>
          <w:ilvl w:val="0"/>
          <w:numId w:val="4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 MCS-51 </w:t>
      </w:r>
      <w:r>
        <w:rPr>
          <w:rFonts w:hint="eastAsia" w:ascii="Calibri" w:hAnsi="Calibri" w:eastAsia="宋体" w:cs="Times New Roman"/>
          <w:sz w:val="28"/>
          <w:szCs w:val="28"/>
        </w:rPr>
        <w:t>有</w:t>
      </w:r>
      <w:r>
        <w:rPr>
          <w:rFonts w:ascii="Calibri" w:hAnsi="Calibri" w:eastAsia="宋体" w:cs="Times New Roman"/>
          <w:sz w:val="28"/>
          <w:szCs w:val="28"/>
        </w:rPr>
        <w:t xml:space="preserve"> 4 </w:t>
      </w:r>
      <w:r>
        <w:rPr>
          <w:rFonts w:hint="eastAsia" w:ascii="Calibri" w:hAnsi="Calibri" w:eastAsia="宋体" w:cs="Times New Roman"/>
          <w:sz w:val="28"/>
          <w:szCs w:val="28"/>
        </w:rPr>
        <w:t>组工作寄存器，它们的字节地址范围是（</w:t>
      </w:r>
      <w:r>
        <w:rPr>
          <w:rFonts w:ascii="Calibri" w:hAnsi="Calibri" w:eastAsia="宋体" w:cs="Times New Roman"/>
          <w:sz w:val="28"/>
          <w:szCs w:val="28"/>
        </w:rPr>
        <w:t xml:space="preserve">  00H—1FH  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</w:p>
    <w:p>
      <w:pPr>
        <w:spacing w:before="180" w:after="180"/>
        <w:rPr>
          <w:rFonts w:ascii="Calibri" w:hAnsi="Calibri" w:eastAsia="宋体" w:cs="Times New Roman"/>
          <w:sz w:val="28"/>
          <w:szCs w:val="28"/>
        </w:rPr>
      </w:pPr>
    </w:p>
    <w:p>
      <w:pPr>
        <w:spacing w:before="180" w:after="180"/>
        <w:rPr>
          <w:rFonts w:ascii="Calibri" w:hAnsi="Calibri" w:eastAsia="宋体" w:cs="Times New Roman"/>
          <w:sz w:val="28"/>
          <w:szCs w:val="28"/>
        </w:rPr>
      </w:pP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在单片机中，通常将一些中间计算结果放在（</w:t>
      </w:r>
      <w:r>
        <w:rPr>
          <w:rFonts w:ascii="Calibri" w:hAnsi="Calibri" w:eastAsia="宋体" w:cs="Times New Roman"/>
          <w:sz w:val="28"/>
          <w:szCs w:val="28"/>
        </w:rPr>
        <w:t xml:space="preserve">   D    </w:t>
      </w:r>
      <w:r>
        <w:rPr>
          <w:rFonts w:hint="eastAsia" w:ascii="Calibri" w:hAnsi="Calibri" w:eastAsia="宋体" w:cs="Times New Roman"/>
          <w:sz w:val="28"/>
          <w:szCs w:val="28"/>
        </w:rPr>
        <w:t>）中。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 A </w:t>
      </w:r>
      <w:r>
        <w:rPr>
          <w:rFonts w:hint="eastAsia" w:ascii="Calibri" w:hAnsi="Calibri" w:eastAsia="宋体" w:cs="Times New Roman"/>
          <w:sz w:val="28"/>
          <w:szCs w:val="28"/>
        </w:rPr>
        <w:t>、累加器</w:t>
      </w:r>
      <w:r>
        <w:rPr>
          <w:rFonts w:ascii="Calibri" w:hAnsi="Calibri" w:eastAsia="宋体" w:cs="Times New Roman"/>
          <w:sz w:val="28"/>
          <w:szCs w:val="28"/>
        </w:rPr>
        <w:t xml:space="preserve"> 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、控制器</w:t>
      </w:r>
      <w:r>
        <w:rPr>
          <w:rFonts w:ascii="Calibri" w:hAnsi="Calibri" w:eastAsia="宋体" w:cs="Times New Roman"/>
          <w:sz w:val="28"/>
          <w:szCs w:val="28"/>
        </w:rPr>
        <w:t xml:space="preserve">        C </w:t>
      </w:r>
      <w:r>
        <w:rPr>
          <w:rFonts w:hint="eastAsia" w:ascii="Calibri" w:hAnsi="Calibri" w:eastAsia="宋体" w:cs="Times New Roman"/>
          <w:sz w:val="28"/>
          <w:szCs w:val="28"/>
        </w:rPr>
        <w:t>、程序存储器</w:t>
      </w:r>
      <w:r>
        <w:rPr>
          <w:rFonts w:ascii="Calibri" w:hAnsi="Calibri" w:eastAsia="宋体" w:cs="Times New Roman"/>
          <w:sz w:val="28"/>
          <w:szCs w:val="28"/>
        </w:rPr>
        <w:t xml:space="preserve"> 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、数据存储器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MCS-51 </w:t>
      </w:r>
      <w:r>
        <w:rPr>
          <w:rFonts w:hint="eastAsia" w:ascii="Calibri" w:hAnsi="Calibri" w:eastAsia="宋体" w:cs="Times New Roman"/>
          <w:sz w:val="28"/>
          <w:szCs w:val="28"/>
        </w:rPr>
        <w:t>单片机外部有</w:t>
      </w:r>
      <w:r>
        <w:rPr>
          <w:rFonts w:ascii="Calibri" w:hAnsi="Calibri" w:eastAsia="宋体" w:cs="Times New Roman"/>
          <w:sz w:val="28"/>
          <w:szCs w:val="28"/>
        </w:rPr>
        <w:t xml:space="preserve"> 40 </w:t>
      </w:r>
      <w:r>
        <w:rPr>
          <w:rFonts w:hint="eastAsia" w:ascii="Calibri" w:hAnsi="Calibri" w:eastAsia="宋体" w:cs="Times New Roman"/>
          <w:sz w:val="28"/>
          <w:szCs w:val="28"/>
        </w:rPr>
        <w:t>个引脚，其中，地址锁存允许控制信号引脚是（</w:t>
      </w:r>
      <w:r>
        <w:rPr>
          <w:rFonts w:ascii="Calibri" w:hAnsi="Calibri" w:eastAsia="宋体" w:cs="Times New Roman"/>
          <w:sz w:val="28"/>
          <w:szCs w:val="28"/>
        </w:rPr>
        <w:t xml:space="preserve">  A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</w:p>
    <w:p>
      <w:p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（</w:t>
      </w:r>
      <w:r>
        <w:rPr>
          <w:rFonts w:ascii="Calibri" w:hAnsi="Calibri" w:eastAsia="宋体" w:cs="Times New Roman"/>
          <w:sz w:val="28"/>
          <w:szCs w:val="28"/>
        </w:rPr>
        <w:t xml:space="preserve"> A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ALE     </w:t>
      </w:r>
      <w:r>
        <w:rPr>
          <w:rFonts w:hint="eastAsia" w:ascii="Calibri" w:hAnsi="Calibri" w:eastAsia="宋体" w:cs="Times New Roman"/>
          <w:sz w:val="28"/>
          <w:szCs w:val="28"/>
        </w:rPr>
        <w:t>（</w:t>
      </w:r>
      <w:r>
        <w:rPr>
          <w:rFonts w:ascii="Calibri" w:hAnsi="Calibri" w:eastAsia="宋体" w:cs="Times New Roman"/>
          <w:sz w:val="28"/>
          <w:szCs w:val="28"/>
        </w:rPr>
        <w:t xml:space="preserve"> B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</w:rPr>
        <w:drawing>
          <wp:inline distT="0" distB="0" distL="0" distR="0">
            <wp:extent cx="425450" cy="22225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8"/>
          <w:szCs w:val="28"/>
        </w:rPr>
        <w:t xml:space="preserve">    </w:t>
      </w:r>
      <w:r>
        <w:rPr>
          <w:rFonts w:hint="eastAsia" w:ascii="Calibri" w:hAnsi="Calibri" w:eastAsia="宋体" w:cs="Times New Roman"/>
          <w:sz w:val="28"/>
          <w:szCs w:val="28"/>
        </w:rPr>
        <w:t>（</w:t>
      </w:r>
      <w:r>
        <w:rPr>
          <w:rFonts w:ascii="Calibri" w:hAnsi="Calibri" w:eastAsia="宋体" w:cs="Times New Roman"/>
          <w:sz w:val="28"/>
          <w:szCs w:val="28"/>
        </w:rPr>
        <w:t xml:space="preserve"> C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</w:rPr>
        <w:drawing>
          <wp:inline distT="0" distB="0" distL="0" distR="0">
            <wp:extent cx="234950" cy="1968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8"/>
          <w:szCs w:val="28"/>
        </w:rPr>
        <w:t xml:space="preserve">    </w:t>
      </w:r>
      <w:r>
        <w:rPr>
          <w:rFonts w:hint="eastAsia" w:ascii="Calibri" w:hAnsi="Calibri" w:eastAsia="宋体" w:cs="Times New Roman"/>
          <w:sz w:val="28"/>
          <w:szCs w:val="28"/>
        </w:rPr>
        <w:t>（</w:t>
      </w:r>
      <w:r>
        <w:rPr>
          <w:rFonts w:ascii="Calibri" w:hAnsi="Calibri" w:eastAsia="宋体" w:cs="Times New Roman"/>
          <w:sz w:val="28"/>
          <w:szCs w:val="28"/>
        </w:rPr>
        <w:t xml:space="preserve"> D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RST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单片机应用程序一般存放在（</w:t>
      </w:r>
      <w:r>
        <w:rPr>
          <w:rFonts w:ascii="Calibri" w:hAnsi="Calibri" w:eastAsia="宋体" w:cs="Times New Roman"/>
          <w:sz w:val="28"/>
          <w:szCs w:val="28"/>
        </w:rPr>
        <w:t xml:space="preserve">     B 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 A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RAM  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ROM          C </w:t>
      </w:r>
      <w:r>
        <w:rPr>
          <w:rFonts w:hint="eastAsia" w:ascii="Calibri" w:hAnsi="Calibri" w:eastAsia="宋体" w:cs="Times New Roman"/>
          <w:sz w:val="28"/>
          <w:szCs w:val="28"/>
        </w:rPr>
        <w:t>、寄存器</w:t>
      </w:r>
      <w:r>
        <w:rPr>
          <w:rFonts w:ascii="Calibri" w:hAnsi="Calibri" w:eastAsia="宋体" w:cs="Times New Roman"/>
          <w:sz w:val="28"/>
          <w:szCs w:val="28"/>
        </w:rPr>
        <w:t xml:space="preserve">    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CPU 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80C51 </w:t>
      </w:r>
      <w:r>
        <w:rPr>
          <w:rFonts w:hint="eastAsia" w:ascii="Calibri" w:hAnsi="Calibri" w:eastAsia="宋体" w:cs="Times New Roman"/>
          <w:sz w:val="28"/>
          <w:szCs w:val="28"/>
        </w:rPr>
        <w:t>五个中断源中，属外部中断的有（</w:t>
      </w:r>
      <w:r>
        <w:rPr>
          <w:rFonts w:ascii="Calibri" w:hAnsi="Calibri" w:eastAsia="宋体" w:cs="Times New Roman"/>
          <w:sz w:val="28"/>
          <w:szCs w:val="28"/>
        </w:rPr>
        <w:t xml:space="preserve">  AB  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</w:p>
    <w:p>
      <w:p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A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</w:rPr>
        <w:drawing>
          <wp:inline distT="0" distB="0" distL="0" distR="0">
            <wp:extent cx="260350" cy="146050"/>
            <wp:effectExtent l="0" t="0" r="635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8"/>
          <w:szCs w:val="28"/>
        </w:rPr>
        <w:t xml:space="preserve"> B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</w:t>
      </w:r>
      <w:r>
        <w:rPr>
          <w:rFonts w:ascii="Calibri" w:hAnsi="Calibri" w:eastAsia="宋体" w:cs="Times New Roman"/>
          <w:sz w:val="28"/>
          <w:szCs w:val="28"/>
        </w:rPr>
        <w:drawing>
          <wp:inline distT="0" distB="0" distL="0" distR="0">
            <wp:extent cx="260350" cy="146050"/>
            <wp:effectExtent l="0" t="0" r="6350" b="635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 w:val="28"/>
          <w:szCs w:val="28"/>
        </w:rPr>
        <w:t xml:space="preserve"> C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T0 D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T1 E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TI F </w:t>
      </w:r>
      <w:r>
        <w:rPr>
          <w:rFonts w:hint="eastAsia" w:ascii="Calibri" w:hAnsi="Calibri" w:eastAsia="宋体" w:cs="Times New Roman"/>
          <w:sz w:val="28"/>
          <w:szCs w:val="28"/>
        </w:rPr>
        <w:t>．</w:t>
      </w:r>
      <w:r>
        <w:rPr>
          <w:rFonts w:ascii="Calibri" w:hAnsi="Calibri" w:eastAsia="宋体" w:cs="Times New Roman"/>
          <w:sz w:val="28"/>
          <w:szCs w:val="28"/>
        </w:rPr>
        <w:t xml:space="preserve"> RI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单片机程序存储器的寻址范围是由程序计数器</w:t>
      </w:r>
      <w:r>
        <w:rPr>
          <w:rFonts w:ascii="Calibri" w:hAnsi="Calibri" w:eastAsia="宋体" w:cs="Times New Roman"/>
          <w:sz w:val="28"/>
          <w:szCs w:val="28"/>
        </w:rPr>
        <w:t xml:space="preserve"> PC </w:t>
      </w:r>
      <w:r>
        <w:rPr>
          <w:rFonts w:hint="eastAsia" w:ascii="Calibri" w:hAnsi="Calibri" w:eastAsia="宋体" w:cs="Times New Roman"/>
          <w:sz w:val="28"/>
          <w:szCs w:val="28"/>
        </w:rPr>
        <w:t>的位数决定的，</w:t>
      </w:r>
      <w:r>
        <w:rPr>
          <w:rFonts w:ascii="Calibri" w:hAnsi="Calibri" w:eastAsia="宋体" w:cs="Times New Roman"/>
          <w:sz w:val="28"/>
          <w:szCs w:val="28"/>
        </w:rPr>
        <w:t xml:space="preserve"> MCS </w:t>
      </w:r>
      <w:r>
        <w:rPr>
          <w:rFonts w:hint="eastAsia" w:ascii="Calibri" w:hAnsi="Calibri" w:eastAsia="宋体" w:cs="Times New Roman"/>
          <w:sz w:val="28"/>
          <w:szCs w:val="28"/>
        </w:rPr>
        <w:t>－</w:t>
      </w:r>
      <w:r>
        <w:rPr>
          <w:rFonts w:ascii="Calibri" w:hAnsi="Calibri" w:eastAsia="宋体" w:cs="Times New Roman"/>
          <w:sz w:val="28"/>
          <w:szCs w:val="28"/>
        </w:rPr>
        <w:t xml:space="preserve"> 51 </w:t>
      </w:r>
      <w:r>
        <w:rPr>
          <w:rFonts w:hint="eastAsia" w:ascii="Calibri" w:hAnsi="Calibri" w:eastAsia="宋体" w:cs="Times New Roman"/>
          <w:sz w:val="28"/>
          <w:szCs w:val="28"/>
        </w:rPr>
        <w:t>的</w:t>
      </w:r>
      <w:r>
        <w:rPr>
          <w:rFonts w:ascii="Calibri" w:hAnsi="Calibri" w:eastAsia="宋体" w:cs="Times New Roman"/>
          <w:sz w:val="28"/>
          <w:szCs w:val="28"/>
        </w:rPr>
        <w:t xml:space="preserve"> PC </w:t>
      </w:r>
      <w:r>
        <w:rPr>
          <w:rFonts w:hint="eastAsia" w:ascii="Calibri" w:hAnsi="Calibri" w:eastAsia="宋体" w:cs="Times New Roman"/>
          <w:sz w:val="28"/>
          <w:szCs w:val="28"/>
        </w:rPr>
        <w:t>为</w:t>
      </w:r>
      <w:r>
        <w:rPr>
          <w:rFonts w:ascii="Calibri" w:hAnsi="Calibri" w:eastAsia="宋体" w:cs="Times New Roman"/>
          <w:sz w:val="28"/>
          <w:szCs w:val="28"/>
        </w:rPr>
        <w:t xml:space="preserve"> 16 </w:t>
      </w:r>
      <w:r>
        <w:rPr>
          <w:rFonts w:hint="eastAsia" w:ascii="Calibri" w:hAnsi="Calibri" w:eastAsia="宋体" w:cs="Times New Roman"/>
          <w:sz w:val="28"/>
          <w:szCs w:val="28"/>
        </w:rPr>
        <w:t>位，因此其寻址范围是</w:t>
      </w:r>
      <w:r>
        <w:rPr>
          <w:rFonts w:ascii="Calibri" w:hAnsi="Calibri" w:eastAsia="宋体" w:cs="Times New Roman"/>
          <w:sz w:val="28"/>
          <w:szCs w:val="28"/>
        </w:rPr>
        <w:t xml:space="preserve">  B</w:t>
      </w:r>
    </w:p>
    <w:p>
      <w:pPr>
        <w:numPr>
          <w:ilvl w:val="0"/>
          <w:numId w:val="6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4 KB            (B) 64 KB         (C) 8 KB         (D) 128 KB  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单片机上电后或复位后，工作寄存器</w:t>
      </w:r>
      <w:r>
        <w:rPr>
          <w:rFonts w:ascii="Calibri" w:hAnsi="Calibri" w:eastAsia="宋体" w:cs="Times New Roman"/>
          <w:sz w:val="28"/>
          <w:szCs w:val="28"/>
        </w:rPr>
        <w:t xml:space="preserve"> R0 </w:t>
      </w:r>
      <w:r>
        <w:rPr>
          <w:rFonts w:hint="eastAsia" w:ascii="Calibri" w:hAnsi="Calibri" w:eastAsia="宋体" w:cs="Times New Roman"/>
          <w:sz w:val="28"/>
          <w:szCs w:val="28"/>
        </w:rPr>
        <w:t>是在（</w:t>
      </w:r>
      <w:r>
        <w:rPr>
          <w:rFonts w:ascii="Calibri" w:hAnsi="Calibri" w:eastAsia="宋体" w:cs="Times New Roman"/>
          <w:sz w:val="28"/>
          <w:szCs w:val="28"/>
        </w:rPr>
        <w:t xml:space="preserve">  A    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 A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0 </w:t>
      </w:r>
      <w:r>
        <w:rPr>
          <w:rFonts w:hint="eastAsia" w:ascii="Calibri" w:hAnsi="Calibri" w:eastAsia="宋体" w:cs="Times New Roman"/>
          <w:sz w:val="28"/>
          <w:szCs w:val="28"/>
        </w:rPr>
        <w:t>区</w:t>
      </w:r>
      <w:r>
        <w:rPr>
          <w:rFonts w:ascii="Calibri" w:hAnsi="Calibri" w:eastAsia="宋体" w:cs="Times New Roman"/>
          <w:sz w:val="28"/>
          <w:szCs w:val="28"/>
        </w:rPr>
        <w:t xml:space="preserve"> 00H </w:t>
      </w:r>
      <w:r>
        <w:rPr>
          <w:rFonts w:hint="eastAsia" w:ascii="Calibri" w:hAnsi="Calibri" w:eastAsia="宋体" w:cs="Times New Roman"/>
          <w:sz w:val="28"/>
          <w:szCs w:val="28"/>
        </w:rPr>
        <w:t>单元</w:t>
      </w:r>
      <w:r>
        <w:rPr>
          <w:rFonts w:ascii="Calibri" w:hAnsi="Calibri" w:eastAsia="宋体" w:cs="Times New Roman"/>
          <w:sz w:val="28"/>
          <w:szCs w:val="28"/>
        </w:rPr>
        <w:t xml:space="preserve">        B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0 </w:t>
      </w:r>
      <w:r>
        <w:rPr>
          <w:rFonts w:hint="eastAsia" w:ascii="Calibri" w:hAnsi="Calibri" w:eastAsia="宋体" w:cs="Times New Roman"/>
          <w:sz w:val="28"/>
          <w:szCs w:val="28"/>
        </w:rPr>
        <w:t>区</w:t>
      </w:r>
      <w:r>
        <w:rPr>
          <w:rFonts w:ascii="Calibri" w:hAnsi="Calibri" w:eastAsia="宋体" w:cs="Times New Roman"/>
          <w:sz w:val="28"/>
          <w:szCs w:val="28"/>
        </w:rPr>
        <w:t xml:space="preserve"> 01H </w:t>
      </w:r>
      <w:r>
        <w:rPr>
          <w:rFonts w:hint="eastAsia" w:ascii="Calibri" w:hAnsi="Calibri" w:eastAsia="宋体" w:cs="Times New Roman"/>
          <w:sz w:val="28"/>
          <w:szCs w:val="28"/>
        </w:rPr>
        <w:t>单元</w:t>
      </w:r>
      <w:r>
        <w:rPr>
          <w:rFonts w:ascii="Calibri" w:hAnsi="Calibri" w:eastAsia="宋体" w:cs="Times New Roman"/>
          <w:sz w:val="28"/>
          <w:szCs w:val="28"/>
        </w:rPr>
        <w:t xml:space="preserve">         C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0 </w:t>
      </w:r>
      <w:r>
        <w:rPr>
          <w:rFonts w:hint="eastAsia" w:ascii="Calibri" w:hAnsi="Calibri" w:eastAsia="宋体" w:cs="Times New Roman"/>
          <w:sz w:val="28"/>
          <w:szCs w:val="28"/>
        </w:rPr>
        <w:t>区</w:t>
      </w:r>
      <w:r>
        <w:rPr>
          <w:rFonts w:ascii="Calibri" w:hAnsi="Calibri" w:eastAsia="宋体" w:cs="Times New Roman"/>
          <w:sz w:val="28"/>
          <w:szCs w:val="28"/>
        </w:rPr>
        <w:t xml:space="preserve"> 09H </w:t>
      </w:r>
      <w:r>
        <w:rPr>
          <w:rFonts w:hint="eastAsia" w:ascii="Calibri" w:hAnsi="Calibri" w:eastAsia="宋体" w:cs="Times New Roman"/>
          <w:sz w:val="28"/>
          <w:szCs w:val="28"/>
        </w:rPr>
        <w:t>单元</w:t>
      </w:r>
      <w:r>
        <w:rPr>
          <w:rFonts w:ascii="Calibri" w:hAnsi="Calibri" w:eastAsia="宋体" w:cs="Times New Roman"/>
          <w:sz w:val="28"/>
          <w:szCs w:val="28"/>
        </w:rPr>
        <w:t xml:space="preserve">        D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SFR   </w:t>
      </w:r>
    </w:p>
    <w:p>
      <w:pPr>
        <w:tabs>
          <w:tab w:val="left" w:pos="312"/>
        </w:tabs>
        <w:spacing w:before="180" w:after="180"/>
        <w:rPr>
          <w:rFonts w:ascii="Calibri" w:hAnsi="Calibri" w:eastAsia="宋体" w:cs="Times New Roman"/>
          <w:sz w:val="28"/>
          <w:szCs w:val="28"/>
        </w:rPr>
      </w:pPr>
    </w:p>
    <w:p>
      <w:pPr>
        <w:tabs>
          <w:tab w:val="left" w:pos="312"/>
        </w:tabs>
        <w:spacing w:before="180" w:after="180"/>
        <w:rPr>
          <w:rFonts w:ascii="Calibri" w:hAnsi="Calibri" w:eastAsia="宋体" w:cs="Times New Roman"/>
          <w:sz w:val="28"/>
          <w:szCs w:val="28"/>
        </w:rPr>
      </w:pPr>
    </w:p>
    <w:p>
      <w:pPr>
        <w:pStyle w:val="6"/>
        <w:ind w:firstLine="560"/>
        <w:rPr>
          <w:rFonts w:hint="eastAsia" w:ascii="Calibri" w:hAnsi="Calibri" w:eastAsia="宋体" w:cs="Times New Roman"/>
          <w:sz w:val="28"/>
          <w:szCs w:val="28"/>
        </w:rPr>
      </w:pP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单片机</w:t>
      </w:r>
      <w:r>
        <w:rPr>
          <w:rFonts w:ascii="Calibri" w:hAnsi="Calibri" w:eastAsia="宋体" w:cs="Times New Roman"/>
          <w:sz w:val="28"/>
          <w:szCs w:val="28"/>
        </w:rPr>
        <w:t xml:space="preserve"> 89C51 </w:t>
      </w:r>
      <w:r>
        <w:rPr>
          <w:rFonts w:hint="eastAsia" w:ascii="Calibri" w:hAnsi="Calibri" w:eastAsia="宋体" w:cs="Times New Roman"/>
          <w:sz w:val="28"/>
          <w:szCs w:val="28"/>
        </w:rPr>
        <w:t>的</w:t>
      </w:r>
      <w:r>
        <w:rPr>
          <w:rFonts w:ascii="Calibri" w:hAnsi="Calibri" w:eastAsia="宋体" w:cs="Times New Roman"/>
          <w:sz w:val="28"/>
          <w:szCs w:val="28"/>
        </w:rPr>
        <w:t xml:space="preserve"> XTAL1 </w:t>
      </w:r>
      <w:r>
        <w:rPr>
          <w:rFonts w:hint="eastAsia" w:ascii="Calibri" w:hAnsi="Calibri" w:eastAsia="宋体" w:cs="Times New Roman"/>
          <w:sz w:val="28"/>
          <w:szCs w:val="28"/>
        </w:rPr>
        <w:t>和</w:t>
      </w:r>
      <w:r>
        <w:rPr>
          <w:rFonts w:ascii="Calibri" w:hAnsi="Calibri" w:eastAsia="宋体" w:cs="Times New Roman"/>
          <w:sz w:val="28"/>
          <w:szCs w:val="28"/>
        </w:rPr>
        <w:t xml:space="preserve"> XTAL2 </w:t>
      </w:r>
      <w:r>
        <w:rPr>
          <w:rFonts w:hint="eastAsia" w:ascii="Calibri" w:hAnsi="Calibri" w:eastAsia="宋体" w:cs="Times New Roman"/>
          <w:sz w:val="28"/>
          <w:szCs w:val="28"/>
        </w:rPr>
        <w:t>引脚是（</w:t>
      </w:r>
      <w:r>
        <w:rPr>
          <w:rFonts w:ascii="Calibri" w:hAnsi="Calibri" w:eastAsia="宋体" w:cs="Times New Roman"/>
          <w:sz w:val="28"/>
          <w:szCs w:val="28"/>
        </w:rPr>
        <w:t xml:space="preserve">    D   </w:t>
      </w:r>
      <w:r>
        <w:rPr>
          <w:rFonts w:hint="eastAsia" w:ascii="Calibri" w:hAnsi="Calibri" w:eastAsia="宋体" w:cs="Times New Roman"/>
          <w:sz w:val="28"/>
          <w:szCs w:val="28"/>
        </w:rPr>
        <w:t>）引脚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 A </w:t>
      </w:r>
      <w:r>
        <w:rPr>
          <w:rFonts w:hint="eastAsia" w:ascii="Calibri" w:hAnsi="Calibri" w:eastAsia="宋体" w:cs="Times New Roman"/>
          <w:sz w:val="28"/>
          <w:szCs w:val="28"/>
        </w:rPr>
        <w:t>、外接定时器</w:t>
      </w:r>
      <w:r>
        <w:rPr>
          <w:rFonts w:ascii="Calibri" w:hAnsi="Calibri" w:eastAsia="宋体" w:cs="Times New Roman"/>
          <w:sz w:val="28"/>
          <w:szCs w:val="28"/>
        </w:rPr>
        <w:t xml:space="preserve"> 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、外接串行口</w:t>
      </w:r>
      <w:r>
        <w:rPr>
          <w:rFonts w:ascii="Calibri" w:hAnsi="Calibri" w:eastAsia="宋体" w:cs="Times New Roman"/>
          <w:sz w:val="28"/>
          <w:szCs w:val="28"/>
        </w:rPr>
        <w:t xml:space="preserve">         C </w:t>
      </w:r>
      <w:r>
        <w:rPr>
          <w:rFonts w:hint="eastAsia" w:ascii="Calibri" w:hAnsi="Calibri" w:eastAsia="宋体" w:cs="Times New Roman"/>
          <w:sz w:val="28"/>
          <w:szCs w:val="28"/>
        </w:rPr>
        <w:t>、外接中断</w:t>
      </w:r>
      <w:r>
        <w:rPr>
          <w:rFonts w:ascii="Calibri" w:hAnsi="Calibri" w:eastAsia="宋体" w:cs="Times New Roman"/>
          <w:sz w:val="28"/>
          <w:szCs w:val="28"/>
        </w:rPr>
        <w:t xml:space="preserve"> 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、外接晶振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提高单片机的晶振频率，则机器周期（</w:t>
      </w:r>
      <w:r>
        <w:rPr>
          <w:rFonts w:ascii="Calibri" w:hAnsi="Calibri" w:eastAsia="宋体" w:cs="Times New Roman"/>
          <w:sz w:val="28"/>
          <w:szCs w:val="28"/>
        </w:rPr>
        <w:t xml:space="preserve">    C    </w:t>
      </w:r>
      <w:r>
        <w:rPr>
          <w:rFonts w:hint="eastAsia" w:ascii="Calibri" w:hAnsi="Calibri" w:eastAsia="宋体" w:cs="Times New Roman"/>
          <w:sz w:val="28"/>
          <w:szCs w:val="28"/>
        </w:rPr>
        <w:t>）。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   A </w:t>
      </w:r>
      <w:r>
        <w:rPr>
          <w:rFonts w:hint="eastAsia" w:ascii="Calibri" w:hAnsi="Calibri" w:eastAsia="宋体" w:cs="Times New Roman"/>
          <w:sz w:val="28"/>
          <w:szCs w:val="28"/>
        </w:rPr>
        <w:t>、不变</w:t>
      </w:r>
      <w:r>
        <w:rPr>
          <w:rFonts w:ascii="Calibri" w:hAnsi="Calibri" w:eastAsia="宋体" w:cs="Times New Roman"/>
          <w:sz w:val="28"/>
          <w:szCs w:val="28"/>
        </w:rPr>
        <w:t xml:space="preserve">     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、变长</w:t>
      </w:r>
      <w:r>
        <w:rPr>
          <w:rFonts w:ascii="Calibri" w:hAnsi="Calibri" w:eastAsia="宋体" w:cs="Times New Roman"/>
          <w:sz w:val="28"/>
          <w:szCs w:val="28"/>
        </w:rPr>
        <w:t xml:space="preserve">                C  </w:t>
      </w:r>
      <w:r>
        <w:rPr>
          <w:rFonts w:hint="eastAsia" w:ascii="Calibri" w:hAnsi="Calibri" w:eastAsia="宋体" w:cs="Times New Roman"/>
          <w:sz w:val="28"/>
          <w:szCs w:val="28"/>
        </w:rPr>
        <w:t>、变短</w:t>
      </w:r>
      <w:r>
        <w:rPr>
          <w:rFonts w:ascii="Calibri" w:hAnsi="Calibri" w:eastAsia="宋体" w:cs="Times New Roman"/>
          <w:sz w:val="28"/>
          <w:szCs w:val="28"/>
        </w:rPr>
        <w:t xml:space="preserve">       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、不定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</w:p>
    <w:p>
      <w:pPr>
        <w:numPr>
          <w:ilvl w:val="0"/>
          <w:numId w:val="5"/>
        </w:numPr>
        <w:spacing w:before="180" w:after="180"/>
        <w:rPr>
          <w:rFonts w:ascii="Calibri" w:hAnsi="Calibri" w:eastAsia="宋体" w:cs="Times New Roman"/>
          <w:sz w:val="28"/>
          <w:szCs w:val="28"/>
        </w:rPr>
      </w:pPr>
      <w:r>
        <w:rPr>
          <w:rFonts w:ascii="Calibri" w:hAnsi="Calibri" w:eastAsia="宋体" w:cs="Times New Roman"/>
          <w:sz w:val="28"/>
          <w:szCs w:val="28"/>
        </w:rPr>
        <w:t xml:space="preserve">89C51 </w:t>
      </w:r>
      <w:r>
        <w:rPr>
          <w:rFonts w:hint="eastAsia" w:ascii="Calibri" w:hAnsi="Calibri" w:eastAsia="宋体" w:cs="Times New Roman"/>
          <w:sz w:val="28"/>
          <w:szCs w:val="28"/>
        </w:rPr>
        <w:t>单片机中，唯一一个用户不能直接使用的寄存器是（</w:t>
      </w:r>
      <w:r>
        <w:rPr>
          <w:rFonts w:ascii="Calibri" w:hAnsi="Calibri" w:eastAsia="宋体" w:cs="Times New Roman"/>
          <w:sz w:val="28"/>
          <w:szCs w:val="28"/>
        </w:rPr>
        <w:t xml:space="preserve">    C   </w:t>
      </w:r>
      <w:r>
        <w:rPr>
          <w:rFonts w:hint="eastAsia" w:ascii="Calibri" w:hAnsi="Calibri" w:eastAsia="宋体" w:cs="Times New Roman"/>
          <w:sz w:val="28"/>
          <w:szCs w:val="28"/>
        </w:rPr>
        <w:t>）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A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P S W  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D P T R           C 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P C      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B   </w:t>
      </w:r>
    </w:p>
    <w:p>
      <w:p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</w:rPr>
        <w:t>10、</w:t>
      </w:r>
      <w:r>
        <w:rPr>
          <w:rFonts w:ascii="Calibri" w:hAnsi="Calibri" w:eastAsia="宋体" w:cs="Times New Roman"/>
          <w:sz w:val="28"/>
          <w:szCs w:val="28"/>
        </w:rPr>
        <w:t xml:space="preserve"> 8051 </w:t>
      </w:r>
      <w:r>
        <w:rPr>
          <w:rFonts w:hint="eastAsia" w:ascii="Calibri" w:hAnsi="Calibri" w:eastAsia="宋体" w:cs="Times New Roman"/>
          <w:sz w:val="28"/>
          <w:szCs w:val="28"/>
        </w:rPr>
        <w:t>单片机中片内</w:t>
      </w:r>
      <w:r>
        <w:rPr>
          <w:rFonts w:ascii="Calibri" w:hAnsi="Calibri" w:eastAsia="宋体" w:cs="Times New Roman"/>
          <w:sz w:val="28"/>
          <w:szCs w:val="28"/>
        </w:rPr>
        <w:t xml:space="preserve"> RAM </w:t>
      </w:r>
      <w:r>
        <w:rPr>
          <w:rFonts w:hint="eastAsia" w:ascii="Calibri" w:hAnsi="Calibri" w:eastAsia="宋体" w:cs="Times New Roman"/>
          <w:sz w:val="28"/>
          <w:szCs w:val="28"/>
        </w:rPr>
        <w:t>共有（</w:t>
      </w:r>
      <w:r>
        <w:rPr>
          <w:rFonts w:ascii="Calibri" w:hAnsi="Calibri" w:eastAsia="宋体" w:cs="Times New Roman"/>
          <w:sz w:val="28"/>
          <w:szCs w:val="28"/>
        </w:rPr>
        <w:t xml:space="preserve">    A   </w:t>
      </w:r>
      <w:r>
        <w:rPr>
          <w:rFonts w:hint="eastAsia" w:ascii="Calibri" w:hAnsi="Calibri" w:eastAsia="宋体" w:cs="Times New Roman"/>
          <w:sz w:val="28"/>
          <w:szCs w:val="28"/>
        </w:rPr>
        <w:t>）字节</w:t>
      </w:r>
      <w:r>
        <w:rPr>
          <w:rFonts w:ascii="Calibri" w:hAnsi="Calibri" w:eastAsia="宋体" w:cs="Times New Roman"/>
          <w:sz w:val="28"/>
          <w:szCs w:val="28"/>
        </w:rPr>
        <w:t xml:space="preserve">    </w:t>
      </w:r>
      <w:r>
        <w:rPr>
          <w:rFonts w:ascii="Calibri" w:hAnsi="Calibri" w:eastAsia="宋体" w:cs="Times New Roman"/>
          <w:sz w:val="28"/>
          <w:szCs w:val="28"/>
        </w:rPr>
        <w:br w:type="textWrapping"/>
      </w:r>
      <w:r>
        <w:rPr>
          <w:rFonts w:ascii="Calibri" w:hAnsi="Calibri" w:eastAsia="宋体" w:cs="Times New Roman"/>
          <w:sz w:val="28"/>
          <w:szCs w:val="28"/>
        </w:rPr>
        <w:t xml:space="preserve">    A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128              B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256               C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4K                 D </w:t>
      </w:r>
      <w:r>
        <w:rPr>
          <w:rFonts w:hint="eastAsia" w:ascii="Calibri" w:hAnsi="Calibri" w:eastAsia="宋体" w:cs="Times New Roman"/>
          <w:sz w:val="28"/>
          <w:szCs w:val="28"/>
        </w:rPr>
        <w:t>、</w:t>
      </w:r>
      <w:r>
        <w:rPr>
          <w:rFonts w:ascii="Calibri" w:hAnsi="Calibri" w:eastAsia="宋体" w:cs="Times New Roman"/>
          <w:sz w:val="28"/>
          <w:szCs w:val="28"/>
        </w:rPr>
        <w:t xml:space="preserve"> 64K  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rFonts w:ascii="宋体" w:hAnsi="宋体" w:eastAsia="宋体" w:cs="Times New Roma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-889000</wp:posOffset>
                </wp:positionH>
                <wp:positionV relativeFrom="paragraph">
                  <wp:posOffset>-850900</wp:posOffset>
                </wp:positionV>
                <wp:extent cx="1828800" cy="18288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宋体" w:hAnsi="宋体" w:eastAsia="宋体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pt;margin-top:-67pt;height:144pt;width:144pt;mso-wrap-style:none;z-index:251667456;mso-width-relative:page;mso-height-relative:page;" filled="f" stroked="f" coordsize="21600,21600" o:gfxdata="UEsDBAoAAAAAAIdO4kAAAAAAAAAAAAAAAAAEAAAAZHJzL1BLAwQUAAAACACHTuJA6QToK9UAAAAN&#10;AQAADwAAAGRycy9kb3ducmV2LnhtbE2PzU7DMBCE70i8g7VI3Fo7JUUhxOmhwBkoPIAbL3FIvI5i&#10;9weens2J3r7dHc3OVJuzH8QRp9gF0pAtFQikJtiOWg2fHy+LAkRMhqwZAqGGH4ywqa+vKlPacKJ3&#10;PO5SK9iEYmk0uJTGUsrYOPQmLsOIxLevMHmTeJxaaSdzYnM/yJVS99KbjviDMyNuHTb97uA1FMq/&#10;9v3D6i36/Ddbu+1TeB6/tb69ydQjiITn9C+GOT5Hh5oz7cOBbBSDhkWWKy6TZrrLmWZNXjDsGda8&#10;kXUlL1vUf1BLAwQUAAAACACHTuJAynKerBACAAAOBAAADgAAAGRycy9lMm9Eb2MueG1srVPNjtMw&#10;EL4j8Q6W7zRtVWipmq7KroqQKnalgji7jt1Esj2W7TYpDwBvwInL3nmuPgdjJ+mWnxPi4sxf5ueb&#10;bxY3jVbkKJyvwOR0NBhSIgyHojL7nH78sH4xo8QHZgqmwIicnoSnN8vnzxa1nYsxlKAK4QgmMX5e&#10;25yWIdh5lnleCs38AKww6JTgNAuoun1WOFZjdq2y8XD4KqvBFdYBF96j9a510mXKL6Xg4V5KLwJR&#10;OcXeQnpdenfxzZYLNt87ZsuKd22wf+hCs8pg0UuqOxYYObjqj1S64g48yDDgoDOQsuIizYDTjIa/&#10;TbMtmRVpFgTH2wtM/v+l5e+PD45URU6nlBimcUXnb1/P33+cH7+QaYSntn6OUVuLcaF5Aw2uubd7&#10;NMapG+l0/OI8BP0I9OkCrmgC4fGn2Xg2G6KLo69XMH/29Lt1PrwVoEkUcupwewlUdtz40Ib2IbGa&#10;gXWlVNqgMr8YMGe0ZLH3tscohWbXdAPtoDjhPA5aQnjL1xXW3DAfHphDBmCfyOpwj49UUOcUOomS&#10;Etznv9ljPC4GvZTUyKicGqQ8JeqdwYW9Hk0mkYBJmbycjlFx157dtccc9C0gZUd4PZYnMcYH1YvS&#10;gf6E1F/FmuhihmPlnIZevA0ty/F0uFitUhBSzrKwMVvLY+oImberQ0AcE7wRpBaZDjskXVpQdyCR&#10;1dd6ino64+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6QToK9UAAAANAQAADwAAAAAAAAABACAA&#10;AAAiAAAAZHJzL2Rvd25yZXYueG1sUEsBAhQAFAAAAAgAh07iQMpynqwQAgAADgQAAA4AAAAAAAAA&#10;AQAgAAAAJAEAAGRycy9lMm9Eb2MueG1sUEsFBgAAAAAGAAYAWQEAAKYFAAA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宋体" w:hAnsi="宋体" w:eastAsia="宋体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Times New Roman"/>
          <w:sz w:val="28"/>
          <w:szCs w:val="28"/>
        </w:rPr>
        <w:t>1、MCS-51单片机存储器结构的主要特点是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 w:cs="Times New Roman"/>
          <w:sz w:val="28"/>
          <w:szCs w:val="28"/>
        </w:rPr>
        <w:t>存储器与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   </w:t>
      </w:r>
      <w:r>
        <w:rPr>
          <w:rFonts w:hint="eastAsia" w:ascii="宋体" w:hAnsi="宋体" w:eastAsia="宋体" w:cs="Times New Roman"/>
          <w:sz w:val="28"/>
          <w:szCs w:val="28"/>
        </w:rPr>
        <w:t>存储器的寻址空间是分开的。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正确答案: 程序、数据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2、MCS-51单片机片内RAM区中有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 </w:t>
      </w:r>
      <w:r>
        <w:rPr>
          <w:rFonts w:hint="eastAsia" w:ascii="宋体" w:hAnsi="宋体" w:eastAsia="宋体" w:cs="Times New Roman"/>
          <w:sz w:val="28"/>
          <w:szCs w:val="28"/>
        </w:rPr>
        <w:t>个可寻址位。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正确答案:128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3、MCS-51单片机的（I/O）</w:t>
      </w:r>
      <w:bookmarkStart w:id="1" w:name="_Hlk57228005"/>
      <w:r>
        <w:rPr>
          <w:rFonts w:hint="eastAsia" w:ascii="宋体" w:hAnsi="宋体" w:eastAsia="宋体" w:cs="Times New Roman"/>
          <w:sz w:val="28"/>
          <w:szCs w:val="28"/>
        </w:rPr>
        <w:t>P1、P2、P3</w:t>
      </w:r>
      <w:bookmarkEnd w:id="1"/>
      <w:r>
        <w:rPr>
          <w:rFonts w:hint="eastAsia" w:ascii="宋体" w:hAnsi="宋体" w:eastAsia="宋体" w:cs="Times New Roman"/>
          <w:sz w:val="28"/>
          <w:szCs w:val="28"/>
        </w:rPr>
        <w:t>端口不是一般的双向口，而是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 </w:t>
      </w:r>
      <w:r>
        <w:rPr>
          <w:rFonts w:hint="eastAsia" w:ascii="宋体" w:hAnsi="宋体" w:eastAsia="宋体" w:cs="Times New Roman"/>
          <w:sz w:val="28"/>
          <w:szCs w:val="28"/>
        </w:rPr>
        <w:t>口。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正确答案:准双端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4、MCS-51单片机访问外部端口和数据存储器用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</w:t>
      </w:r>
      <w:r>
        <w:rPr>
          <w:rFonts w:hint="eastAsia" w:ascii="宋体" w:hAnsi="宋体" w:eastAsia="宋体" w:cs="Times New Roman"/>
          <w:sz w:val="28"/>
          <w:szCs w:val="28"/>
        </w:rPr>
        <w:t xml:space="preserve"> 指令。 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 xml:space="preserve"> 正确答案: MOVX 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5、MCS-51单片机可扩展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</w:t>
      </w:r>
      <w:r>
        <w:rPr>
          <w:rFonts w:hint="eastAsia" w:ascii="宋体" w:hAnsi="宋体" w:eastAsia="宋体" w:cs="Times New Roman"/>
          <w:sz w:val="28"/>
          <w:szCs w:val="28"/>
        </w:rPr>
        <w:t xml:space="preserve"> 位外部地址总线。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正确答案:16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6、由于MCS-51 单片机的P1、P2、P3（I/O）端口是准双向口，因此在读入引脚电平时必须先将该I/0口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Times New Roman"/>
          <w:sz w:val="28"/>
          <w:szCs w:val="28"/>
        </w:rPr>
        <w:t>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正确答案:置1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7、一个机器周期是由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Times New Roman"/>
          <w:sz w:val="28"/>
          <w:szCs w:val="28"/>
        </w:rPr>
        <w:t>个时钟周期组成的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正确答案:12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8、8051 的引脚RST是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Times New Roman"/>
          <w:sz w:val="28"/>
          <w:szCs w:val="28"/>
        </w:rPr>
        <w:t xml:space="preserve"> ( IN 脚还是OUT 脚)，当在引脚加上持续时间大于2个机器周期的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 w:cs="Times New Roman"/>
          <w:sz w:val="28"/>
          <w:szCs w:val="28"/>
        </w:rPr>
        <w:t>电平时，8051进入复位状态。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bookmarkStart w:id="2" w:name="_Hlk57228516"/>
      <w:r>
        <w:rPr>
          <w:rFonts w:hint="eastAsia" w:ascii="宋体" w:hAnsi="宋体" w:eastAsia="宋体" w:cs="Times New Roman"/>
          <w:sz w:val="28"/>
          <w:szCs w:val="28"/>
        </w:rPr>
        <w:t>正确答案: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bookmarkEnd w:id="2"/>
      <w:r>
        <w:rPr>
          <w:rFonts w:hint="eastAsia" w:ascii="宋体" w:hAnsi="宋体" w:eastAsia="宋体" w:cs="Times New Roman"/>
          <w:sz w:val="28"/>
          <w:szCs w:val="28"/>
        </w:rPr>
        <w:t>第1空:IN脚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第2空:高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9、使用8031芯片时,需将EA引脚接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</w:t>
      </w:r>
      <w:r>
        <w:rPr>
          <w:rFonts w:hint="eastAsia" w:ascii="宋体" w:hAnsi="宋体" w:eastAsia="宋体" w:cs="Times New Roman"/>
          <w:sz w:val="28"/>
          <w:szCs w:val="28"/>
        </w:rPr>
        <w:t>电平,因为其片内无程序存储器。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正确答案:低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10.当扩展外部存储器或IO口时，P2口用作</w:t>
      </w:r>
      <w:r>
        <w:rPr>
          <w:rFonts w:hint="eastAsia" w:ascii="宋体" w:hAnsi="宋体" w:eastAsia="宋体" w:cs="Times New Roman"/>
          <w:sz w:val="28"/>
          <w:szCs w:val="28"/>
          <w:u w:val="single"/>
        </w:rPr>
        <w:t xml:space="preserve">               </w:t>
      </w:r>
      <w:r>
        <w:rPr>
          <w:rFonts w:hint="eastAsia" w:ascii="宋体" w:hAnsi="宋体" w:eastAsia="宋体" w:cs="Times New Roman"/>
          <w:sz w:val="28"/>
          <w:szCs w:val="28"/>
        </w:rPr>
        <w:t>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正确答案：高八位地址总线</w:t>
      </w:r>
    </w:p>
    <w:p>
      <w:pPr>
        <w:rPr>
          <w:rFonts w:hint="eastAsia" w:ascii="宋体" w:hAnsi="宋体" w:eastAsia="宋体" w:cs="Times New Roman"/>
          <w:sz w:val="24"/>
          <w:szCs w:val="24"/>
        </w:rPr>
      </w:pPr>
    </w:p>
    <w:p>
      <w:pPr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br w:type="textWrapping"/>
      </w:r>
    </w:p>
    <w:p>
      <w:pPr>
        <w:rPr>
          <w:rFonts w:hint="eastAsia" w:ascii="宋体" w:hAnsi="宋体" w:eastAsia="宋体" w:cs="Times New Roman"/>
          <w:sz w:val="24"/>
          <w:szCs w:val="24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1.80C51基本型单片机内部程序存储器容量为(C )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(A) 16K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(В) 8K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(С) 4K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(D)  2K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2.在80C51单片机应用系统中,可以作为时钟输出的是（C）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(A) RXD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(В) RST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(C) ALE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(D) XTAL1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3.在80C51的4个并行口中,能作为通用I/0口和高8位地址总线的是（C）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(A)   P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(В) P1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(С) P2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(D)  P3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4.在CPU内部，反映程序运行状态或反映运算结果的一些特征的寄存器是( B )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(A) PC .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(B) PSW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(C)  A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(D) SP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5.堆栈数据的进出原则是( B )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(A)先进先出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(B)先进后出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(C)后进后出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6、当ALE信号有效时，表示(B)。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A、从ROM中读取数据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B、从PO口可靠地送出低8位地址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C、从PO口送出数据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D、从RAM中读取数据.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7、对于8031单片机，其内部RAM(D)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A、只能位寻址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B、只能字节寻址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C、既可位寻址又可字节寻址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D、少部分能位寻址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8、8031单片机若晶振频率为fosc=12MHz，则一个机器周期等于( C ) uS。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A、1/12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B、1/2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C、1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D、2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9、MCS一51单片机的数据指针DPTR是一个16位的专用地址指针寄存器，主要用来（B）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A、存放指令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B、存放16位地址，作间址寄存器使用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C、存放下一条指令地址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D、存放上一条指令地址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</w:p>
    <w:p>
      <w:pPr>
        <w:rPr>
          <w:rFonts w:hint="eastAsia" w:ascii="宋体" w:hAnsi="宋体" w:eastAsia="宋体" w:cs="Times New Roman"/>
          <w:sz w:val="28"/>
          <w:szCs w:val="28"/>
        </w:rPr>
      </w:pP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10、ALU表示(D)。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A、累加器</w:t>
      </w:r>
      <w:r>
        <w:rPr>
          <w:rFonts w:hint="eastAsia" w:ascii="宋体" w:hAnsi="宋体" w:eastAsia="宋体" w:cs="Times New Roman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sz w:val="28"/>
          <w:szCs w:val="28"/>
        </w:rPr>
        <w:t>B、程序状态字寄存器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C、计数器</w:t>
      </w:r>
    </w:p>
    <w:p>
      <w:pPr>
        <w:rPr>
          <w:rFonts w:hint="eastAsia" w:ascii="宋体" w:hAnsi="宋体" w:eastAsia="宋体" w:cs="Times New Roman"/>
          <w:sz w:val="28"/>
          <w:szCs w:val="28"/>
        </w:rPr>
      </w:pPr>
      <w:r>
        <w:rPr>
          <w:rFonts w:hint="eastAsia" w:ascii="宋体" w:hAnsi="宋体" w:eastAsia="宋体" w:cs="Times New Roman"/>
          <w:sz w:val="28"/>
          <w:szCs w:val="28"/>
        </w:rPr>
        <w:t>D、算术逻辑部件</w:t>
      </w: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rFonts w:ascii="等线" w:hAnsi="等线" w:eastAsia="等线" w:cs="Times New Roman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-749300</wp:posOffset>
                </wp:positionV>
                <wp:extent cx="1828800" cy="18288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等线" w:hAnsi="等线" w:eastAsia="等线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等线" w:hAnsi="等线" w:eastAsia="等线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等线" w:hAnsi="等线" w:eastAsia="等线" w:cs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pt;margin-top:-59pt;height:144pt;width:144pt;mso-wrap-style:none;z-index:251669504;mso-width-relative:page;mso-height-relative:page;" filled="f" stroked="f" coordsize="21600,21600" o:gfxdata="UEsDBAoAAAAAAIdO4kAAAAAAAAAAAAAAAAAEAAAAZHJzL1BLAwQUAAAACACHTuJAQep3/9UAAAAN&#10;AQAADwAAAGRycy9kb3ducmV2LnhtbE2PzU7DMBCE70i8g7VI3Fo7VYAQ4vRQ4AwUHsCNlzgkXkex&#10;+wNPz4YLvc3ujma/qdYnP4gDTrELpCFbKhBITbAdtRo+3p8XBYiYDFkzBEIN3xhhXV9eVKa04Uhv&#10;eNimVnAIxdJocCmNpZSxcehNXIYRiW+fYfIm8Ti10k7myOF+kCulbqU3HfEHZ0bcOGz67d5rKJR/&#10;6fv71Wv0+U924zaP4Wn80vr6KlMPIBKe0r8ZZnxGh5qZdmFPNopBwyLLcy6TZpUVrGbP32rH4k4p&#10;kHUlz1vUv1BLAwQUAAAACACHTuJAwR7+HA8CAAAOBAAADgAAAGRycy9lMm9Eb2MueG1srVPNrhIx&#10;FN6b+A5N9zJAUJEw3OC9wZgQ703QuC6dDkwy7Wnawgw+gL6BKzfufS6ew68d4OLPyrjpnL85P9/5&#10;zvSm1TXbK+crMjkf9PqcKSOpqMwm5x/eL56NOfNBmELUZFTOD8rzm9nTJ9PGTtSQtlQXyjEkMX7S&#10;2JxvQ7CTLPNyq7TwPbLKwFmS0yJAdZuscKJBdl1nw37/RdaQK6wjqbyH9a5z8lnKX5ZKhvuy9Cqw&#10;OufoLaTXpXcd32w2FZONE3ZbyVMb4h+60KIyKHpJdSeCYDtX/ZFKV9KRpzL0JOmMyrKSKs2AaQb9&#10;36ZZbYVVaRaA4+0FJv//0sp3+wfHqiLnWJQRGis6fv1y/Pbj+P0zG0d4GusniFpZxIX2NbVY89nu&#10;YYxTt6XT8Yt5GPwA+nABV7WByfjTeDge9+GS8J0V5M8ef7fOhzeKNItCzh22l0AV+6UPXeg5JFYz&#10;tKjqOm2wNr8YkDNasth712OUQrtuTwOtqThgHkcdIbyViwo1l8KHB+HAAPQJVod7PGVNTc7pJHG2&#10;Jffpb/YYj8XAy1kDRuXcgPKc1W8NFvZqMBpFAiZl9PzlEIq79qyvPWanbwmUHeB6rExijA/1WSwd&#10;6Y+g/jzWhEsYico5D2fxNnQsx+lINZ+nIFDOirA0Kytj6giZt/NdAI4J3ghSh8wJO5AuLeh0IJHV&#10;13qKejzj2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B6nf/1QAAAA0BAAAPAAAAAAAAAAEAIAAA&#10;ACIAAABkcnMvZG93bnJldi54bWxQSwECFAAUAAAACACHTuJAwR7+HA8CAAAOBAAADgAAAAAAAAAB&#10;ACAAAAAkAQAAZHJzL2Uyb0RvYy54bWxQSwUGAAAAAAYABgBZAQAAp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ascii="等线" w:hAnsi="等线" w:eastAsia="等线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等线" w:hAnsi="等线" w:eastAsia="等线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等线" w:hAnsi="等线" w:eastAsia="等线" w:cs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Times New Roman"/>
          <w:sz w:val="28"/>
          <w:szCs w:val="28"/>
        </w:rPr>
        <w:t>1.单片机是由       、      、    及      集成在一个芯片上组成的。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2.单片机的三总线可以分为       、        和     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3.执行ANL A，#0FH后，累加器A的内容高4位是   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4. 8051单片机共有    个中断源，    个优先级。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5.能够加间址符@的寄存器有    、     和 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6.累加器(A) =0AH，执行完指令ADDA, #92H后，进位位C=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7. SP复位后内容为：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8. A/D转换器是将    量转换成     量,D/A转换器是将     量转换成     量。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9.8051单片机使用电源为    v。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10.确定单片机1/ O接口芯片的片选信号的方法通常有两种:      和     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1、一个完整的系统通常包括(   )。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A.系统软件和应用软件 B. 硬件系统和软件系统 C.计算机及外设  D.硬件和系统软件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2、EPROM是指(   )。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A.随机存储器B.电擦除的只读存储器C.只读存储器 D 紫外线可擦除的只读存储器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3、先判断后循环的循环程序结构中，循环体至少被执行(   )次。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A.0    B.1    C.2    D.3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4、MCS-51系列单片机的CPU是(   )位的。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A.4位   B.8位    C.16位   D.32位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5、8031的内部RAM中，用作位寻址的单元地址是(   )。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A.00H-1FH   B.20H-2FH   C.30H-4FH   D .50H-6FH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6、12MHz晶振的单片机在定时方式下，定时器可能实现的最小定时时间是(   )。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A.8us    B. 4us    C.2us .    D.1us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7、在单片机扩展系统中，8031地址总线和数据总线分时复用所用端口是(  )。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A.P3口  B.P1口  C.P2口  D.PO口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8、在MCS-51单片机中，惟一个可供用户使用的16位寄存器是(   ) 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 PWS  B. ACC  C. DPTR  D.PC: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9、Jz rel指令中，是判断(   ) 中的内容是否为0。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 A  B. B  C. C  D. PC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10、访问扩展的外部程序存储器的时候，应在程序中使用(   )</w:t>
      </w:r>
    </w:p>
    <w:p>
      <w:pPr>
        <w:rPr>
          <w:rFonts w:hint="eastAsia" w:ascii="等线" w:hAnsi="等线" w:eastAsia="等线" w:cs="Times New Roman"/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</w:rPr>
        <w:t>A. MOV指令  B. MOVX指令  C. MOVC指令  D. SWAP指令</w:t>
      </w:r>
    </w:p>
    <w:p>
      <w:pPr>
        <w:rPr>
          <w:rFonts w:hint="eastAsia"/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numPr>
          <w:ilvl w:val="0"/>
          <w:numId w:val="7"/>
        </w:numPr>
        <w:rPr>
          <w:rFonts w:ascii="楷体" w:hAnsi="楷体" w:eastAsia="楷体" w:cs="楷体"/>
          <w:sz w:val="28"/>
          <w:szCs w:val="28"/>
        </w:rPr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-622300</wp:posOffset>
                </wp:positionV>
                <wp:extent cx="1828800" cy="18288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312"/>
                              </w:tabs>
                              <w:rPr>
                                <w:rFonts w:ascii="楷体" w:hAnsi="楷体" w:eastAsia="楷体" w:cs="楷体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楷体" w:hAnsi="楷体" w:eastAsia="楷体" w:cs="楷体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5pt;margin-top:-49pt;height:144pt;width:144pt;mso-wrap-style:none;z-index:251671552;mso-width-relative:page;mso-height-relative:page;" filled="f" stroked="f" coordsize="21600,21600" o:gfxdata="UEsDBAoAAAAAAIdO4kAAAAAAAAAAAAAAAAAEAAAAZHJzL1BLAwQUAAAACACHTuJAUEB9J9UAAAAM&#10;AQAADwAAAGRycy9kb3ducmV2LnhtbE2PzU7DMBCE70i8g7VI3FrbVYAkxOmhwBkoPIAbL0lIvI5i&#10;9weenu2J3r7RjmZnqvXJj+KAc+wDGdBLBQKpCa6n1sDnx8siBxGTJWfHQGjgByOs6+urypYuHOkd&#10;D9vUCg6hWFoDXUpTKWVsOvQ2LsOExLevMHubWM6tdLM9crgf5Uqpe+ltT/yhsxNuOmyG7d4byJV/&#10;HYZi9RZ99qvvus1TeJ6+jbm90eoRRMJT+jfDuT5Xh5o77cKeXBSjgYXOHnhMYipyhrMl0ww7hkIp&#10;kHUlL0fUf1BLAwQUAAAACACHTuJAJtpY2xACAAAOBAAADgAAAGRycy9lMm9Eb2MueG1srVPNjtMw&#10;EL4j8Q6W7zRtVaCtmq7KroqQKnalgji7jt1Esj2W7TYpDwBvwInL3nmuPgdjJ+mWnxPi4sxf5ueb&#10;bxY3jVbkKJyvwOR0NBhSIgyHojL7nH78sH4xpcQHZgqmwIicnoSnN8vnzxa1nYsxlKAK4QgmMX5e&#10;25yWIdh5lnleCs38AKww6JTgNAuoun1WOFZjdq2y8XD4KqvBFdYBF96j9a510mXKL6Xg4V5KLwJR&#10;OcXeQnpdenfxzZYLNt87ZsuKd22wf+hCs8pg0UuqOxYYObjqj1S64g48yDDgoDOQsuIizYDTjIa/&#10;TbMtmRVpFgTH2wtM/v+l5e+PD45URU5nlBimcUXnb1/P33+cH7+QWYSntn6OUVuLcaF5Aw2uubd7&#10;NMapG+l0/OI8BP0I9OkCrmgC4fGn6Xg6HaKLo69XMH/29Lt1PrwVoEkUcupwewlUdtz40Ib2IbGa&#10;gXWlVNqgMr8YMGe0ZLH3tscohWbXdAPtoDjhPA5aQnjL1xXW3DAfHphDBmCfyOpwj49UUOcUOomS&#10;Etznv9ljPC4GvZTUyKicGqQ8JeqdwYXNRpNJJGBSJi9fj1Fx157dtccc9C0gZUd4PZYnMcYH1YvS&#10;gf6E1F/FmuhihmPlnIZevA0ty/F0uFitUhBSzrKwMVvLY+oImberQ0AcE7wRpBaZDjskXVpQdyCR&#10;1dd6ino64+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UEB9J9UAAAAMAQAADwAAAAAAAAABACAA&#10;AAAiAAAAZHJzL2Rvd25yZXYueG1sUEsBAhQAFAAAAAgAh07iQCbaWNsQAgAADgQAAA4AAAAAAAAA&#10;AQAgAAAAJAEAAGRycy9lMm9Eb2MueG1sUEsFBgAAAAAGAAYAWQEAAKYFAAA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tabs>
                          <w:tab w:val="left" w:pos="312"/>
                        </w:tabs>
                        <w:rPr>
                          <w:rFonts w:ascii="楷体" w:hAnsi="楷体" w:eastAsia="楷体" w:cs="楷体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楷体" w:hAnsi="楷体" w:eastAsia="楷体" w:cs="楷体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楷体" w:hAnsi="楷体" w:eastAsia="楷体" w:cs="楷体"/>
          <w:sz w:val="28"/>
          <w:szCs w:val="28"/>
        </w:rPr>
        <w:t>在AT89S51单片机中，如果采用6MHz晶振，一个机器周期为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 </w:t>
      </w:r>
      <w:r>
        <w:rPr>
          <w:rFonts w:hint="eastAsia" w:ascii="楷体" w:hAnsi="楷体" w:eastAsia="楷体" w:cs="楷体"/>
          <w:sz w:val="28"/>
          <w:szCs w:val="28"/>
        </w:rPr>
        <w:t>。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2.AT89S51单片机的机器周期等于</w:t>
      </w:r>
      <w:r>
        <w:rPr>
          <w:rFonts w:ascii="Calibri" w:hAnsi="Calibri" w:eastAsia="楷体" w:cs="Calibri"/>
          <w:sz w:val="28"/>
          <w:szCs w:val="28"/>
          <w:u w:val="single"/>
        </w:rPr>
        <w:t> 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</w:t>
      </w:r>
      <w:r>
        <w:rPr>
          <w:rFonts w:hint="eastAsia" w:ascii="楷体" w:hAnsi="楷体" w:eastAsia="楷体" w:cs="楷体"/>
          <w:sz w:val="28"/>
          <w:szCs w:val="28"/>
        </w:rPr>
        <w:t>个时钟振荡周期。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3.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内部RAM中，位地址为40H、88H的位，该位所在字节的字节地址分别为</w:t>
      </w:r>
    </w:p>
    <w:p>
      <w:pPr>
        <w:ind w:firstLine="280" w:firstLineChars="100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和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 xml:space="preserve"> 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4.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片内字节地址为2AH单元最低位的位地址是</w:t>
      </w:r>
      <w:r>
        <w:rPr>
          <w:rFonts w:ascii="Calibri" w:hAnsi="Calibri" w:eastAsia="楷体" w:cs="Calibri"/>
          <w:sz w:val="28"/>
          <w:szCs w:val="28"/>
          <w:u w:val="single"/>
        </w:rPr>
        <w:t> </w:t>
      </w:r>
      <w:r>
        <w:rPr>
          <w:rFonts w:hint="eastAsia" w:ascii="楷体" w:hAnsi="楷体" w:eastAsia="楷体" w:cs="楷体"/>
          <w:sz w:val="28"/>
          <w:szCs w:val="28"/>
          <w:u w:val="single"/>
        </w:rPr>
        <w:t>，</w:t>
      </w:r>
      <w:r>
        <w:rPr>
          <w:rFonts w:hint="eastAsia" w:ascii="楷体" w:hAnsi="楷体" w:eastAsia="楷体" w:cs="楷体"/>
          <w:sz w:val="28"/>
          <w:szCs w:val="28"/>
        </w:rPr>
        <w:t>片内字节地址为88H单元的最低位的位地址为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5.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若A中的内容为63H，那么，P标志位的值为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6.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AT89S51单片机复位后，R4所对应的存储单元的地址为</w:t>
      </w:r>
      <w:r>
        <w:rPr>
          <w:rFonts w:ascii="Calibri" w:hAnsi="Calibri" w:eastAsia="楷体" w:cs="Calibri"/>
          <w:sz w:val="28"/>
          <w:szCs w:val="28"/>
          <w:u w:val="single"/>
        </w:rPr>
        <w:t> </w:t>
      </w:r>
      <w:r>
        <w:rPr>
          <w:rFonts w:hint="eastAsia" w:ascii="楷体" w:hAnsi="楷体" w:eastAsia="楷体" w:cs="楷体"/>
          <w:sz w:val="28"/>
          <w:szCs w:val="28"/>
          <w:u w:val="single"/>
        </w:rPr>
        <w:t>，</w:t>
      </w:r>
      <w:r>
        <w:rPr>
          <w:rFonts w:hint="eastAsia" w:ascii="楷体" w:hAnsi="楷体" w:eastAsia="楷体" w:cs="楷体"/>
          <w:sz w:val="28"/>
          <w:szCs w:val="28"/>
        </w:rPr>
        <w:t>因上电时PSW=</w:t>
      </w:r>
      <w:r>
        <w:rPr>
          <w:rFonts w:ascii="Calibri" w:hAnsi="Calibri" w:eastAsia="楷体" w:cs="Calibri"/>
          <w:sz w:val="28"/>
          <w:szCs w:val="28"/>
          <w:u w:val="single"/>
        </w:rPr>
        <w:t> </w:t>
      </w:r>
      <w:r>
        <w:rPr>
          <w:rFonts w:hint="eastAsia" w:ascii="楷体" w:hAnsi="楷体" w:eastAsia="楷体" w:cs="楷体"/>
          <w:sz w:val="28"/>
          <w:szCs w:val="28"/>
          <w:u w:val="single"/>
        </w:rPr>
        <w:t>，</w:t>
      </w:r>
      <w:r>
        <w:rPr>
          <w:rFonts w:hint="eastAsia" w:ascii="楷体" w:hAnsi="楷体" w:eastAsia="楷体" w:cs="楷体"/>
          <w:sz w:val="28"/>
          <w:szCs w:val="28"/>
        </w:rPr>
        <w:t>这时当前的工作寄存器区是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组工作寄存器区。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7.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内部RAM中，可作为工作寄存器区的单元地址为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H-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H。</w:t>
      </w:r>
    </w:p>
    <w:p>
      <w:pPr>
        <w:numPr>
          <w:ilvl w:val="0"/>
          <w:numId w:val="8"/>
        </w:numPr>
        <w:rPr>
          <w:rFonts w:hint="eastAsia" w:ascii="楷体" w:hAnsi="楷体" w:eastAsia="楷体" w:cs="楷体"/>
          <w:sz w:val="28"/>
          <w:szCs w:val="28"/>
        </w:rPr>
      </w:pP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通过堆栈操作实现子程序调用时，首先要把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的内容入栈，以进行断点保护。调用子程序返回指令时，再进行出栈保护，把保护的断点送回到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 </w:t>
      </w:r>
      <w:r>
        <w:rPr>
          <w:rFonts w:hint="eastAsia" w:ascii="楷体" w:hAnsi="楷体" w:eastAsia="楷体" w:cs="楷体"/>
          <w:sz w:val="28"/>
          <w:szCs w:val="28"/>
        </w:rPr>
        <w:t>先弹出的是原來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中的内容。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9.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AT89S51单片机程序存储器的寻址范围是由程序计数器PC的位数所决定的，因为AT89S51单片机的PC是16位的，因此其寻址的范围为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>KB。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10.MCS-51单片机有</w:t>
      </w:r>
      <w:r>
        <w:rPr>
          <w:rFonts w:hint="eastAsia" w:ascii="楷体" w:hAnsi="楷体" w:eastAsia="楷体" w:cs="楷体"/>
          <w:sz w:val="28"/>
          <w:szCs w:val="28"/>
          <w:u w:val="single"/>
        </w:rPr>
        <w:t xml:space="preserve">   </w:t>
      </w:r>
      <w:r>
        <w:rPr>
          <w:rFonts w:hint="eastAsia" w:ascii="楷体" w:hAnsi="楷体" w:eastAsia="楷体" w:cs="楷体"/>
          <w:sz w:val="28"/>
          <w:szCs w:val="28"/>
        </w:rPr>
        <w:t xml:space="preserve">个中断源。  </w:t>
      </w:r>
    </w:p>
    <w:p>
      <w:pPr>
        <w:rPr>
          <w:rFonts w:hint="eastAsia" w:ascii="楷体" w:hAnsi="楷体" w:eastAsia="楷体" w:cs="楷体"/>
          <w:sz w:val="28"/>
          <w:szCs w:val="28"/>
        </w:rPr>
      </w:pPr>
    </w:p>
    <w:p>
      <w:pPr>
        <w:rPr>
          <w:rFonts w:hint="eastAsia" w:ascii="楷体" w:hAnsi="楷体" w:eastAsia="楷体" w:cs="楷体"/>
          <w:sz w:val="28"/>
          <w:szCs w:val="28"/>
        </w:rPr>
      </w:pPr>
    </w:p>
    <w:p>
      <w:pPr>
        <w:numPr>
          <w:ilvl w:val="0"/>
          <w:numId w:val="9"/>
        </w:num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计算机中最常用的字符信息编码是(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)。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ASCII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BBCD码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C余3码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DI循环码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2、MCS-51的时钟最高频率是(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）。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12MHz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6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MHz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8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MHz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10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MHz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3、以下不是构成的控制器部件(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）。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程序计数器、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B指令寄存器、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C指令译码器、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D存储器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4、以下不是构成单片机的部件(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）。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A微处理器(CPU)、B存储器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C接口适配器(I\0接口电路)D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打印机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5、下列不是单片机总线是(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)。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地址总线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控制总线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数据总线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D输出总线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6、8051单片机芯片一共有(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)个引脚。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A、30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B、20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C、9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D、40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7、8031中，若A=02H，B=02H，执行指令MUL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AB后，A为(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A、16H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B、10H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C、00H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D、04H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8、单片机在进行取指令操作时，指令的地址是由(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)的内容决定。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A、SP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B、PC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C、DPTR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D、ACC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9、在中断允许寄存器中，CPU的总中断控制位是(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）。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A、ET1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B、ES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C、EA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D、EX1</w:t>
      </w:r>
    </w:p>
    <w:p>
      <w:pPr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10、子程序的返回和中断响应过程中的中断返回都是通过改变PC的内容实现的，而PC内容的改变是(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)完成的。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A、通过POP指令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B、通过RET或RETI指令</w:t>
      </w:r>
      <w:r>
        <w:rPr>
          <w:rFonts w:ascii="Calibri" w:hAnsi="Calibri" w:eastAsia="楷体" w:cs="Calibri"/>
          <w:sz w:val="28"/>
          <w:szCs w:val="28"/>
        </w:rPr>
        <w:t> </w:t>
      </w:r>
      <w:r>
        <w:rPr>
          <w:rFonts w:hint="eastAsia" w:ascii="楷体" w:hAnsi="楷体" w:eastAsia="楷体" w:cs="楷体"/>
          <w:sz w:val="28"/>
          <w:szCs w:val="28"/>
        </w:rPr>
        <w:t>C、通过MOV指令</w:t>
      </w:r>
      <w:r>
        <w:rPr>
          <w:rFonts w:hint="eastAsia" w:ascii="楷体" w:hAnsi="楷体" w:eastAsia="楷体" w:cs="楷体"/>
          <w:sz w:val="28"/>
          <w:szCs w:val="28"/>
        </w:rPr>
        <w:br w:type="textWrapping"/>
      </w:r>
      <w:r>
        <w:rPr>
          <w:rFonts w:hint="eastAsia" w:ascii="楷体" w:hAnsi="楷体" w:eastAsia="楷体" w:cs="楷体"/>
          <w:sz w:val="28"/>
          <w:szCs w:val="28"/>
        </w:rPr>
        <w:t>D、自动</w:t>
      </w:r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542FB1"/>
    <w:multiLevelType w:val="multilevel"/>
    <w:tmpl w:val="47542FB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E940D97"/>
    <w:multiLevelType w:val="multilevel"/>
    <w:tmpl w:val="5E940D97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29F88C2"/>
    <w:multiLevelType w:val="multilevel"/>
    <w:tmpl w:val="629F88C2"/>
    <w:lvl w:ilvl="0" w:tentative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29F88D8"/>
    <w:multiLevelType w:val="singleLevel"/>
    <w:tmpl w:val="629F88D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4">
    <w:nsid w:val="629F88EE"/>
    <w:multiLevelType w:val="singleLevel"/>
    <w:tmpl w:val="629F88EE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5">
    <w:nsid w:val="629F8904"/>
    <w:multiLevelType w:val="singleLevel"/>
    <w:tmpl w:val="629F8904"/>
    <w:lvl w:ilvl="0" w:tentative="0">
      <w:start w:val="1"/>
      <w:numFmt w:val="upperLetter"/>
      <w:suff w:val="space"/>
      <w:lvlText w:val="(%1)"/>
      <w:lvlJc w:val="left"/>
      <w:pPr>
        <w:ind w:left="0" w:firstLine="0"/>
      </w:pPr>
    </w:lvl>
  </w:abstractNum>
  <w:abstractNum w:abstractNumId="6">
    <w:nsid w:val="629F891A"/>
    <w:multiLevelType w:val="singleLevel"/>
    <w:tmpl w:val="629F891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7">
    <w:nsid w:val="629F8930"/>
    <w:multiLevelType w:val="singleLevel"/>
    <w:tmpl w:val="629F8930"/>
    <w:lvl w:ilvl="0" w:tentative="0">
      <w:start w:val="8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8">
    <w:nsid w:val="629F8946"/>
    <w:multiLevelType w:val="singleLevel"/>
    <w:tmpl w:val="629F8946"/>
    <w:lvl w:ilvl="0" w:tentative="0">
      <w:start w:val="1"/>
      <w:numFmt w:val="decimal"/>
      <w:suff w:val="nothing"/>
      <w:lvlText w:val="%1、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8"/>
    </w:lvlOverride>
  </w:num>
  <w:num w:numId="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4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4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GIF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1253</Words>
  <Characters>7146</Characters>
  <Lines>59</Lines>
  <Paragraphs>16</Paragraphs>
  <TotalTime>0</TotalTime>
  <ScaleCrop>false</ScaleCrop>
  <LinksUpToDate>false</LinksUpToDate>
  <CharactersWithSpaces>8383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2020-11-25T10:43:00Z</dcterms:created>
  <dc:creator>睿 王</dc:creator>
  <cp:lastModifiedBy>lry的 iPhone</cp:lastModifiedBy>
  <dcterms:modified xsi:type="dcterms:W3CDTF">2022-06-08T00:56:40Z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32BC3998EE254FC148839F629931513E</vt:lpwstr>
  </property>
  <property fmtid="{D5CDD505-2E9C-101B-9397-08002B2CF9AE}" pid="3" name="KSOProductBuildVer">
    <vt:lpwstr>2052-11.25.0</vt:lpwstr>
  </property>
</Properties>
</file>