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49D49" w14:textId="7411432B" w:rsidR="00064C95" w:rsidRPr="001F7DB1" w:rsidRDefault="00064C95">
      <w:pPr>
        <w:rPr>
          <w:rFonts w:ascii="宋体" w:eastAsia="宋体" w:hAnsi="宋体"/>
          <w:sz w:val="24"/>
          <w:szCs w:val="28"/>
        </w:rPr>
      </w:pPr>
    </w:p>
    <w:p w14:paraId="554AAF6C" w14:textId="2D38A42B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70FEC89B" w14:textId="7962CAFB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5E11F5F2" w14:textId="72151B01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2EB9EA41" w14:textId="2D5C80E1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50C8F33B" w14:textId="482800D0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41B4185C" w14:textId="3517515F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5A997C15" w14:textId="4D3A11E9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47CE0125" w14:textId="450EB8B1" w:rsidR="00E90B2D" w:rsidRPr="001F7DB1" w:rsidRDefault="00E90B2D">
      <w:pPr>
        <w:rPr>
          <w:rFonts w:ascii="宋体" w:eastAsia="宋体" w:hAnsi="宋体"/>
          <w:sz w:val="24"/>
          <w:szCs w:val="28"/>
        </w:rPr>
      </w:pPr>
    </w:p>
    <w:p w14:paraId="52DFB4FB" w14:textId="46396ABA" w:rsidR="00E90B2D" w:rsidRDefault="00E90B2D">
      <w:pPr>
        <w:rPr>
          <w:rFonts w:ascii="宋体" w:eastAsia="宋体" w:hAnsi="宋体"/>
          <w:sz w:val="24"/>
          <w:szCs w:val="28"/>
        </w:rPr>
      </w:pPr>
    </w:p>
    <w:p w14:paraId="23C035F1" w14:textId="1FE22642" w:rsidR="001F7DB1" w:rsidRDefault="001F7DB1">
      <w:pPr>
        <w:rPr>
          <w:rFonts w:ascii="宋体" w:eastAsia="宋体" w:hAnsi="宋体"/>
          <w:sz w:val="24"/>
          <w:szCs w:val="28"/>
        </w:rPr>
      </w:pPr>
    </w:p>
    <w:p w14:paraId="41E2854C" w14:textId="77777777" w:rsidR="001F7DB1" w:rsidRPr="001F7DB1" w:rsidRDefault="001F7DB1">
      <w:pPr>
        <w:rPr>
          <w:rFonts w:ascii="宋体" w:eastAsia="宋体" w:hAnsi="宋体"/>
          <w:sz w:val="24"/>
          <w:szCs w:val="28"/>
        </w:rPr>
      </w:pPr>
    </w:p>
    <w:p w14:paraId="7E2B1725" w14:textId="7509DAF5" w:rsidR="00E90B2D" w:rsidRPr="001259BB" w:rsidRDefault="00B45388" w:rsidP="001259BB">
      <w:pPr>
        <w:pStyle w:val="a8"/>
      </w:pPr>
      <w:r w:rsidRPr="001259BB">
        <w:rPr>
          <w:rFonts w:hint="eastAsia"/>
        </w:rPr>
        <w:t>“一族一谱”管理系统</w:t>
      </w:r>
    </w:p>
    <w:p w14:paraId="1621DD85" w14:textId="0BA588F7" w:rsidR="00051DA5" w:rsidRPr="001F7DB1" w:rsidRDefault="00986493" w:rsidP="00051DA5">
      <w:pPr>
        <w:jc w:val="center"/>
        <w:rPr>
          <w:rFonts w:ascii="宋体" w:eastAsia="宋体" w:hAnsi="宋体"/>
          <w:sz w:val="52"/>
          <w:szCs w:val="52"/>
        </w:rPr>
      </w:pPr>
      <w:r>
        <w:rPr>
          <w:rFonts w:ascii="宋体" w:eastAsia="宋体" w:hAnsi="宋体" w:hint="eastAsia"/>
          <w:sz w:val="52"/>
          <w:szCs w:val="52"/>
        </w:rPr>
        <w:t>用户手册</w:t>
      </w:r>
    </w:p>
    <w:p w14:paraId="7CA1F920" w14:textId="6CDF4672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4C9E6D23" w14:textId="74CDBCF1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13D6529A" w14:textId="202BAAE6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464801EF" w14:textId="537F197F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4E01F7A6" w14:textId="3C868554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0FB5C22F" w14:textId="4AE7304F" w:rsidR="00051DA5" w:rsidRPr="001F7DB1" w:rsidRDefault="00051DA5" w:rsidP="00051DA5">
      <w:pPr>
        <w:jc w:val="center"/>
        <w:rPr>
          <w:rFonts w:ascii="宋体" w:eastAsia="宋体" w:hAnsi="宋体"/>
          <w:sz w:val="24"/>
          <w:szCs w:val="28"/>
        </w:rPr>
      </w:pPr>
    </w:p>
    <w:p w14:paraId="3698C59F" w14:textId="1B3558F0" w:rsidR="00051DA5" w:rsidRDefault="00051DA5" w:rsidP="00B01AD2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 w:rsidRPr="00B01AD2">
        <w:rPr>
          <w:rFonts w:ascii="宋体" w:eastAsia="宋体" w:hAnsi="宋体" w:hint="eastAsia"/>
          <w:sz w:val="28"/>
          <w:szCs w:val="28"/>
        </w:rPr>
        <w:t>小组：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软件工程第六组</w:t>
      </w:r>
    </w:p>
    <w:p w14:paraId="68A1B95D" w14:textId="31CD496F" w:rsidR="00FA0442" w:rsidRDefault="00FA0442" w:rsidP="00B01AD2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</w:rPr>
      </w:pPr>
      <w:r w:rsidRPr="00FA0442">
        <w:rPr>
          <w:rFonts w:ascii="宋体" w:eastAsia="宋体" w:hAnsi="宋体" w:hint="eastAsia"/>
          <w:sz w:val="28"/>
          <w:szCs w:val="28"/>
        </w:rPr>
        <w:t>组员：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>王聪 曾德龙 蔡楷欣</w:t>
      </w:r>
      <w:r w:rsidR="0024338A">
        <w:rPr>
          <w:rFonts w:ascii="宋体" w:eastAsia="宋体" w:hAnsi="宋体" w:hint="eastAsia"/>
          <w:sz w:val="28"/>
          <w:szCs w:val="28"/>
          <w:u w:val="single"/>
        </w:rPr>
        <w:t xml:space="preserve"> 曾欣</w:t>
      </w:r>
    </w:p>
    <w:p w14:paraId="2B139F6E" w14:textId="7DDB296C" w:rsidR="00FA0442" w:rsidRPr="00343C53" w:rsidRDefault="00FA0442" w:rsidP="00B01AD2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 xml:space="preserve">     </w:t>
      </w:r>
      <w:r w:rsidR="0024338A">
        <w:rPr>
          <w:rFonts w:ascii="宋体" w:eastAsia="宋体" w:hAnsi="宋体" w:hint="eastAsia"/>
          <w:sz w:val="28"/>
          <w:szCs w:val="28"/>
          <w:u w:val="single"/>
        </w:rPr>
        <w:t>程钰涵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437B10"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 xml:space="preserve">陈冠旭 </w:t>
      </w:r>
      <w:r w:rsidR="00437B10">
        <w:rPr>
          <w:rFonts w:ascii="宋体" w:eastAsia="宋体" w:hAnsi="宋体"/>
          <w:sz w:val="28"/>
          <w:szCs w:val="28"/>
          <w:u w:val="single"/>
        </w:rPr>
        <w:t xml:space="preserve"> </w:t>
      </w:r>
      <w:r w:rsidRPr="00343C53">
        <w:rPr>
          <w:rFonts w:ascii="宋体" w:eastAsia="宋体" w:hAnsi="宋体" w:hint="eastAsia"/>
          <w:sz w:val="28"/>
          <w:szCs w:val="28"/>
          <w:u w:val="single"/>
        </w:rPr>
        <w:t>郑湘萍</w:t>
      </w:r>
      <w:r w:rsidR="00437B10">
        <w:rPr>
          <w:rFonts w:ascii="宋体" w:eastAsia="宋体" w:hAnsi="宋体"/>
          <w:sz w:val="28"/>
          <w:szCs w:val="28"/>
          <w:u w:val="single"/>
        </w:rPr>
        <w:t xml:space="preserve"> </w:t>
      </w:r>
    </w:p>
    <w:p w14:paraId="71A3431F" w14:textId="1D2A0481" w:rsidR="00051DA5" w:rsidRPr="00B01AD2" w:rsidRDefault="00C75937" w:rsidP="00B01AD2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>
        <w:rPr>
          <w:rFonts w:ascii="宋体" w:eastAsia="宋体" w:hAnsi="宋体" w:hint="eastAsia"/>
          <w:sz w:val="28"/>
          <w:szCs w:val="28"/>
        </w:rPr>
        <w:t>版次</w:t>
      </w:r>
      <w:r w:rsidR="00051DA5" w:rsidRPr="00B01AD2">
        <w:rPr>
          <w:rFonts w:ascii="宋体" w:eastAsia="宋体" w:hAnsi="宋体" w:hint="eastAsia"/>
          <w:sz w:val="28"/>
          <w:szCs w:val="28"/>
        </w:rPr>
        <w:t>：</w:t>
      </w:r>
      <w:r w:rsidR="00B01AD2">
        <w:rPr>
          <w:rFonts w:ascii="宋体" w:eastAsia="宋体" w:hAnsi="宋体"/>
          <w:sz w:val="28"/>
          <w:szCs w:val="28"/>
          <w:u w:val="single"/>
        </w:rPr>
        <w:t xml:space="preserve">    </w:t>
      </w:r>
      <w:r w:rsidR="00515540">
        <w:rPr>
          <w:rFonts w:ascii="宋体" w:eastAsia="宋体" w:hAnsi="宋体" w:hint="eastAsia"/>
          <w:sz w:val="28"/>
          <w:szCs w:val="28"/>
          <w:u w:val="single"/>
        </w:rPr>
        <w:t>v</w:t>
      </w:r>
      <w:r w:rsidR="00515540">
        <w:rPr>
          <w:rFonts w:ascii="宋体" w:eastAsia="宋体" w:hAnsi="宋体"/>
          <w:sz w:val="28"/>
          <w:szCs w:val="28"/>
          <w:u w:val="single"/>
        </w:rPr>
        <w:t>1.</w:t>
      </w:r>
      <w:r w:rsidR="000B1351">
        <w:rPr>
          <w:rFonts w:ascii="宋体" w:eastAsia="宋体" w:hAnsi="宋体" w:hint="eastAsia"/>
          <w:sz w:val="28"/>
          <w:szCs w:val="28"/>
          <w:u w:val="single"/>
        </w:rPr>
        <w:t>4</w:t>
      </w:r>
      <w:r w:rsidR="00515540">
        <w:rPr>
          <w:rFonts w:ascii="宋体" w:eastAsia="宋体" w:hAnsi="宋体"/>
          <w:sz w:val="28"/>
          <w:szCs w:val="28"/>
          <w:u w:val="single"/>
        </w:rPr>
        <w:t xml:space="preserve"> </w:t>
      </w:r>
      <w:r w:rsidR="00B01AD2">
        <w:rPr>
          <w:rFonts w:ascii="宋体" w:eastAsia="宋体" w:hAnsi="宋体"/>
          <w:sz w:val="28"/>
          <w:szCs w:val="28"/>
          <w:u w:val="single"/>
        </w:rPr>
        <w:t xml:space="preserve">     </w:t>
      </w:r>
    </w:p>
    <w:p w14:paraId="1775C2FD" w14:textId="6CAF05E1" w:rsidR="00FB0013" w:rsidRDefault="00051DA5" w:rsidP="00FB0013">
      <w:pPr>
        <w:spacing w:line="300" w:lineRule="auto"/>
        <w:ind w:leftChars="1200" w:left="2520"/>
        <w:jc w:val="left"/>
        <w:rPr>
          <w:rFonts w:ascii="宋体" w:eastAsia="宋体" w:hAnsi="宋体"/>
          <w:sz w:val="28"/>
          <w:szCs w:val="28"/>
          <w:u w:val="single"/>
        </w:rPr>
      </w:pPr>
      <w:r w:rsidRPr="00B01AD2">
        <w:rPr>
          <w:rFonts w:ascii="宋体" w:eastAsia="宋体" w:hAnsi="宋体" w:hint="eastAsia"/>
          <w:sz w:val="28"/>
          <w:szCs w:val="28"/>
        </w:rPr>
        <w:t>日期：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2021年</w:t>
      </w:r>
      <w:r w:rsidR="008D35E2">
        <w:rPr>
          <w:rFonts w:ascii="宋体" w:eastAsia="宋体" w:hAnsi="宋体" w:hint="eastAsia"/>
          <w:sz w:val="28"/>
          <w:szCs w:val="28"/>
          <w:u w:val="single"/>
        </w:rPr>
        <w:t>6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月</w:t>
      </w:r>
      <w:r w:rsidR="008D35E2">
        <w:rPr>
          <w:rFonts w:ascii="宋体" w:eastAsia="宋体" w:hAnsi="宋体" w:hint="eastAsia"/>
          <w:sz w:val="28"/>
          <w:szCs w:val="28"/>
          <w:u w:val="single"/>
        </w:rPr>
        <w:t>15</w:t>
      </w:r>
      <w:r w:rsidRPr="00B01AD2">
        <w:rPr>
          <w:rFonts w:ascii="宋体" w:eastAsia="宋体" w:hAnsi="宋体" w:hint="eastAsia"/>
          <w:sz w:val="28"/>
          <w:szCs w:val="28"/>
          <w:u w:val="single"/>
        </w:rPr>
        <w:t>日</w:t>
      </w:r>
    </w:p>
    <w:p w14:paraId="5512786F" w14:textId="40A32B64" w:rsidR="00FB0013" w:rsidRDefault="00FB0013" w:rsidP="00FB0013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4EC478D7" w14:textId="625C9DF4" w:rsidR="00FB0013" w:rsidRDefault="00FB0013" w:rsidP="00FB0013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16248F48" w14:textId="13997761" w:rsidR="00FB0013" w:rsidRDefault="00FB0013" w:rsidP="00FB0013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01857CE3" w14:textId="7914D03A" w:rsidR="00FB0013" w:rsidRDefault="00FB0013" w:rsidP="00FB0013">
      <w:pPr>
        <w:spacing w:line="300" w:lineRule="auto"/>
        <w:jc w:val="left"/>
        <w:rPr>
          <w:rFonts w:ascii="宋体" w:eastAsia="宋体" w:hAnsi="宋体"/>
          <w:sz w:val="28"/>
          <w:szCs w:val="28"/>
          <w:u w:val="single"/>
        </w:rPr>
      </w:pPr>
    </w:p>
    <w:p w14:paraId="2E853104" w14:textId="61C2A793" w:rsidR="00FB0013" w:rsidRPr="0001706B" w:rsidRDefault="001259BB" w:rsidP="001259BB">
      <w:pPr>
        <w:spacing w:line="300" w:lineRule="auto"/>
        <w:jc w:val="center"/>
        <w:rPr>
          <w:rFonts w:ascii="宋体" w:eastAsia="宋体" w:hAnsi="宋体"/>
          <w:sz w:val="52"/>
          <w:szCs w:val="52"/>
        </w:rPr>
      </w:pPr>
      <w:r w:rsidRPr="0001706B">
        <w:rPr>
          <w:rFonts w:ascii="宋体" w:eastAsia="宋体" w:hAnsi="宋体" w:hint="eastAsia"/>
          <w:sz w:val="52"/>
          <w:szCs w:val="52"/>
        </w:rPr>
        <w:lastRenderedPageBreak/>
        <w:t>文档修改历史记录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B1763" w14:paraId="78CBCA54" w14:textId="77777777" w:rsidTr="002B1763">
        <w:tc>
          <w:tcPr>
            <w:tcW w:w="1659" w:type="dxa"/>
          </w:tcPr>
          <w:p w14:paraId="26E93602" w14:textId="79F03527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版本号</w:t>
            </w:r>
          </w:p>
        </w:tc>
        <w:tc>
          <w:tcPr>
            <w:tcW w:w="1659" w:type="dxa"/>
          </w:tcPr>
          <w:p w14:paraId="5BC9BCB2" w14:textId="0E16FEE6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修改人</w:t>
            </w:r>
          </w:p>
        </w:tc>
        <w:tc>
          <w:tcPr>
            <w:tcW w:w="1659" w:type="dxa"/>
          </w:tcPr>
          <w:p w14:paraId="6558EDED" w14:textId="45C549BC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日期</w:t>
            </w:r>
          </w:p>
        </w:tc>
        <w:tc>
          <w:tcPr>
            <w:tcW w:w="1659" w:type="dxa"/>
          </w:tcPr>
          <w:p w14:paraId="1FAC8134" w14:textId="0BDCDB8D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修改内容</w:t>
            </w:r>
          </w:p>
        </w:tc>
        <w:tc>
          <w:tcPr>
            <w:tcW w:w="1660" w:type="dxa"/>
          </w:tcPr>
          <w:p w14:paraId="37E57524" w14:textId="6F9C1C7B" w:rsidR="002B1763" w:rsidRPr="000F73F3" w:rsidRDefault="002B1763" w:rsidP="008932F0">
            <w:pPr>
              <w:spacing w:line="300" w:lineRule="auto"/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0F73F3">
              <w:rPr>
                <w:rFonts w:ascii="宋体" w:eastAsia="宋体" w:hAnsi="宋体" w:hint="eastAsia"/>
                <w:sz w:val="24"/>
                <w:szCs w:val="24"/>
              </w:rPr>
              <w:t>备注</w:t>
            </w:r>
          </w:p>
        </w:tc>
      </w:tr>
      <w:tr w:rsidR="00986493" w14:paraId="57A3E308" w14:textId="77777777" w:rsidTr="002B1763">
        <w:tc>
          <w:tcPr>
            <w:tcW w:w="1659" w:type="dxa"/>
          </w:tcPr>
          <w:p w14:paraId="3D1DFA11" w14:textId="36006BEE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v1.0</w:t>
            </w:r>
          </w:p>
        </w:tc>
        <w:tc>
          <w:tcPr>
            <w:tcW w:w="1659" w:type="dxa"/>
          </w:tcPr>
          <w:p w14:paraId="420F3A43" w14:textId="35B2600A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陈冠旭</w:t>
            </w:r>
          </w:p>
        </w:tc>
        <w:tc>
          <w:tcPr>
            <w:tcW w:w="1659" w:type="dxa"/>
          </w:tcPr>
          <w:p w14:paraId="5D3AFF3E" w14:textId="0CDC1186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</w:t>
            </w:r>
            <w:r w:rsidR="00DA2396">
              <w:rPr>
                <w:rFonts w:ascii="宋体" w:eastAsia="宋体" w:hAnsi="宋体" w:hint="eastAsia"/>
                <w:sz w:val="24"/>
                <w:szCs w:val="24"/>
              </w:rPr>
              <w:t>15</w:t>
            </w:r>
          </w:p>
        </w:tc>
        <w:tc>
          <w:tcPr>
            <w:tcW w:w="1659" w:type="dxa"/>
          </w:tcPr>
          <w:p w14:paraId="3B5EE4BC" w14:textId="1389B322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初稿</w:t>
            </w:r>
          </w:p>
        </w:tc>
        <w:tc>
          <w:tcPr>
            <w:tcW w:w="1660" w:type="dxa"/>
          </w:tcPr>
          <w:p w14:paraId="4279D9C3" w14:textId="064A2203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1D717EAA" w14:textId="77777777" w:rsidTr="002B1763">
        <w:tc>
          <w:tcPr>
            <w:tcW w:w="1659" w:type="dxa"/>
          </w:tcPr>
          <w:p w14:paraId="454997E7" w14:textId="400F0BBA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v1.</w:t>
            </w:r>
            <w:r w:rsidR="00E413C8"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659" w:type="dxa"/>
          </w:tcPr>
          <w:p w14:paraId="33554545" w14:textId="60566E0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陈冠旭</w:t>
            </w:r>
          </w:p>
        </w:tc>
        <w:tc>
          <w:tcPr>
            <w:tcW w:w="1659" w:type="dxa"/>
          </w:tcPr>
          <w:p w14:paraId="694F456D" w14:textId="5AA522D6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</w:t>
            </w:r>
            <w:r w:rsidR="00DA2396">
              <w:rPr>
                <w:rFonts w:ascii="宋体" w:eastAsia="宋体" w:hAnsi="宋体" w:hint="eastAsia"/>
                <w:sz w:val="24"/>
                <w:szCs w:val="24"/>
              </w:rPr>
              <w:t>18</w:t>
            </w:r>
          </w:p>
        </w:tc>
        <w:tc>
          <w:tcPr>
            <w:tcW w:w="1659" w:type="dxa"/>
          </w:tcPr>
          <w:p w14:paraId="21274CE1" w14:textId="2904BFCF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986493">
              <w:rPr>
                <w:rFonts w:ascii="宋体" w:eastAsia="宋体" w:hAnsi="宋体" w:hint="eastAsia"/>
                <w:sz w:val="24"/>
                <w:szCs w:val="24"/>
              </w:rPr>
              <w:t>增加了关于族谱树中切换到不同根节点所在树的操作</w:t>
            </w:r>
          </w:p>
        </w:tc>
        <w:tc>
          <w:tcPr>
            <w:tcW w:w="1660" w:type="dxa"/>
          </w:tcPr>
          <w:p w14:paraId="7BBD04E3" w14:textId="7F7823C8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71AC1035" w14:textId="77777777" w:rsidTr="002B1763">
        <w:tc>
          <w:tcPr>
            <w:tcW w:w="1659" w:type="dxa"/>
          </w:tcPr>
          <w:p w14:paraId="2614FF86" w14:textId="1F832EDF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v1.</w:t>
            </w:r>
            <w:r w:rsidR="00E413C8">
              <w:rPr>
                <w:rFonts w:ascii="宋体" w:eastAsia="宋体" w:hAnsi="宋体" w:hint="eastAsia"/>
                <w:sz w:val="24"/>
                <w:szCs w:val="24"/>
              </w:rPr>
              <w:t>2</w:t>
            </w:r>
          </w:p>
        </w:tc>
        <w:tc>
          <w:tcPr>
            <w:tcW w:w="1659" w:type="dxa"/>
          </w:tcPr>
          <w:p w14:paraId="0E9B8143" w14:textId="0D46F1D4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曾德龙</w:t>
            </w:r>
          </w:p>
        </w:tc>
        <w:tc>
          <w:tcPr>
            <w:tcW w:w="1659" w:type="dxa"/>
          </w:tcPr>
          <w:p w14:paraId="7EBAA90C" w14:textId="30B96FB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021.6.</w:t>
            </w:r>
            <w:r w:rsidR="00DA2396">
              <w:rPr>
                <w:rFonts w:ascii="宋体" w:eastAsia="宋体" w:hAnsi="宋体" w:hint="eastAsia"/>
                <w:sz w:val="24"/>
                <w:szCs w:val="24"/>
              </w:rPr>
              <w:t>20</w:t>
            </w:r>
          </w:p>
        </w:tc>
        <w:tc>
          <w:tcPr>
            <w:tcW w:w="1659" w:type="dxa"/>
          </w:tcPr>
          <w:p w14:paraId="59F43D06" w14:textId="005F98F5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986493">
              <w:rPr>
                <w:rFonts w:ascii="宋体" w:eastAsia="宋体" w:hAnsi="宋体" w:hint="eastAsia"/>
                <w:sz w:val="24"/>
                <w:szCs w:val="24"/>
              </w:rPr>
              <w:t>增加了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成书部分操作</w:t>
            </w:r>
          </w:p>
        </w:tc>
        <w:tc>
          <w:tcPr>
            <w:tcW w:w="1660" w:type="dxa"/>
          </w:tcPr>
          <w:p w14:paraId="09D5FF33" w14:textId="5A894384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4EF1EEA0" w14:textId="77777777" w:rsidTr="002B1763">
        <w:tc>
          <w:tcPr>
            <w:tcW w:w="1659" w:type="dxa"/>
          </w:tcPr>
          <w:p w14:paraId="70F6A26F" w14:textId="3F34EF75" w:rsidR="00986493" w:rsidRPr="000F73F3" w:rsidRDefault="00BF5212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v1.</w:t>
            </w:r>
            <w:r w:rsidR="00E413C8">
              <w:rPr>
                <w:rFonts w:ascii="宋体" w:eastAsia="宋体" w:hAnsi="宋体" w:hint="eastAsia"/>
                <w:sz w:val="24"/>
                <w:szCs w:val="24"/>
              </w:rPr>
              <w:t>3</w:t>
            </w:r>
          </w:p>
        </w:tc>
        <w:tc>
          <w:tcPr>
            <w:tcW w:w="1659" w:type="dxa"/>
          </w:tcPr>
          <w:p w14:paraId="40C26CCB" w14:textId="3D93EACF" w:rsidR="00986493" w:rsidRPr="000F73F3" w:rsidRDefault="00BF5212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王聪</w:t>
            </w:r>
          </w:p>
        </w:tc>
        <w:tc>
          <w:tcPr>
            <w:tcW w:w="1659" w:type="dxa"/>
          </w:tcPr>
          <w:p w14:paraId="7DD473F2" w14:textId="6E38F6D5" w:rsidR="00986493" w:rsidRPr="000F73F3" w:rsidRDefault="00BF5212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2021.6.22</w:t>
            </w:r>
          </w:p>
        </w:tc>
        <w:tc>
          <w:tcPr>
            <w:tcW w:w="1659" w:type="dxa"/>
          </w:tcPr>
          <w:p w14:paraId="5A7100B3" w14:textId="48C15A2C" w:rsidR="00986493" w:rsidRPr="000F73F3" w:rsidRDefault="00BF5212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增加用户登陆部分</w:t>
            </w:r>
          </w:p>
        </w:tc>
        <w:tc>
          <w:tcPr>
            <w:tcW w:w="1660" w:type="dxa"/>
          </w:tcPr>
          <w:p w14:paraId="3C34C18C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75870C22" w14:textId="77777777" w:rsidTr="002B1763">
        <w:tc>
          <w:tcPr>
            <w:tcW w:w="1659" w:type="dxa"/>
          </w:tcPr>
          <w:p w14:paraId="325C5701" w14:textId="0B925E96" w:rsidR="00986493" w:rsidRPr="000F73F3" w:rsidRDefault="006548D8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v1.4</w:t>
            </w:r>
          </w:p>
        </w:tc>
        <w:tc>
          <w:tcPr>
            <w:tcW w:w="1659" w:type="dxa"/>
          </w:tcPr>
          <w:p w14:paraId="1B8283E7" w14:textId="731893FB" w:rsidR="00986493" w:rsidRPr="000F73F3" w:rsidRDefault="006548D8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蔡楷欣</w:t>
            </w:r>
          </w:p>
        </w:tc>
        <w:tc>
          <w:tcPr>
            <w:tcW w:w="1659" w:type="dxa"/>
          </w:tcPr>
          <w:p w14:paraId="790AF3C8" w14:textId="67454D35" w:rsidR="00986493" w:rsidRPr="000F73F3" w:rsidRDefault="006548D8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2021.6.24</w:t>
            </w:r>
          </w:p>
        </w:tc>
        <w:tc>
          <w:tcPr>
            <w:tcW w:w="1659" w:type="dxa"/>
          </w:tcPr>
          <w:p w14:paraId="343728B5" w14:textId="433573F4" w:rsidR="00986493" w:rsidRPr="000F73F3" w:rsidRDefault="006548D8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增加网页端部分</w:t>
            </w:r>
          </w:p>
        </w:tc>
        <w:tc>
          <w:tcPr>
            <w:tcW w:w="1660" w:type="dxa"/>
          </w:tcPr>
          <w:p w14:paraId="432174B5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6EC65F78" w14:textId="77777777" w:rsidTr="002B1763">
        <w:tc>
          <w:tcPr>
            <w:tcW w:w="1659" w:type="dxa"/>
          </w:tcPr>
          <w:p w14:paraId="58E96006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0C15A0C6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4C57032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156E04B6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38B765BA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766025F2" w14:textId="77777777" w:rsidTr="002B1763">
        <w:tc>
          <w:tcPr>
            <w:tcW w:w="1659" w:type="dxa"/>
          </w:tcPr>
          <w:p w14:paraId="4B4962B3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95C3A47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2349A0C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7706998B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533D6BDF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34205B99" w14:textId="77777777" w:rsidTr="002B1763">
        <w:tc>
          <w:tcPr>
            <w:tcW w:w="1659" w:type="dxa"/>
          </w:tcPr>
          <w:p w14:paraId="619CB03F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3223A20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31CC446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1A2ABC9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38A52F9D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0E412714" w14:textId="77777777" w:rsidTr="002B1763">
        <w:tc>
          <w:tcPr>
            <w:tcW w:w="1659" w:type="dxa"/>
          </w:tcPr>
          <w:p w14:paraId="5866D3F2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7BDDE32C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0A60FD48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5E17505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75530DB1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69C99C65" w14:textId="77777777" w:rsidTr="002B1763">
        <w:tc>
          <w:tcPr>
            <w:tcW w:w="1659" w:type="dxa"/>
          </w:tcPr>
          <w:p w14:paraId="7484F3C4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2B88ADAD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57B88E9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F401BEC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397C1F4D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74719D7E" w14:textId="77777777" w:rsidTr="002B1763">
        <w:tc>
          <w:tcPr>
            <w:tcW w:w="1659" w:type="dxa"/>
          </w:tcPr>
          <w:p w14:paraId="7681BD35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A449762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647071A0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8C3FDF6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21F2A35B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70FAE2E4" w14:textId="77777777" w:rsidTr="002B1763">
        <w:tc>
          <w:tcPr>
            <w:tcW w:w="1659" w:type="dxa"/>
          </w:tcPr>
          <w:p w14:paraId="45B3D6E5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1F47ED3B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2564A256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20B49609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4AEC941C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28919E34" w14:textId="77777777" w:rsidTr="002B1763">
        <w:tc>
          <w:tcPr>
            <w:tcW w:w="1659" w:type="dxa"/>
          </w:tcPr>
          <w:p w14:paraId="63DF342B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04E152D5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5333567F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738A2AEA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169D389D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986493" w14:paraId="6F152F56" w14:textId="77777777" w:rsidTr="002B1763">
        <w:tc>
          <w:tcPr>
            <w:tcW w:w="1659" w:type="dxa"/>
          </w:tcPr>
          <w:p w14:paraId="756EE915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AF0D3AC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43F54FDE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59" w:type="dxa"/>
          </w:tcPr>
          <w:p w14:paraId="3505BE15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660" w:type="dxa"/>
          </w:tcPr>
          <w:p w14:paraId="3859FB94" w14:textId="77777777" w:rsidR="00986493" w:rsidRPr="000F73F3" w:rsidRDefault="00986493" w:rsidP="00986493">
            <w:pPr>
              <w:spacing w:line="300" w:lineRule="auto"/>
              <w:jc w:val="left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EA64A5" w14:textId="0A5EBFF5" w:rsidR="00FB0013" w:rsidRDefault="00FB0013" w:rsidP="002F2422">
      <w:pPr>
        <w:pStyle w:val="ab"/>
      </w:pPr>
    </w:p>
    <w:p w14:paraId="6FF6D2F2" w14:textId="6B078FEA" w:rsidR="001A6355" w:rsidRDefault="001A6355" w:rsidP="002F2422">
      <w:pPr>
        <w:pStyle w:val="ab"/>
      </w:pPr>
    </w:p>
    <w:p w14:paraId="1C28E38B" w14:textId="67AE15BF" w:rsidR="001A6355" w:rsidRDefault="001A6355" w:rsidP="002F2422">
      <w:pPr>
        <w:pStyle w:val="ab"/>
      </w:pPr>
    </w:p>
    <w:p w14:paraId="1C8540D1" w14:textId="2D3F0135" w:rsidR="001A6355" w:rsidRDefault="001A6355" w:rsidP="002F2422">
      <w:pPr>
        <w:pStyle w:val="ab"/>
      </w:pPr>
    </w:p>
    <w:p w14:paraId="651E0879" w14:textId="4C37E8F7" w:rsidR="000F73F3" w:rsidRDefault="000F73F3" w:rsidP="002F2422">
      <w:pPr>
        <w:pStyle w:val="ab"/>
      </w:pPr>
    </w:p>
    <w:p w14:paraId="17F131DC" w14:textId="1B128E81" w:rsidR="000F73F3" w:rsidRDefault="000F73F3" w:rsidP="002F2422">
      <w:pPr>
        <w:pStyle w:val="ab"/>
      </w:pPr>
    </w:p>
    <w:p w14:paraId="31F1AC94" w14:textId="1F7668B5" w:rsidR="000F73F3" w:rsidRDefault="000F73F3" w:rsidP="002F2422">
      <w:pPr>
        <w:pStyle w:val="ab"/>
      </w:pPr>
    </w:p>
    <w:p w14:paraId="4DABCC17" w14:textId="52C15B02" w:rsidR="000F73F3" w:rsidRDefault="000F73F3" w:rsidP="002F2422">
      <w:pPr>
        <w:pStyle w:val="ab"/>
      </w:pPr>
    </w:p>
    <w:p w14:paraId="5ECD2E98" w14:textId="77777777" w:rsidR="000F73F3" w:rsidRDefault="000F73F3" w:rsidP="002F2422">
      <w:pPr>
        <w:pStyle w:val="ab"/>
        <w:rPr>
          <w:sz w:val="28"/>
          <w:szCs w:val="28"/>
        </w:rPr>
      </w:pPr>
    </w:p>
    <w:p w14:paraId="622B082F" w14:textId="7101DBC3" w:rsidR="000E2901" w:rsidRDefault="000E2901" w:rsidP="000E2901">
      <w:pPr>
        <w:pStyle w:val="ab"/>
      </w:pPr>
    </w:p>
    <w:p w14:paraId="573ADF04" w14:textId="77777777" w:rsidR="002F2422" w:rsidRDefault="002F2422" w:rsidP="000E2901">
      <w:pPr>
        <w:pStyle w:val="ab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531690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69462" w14:textId="638B9F49" w:rsidR="005E60EC" w:rsidRDefault="005E60EC">
          <w:pPr>
            <w:pStyle w:val="TOC"/>
          </w:pPr>
          <w:r>
            <w:rPr>
              <w:lang w:val="zh-CN"/>
            </w:rPr>
            <w:t>目录</w:t>
          </w:r>
        </w:p>
        <w:p w14:paraId="6492B98B" w14:textId="37ECD3B6" w:rsidR="006548D8" w:rsidRDefault="005E60EC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570834" w:history="1">
            <w:r w:rsidR="006548D8" w:rsidRPr="007D662A">
              <w:rPr>
                <w:rStyle w:val="ad"/>
                <w:noProof/>
              </w:rPr>
              <w:t>1 用户手册</w:t>
            </w:r>
            <w:r w:rsidR="006548D8">
              <w:rPr>
                <w:noProof/>
                <w:webHidden/>
              </w:rPr>
              <w:tab/>
            </w:r>
            <w:r w:rsidR="006548D8">
              <w:rPr>
                <w:noProof/>
                <w:webHidden/>
              </w:rPr>
              <w:fldChar w:fldCharType="begin"/>
            </w:r>
            <w:r w:rsidR="006548D8">
              <w:rPr>
                <w:noProof/>
                <w:webHidden/>
              </w:rPr>
              <w:instrText xml:space="preserve"> PAGEREF _Toc76570834 \h </w:instrText>
            </w:r>
            <w:r w:rsidR="006548D8">
              <w:rPr>
                <w:noProof/>
                <w:webHidden/>
              </w:rPr>
            </w:r>
            <w:r w:rsidR="006548D8">
              <w:rPr>
                <w:noProof/>
                <w:webHidden/>
              </w:rPr>
              <w:fldChar w:fldCharType="separate"/>
            </w:r>
            <w:r w:rsidR="006548D8">
              <w:rPr>
                <w:noProof/>
                <w:webHidden/>
              </w:rPr>
              <w:t>4</w:t>
            </w:r>
            <w:r w:rsidR="006548D8">
              <w:rPr>
                <w:noProof/>
                <w:webHidden/>
              </w:rPr>
              <w:fldChar w:fldCharType="end"/>
            </w:r>
          </w:hyperlink>
        </w:p>
        <w:p w14:paraId="6BE50546" w14:textId="5D02B1AD" w:rsidR="006548D8" w:rsidRDefault="00DD04D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570835" w:history="1">
            <w:r w:rsidR="006548D8" w:rsidRPr="007D662A">
              <w:rPr>
                <w:rStyle w:val="ad"/>
                <w:noProof/>
              </w:rPr>
              <w:t>1.1 小程序部分</w:t>
            </w:r>
            <w:r w:rsidR="006548D8">
              <w:rPr>
                <w:noProof/>
                <w:webHidden/>
              </w:rPr>
              <w:tab/>
            </w:r>
            <w:r w:rsidR="006548D8">
              <w:rPr>
                <w:noProof/>
                <w:webHidden/>
              </w:rPr>
              <w:fldChar w:fldCharType="begin"/>
            </w:r>
            <w:r w:rsidR="006548D8">
              <w:rPr>
                <w:noProof/>
                <w:webHidden/>
              </w:rPr>
              <w:instrText xml:space="preserve"> PAGEREF _Toc76570835 \h </w:instrText>
            </w:r>
            <w:r w:rsidR="006548D8">
              <w:rPr>
                <w:noProof/>
                <w:webHidden/>
              </w:rPr>
            </w:r>
            <w:r w:rsidR="006548D8">
              <w:rPr>
                <w:noProof/>
                <w:webHidden/>
              </w:rPr>
              <w:fldChar w:fldCharType="separate"/>
            </w:r>
            <w:r w:rsidR="006548D8">
              <w:rPr>
                <w:noProof/>
                <w:webHidden/>
              </w:rPr>
              <w:t>4</w:t>
            </w:r>
            <w:r w:rsidR="006548D8">
              <w:rPr>
                <w:noProof/>
                <w:webHidden/>
              </w:rPr>
              <w:fldChar w:fldCharType="end"/>
            </w:r>
          </w:hyperlink>
        </w:p>
        <w:p w14:paraId="4C085154" w14:textId="38AF9B13" w:rsidR="006548D8" w:rsidRDefault="00DD04D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0836" w:history="1">
            <w:r w:rsidR="006548D8" w:rsidRPr="007D662A">
              <w:rPr>
                <w:rStyle w:val="ad"/>
                <w:noProof/>
              </w:rPr>
              <w:t>1.1.1 登录部分</w:t>
            </w:r>
            <w:r w:rsidR="006548D8">
              <w:rPr>
                <w:noProof/>
                <w:webHidden/>
              </w:rPr>
              <w:tab/>
            </w:r>
            <w:r w:rsidR="006548D8">
              <w:rPr>
                <w:noProof/>
                <w:webHidden/>
              </w:rPr>
              <w:fldChar w:fldCharType="begin"/>
            </w:r>
            <w:r w:rsidR="006548D8">
              <w:rPr>
                <w:noProof/>
                <w:webHidden/>
              </w:rPr>
              <w:instrText xml:space="preserve"> PAGEREF _Toc76570836 \h </w:instrText>
            </w:r>
            <w:r w:rsidR="006548D8">
              <w:rPr>
                <w:noProof/>
                <w:webHidden/>
              </w:rPr>
            </w:r>
            <w:r w:rsidR="006548D8">
              <w:rPr>
                <w:noProof/>
                <w:webHidden/>
              </w:rPr>
              <w:fldChar w:fldCharType="separate"/>
            </w:r>
            <w:r w:rsidR="006548D8">
              <w:rPr>
                <w:noProof/>
                <w:webHidden/>
              </w:rPr>
              <w:t>4</w:t>
            </w:r>
            <w:r w:rsidR="006548D8">
              <w:rPr>
                <w:noProof/>
                <w:webHidden/>
              </w:rPr>
              <w:fldChar w:fldCharType="end"/>
            </w:r>
          </w:hyperlink>
        </w:p>
        <w:p w14:paraId="7624E9F1" w14:textId="6CEA45BC" w:rsidR="006548D8" w:rsidRDefault="00DD04D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0837" w:history="1">
            <w:r w:rsidR="006548D8" w:rsidRPr="007D662A">
              <w:rPr>
                <w:rStyle w:val="ad"/>
                <w:noProof/>
              </w:rPr>
              <w:t>1.1.2 族谱部分</w:t>
            </w:r>
            <w:r w:rsidR="006548D8">
              <w:rPr>
                <w:noProof/>
                <w:webHidden/>
              </w:rPr>
              <w:tab/>
            </w:r>
            <w:r w:rsidR="006548D8">
              <w:rPr>
                <w:noProof/>
                <w:webHidden/>
              </w:rPr>
              <w:fldChar w:fldCharType="begin"/>
            </w:r>
            <w:r w:rsidR="006548D8">
              <w:rPr>
                <w:noProof/>
                <w:webHidden/>
              </w:rPr>
              <w:instrText xml:space="preserve"> PAGEREF _Toc76570837 \h </w:instrText>
            </w:r>
            <w:r w:rsidR="006548D8">
              <w:rPr>
                <w:noProof/>
                <w:webHidden/>
              </w:rPr>
            </w:r>
            <w:r w:rsidR="006548D8">
              <w:rPr>
                <w:noProof/>
                <w:webHidden/>
              </w:rPr>
              <w:fldChar w:fldCharType="separate"/>
            </w:r>
            <w:r w:rsidR="006548D8">
              <w:rPr>
                <w:noProof/>
                <w:webHidden/>
              </w:rPr>
              <w:t>6</w:t>
            </w:r>
            <w:r w:rsidR="006548D8">
              <w:rPr>
                <w:noProof/>
                <w:webHidden/>
              </w:rPr>
              <w:fldChar w:fldCharType="end"/>
            </w:r>
          </w:hyperlink>
        </w:p>
        <w:p w14:paraId="012FA802" w14:textId="066AC986" w:rsidR="006548D8" w:rsidRDefault="00DD04D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0838" w:history="1">
            <w:r w:rsidR="006548D8" w:rsidRPr="007D662A">
              <w:rPr>
                <w:rStyle w:val="ad"/>
                <w:noProof/>
              </w:rPr>
              <w:t>1.1.3 成书部分</w:t>
            </w:r>
            <w:r w:rsidR="006548D8">
              <w:rPr>
                <w:noProof/>
                <w:webHidden/>
              </w:rPr>
              <w:tab/>
            </w:r>
            <w:r w:rsidR="006548D8">
              <w:rPr>
                <w:noProof/>
                <w:webHidden/>
              </w:rPr>
              <w:fldChar w:fldCharType="begin"/>
            </w:r>
            <w:r w:rsidR="006548D8">
              <w:rPr>
                <w:noProof/>
                <w:webHidden/>
              </w:rPr>
              <w:instrText xml:space="preserve"> PAGEREF _Toc76570838 \h </w:instrText>
            </w:r>
            <w:r w:rsidR="006548D8">
              <w:rPr>
                <w:noProof/>
                <w:webHidden/>
              </w:rPr>
            </w:r>
            <w:r w:rsidR="006548D8">
              <w:rPr>
                <w:noProof/>
                <w:webHidden/>
              </w:rPr>
              <w:fldChar w:fldCharType="separate"/>
            </w:r>
            <w:r w:rsidR="006548D8">
              <w:rPr>
                <w:noProof/>
                <w:webHidden/>
              </w:rPr>
              <w:t>13</w:t>
            </w:r>
            <w:r w:rsidR="006548D8">
              <w:rPr>
                <w:noProof/>
                <w:webHidden/>
              </w:rPr>
              <w:fldChar w:fldCharType="end"/>
            </w:r>
          </w:hyperlink>
        </w:p>
        <w:p w14:paraId="1C4D061B" w14:textId="1EF071F3" w:rsidR="006548D8" w:rsidRDefault="00DD04D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0839" w:history="1">
            <w:r w:rsidR="006548D8" w:rsidRPr="007D662A">
              <w:rPr>
                <w:rStyle w:val="ad"/>
                <w:noProof/>
              </w:rPr>
              <w:t>1.1.4 活动部分</w:t>
            </w:r>
            <w:r w:rsidR="006548D8">
              <w:rPr>
                <w:noProof/>
                <w:webHidden/>
              </w:rPr>
              <w:tab/>
            </w:r>
            <w:r w:rsidR="006548D8">
              <w:rPr>
                <w:noProof/>
                <w:webHidden/>
              </w:rPr>
              <w:fldChar w:fldCharType="begin"/>
            </w:r>
            <w:r w:rsidR="006548D8">
              <w:rPr>
                <w:noProof/>
                <w:webHidden/>
              </w:rPr>
              <w:instrText xml:space="preserve"> PAGEREF _Toc76570839 \h </w:instrText>
            </w:r>
            <w:r w:rsidR="006548D8">
              <w:rPr>
                <w:noProof/>
                <w:webHidden/>
              </w:rPr>
            </w:r>
            <w:r w:rsidR="006548D8">
              <w:rPr>
                <w:noProof/>
                <w:webHidden/>
              </w:rPr>
              <w:fldChar w:fldCharType="separate"/>
            </w:r>
            <w:r w:rsidR="006548D8">
              <w:rPr>
                <w:noProof/>
                <w:webHidden/>
              </w:rPr>
              <w:t>14</w:t>
            </w:r>
            <w:r w:rsidR="006548D8">
              <w:rPr>
                <w:noProof/>
                <w:webHidden/>
              </w:rPr>
              <w:fldChar w:fldCharType="end"/>
            </w:r>
          </w:hyperlink>
        </w:p>
        <w:p w14:paraId="51F0082F" w14:textId="4D0BA8D1" w:rsidR="006548D8" w:rsidRDefault="00DD04D9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6570840" w:history="1">
            <w:r w:rsidR="006548D8" w:rsidRPr="007D662A">
              <w:rPr>
                <w:rStyle w:val="ad"/>
                <w:noProof/>
              </w:rPr>
              <w:t>1.2 网页端部分</w:t>
            </w:r>
            <w:r w:rsidR="006548D8">
              <w:rPr>
                <w:noProof/>
                <w:webHidden/>
              </w:rPr>
              <w:tab/>
            </w:r>
            <w:r w:rsidR="006548D8">
              <w:rPr>
                <w:noProof/>
                <w:webHidden/>
              </w:rPr>
              <w:fldChar w:fldCharType="begin"/>
            </w:r>
            <w:r w:rsidR="006548D8">
              <w:rPr>
                <w:noProof/>
                <w:webHidden/>
              </w:rPr>
              <w:instrText xml:space="preserve"> PAGEREF _Toc76570840 \h </w:instrText>
            </w:r>
            <w:r w:rsidR="006548D8">
              <w:rPr>
                <w:noProof/>
                <w:webHidden/>
              </w:rPr>
            </w:r>
            <w:r w:rsidR="006548D8">
              <w:rPr>
                <w:noProof/>
                <w:webHidden/>
              </w:rPr>
              <w:fldChar w:fldCharType="separate"/>
            </w:r>
            <w:r w:rsidR="006548D8">
              <w:rPr>
                <w:noProof/>
                <w:webHidden/>
              </w:rPr>
              <w:t>16</w:t>
            </w:r>
            <w:r w:rsidR="006548D8">
              <w:rPr>
                <w:noProof/>
                <w:webHidden/>
              </w:rPr>
              <w:fldChar w:fldCharType="end"/>
            </w:r>
          </w:hyperlink>
        </w:p>
        <w:p w14:paraId="0076D845" w14:textId="6449A64D" w:rsidR="006548D8" w:rsidRDefault="00DD04D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0841" w:history="1">
            <w:r w:rsidR="006548D8" w:rsidRPr="007D662A">
              <w:rPr>
                <w:rStyle w:val="ad"/>
                <w:noProof/>
              </w:rPr>
              <w:t>1.1.1 登录部分</w:t>
            </w:r>
            <w:r w:rsidR="006548D8">
              <w:rPr>
                <w:noProof/>
                <w:webHidden/>
              </w:rPr>
              <w:tab/>
            </w:r>
            <w:r w:rsidR="006548D8">
              <w:rPr>
                <w:noProof/>
                <w:webHidden/>
              </w:rPr>
              <w:fldChar w:fldCharType="begin"/>
            </w:r>
            <w:r w:rsidR="006548D8">
              <w:rPr>
                <w:noProof/>
                <w:webHidden/>
              </w:rPr>
              <w:instrText xml:space="preserve"> PAGEREF _Toc76570841 \h </w:instrText>
            </w:r>
            <w:r w:rsidR="006548D8">
              <w:rPr>
                <w:noProof/>
                <w:webHidden/>
              </w:rPr>
            </w:r>
            <w:r w:rsidR="006548D8">
              <w:rPr>
                <w:noProof/>
                <w:webHidden/>
              </w:rPr>
              <w:fldChar w:fldCharType="separate"/>
            </w:r>
            <w:r w:rsidR="006548D8">
              <w:rPr>
                <w:noProof/>
                <w:webHidden/>
              </w:rPr>
              <w:t>16</w:t>
            </w:r>
            <w:r w:rsidR="006548D8">
              <w:rPr>
                <w:noProof/>
                <w:webHidden/>
              </w:rPr>
              <w:fldChar w:fldCharType="end"/>
            </w:r>
          </w:hyperlink>
        </w:p>
        <w:p w14:paraId="6A537B1F" w14:textId="263B7AC6" w:rsidR="006548D8" w:rsidRDefault="00DD04D9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6570842" w:history="1">
            <w:r w:rsidR="006548D8" w:rsidRPr="007D662A">
              <w:rPr>
                <w:rStyle w:val="ad"/>
                <w:noProof/>
              </w:rPr>
              <w:t>1.1.2 消息发布</w:t>
            </w:r>
            <w:r w:rsidR="006548D8">
              <w:rPr>
                <w:noProof/>
                <w:webHidden/>
              </w:rPr>
              <w:tab/>
            </w:r>
            <w:r w:rsidR="006548D8">
              <w:rPr>
                <w:noProof/>
                <w:webHidden/>
              </w:rPr>
              <w:fldChar w:fldCharType="begin"/>
            </w:r>
            <w:r w:rsidR="006548D8">
              <w:rPr>
                <w:noProof/>
                <w:webHidden/>
              </w:rPr>
              <w:instrText xml:space="preserve"> PAGEREF _Toc76570842 \h </w:instrText>
            </w:r>
            <w:r w:rsidR="006548D8">
              <w:rPr>
                <w:noProof/>
                <w:webHidden/>
              </w:rPr>
            </w:r>
            <w:r w:rsidR="006548D8">
              <w:rPr>
                <w:noProof/>
                <w:webHidden/>
              </w:rPr>
              <w:fldChar w:fldCharType="separate"/>
            </w:r>
            <w:r w:rsidR="006548D8">
              <w:rPr>
                <w:noProof/>
                <w:webHidden/>
              </w:rPr>
              <w:t>17</w:t>
            </w:r>
            <w:r w:rsidR="006548D8">
              <w:rPr>
                <w:noProof/>
                <w:webHidden/>
              </w:rPr>
              <w:fldChar w:fldCharType="end"/>
            </w:r>
          </w:hyperlink>
        </w:p>
        <w:p w14:paraId="50575814" w14:textId="1FA74CFA" w:rsidR="005E60EC" w:rsidRDefault="005E60EC">
          <w:r>
            <w:rPr>
              <w:b/>
              <w:bCs/>
              <w:lang w:val="zh-CN"/>
            </w:rPr>
            <w:fldChar w:fldCharType="end"/>
          </w:r>
        </w:p>
      </w:sdtContent>
    </w:sdt>
    <w:p w14:paraId="6725187F" w14:textId="77777777" w:rsidR="000E2901" w:rsidRDefault="000E2901" w:rsidP="000E2901">
      <w:pPr>
        <w:pStyle w:val="ab"/>
      </w:pPr>
    </w:p>
    <w:p w14:paraId="3AD5666C" w14:textId="27C7210A" w:rsidR="000E2901" w:rsidRDefault="000E2901" w:rsidP="000E2901">
      <w:pPr>
        <w:pStyle w:val="ab"/>
      </w:pPr>
    </w:p>
    <w:p w14:paraId="1D4B5460" w14:textId="6DF0B53F" w:rsidR="000E2901" w:rsidRDefault="000E2901" w:rsidP="000E2901">
      <w:pPr>
        <w:pStyle w:val="ab"/>
      </w:pPr>
    </w:p>
    <w:p w14:paraId="466631F0" w14:textId="5996AE5C" w:rsidR="000E2901" w:rsidRDefault="000E2901" w:rsidP="000E2901">
      <w:pPr>
        <w:pStyle w:val="ab"/>
      </w:pPr>
    </w:p>
    <w:p w14:paraId="04ABE807" w14:textId="51F0F789" w:rsidR="000E2901" w:rsidRDefault="000E2901" w:rsidP="000E2901">
      <w:pPr>
        <w:pStyle w:val="ab"/>
      </w:pPr>
    </w:p>
    <w:p w14:paraId="245515F1" w14:textId="6F3789DA" w:rsidR="000E2901" w:rsidRDefault="000E2901" w:rsidP="000E2901">
      <w:pPr>
        <w:pStyle w:val="ab"/>
      </w:pPr>
    </w:p>
    <w:p w14:paraId="40B05F17" w14:textId="493CC89A" w:rsidR="000E2901" w:rsidRDefault="000E2901" w:rsidP="000E2901">
      <w:pPr>
        <w:pStyle w:val="ab"/>
      </w:pPr>
    </w:p>
    <w:p w14:paraId="3BE88E38" w14:textId="63A4BEC0" w:rsidR="000E2901" w:rsidRDefault="000E2901" w:rsidP="000E2901">
      <w:pPr>
        <w:pStyle w:val="ab"/>
      </w:pPr>
    </w:p>
    <w:p w14:paraId="4236C5BC" w14:textId="4A4C8C0C" w:rsidR="000E2901" w:rsidRDefault="000E2901" w:rsidP="000E2901">
      <w:pPr>
        <w:pStyle w:val="ab"/>
      </w:pPr>
    </w:p>
    <w:p w14:paraId="75A57E86" w14:textId="68F3D689" w:rsidR="000E2901" w:rsidRDefault="000E2901" w:rsidP="000E2901">
      <w:pPr>
        <w:pStyle w:val="ab"/>
      </w:pPr>
    </w:p>
    <w:p w14:paraId="6D7A2959" w14:textId="02912489" w:rsidR="000E2901" w:rsidRDefault="000E2901" w:rsidP="000E2901">
      <w:pPr>
        <w:pStyle w:val="ab"/>
      </w:pPr>
    </w:p>
    <w:p w14:paraId="15335026" w14:textId="6C967402" w:rsidR="000E2901" w:rsidRDefault="000E2901" w:rsidP="000E2901">
      <w:pPr>
        <w:pStyle w:val="ab"/>
      </w:pPr>
    </w:p>
    <w:p w14:paraId="62ED5607" w14:textId="460A3A90" w:rsidR="000E2901" w:rsidRDefault="000E2901" w:rsidP="000E2901">
      <w:pPr>
        <w:pStyle w:val="ab"/>
      </w:pPr>
    </w:p>
    <w:p w14:paraId="11756EFF" w14:textId="612FE774" w:rsidR="000E2901" w:rsidRDefault="000E2901" w:rsidP="000E2901">
      <w:pPr>
        <w:pStyle w:val="ab"/>
      </w:pPr>
    </w:p>
    <w:p w14:paraId="05CF3D89" w14:textId="7A7875ED" w:rsidR="000E2901" w:rsidRDefault="000E2901" w:rsidP="000E2901">
      <w:pPr>
        <w:pStyle w:val="ab"/>
      </w:pPr>
    </w:p>
    <w:p w14:paraId="7A50F809" w14:textId="6276F8D7" w:rsidR="000E2901" w:rsidRDefault="000E2901" w:rsidP="000E2901">
      <w:pPr>
        <w:pStyle w:val="ab"/>
      </w:pPr>
    </w:p>
    <w:p w14:paraId="09352A3F" w14:textId="04A35E24" w:rsidR="00852A12" w:rsidRDefault="00852A12" w:rsidP="000E2901">
      <w:pPr>
        <w:pStyle w:val="ab"/>
      </w:pPr>
    </w:p>
    <w:p w14:paraId="0A5F48BF" w14:textId="6A7CFFF3" w:rsidR="00852A12" w:rsidRDefault="00852A12" w:rsidP="000E2901">
      <w:pPr>
        <w:pStyle w:val="ab"/>
      </w:pPr>
    </w:p>
    <w:p w14:paraId="5873ECCF" w14:textId="7D61FEAB" w:rsidR="00852A12" w:rsidRDefault="00852A12" w:rsidP="000E2901">
      <w:pPr>
        <w:pStyle w:val="ab"/>
      </w:pPr>
    </w:p>
    <w:p w14:paraId="3373E01B" w14:textId="0C0C928C" w:rsidR="00852A12" w:rsidRDefault="00852A12" w:rsidP="000E2901">
      <w:pPr>
        <w:pStyle w:val="ab"/>
      </w:pPr>
    </w:p>
    <w:p w14:paraId="595EA993" w14:textId="32D96895" w:rsidR="00852A12" w:rsidRDefault="00852A12" w:rsidP="000E2901">
      <w:pPr>
        <w:pStyle w:val="ab"/>
      </w:pPr>
    </w:p>
    <w:p w14:paraId="598DE7BB" w14:textId="66E142EB" w:rsidR="00852A12" w:rsidRDefault="00852A12" w:rsidP="000E2901">
      <w:pPr>
        <w:pStyle w:val="ab"/>
      </w:pPr>
    </w:p>
    <w:p w14:paraId="6AD10E34" w14:textId="0678EB96" w:rsidR="00852A12" w:rsidRDefault="00852A12" w:rsidP="000E2901">
      <w:pPr>
        <w:pStyle w:val="ab"/>
      </w:pPr>
    </w:p>
    <w:p w14:paraId="6797DFC3" w14:textId="77777777" w:rsidR="00852A12" w:rsidRDefault="00852A12" w:rsidP="000E2901">
      <w:pPr>
        <w:pStyle w:val="ab"/>
      </w:pPr>
    </w:p>
    <w:p w14:paraId="154D1C26" w14:textId="067C1610" w:rsidR="00580FC8" w:rsidRPr="00632958" w:rsidRDefault="005E0FF3" w:rsidP="00774938">
      <w:pPr>
        <w:pStyle w:val="11"/>
      </w:pPr>
      <w:bookmarkStart w:id="0" w:name="_Toc76570834"/>
      <w:r w:rsidRPr="00632958">
        <w:rPr>
          <w:rFonts w:hint="eastAsia"/>
        </w:rPr>
        <w:t>1</w:t>
      </w:r>
      <w:r w:rsidRPr="00632958">
        <w:t xml:space="preserve"> </w:t>
      </w:r>
      <w:r w:rsidR="00852A12">
        <w:rPr>
          <w:rFonts w:hint="eastAsia"/>
        </w:rPr>
        <w:t>用户手册</w:t>
      </w:r>
      <w:bookmarkEnd w:id="0"/>
    </w:p>
    <w:p w14:paraId="4F1DE80A" w14:textId="6452362A" w:rsidR="00B515B3" w:rsidRDefault="00B515B3" w:rsidP="00E449BD">
      <w:pPr>
        <w:pStyle w:val="21"/>
      </w:pPr>
      <w:bookmarkStart w:id="1" w:name="_Toc76570835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小程序部分</w:t>
      </w:r>
      <w:bookmarkEnd w:id="1"/>
    </w:p>
    <w:p w14:paraId="2296B3EC" w14:textId="52B9B767" w:rsidR="00E449BD" w:rsidRDefault="00E449BD" w:rsidP="00B515B3">
      <w:pPr>
        <w:pStyle w:val="31"/>
      </w:pPr>
      <w:bookmarkStart w:id="2" w:name="_Toc76570836"/>
      <w:r w:rsidRPr="00632958">
        <w:rPr>
          <w:rFonts w:hint="eastAsia"/>
        </w:rPr>
        <w:t>1.1</w:t>
      </w:r>
      <w:r w:rsidR="00B515B3">
        <w:rPr>
          <w:rFonts w:hint="eastAsia"/>
        </w:rPr>
        <w:t>.</w:t>
      </w:r>
      <w:r w:rsidR="00B515B3">
        <w:t>1</w:t>
      </w:r>
      <w:r w:rsidRPr="00632958">
        <w:t xml:space="preserve"> </w:t>
      </w:r>
      <w:r>
        <w:rPr>
          <w:rFonts w:hint="eastAsia"/>
        </w:rPr>
        <w:t>登录部分</w:t>
      </w:r>
      <w:bookmarkEnd w:id="2"/>
    </w:p>
    <w:p w14:paraId="4A306BFE" w14:textId="680DC4C2" w:rsidR="00166AE0" w:rsidRDefault="004F4A9B" w:rsidP="00C53B72">
      <w:pPr>
        <w:pStyle w:val="ab"/>
      </w:pPr>
      <w:r>
        <w:tab/>
      </w:r>
      <w:r w:rsidR="004E7029">
        <w:rPr>
          <w:rFonts w:hint="eastAsia"/>
        </w:rPr>
        <w:t>登陆部分首先是对用户微信版本的判断，也就是说微信基础库的判断，如果用户的微信基础库大于2.10.4的话，将采用自动登陆的形式，获取用户的头像和昵称作为微信小程序的头像和昵称</w:t>
      </w:r>
      <w:r w:rsidR="00A4774C">
        <w:rPr>
          <w:rFonts w:hint="eastAsia"/>
        </w:rPr>
        <w:t>，</w:t>
      </w:r>
      <w:r w:rsidR="0095732D">
        <w:rPr>
          <w:rFonts w:hint="eastAsia"/>
        </w:rPr>
        <w:t>如下</w:t>
      </w:r>
      <w:r w:rsidR="000C0D0C">
        <w:rPr>
          <w:rFonts w:hint="eastAsia"/>
        </w:rPr>
        <w:t>图</w:t>
      </w:r>
      <w:r w:rsidR="0095732D">
        <w:rPr>
          <w:rFonts w:hint="eastAsia"/>
        </w:rPr>
        <w:t>所示。</w:t>
      </w:r>
    </w:p>
    <w:p w14:paraId="3809572F" w14:textId="537109AA" w:rsidR="00A4774C" w:rsidRDefault="00F355B5" w:rsidP="00F355B5">
      <w:pPr>
        <w:pStyle w:val="ab"/>
        <w:jc w:val="center"/>
      </w:pPr>
      <w:r w:rsidRPr="00F355B5">
        <w:rPr>
          <w:noProof/>
        </w:rPr>
        <w:drawing>
          <wp:inline distT="0" distB="0" distL="0" distR="0" wp14:anchorId="470E17BA" wp14:editId="6C800682">
            <wp:extent cx="1298100" cy="288471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965" cy="289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21A1" w14:textId="7A754E2F" w:rsidR="009D5904" w:rsidRDefault="00C32A45" w:rsidP="00405B05">
      <w:pPr>
        <w:pStyle w:val="ab"/>
        <w:jc w:val="center"/>
      </w:pPr>
      <w:r>
        <w:rPr>
          <w:rFonts w:hint="eastAsia"/>
        </w:rPr>
        <w:t>图1-1</w:t>
      </w:r>
      <w:r w:rsidR="0050506C">
        <w:rPr>
          <w:rFonts w:hint="eastAsia"/>
        </w:rPr>
        <w:t>-1</w:t>
      </w:r>
      <w:r>
        <w:t xml:space="preserve"> </w:t>
      </w:r>
      <w:r>
        <w:rPr>
          <w:rFonts w:hint="eastAsia"/>
        </w:rPr>
        <w:t>用户登录初始界面</w:t>
      </w:r>
    </w:p>
    <w:p w14:paraId="13E9F50D" w14:textId="3F9B2809" w:rsidR="00C04200" w:rsidRDefault="001E7FDD" w:rsidP="001E7FDD">
      <w:pPr>
        <w:pStyle w:val="ab"/>
      </w:pPr>
      <w:r>
        <w:tab/>
      </w:r>
      <w:r>
        <w:rPr>
          <w:rFonts w:hint="eastAsia"/>
        </w:rPr>
        <w:t>用户信息获取完毕之后，如果用户第一次登陆的话，将会提示用户</w:t>
      </w:r>
      <w:r w:rsidR="00B33355">
        <w:rPr>
          <w:rFonts w:hint="eastAsia"/>
        </w:rPr>
        <w:t>请输出个人信息</w:t>
      </w:r>
      <w:r w:rsidR="001617DC">
        <w:rPr>
          <w:rFonts w:hint="eastAsia"/>
        </w:rPr>
        <w:t>。这一步的作用是将用户定位到族谱树中的位置，如下所示：</w:t>
      </w:r>
    </w:p>
    <w:p w14:paraId="3E5BB8DC" w14:textId="0036805F" w:rsidR="001617DC" w:rsidRDefault="00474B53" w:rsidP="00474B53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01FBE4CF" wp14:editId="7CC29441">
            <wp:extent cx="1569057" cy="27867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1344" cy="27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7070" w14:textId="4B334A63" w:rsidR="00E4164A" w:rsidRDefault="00E4164A" w:rsidP="00716E09">
      <w:pPr>
        <w:pStyle w:val="ab"/>
        <w:jc w:val="center"/>
      </w:pPr>
      <w:r>
        <w:rPr>
          <w:rFonts w:hint="eastAsia"/>
        </w:rPr>
        <w:t>图1-1-</w:t>
      </w:r>
      <w:r w:rsidR="00467F82">
        <w:rPr>
          <w:rFonts w:hint="eastAsia"/>
        </w:rPr>
        <w:t>2</w:t>
      </w:r>
      <w:r>
        <w:t xml:space="preserve"> </w:t>
      </w:r>
      <w:r w:rsidR="00716E09">
        <w:rPr>
          <w:rFonts w:hint="eastAsia"/>
        </w:rPr>
        <w:t>提示用户完善信息</w:t>
      </w:r>
    </w:p>
    <w:p w14:paraId="1BFBE1AC" w14:textId="01E15025" w:rsidR="00952518" w:rsidRDefault="008712A7" w:rsidP="00952518">
      <w:pPr>
        <w:pStyle w:val="ab"/>
      </w:pPr>
      <w:r>
        <w:tab/>
      </w:r>
      <w:r>
        <w:rPr>
          <w:rFonts w:hint="eastAsia"/>
        </w:rPr>
        <w:t>只有在用户完善了个人信息之后，才能够继续进行使用。</w:t>
      </w:r>
      <w:r w:rsidR="008D75DF">
        <w:rPr>
          <w:rFonts w:hint="eastAsia"/>
        </w:rPr>
        <w:t>其中完善个人信息部分，我们采用的是输入用户的姓名，用户根据自己的姓名和出生日期来定位到自己</w:t>
      </w:r>
      <w:r w:rsidR="00EE0412">
        <w:rPr>
          <w:rFonts w:hint="eastAsia"/>
        </w:rPr>
        <w:t>在族谱树中的位置。</w:t>
      </w:r>
      <w:r w:rsidR="006D14B3">
        <w:rPr>
          <w:rFonts w:hint="eastAsia"/>
        </w:rPr>
        <w:t>如下图所示。</w:t>
      </w:r>
    </w:p>
    <w:p w14:paraId="3BCC3FB5" w14:textId="275A68FF" w:rsidR="006D14B3" w:rsidRDefault="00C90E4F" w:rsidP="00C90E4F">
      <w:pPr>
        <w:pStyle w:val="ab"/>
        <w:jc w:val="center"/>
      </w:pPr>
      <w:r>
        <w:rPr>
          <w:noProof/>
        </w:rPr>
        <w:drawing>
          <wp:inline distT="0" distB="0" distL="0" distR="0" wp14:anchorId="6DE0B227" wp14:editId="5FE2B648">
            <wp:extent cx="1878578" cy="3336472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1307" cy="33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CEE" w14:textId="137D650E" w:rsidR="0082636D" w:rsidRDefault="0082636D" w:rsidP="0082636D">
      <w:pPr>
        <w:pStyle w:val="ab"/>
        <w:jc w:val="center"/>
      </w:pPr>
      <w:r>
        <w:rPr>
          <w:rFonts w:hint="eastAsia"/>
        </w:rPr>
        <w:t>图1-1-</w:t>
      </w:r>
      <w:r w:rsidR="00585D3B">
        <w:rPr>
          <w:rFonts w:hint="eastAsia"/>
        </w:rPr>
        <w:t>3</w:t>
      </w:r>
      <w:r>
        <w:t xml:space="preserve"> </w:t>
      </w:r>
      <w:r>
        <w:rPr>
          <w:rFonts w:hint="eastAsia"/>
        </w:rPr>
        <w:t>用户选择身份界面</w:t>
      </w:r>
    </w:p>
    <w:p w14:paraId="527ABF99" w14:textId="77777777" w:rsidR="0082636D" w:rsidRDefault="0082636D" w:rsidP="00C90E4F">
      <w:pPr>
        <w:pStyle w:val="ab"/>
        <w:jc w:val="center"/>
      </w:pPr>
    </w:p>
    <w:p w14:paraId="34BF4C1E" w14:textId="4B7EFEE7" w:rsidR="00C53B72" w:rsidRDefault="00814A5E" w:rsidP="00F738C5">
      <w:pPr>
        <w:pStyle w:val="ab"/>
      </w:pPr>
      <w:r>
        <w:tab/>
      </w:r>
      <w:r>
        <w:rPr>
          <w:rFonts w:hint="eastAsia"/>
        </w:rPr>
        <w:t>当用户选定了自己的身份的时候，在族谱树中就会自动定位到他所在的位置。</w:t>
      </w:r>
      <w:r w:rsidR="00F738C5">
        <w:rPr>
          <w:rFonts w:hint="eastAsia"/>
        </w:rPr>
        <w:t>如下所示：</w:t>
      </w:r>
    </w:p>
    <w:p w14:paraId="6205BA3C" w14:textId="66CF0FE7" w:rsidR="00F738C5" w:rsidRDefault="00F13E74" w:rsidP="00F13E74">
      <w:pPr>
        <w:pStyle w:val="ab"/>
        <w:jc w:val="center"/>
      </w:pPr>
      <w:r w:rsidRPr="00F13E74">
        <w:rPr>
          <w:noProof/>
        </w:rPr>
        <w:lastRenderedPageBreak/>
        <w:drawing>
          <wp:inline distT="0" distB="0" distL="0" distR="0" wp14:anchorId="184EE45F" wp14:editId="2AD4BFB7">
            <wp:extent cx="1522599" cy="270510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55" cy="27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FDDD" w14:textId="12B2C15A" w:rsidR="00585D3B" w:rsidRDefault="00912283" w:rsidP="00370646">
      <w:pPr>
        <w:pStyle w:val="ab"/>
        <w:jc w:val="center"/>
      </w:pPr>
      <w:r>
        <w:rPr>
          <w:rFonts w:hint="eastAsia"/>
        </w:rPr>
        <w:t>图1-1-</w:t>
      </w:r>
      <w:r w:rsidR="00370646">
        <w:rPr>
          <w:rFonts w:hint="eastAsia"/>
        </w:rPr>
        <w:t>4</w:t>
      </w:r>
      <w:r>
        <w:t xml:space="preserve"> </w:t>
      </w:r>
      <w:r w:rsidR="00370646">
        <w:rPr>
          <w:rFonts w:hint="eastAsia"/>
        </w:rPr>
        <w:t>成功定位族谱树</w:t>
      </w:r>
    </w:p>
    <w:p w14:paraId="6EB0508B" w14:textId="20697A10" w:rsidR="004C011E" w:rsidRDefault="009126AF" w:rsidP="004C011E">
      <w:pPr>
        <w:pStyle w:val="ab"/>
      </w:pPr>
      <w:r>
        <w:tab/>
      </w:r>
      <w:r>
        <w:rPr>
          <w:rFonts w:hint="eastAsia"/>
        </w:rPr>
        <w:t>如上图所示，用户选择了何明将自动定位到何明的位置</w:t>
      </w:r>
      <w:r w:rsidR="002429F0">
        <w:rPr>
          <w:rFonts w:hint="eastAsia"/>
        </w:rPr>
        <w:t>。</w:t>
      </w:r>
    </w:p>
    <w:p w14:paraId="3FDC7701" w14:textId="330DD55E" w:rsidR="00852A12" w:rsidRDefault="00DA3592" w:rsidP="00B515B3">
      <w:pPr>
        <w:pStyle w:val="31"/>
      </w:pPr>
      <w:bookmarkStart w:id="3" w:name="_Toc76570837"/>
      <w:r w:rsidRPr="00632958">
        <w:rPr>
          <w:rFonts w:hint="eastAsia"/>
        </w:rPr>
        <w:t>1.</w:t>
      </w:r>
      <w:r w:rsidR="00B515B3">
        <w:t>1.</w:t>
      </w:r>
      <w:r w:rsidR="00E449BD">
        <w:t>2</w:t>
      </w:r>
      <w:r w:rsidRPr="00632958">
        <w:t xml:space="preserve"> </w:t>
      </w:r>
      <w:r w:rsidR="00852A12">
        <w:rPr>
          <w:rFonts w:hint="eastAsia"/>
        </w:rPr>
        <w:t>族谱部分</w:t>
      </w:r>
      <w:bookmarkEnd w:id="3"/>
    </w:p>
    <w:p w14:paraId="74D4C402" w14:textId="40A883CF" w:rsidR="00852A12" w:rsidRDefault="00852A12" w:rsidP="00852A12">
      <w:pPr>
        <w:pStyle w:val="ab"/>
      </w:pPr>
      <w:r>
        <w:tab/>
      </w:r>
      <w:r>
        <w:rPr>
          <w:rFonts w:hint="eastAsia"/>
        </w:rPr>
        <w:t>族谱模块主要集中在首页和成书两个板块，如下图所示：</w:t>
      </w:r>
    </w:p>
    <w:p w14:paraId="1BD562A2" w14:textId="7812D85E" w:rsidR="00852A12" w:rsidRDefault="00FE1B9E" w:rsidP="00DE7CE0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06038A62" wp14:editId="6B2F56BA">
            <wp:extent cx="2305050" cy="47072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0710" cy="473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CE0">
        <w:rPr>
          <w:rFonts w:hint="eastAsia"/>
        </w:rPr>
        <w:t xml:space="preserve"> </w:t>
      </w:r>
      <w:r w:rsidR="00DE7CE0">
        <w:t xml:space="preserve"> </w:t>
      </w:r>
      <w:r w:rsidR="00DE7CE0">
        <w:rPr>
          <w:noProof/>
        </w:rPr>
        <w:drawing>
          <wp:inline distT="0" distB="0" distL="0" distR="0" wp14:anchorId="12F8B860" wp14:editId="1309D725">
            <wp:extent cx="2318095" cy="4723774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816" cy="477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9C1" w14:textId="66A92207" w:rsidR="00E449BD" w:rsidRPr="00E449BD" w:rsidRDefault="00E449BD" w:rsidP="00DE7CE0">
      <w:pPr>
        <w:pStyle w:val="ab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图1</w:t>
      </w:r>
      <w:r w:rsidR="00300BAB">
        <w:rPr>
          <w:rFonts w:hint="eastAsia"/>
          <w:sz w:val="21"/>
          <w:szCs w:val="21"/>
        </w:rPr>
        <w:t>-2-1</w:t>
      </w:r>
      <w:r>
        <w:rPr>
          <w:sz w:val="21"/>
          <w:szCs w:val="21"/>
        </w:rPr>
        <w:t xml:space="preserve"> </w:t>
      </w:r>
      <w:r w:rsidR="00066C72">
        <w:rPr>
          <w:rFonts w:hint="eastAsia"/>
          <w:sz w:val="21"/>
          <w:szCs w:val="21"/>
        </w:rPr>
        <w:t>族谱模块两个主要模块页面</w:t>
      </w:r>
    </w:p>
    <w:p w14:paraId="7ACC7B0A" w14:textId="72F86556" w:rsidR="00852A12" w:rsidRDefault="00DE7CE0" w:rsidP="00852A12">
      <w:pPr>
        <w:pStyle w:val="ab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点击“首页”，会进入族谱部分的主要功能模块。在这个页面下，默认展示“树状”功能部分，即展示目前数据库中所有的数据构建而成的族谱树。</w:t>
      </w:r>
    </w:p>
    <w:p w14:paraId="3E54933F" w14:textId="54AE167C" w:rsidR="00DE7CE0" w:rsidRDefault="00DE7CE0" w:rsidP="00852A12">
      <w:pPr>
        <w:pStyle w:val="ab"/>
      </w:pPr>
      <w:r>
        <w:t>2.</w:t>
      </w:r>
      <w:r>
        <w:rPr>
          <w:rFonts w:hint="eastAsia"/>
        </w:rPr>
        <w:t>点击“成书”，会进入</w:t>
      </w:r>
      <w:r w:rsidR="00066C72">
        <w:rPr>
          <w:rFonts w:hint="eastAsia"/>
        </w:rPr>
        <w:t>图1</w:t>
      </w:r>
      <w:r>
        <w:rPr>
          <w:rFonts w:hint="eastAsia"/>
        </w:rPr>
        <w:t>右图所示的族谱书部分，目前可以显示所有人的姓名、性别、婚配和生日信息，左右滑动可以进行翻页，查看其他人的信息。</w:t>
      </w:r>
    </w:p>
    <w:p w14:paraId="62EC4012" w14:textId="4D74F3F6" w:rsidR="00DE7CE0" w:rsidRDefault="00DE7CE0" w:rsidP="00852A12">
      <w:pPr>
        <w:pStyle w:val="ab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点击“树状”，即为</w:t>
      </w:r>
      <w:r w:rsidR="00066C72">
        <w:rPr>
          <w:rFonts w:hint="eastAsia"/>
        </w:rPr>
        <w:t>图</w:t>
      </w:r>
      <w:r w:rsidR="00066C72">
        <w:t>1</w:t>
      </w:r>
      <w:r>
        <w:rPr>
          <w:rFonts w:hint="eastAsia"/>
        </w:rPr>
        <w:t>左图所示的族谱树可视化功能模块。</w:t>
      </w:r>
    </w:p>
    <w:p w14:paraId="327E0B43" w14:textId="34BC401C" w:rsidR="00DE7CE0" w:rsidRDefault="00DE7CE0" w:rsidP="00852A12">
      <w:pPr>
        <w:pStyle w:val="ab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点击“统计”，会进入如下的页面，可以看到该族谱记录的所有人员的年龄和性别统计。</w:t>
      </w:r>
    </w:p>
    <w:p w14:paraId="34F44977" w14:textId="27F7538E" w:rsidR="00DE7CE0" w:rsidRDefault="00DE7CE0" w:rsidP="00DE7CE0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44B911FA" wp14:editId="07FC0C72">
            <wp:extent cx="1485900" cy="29754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1054" cy="302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4893" w14:textId="5B04CD18" w:rsidR="00066C72" w:rsidRDefault="00066C72" w:rsidP="00DE7CE0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EE43AB">
        <w:rPr>
          <w:rFonts w:hint="eastAsia"/>
          <w:sz w:val="21"/>
          <w:szCs w:val="21"/>
        </w:rPr>
        <w:t>1-2-</w:t>
      </w:r>
      <w:r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族谱统计页面</w:t>
      </w:r>
    </w:p>
    <w:p w14:paraId="02CF35B1" w14:textId="4943A5D8" w:rsidR="00DE7CE0" w:rsidRDefault="00DE7CE0" w:rsidP="00DE7CE0">
      <w:pPr>
        <w:pStyle w:val="ab"/>
        <w:jc w:val="both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点击“近亲”，可以展示属于自己近亲的家族树，包括自己这一代，自己往上两代以及自己往下两代的信息。</w:t>
      </w:r>
    </w:p>
    <w:p w14:paraId="433E2171" w14:textId="33AF9FF4" w:rsidR="00DE7CE0" w:rsidRDefault="00DE7CE0" w:rsidP="00DE7CE0">
      <w:pPr>
        <w:pStyle w:val="ab"/>
        <w:jc w:val="center"/>
      </w:pPr>
      <w:r>
        <w:rPr>
          <w:noProof/>
        </w:rPr>
        <w:drawing>
          <wp:inline distT="0" distB="0" distL="0" distR="0" wp14:anchorId="0F7D8A56" wp14:editId="08E0D09C">
            <wp:extent cx="1606550" cy="3217083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8085" cy="32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1EB7" w14:textId="3B6A746A" w:rsidR="00066C72" w:rsidRDefault="00066C72" w:rsidP="00DE7CE0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FD4B5F">
        <w:rPr>
          <w:rFonts w:hint="eastAsia"/>
          <w:sz w:val="21"/>
          <w:szCs w:val="21"/>
        </w:rPr>
        <w:t>1-2-</w:t>
      </w:r>
      <w:r>
        <w:rPr>
          <w:sz w:val="21"/>
          <w:szCs w:val="21"/>
        </w:rPr>
        <w:t xml:space="preserve">3 </w:t>
      </w:r>
      <w:r w:rsidRPr="00066C72">
        <w:rPr>
          <w:rFonts w:hint="eastAsia"/>
          <w:sz w:val="21"/>
          <w:szCs w:val="21"/>
        </w:rPr>
        <w:t>近亲家族树页面</w:t>
      </w:r>
    </w:p>
    <w:p w14:paraId="33D6C5F5" w14:textId="26719FD7" w:rsidR="00DE7CE0" w:rsidRDefault="00DE7CE0" w:rsidP="00DE7CE0">
      <w:pPr>
        <w:pStyle w:val="ab"/>
        <w:jc w:val="both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点击“关系”，可以进入如下图所示的关系查询功能模块，该模块用于查询两个人之间的亲属关系</w:t>
      </w:r>
      <w:r w:rsidR="007A6923">
        <w:rPr>
          <w:rFonts w:hint="eastAsia"/>
        </w:rPr>
        <w:t>。</w:t>
      </w:r>
    </w:p>
    <w:p w14:paraId="700DD338" w14:textId="0690B50D" w:rsidR="007A6923" w:rsidRDefault="007A6923" w:rsidP="007A6923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59CBB6B8" wp14:editId="50EA4DCC">
            <wp:extent cx="1974850" cy="3966066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77091" cy="39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5C55" w14:textId="17F5E9F4" w:rsidR="00066C72" w:rsidRPr="00066C72" w:rsidRDefault="00066C72" w:rsidP="007A6923">
      <w:pPr>
        <w:pStyle w:val="ab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1-2-</w:t>
      </w: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关系查询页面</w:t>
      </w:r>
    </w:p>
    <w:p w14:paraId="3C9F00B3" w14:textId="1362B273" w:rsidR="007A6923" w:rsidRDefault="007A6923" w:rsidP="007A6923">
      <w:pPr>
        <w:pStyle w:val="ab"/>
        <w:jc w:val="both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(</w:t>
      </w:r>
      <w:r>
        <w:t>2)</w:t>
      </w:r>
      <w:r>
        <w:rPr>
          <w:rFonts w:hint="eastAsia"/>
        </w:rPr>
        <w:t>分别点击，可以输入需要查询的亲属的姓名，点击后会进入如下页面：</w:t>
      </w:r>
    </w:p>
    <w:p w14:paraId="4C64A8B0" w14:textId="4CA75F4D" w:rsidR="007A6923" w:rsidRDefault="007A6923" w:rsidP="007A6923">
      <w:pPr>
        <w:pStyle w:val="ab"/>
        <w:jc w:val="center"/>
      </w:pPr>
      <w:r>
        <w:rPr>
          <w:noProof/>
        </w:rPr>
        <w:drawing>
          <wp:inline distT="0" distB="0" distL="0" distR="0" wp14:anchorId="2812A888" wp14:editId="58581BC0">
            <wp:extent cx="1930400" cy="2355577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2998" cy="23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6A9" w14:textId="501D0703" w:rsidR="00066C72" w:rsidRDefault="00066C72" w:rsidP="007A6923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1-2-</w:t>
      </w:r>
      <w:r>
        <w:rPr>
          <w:sz w:val="21"/>
          <w:szCs w:val="21"/>
        </w:rPr>
        <w:t xml:space="preserve">5 </w:t>
      </w:r>
      <w:r>
        <w:rPr>
          <w:rFonts w:hint="eastAsia"/>
          <w:sz w:val="21"/>
          <w:szCs w:val="21"/>
        </w:rPr>
        <w:t>查询关系亲属选择页面</w:t>
      </w:r>
    </w:p>
    <w:p w14:paraId="362BFAB1" w14:textId="4837772A" w:rsidR="007A6923" w:rsidRDefault="007A6923" w:rsidP="007A6923">
      <w:pPr>
        <w:pStyle w:val="ab"/>
        <w:jc w:val="both"/>
      </w:pPr>
      <w:r>
        <w:rPr>
          <w:rFonts w:hint="eastAsia"/>
        </w:rPr>
        <w:t>①点击搜索框，可以进行名字的输入，输入后会弹出搜索匹配的列表。</w:t>
      </w:r>
    </w:p>
    <w:p w14:paraId="12E36EDC" w14:textId="5F657678" w:rsidR="007A6923" w:rsidRDefault="007A6923" w:rsidP="007A6923">
      <w:pPr>
        <w:pStyle w:val="ab"/>
        <w:jc w:val="both"/>
      </w:pPr>
      <w:r>
        <w:rPr>
          <w:rFonts w:hint="eastAsia"/>
        </w:rPr>
        <w:t>②点击列表上想要进行查询的人物的名字，即可选中该人进入查询的节点。</w:t>
      </w:r>
    </w:p>
    <w:p w14:paraId="7973F58C" w14:textId="34CF0952" w:rsidR="007A6923" w:rsidRDefault="007A6923" w:rsidP="007A6923">
      <w:pPr>
        <w:pStyle w:val="ab"/>
        <w:jc w:val="both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点击“查询”按钮，在两个节点都输入姓名之后可以查询两个人之间的亲属关系。</w:t>
      </w:r>
    </w:p>
    <w:p w14:paraId="05A56376" w14:textId="377E5FBB" w:rsidR="007A6923" w:rsidRDefault="007A6923" w:rsidP="007A6923">
      <w:pPr>
        <w:pStyle w:val="ab"/>
        <w:jc w:val="both"/>
      </w:pPr>
      <w:r>
        <w:t>7.</w:t>
      </w:r>
      <w:r>
        <w:rPr>
          <w:rFonts w:hint="eastAsia"/>
        </w:rPr>
        <w:t>点击“放大镜”，会进入如下页面：</w:t>
      </w:r>
    </w:p>
    <w:p w14:paraId="062B4CD3" w14:textId="64FC78CE" w:rsidR="007A6923" w:rsidRDefault="007A6923" w:rsidP="007A6923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406EA053" wp14:editId="6F09772D">
            <wp:extent cx="1930400" cy="2355577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2998" cy="23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3A2" w14:textId="04A2E1F9" w:rsidR="00066C72" w:rsidRDefault="00066C72" w:rsidP="007A6923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1-2-</w:t>
      </w:r>
      <w:r>
        <w:rPr>
          <w:sz w:val="21"/>
          <w:szCs w:val="21"/>
        </w:rPr>
        <w:t xml:space="preserve">6 </w:t>
      </w:r>
      <w:r>
        <w:rPr>
          <w:rFonts w:hint="eastAsia"/>
          <w:sz w:val="21"/>
          <w:szCs w:val="21"/>
        </w:rPr>
        <w:t>亲属查找页面</w:t>
      </w:r>
    </w:p>
    <w:p w14:paraId="0A89EDCB" w14:textId="641532F3" w:rsidR="007A6923" w:rsidRDefault="007A6923" w:rsidP="007A6923">
      <w:pPr>
        <w:pStyle w:val="ab"/>
        <w:jc w:val="both"/>
      </w:pPr>
      <w:r>
        <w:rPr>
          <w:rFonts w:hint="eastAsia"/>
        </w:rPr>
        <w:t>①点击搜索框，可以进行名字的输入，输入后会弹出搜索匹配的列表。</w:t>
      </w:r>
    </w:p>
    <w:p w14:paraId="1C506FD8" w14:textId="3F90020A" w:rsidR="007A6923" w:rsidRDefault="007A6923" w:rsidP="007A6923">
      <w:pPr>
        <w:pStyle w:val="ab"/>
        <w:jc w:val="both"/>
      </w:pPr>
      <w:r>
        <w:rPr>
          <w:rFonts w:hint="eastAsia"/>
        </w:rPr>
        <w:t>②点击列表上的名字，如点击“何先生”，会自动返回到“树状”功能页面，并弹出何先生的个人信息如下：</w:t>
      </w:r>
    </w:p>
    <w:p w14:paraId="12AB2229" w14:textId="6A2EF672" w:rsidR="007A6923" w:rsidRDefault="007A6923" w:rsidP="007A6923">
      <w:pPr>
        <w:pStyle w:val="ab"/>
        <w:jc w:val="center"/>
      </w:pPr>
      <w:r>
        <w:rPr>
          <w:noProof/>
        </w:rPr>
        <w:drawing>
          <wp:inline distT="0" distB="0" distL="0" distR="0" wp14:anchorId="35723BF0" wp14:editId="2BAE8038">
            <wp:extent cx="1740669" cy="3333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7396" cy="33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5738" w14:textId="77C3C5CD" w:rsidR="00066C72" w:rsidRDefault="00066C72" w:rsidP="007A6923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1-2-</w:t>
      </w:r>
      <w:r>
        <w:rPr>
          <w:sz w:val="21"/>
          <w:szCs w:val="21"/>
        </w:rPr>
        <w:t xml:space="preserve">7 </w:t>
      </w:r>
      <w:r>
        <w:rPr>
          <w:rFonts w:hint="eastAsia"/>
          <w:sz w:val="21"/>
          <w:szCs w:val="21"/>
        </w:rPr>
        <w:t>家族树成员基本信息页面</w:t>
      </w:r>
    </w:p>
    <w:p w14:paraId="4B65813E" w14:textId="690B4083" w:rsidR="00FE1B9E" w:rsidRDefault="00FE1B9E" w:rsidP="007A6923">
      <w:pPr>
        <w:pStyle w:val="ab"/>
        <w:jc w:val="both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点击该处按钮，可以进入如下页面，该页面是根节点的列表：</w:t>
      </w:r>
    </w:p>
    <w:p w14:paraId="037B7CFB" w14:textId="27B00821" w:rsidR="00FE1B9E" w:rsidRDefault="00FE1B9E" w:rsidP="00FE1B9E">
      <w:pPr>
        <w:pStyle w:val="ab"/>
        <w:jc w:val="center"/>
      </w:pPr>
      <w:r>
        <w:rPr>
          <w:noProof/>
        </w:rPr>
        <w:drawing>
          <wp:inline distT="0" distB="0" distL="0" distR="0" wp14:anchorId="6F9F9086" wp14:editId="6D9B542C">
            <wp:extent cx="1733550" cy="95238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5563" cy="96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AB5D" w14:textId="2C883A17" w:rsidR="00FE1B9E" w:rsidRPr="00FE1B9E" w:rsidRDefault="00FE1B9E" w:rsidP="00FE1B9E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1-2-</w:t>
      </w:r>
      <w:r>
        <w:rPr>
          <w:sz w:val="21"/>
          <w:szCs w:val="21"/>
        </w:rPr>
        <w:t xml:space="preserve">8 </w:t>
      </w:r>
      <w:r>
        <w:rPr>
          <w:rFonts w:hint="eastAsia"/>
          <w:sz w:val="21"/>
          <w:szCs w:val="21"/>
        </w:rPr>
        <w:t>根节点列表页面</w:t>
      </w:r>
    </w:p>
    <w:p w14:paraId="56C642CB" w14:textId="37102907" w:rsidR="00FE1B9E" w:rsidRDefault="00FE1B9E" w:rsidP="00FE1B9E">
      <w:pPr>
        <w:pStyle w:val="ab"/>
        <w:jc w:val="both"/>
      </w:pPr>
      <w:r>
        <w:rPr>
          <w:rFonts w:hint="eastAsia"/>
        </w:rPr>
        <w:lastRenderedPageBreak/>
        <w:t>(</w:t>
      </w:r>
      <w:r>
        <w:t>1)</w:t>
      </w:r>
      <w:r>
        <w:rPr>
          <w:rFonts w:hint="eastAsia"/>
        </w:rPr>
        <w:t>点击“何冲之”，可以切换树状页面的家族树为以何冲之为根节点的家族树：</w:t>
      </w:r>
    </w:p>
    <w:p w14:paraId="0202BDC0" w14:textId="064D9F4F" w:rsidR="00FE1B9E" w:rsidRDefault="00FE1B9E" w:rsidP="00FE1B9E">
      <w:pPr>
        <w:pStyle w:val="ab"/>
        <w:jc w:val="center"/>
      </w:pPr>
      <w:r>
        <w:rPr>
          <w:noProof/>
        </w:rPr>
        <w:drawing>
          <wp:inline distT="0" distB="0" distL="0" distR="0" wp14:anchorId="203CDD6F" wp14:editId="693650BB">
            <wp:extent cx="1765300" cy="2156993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9175" cy="21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EBF" w14:textId="01295E80" w:rsidR="00FE1B9E" w:rsidRPr="00FE1B9E" w:rsidRDefault="00FE1B9E" w:rsidP="00FE1B9E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1-2-</w:t>
      </w:r>
      <w:r>
        <w:rPr>
          <w:sz w:val="21"/>
          <w:szCs w:val="21"/>
        </w:rPr>
        <w:t>9 (</w:t>
      </w:r>
      <w:r>
        <w:rPr>
          <w:rFonts w:hint="eastAsia"/>
          <w:sz w:val="21"/>
          <w:szCs w:val="21"/>
        </w:rPr>
        <w:t>切换后)家族树树状可视化页面</w:t>
      </w:r>
    </w:p>
    <w:p w14:paraId="38D56A82" w14:textId="6FB9F128" w:rsidR="007A6923" w:rsidRDefault="00FE1B9E" w:rsidP="007A6923">
      <w:pPr>
        <w:pStyle w:val="ab"/>
        <w:jc w:val="both"/>
      </w:pPr>
      <w:r>
        <w:t>9</w:t>
      </w:r>
      <w:r w:rsidR="007A6923">
        <w:t>.</w:t>
      </w:r>
      <w:r w:rsidR="006C5BE9">
        <w:rPr>
          <w:rFonts w:hint="eastAsia"/>
        </w:rPr>
        <w:t>点击某个人的头像，如点击“何明”的头像，会弹出何明这个人的详细信息：</w:t>
      </w:r>
    </w:p>
    <w:p w14:paraId="7798F1F2" w14:textId="77777777" w:rsidR="006C5BE9" w:rsidRDefault="006C5BE9" w:rsidP="006C5BE9">
      <w:pPr>
        <w:pStyle w:val="ab"/>
        <w:jc w:val="center"/>
        <w:rPr>
          <w:noProof/>
        </w:rPr>
      </w:pPr>
    </w:p>
    <w:p w14:paraId="763C7AD4" w14:textId="61D8BA98" w:rsidR="006C5BE9" w:rsidRDefault="006C5BE9" w:rsidP="006C5BE9">
      <w:pPr>
        <w:pStyle w:val="ab"/>
        <w:jc w:val="center"/>
      </w:pPr>
      <w:r>
        <w:rPr>
          <w:noProof/>
        </w:rPr>
        <w:drawing>
          <wp:inline distT="0" distB="0" distL="0" distR="0" wp14:anchorId="5D09AEC8" wp14:editId="6D46AACE">
            <wp:extent cx="1930881" cy="3873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379" cy="38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3EAC" w14:textId="2B1AF552" w:rsidR="00066C72" w:rsidRPr="00066C72" w:rsidRDefault="00066C72" w:rsidP="006C5BE9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1-2-</w:t>
      </w:r>
      <w:r w:rsidR="00FE1B9E">
        <w:rPr>
          <w:sz w:val="21"/>
          <w:szCs w:val="21"/>
        </w:rPr>
        <w:t>10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家族树成员(“何明”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基本信息页面</w:t>
      </w:r>
    </w:p>
    <w:p w14:paraId="69DDD6FE" w14:textId="0EFE54A9" w:rsidR="006C5BE9" w:rsidRDefault="006C5BE9" w:rsidP="006C5BE9">
      <w:pPr>
        <w:pStyle w:val="ab"/>
        <w:jc w:val="both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点击“编辑”按钮，</w:t>
      </w:r>
      <w:r w:rsidR="00C36276">
        <w:rPr>
          <w:rFonts w:hint="eastAsia"/>
        </w:rPr>
        <w:t>可以进入如下页面，用于提交对于人物信息的修改：</w:t>
      </w:r>
    </w:p>
    <w:p w14:paraId="3BA8E996" w14:textId="4B2AB041" w:rsidR="00C36276" w:rsidRDefault="00C36276" w:rsidP="00C36276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21D38980" wp14:editId="5EDAD1AF">
            <wp:extent cx="2070100" cy="1652871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3654" cy="166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843B" w14:textId="444213B2" w:rsidR="00066C72" w:rsidRPr="00066C72" w:rsidRDefault="00066C72" w:rsidP="00C36276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1-2-</w:t>
      </w:r>
      <w:r w:rsidR="00FE1B9E">
        <w:rPr>
          <w:sz w:val="21"/>
          <w:szCs w:val="21"/>
        </w:rPr>
        <w:t>11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人物信息编辑修改页面</w:t>
      </w:r>
    </w:p>
    <w:p w14:paraId="7AD44D72" w14:textId="79EC3D78" w:rsidR="00C36276" w:rsidRDefault="00C36276" w:rsidP="00C36276">
      <w:pPr>
        <w:pStyle w:val="ab"/>
        <w:jc w:val="both"/>
      </w:pPr>
      <w:r>
        <w:rPr>
          <w:rFonts w:hint="eastAsia"/>
        </w:rPr>
        <w:t>①点击姓名输入框，可以对姓名进行修改。</w:t>
      </w:r>
    </w:p>
    <w:p w14:paraId="190E8883" w14:textId="24C42346" w:rsidR="00C36276" w:rsidRDefault="00C36276" w:rsidP="00C36276">
      <w:pPr>
        <w:pStyle w:val="ab"/>
        <w:jc w:val="both"/>
      </w:pPr>
      <w:r>
        <w:rPr>
          <w:rFonts w:hint="eastAsia"/>
        </w:rPr>
        <w:t>②点击性别输入框，可以选择性别。</w:t>
      </w:r>
    </w:p>
    <w:p w14:paraId="244758CB" w14:textId="0E40793E" w:rsidR="00C36276" w:rsidRDefault="00C36276" w:rsidP="00C36276">
      <w:pPr>
        <w:pStyle w:val="ab"/>
        <w:jc w:val="both"/>
      </w:pPr>
      <w:r>
        <w:rPr>
          <w:rFonts w:hint="eastAsia"/>
        </w:rPr>
        <w:t>③点击出生日期，可以打开时间选择器，对生日进行选择。</w:t>
      </w:r>
    </w:p>
    <w:p w14:paraId="4895A234" w14:textId="537CD471" w:rsidR="00C36276" w:rsidRDefault="00C36276" w:rsidP="00C36276">
      <w:pPr>
        <w:pStyle w:val="ab"/>
        <w:jc w:val="both"/>
      </w:pPr>
      <w:r>
        <w:rPr>
          <w:rFonts w:hint="eastAsia"/>
        </w:rPr>
        <w:t>④点击“提交”按钮，可以将修改好的完整信息提交，这些信息会在后端被审核，只有审核通过才能</w:t>
      </w:r>
      <w:r w:rsidR="0035473C">
        <w:rPr>
          <w:rFonts w:hint="eastAsia"/>
        </w:rPr>
        <w:t>在小程序中</w:t>
      </w:r>
      <w:r>
        <w:rPr>
          <w:rFonts w:hint="eastAsia"/>
        </w:rPr>
        <w:t>展示。</w:t>
      </w:r>
    </w:p>
    <w:p w14:paraId="3A0E249F" w14:textId="7ADFA272" w:rsidR="00C36276" w:rsidRDefault="00C36276" w:rsidP="00C36276">
      <w:pPr>
        <w:pStyle w:val="ab"/>
        <w:jc w:val="both"/>
      </w:pPr>
      <w:r>
        <w:rPr>
          <w:rFonts w:hint="eastAsia"/>
        </w:rPr>
        <w:t>⑤点击“重置”按钮，可以将输入全部重置为初始状态。</w:t>
      </w:r>
    </w:p>
    <w:p w14:paraId="3ECDA4B9" w14:textId="6D21E6DB" w:rsidR="00C36276" w:rsidRDefault="006C5BE9" w:rsidP="00C36276">
      <w:pPr>
        <w:pStyle w:val="ab"/>
        <w:jc w:val="both"/>
      </w:pPr>
      <w:r>
        <w:rPr>
          <w:rFonts w:hint="eastAsia"/>
        </w:rPr>
        <w:t>(</w:t>
      </w:r>
      <w:r>
        <w:t>2)</w:t>
      </w:r>
      <w:r w:rsidR="00C36276">
        <w:rPr>
          <w:rFonts w:hint="eastAsia"/>
        </w:rPr>
        <w:t>点击“添加”按钮，可以进入如下页面，用于添加新的族谱内成员：</w:t>
      </w:r>
    </w:p>
    <w:p w14:paraId="2660DBDA" w14:textId="23402188" w:rsidR="006C5BE9" w:rsidRDefault="00C36276" w:rsidP="00C36276">
      <w:pPr>
        <w:pStyle w:val="ab"/>
        <w:jc w:val="center"/>
      </w:pPr>
      <w:r>
        <w:rPr>
          <w:noProof/>
        </w:rPr>
        <w:drawing>
          <wp:inline distT="0" distB="0" distL="0" distR="0" wp14:anchorId="51924BB3" wp14:editId="2DBB76C0">
            <wp:extent cx="2055518" cy="189230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0968" cy="18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1AB9" w14:textId="35FA6EE4" w:rsidR="00066C72" w:rsidRPr="00066C72" w:rsidRDefault="00066C72" w:rsidP="00C36276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1-2-</w:t>
      </w:r>
      <w:r w:rsidR="00FE1B9E">
        <w:rPr>
          <w:sz w:val="21"/>
          <w:szCs w:val="21"/>
        </w:rPr>
        <w:t>12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家族树成员添加页面</w:t>
      </w:r>
    </w:p>
    <w:p w14:paraId="406EC979" w14:textId="03CB4BA6" w:rsidR="00C36276" w:rsidRDefault="00C36276" w:rsidP="00C36276">
      <w:pPr>
        <w:pStyle w:val="ab"/>
        <w:jc w:val="both"/>
      </w:pPr>
      <w:r>
        <w:rPr>
          <w:rFonts w:hint="eastAsia"/>
        </w:rPr>
        <w:t>①</w:t>
      </w:r>
      <w:r w:rsidR="0035473C">
        <w:rPr>
          <w:rFonts w:hint="eastAsia"/>
        </w:rPr>
        <w:t>点击关系，可以选择新添加成员和“何明”的关系。</w:t>
      </w:r>
    </w:p>
    <w:p w14:paraId="7533F94D" w14:textId="065BFA40" w:rsidR="00C36276" w:rsidRDefault="00C36276" w:rsidP="00C36276">
      <w:pPr>
        <w:pStyle w:val="ab"/>
        <w:jc w:val="both"/>
      </w:pPr>
      <w:r>
        <w:rPr>
          <w:rFonts w:hint="eastAsia"/>
        </w:rPr>
        <w:t>②点击姓名输入框，可以输入姓名。</w:t>
      </w:r>
    </w:p>
    <w:p w14:paraId="65EFF0B6" w14:textId="519AC56B" w:rsidR="00C36276" w:rsidRPr="00C36276" w:rsidRDefault="00C36276" w:rsidP="00C36276">
      <w:pPr>
        <w:pStyle w:val="ab"/>
        <w:jc w:val="both"/>
      </w:pPr>
      <w:r>
        <w:rPr>
          <w:rFonts w:hint="eastAsia"/>
        </w:rPr>
        <w:t>③点击性别输入框，可以选择性别。</w:t>
      </w:r>
    </w:p>
    <w:p w14:paraId="40F26C21" w14:textId="4BA11E36" w:rsidR="00C36276" w:rsidRPr="00C36276" w:rsidRDefault="00C36276" w:rsidP="00C36276">
      <w:pPr>
        <w:pStyle w:val="ab"/>
        <w:jc w:val="both"/>
      </w:pPr>
      <w:r>
        <w:rPr>
          <w:rFonts w:hint="eastAsia"/>
        </w:rPr>
        <w:t>④点击出生日期，可以打开时间选择器，对生日进行选择。</w:t>
      </w:r>
    </w:p>
    <w:p w14:paraId="2F2B0B0D" w14:textId="08FFB950" w:rsidR="00C36276" w:rsidRDefault="00C36276" w:rsidP="00C36276">
      <w:pPr>
        <w:pStyle w:val="ab"/>
        <w:jc w:val="both"/>
      </w:pPr>
      <w:r>
        <w:rPr>
          <w:rFonts w:hint="eastAsia"/>
        </w:rPr>
        <w:t>⑤</w:t>
      </w:r>
      <w:r w:rsidR="0035473C">
        <w:rPr>
          <w:rFonts w:hint="eastAsia"/>
        </w:rPr>
        <w:t>点击“提交”按钮，可以将添加好的完整信息提交，这些信息会在后端被审核，只有审核通过才能在小程序中展示。</w:t>
      </w:r>
    </w:p>
    <w:p w14:paraId="3A7DD135" w14:textId="138ACBFC" w:rsidR="00C36276" w:rsidRPr="0035473C" w:rsidRDefault="00C36276" w:rsidP="006C5BE9">
      <w:pPr>
        <w:pStyle w:val="ab"/>
        <w:jc w:val="both"/>
      </w:pPr>
      <w:r>
        <w:rPr>
          <w:rFonts w:hint="eastAsia"/>
        </w:rPr>
        <w:t>⑥</w:t>
      </w:r>
      <w:r w:rsidR="0035473C">
        <w:rPr>
          <w:rFonts w:hint="eastAsia"/>
        </w:rPr>
        <w:t>点击“重置”按钮，可以将输入全部重置为初始状态。</w:t>
      </w:r>
    </w:p>
    <w:p w14:paraId="14AD1F3E" w14:textId="27D7804E" w:rsidR="006C5BE9" w:rsidRDefault="006C5BE9" w:rsidP="006C5BE9">
      <w:pPr>
        <w:pStyle w:val="ab"/>
        <w:jc w:val="both"/>
      </w:pPr>
      <w:r>
        <w:rPr>
          <w:rFonts w:hint="eastAsia"/>
        </w:rPr>
        <w:t>(</w:t>
      </w:r>
      <w:r>
        <w:t>3)</w:t>
      </w:r>
      <w:r w:rsidR="00C36276">
        <w:rPr>
          <w:rFonts w:hint="eastAsia"/>
        </w:rPr>
        <w:t>点击“销毁”按钮</w:t>
      </w:r>
      <w:r w:rsidR="0035473C">
        <w:rPr>
          <w:rFonts w:hint="eastAsia"/>
        </w:rPr>
        <w:t>，会提交族谱树成员节点的销毁申请，申请通过后小程序中将不会展示这个成员的信息。</w:t>
      </w:r>
    </w:p>
    <w:p w14:paraId="215A6523" w14:textId="77777777" w:rsidR="00986493" w:rsidRDefault="00986493" w:rsidP="00986493">
      <w:pPr>
        <w:pStyle w:val="31"/>
      </w:pPr>
      <w:bookmarkStart w:id="4" w:name="_Toc76570838"/>
      <w:r>
        <w:lastRenderedPageBreak/>
        <w:t xml:space="preserve">1.1.3 </w:t>
      </w:r>
      <w:r>
        <w:rPr>
          <w:rFonts w:hint="eastAsia"/>
        </w:rPr>
        <w:t>成书部分</w:t>
      </w:r>
      <w:bookmarkEnd w:id="4"/>
    </w:p>
    <w:p w14:paraId="23E6B95F" w14:textId="77777777" w:rsidR="00986493" w:rsidRDefault="00986493" w:rsidP="00986493">
      <w:pPr>
        <w:rPr>
          <w:rFonts w:ascii="宋体" w:eastAsia="宋体" w:hAnsi="宋体"/>
          <w:sz w:val="24"/>
          <w:szCs w:val="24"/>
        </w:rPr>
      </w:pPr>
      <w:r>
        <w:tab/>
      </w:r>
      <w:r w:rsidRPr="007E47C4">
        <w:rPr>
          <w:rFonts w:ascii="宋体" w:eastAsia="宋体" w:hAnsi="宋体" w:hint="eastAsia"/>
          <w:sz w:val="24"/>
          <w:szCs w:val="24"/>
        </w:rPr>
        <w:t>如图一所示方式进入</w:t>
      </w:r>
      <w:r>
        <w:rPr>
          <w:rFonts w:ascii="宋体" w:eastAsia="宋体" w:hAnsi="宋体" w:hint="eastAsia"/>
          <w:sz w:val="24"/>
          <w:szCs w:val="24"/>
        </w:rPr>
        <w:t>成书部分，族谱信息会以电子书形式显示出来。点击屏幕中央会显示下面的菜单。入戏：</w:t>
      </w:r>
    </w:p>
    <w:p w14:paraId="65623A31" w14:textId="6ED545A9" w:rsidR="00986493" w:rsidRDefault="00986493" w:rsidP="00986493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DD6068" wp14:editId="4C99A367">
                <wp:simplePos x="0" y="0"/>
                <wp:positionH relativeFrom="column">
                  <wp:posOffset>2279783</wp:posOffset>
                </wp:positionH>
                <wp:positionV relativeFrom="paragraph">
                  <wp:posOffset>1737995</wp:posOffset>
                </wp:positionV>
                <wp:extent cx="510639" cy="47501"/>
                <wp:effectExtent l="0" t="19050" r="41910" b="29210"/>
                <wp:wrapNone/>
                <wp:docPr id="20" name="箭头: 右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639" cy="4750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0E830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20" o:spid="_x0000_s1026" type="#_x0000_t13" style="position:absolute;left:0;text-align:left;margin-left:179.5pt;margin-top:136.85pt;width:40.2pt;height: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" adj="20595" fillcolor="#4472c4 [3204]" strokecolor="#1f3763 [1604]" strokeweight="1pt"/>
            </w:pict>
          </mc:Fallback>
        </mc:AlternateContent>
      </w:r>
      <w:r w:rsidRPr="0098649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1A8E327" wp14:editId="548D618B">
            <wp:extent cx="1935231" cy="3880883"/>
            <wp:effectExtent l="0" t="0" r="825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4413" cy="389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   </w:t>
      </w:r>
      <w:r w:rsidRPr="005C0CC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C8883B" wp14:editId="20201935">
            <wp:extent cx="2041451" cy="3878871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175" cy="390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4AFD" w14:textId="3AF63F5A" w:rsidR="00986493" w:rsidRPr="00066C72" w:rsidRDefault="00986493" w:rsidP="00986493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1-3-</w:t>
      </w:r>
      <w:r>
        <w:rPr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成书部分中央屏幕点击页面</w:t>
      </w:r>
    </w:p>
    <w:p w14:paraId="56CC6F93" w14:textId="77777777" w:rsidR="00986493" w:rsidRDefault="00986493" w:rsidP="00986493">
      <w:pPr>
        <w:pStyle w:val="ab"/>
        <w:numPr>
          <w:ilvl w:val="0"/>
          <w:numId w:val="1"/>
        </w:numPr>
        <w:jc w:val="both"/>
      </w:pPr>
      <w:r>
        <w:rPr>
          <w:rFonts w:hint="eastAsia"/>
        </w:rPr>
        <w:t>点击字体，可以弹出字体加大或者变小。</w:t>
      </w:r>
    </w:p>
    <w:p w14:paraId="7BE145EC" w14:textId="77777777" w:rsidR="00986493" w:rsidRDefault="00986493" w:rsidP="00986493">
      <w:pPr>
        <w:pStyle w:val="ab"/>
        <w:numPr>
          <w:ilvl w:val="0"/>
          <w:numId w:val="1"/>
        </w:numPr>
        <w:jc w:val="both"/>
      </w:pPr>
      <w:r>
        <w:rPr>
          <w:rFonts w:hint="eastAsia"/>
        </w:rPr>
        <w:t>点击目录，会显示所有人的信息，点击对应的人可以跳转到对应的页面。</w:t>
      </w:r>
    </w:p>
    <w:p w14:paraId="0C4461AE" w14:textId="77777777" w:rsidR="00986493" w:rsidRDefault="00986493" w:rsidP="00986493">
      <w:pPr>
        <w:rPr>
          <w:rFonts w:ascii="宋体" w:eastAsia="宋体" w:hAnsi="宋体"/>
          <w:sz w:val="24"/>
          <w:szCs w:val="24"/>
        </w:rPr>
      </w:pPr>
    </w:p>
    <w:p w14:paraId="58BB37D9" w14:textId="1555DDFB" w:rsidR="00986493" w:rsidRDefault="00986493" w:rsidP="00C1660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此外，滑动屏幕也可以进行翻页，向左滑动是上一页，向右滑动是下一页，如下：</w:t>
      </w:r>
    </w:p>
    <w:p w14:paraId="1A31A80C" w14:textId="7E08A13B" w:rsidR="00C1660E" w:rsidRPr="00C1660E" w:rsidRDefault="00C1660E" w:rsidP="00561436">
      <w:pPr>
        <w:jc w:val="center"/>
        <w:rPr>
          <w:rFonts w:ascii="宋体" w:eastAsia="宋体" w:hAnsi="宋体"/>
          <w:sz w:val="24"/>
          <w:szCs w:val="24"/>
        </w:rPr>
      </w:pPr>
      <w:r w:rsidRPr="00986493">
        <w:rPr>
          <w:noProof/>
        </w:rPr>
        <w:lastRenderedPageBreak/>
        <w:drawing>
          <wp:inline distT="0" distB="0" distL="0" distR="0" wp14:anchorId="2C1E6293" wp14:editId="24B86AE9">
            <wp:extent cx="2229161" cy="4658375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2D30" w14:textId="28107DDD" w:rsidR="00986493" w:rsidRPr="00066C72" w:rsidRDefault="00986493" w:rsidP="00986493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1-3-2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成书部分滑动示意图</w:t>
      </w:r>
    </w:p>
    <w:p w14:paraId="366C0D8A" w14:textId="77777777" w:rsidR="00986493" w:rsidRPr="00986493" w:rsidRDefault="00986493" w:rsidP="00986493"/>
    <w:p w14:paraId="75CED8D0" w14:textId="4F7198BE" w:rsidR="00E44B77" w:rsidRDefault="00E44B77" w:rsidP="00B515B3">
      <w:pPr>
        <w:pStyle w:val="31"/>
      </w:pPr>
      <w:bookmarkStart w:id="5" w:name="_Toc76570839"/>
      <w:r w:rsidRPr="00632958">
        <w:rPr>
          <w:rFonts w:hint="eastAsia"/>
        </w:rPr>
        <w:t>1.</w:t>
      </w:r>
      <w:r w:rsidR="00B515B3">
        <w:t>1.</w:t>
      </w:r>
      <w:r w:rsidR="00986493">
        <w:t>4</w:t>
      </w:r>
      <w:r w:rsidRPr="00632958">
        <w:t xml:space="preserve"> </w:t>
      </w:r>
      <w:r>
        <w:rPr>
          <w:rFonts w:hint="eastAsia"/>
        </w:rPr>
        <w:t>活动部分</w:t>
      </w:r>
      <w:bookmarkEnd w:id="5"/>
    </w:p>
    <w:p w14:paraId="1161F3B3" w14:textId="712C72B3" w:rsidR="00E44B77" w:rsidRDefault="00E449BD" w:rsidP="006C5BE9">
      <w:pPr>
        <w:pStyle w:val="ab"/>
        <w:jc w:val="both"/>
      </w:pPr>
      <w:r>
        <w:tab/>
      </w:r>
      <w:r>
        <w:rPr>
          <w:rFonts w:hint="eastAsia"/>
        </w:rPr>
        <w:t>小程序中活动部分包括活动信息的输入和活动信息的展示两个模块</w:t>
      </w:r>
    </w:p>
    <w:p w14:paraId="513943BF" w14:textId="1B218E19" w:rsidR="00E449BD" w:rsidRDefault="00E449BD" w:rsidP="00E449BD">
      <w:pPr>
        <w:pStyle w:val="ab"/>
        <w:jc w:val="center"/>
      </w:pPr>
      <w:r>
        <w:rPr>
          <w:noProof/>
        </w:rPr>
        <w:lastRenderedPageBreak/>
        <w:drawing>
          <wp:inline distT="0" distB="0" distL="0" distR="0" wp14:anchorId="3684ACDE" wp14:editId="26CD7E3D">
            <wp:extent cx="1250950" cy="2517251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0019" cy="25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1119" w14:textId="49736F0D" w:rsidR="00066C72" w:rsidRPr="00066C72" w:rsidRDefault="00066C72" w:rsidP="00E449BD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1-3-3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活动页面</w:t>
      </w:r>
    </w:p>
    <w:p w14:paraId="145B53D6" w14:textId="405BF0F8" w:rsidR="00E449BD" w:rsidRDefault="00E449BD" w:rsidP="00E449BD">
      <w:pPr>
        <w:pStyle w:val="ab"/>
        <w:jc w:val="both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点击“活动”，会进入如上图所示的消息发布平台界面。</w:t>
      </w:r>
    </w:p>
    <w:p w14:paraId="2238423F" w14:textId="2C4BEFFE" w:rsidR="00E449BD" w:rsidRDefault="00E449BD" w:rsidP="00E449BD">
      <w:pPr>
        <w:pStyle w:val="ab"/>
        <w:jc w:val="both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点击“消息发布”，会进入如下所示的信息发布页面：</w:t>
      </w:r>
    </w:p>
    <w:p w14:paraId="7842A5A8" w14:textId="333E502A" w:rsidR="00E449BD" w:rsidRDefault="00E449BD" w:rsidP="00E449BD">
      <w:pPr>
        <w:pStyle w:val="ab"/>
        <w:jc w:val="center"/>
      </w:pPr>
      <w:r>
        <w:rPr>
          <w:noProof/>
        </w:rPr>
        <w:drawing>
          <wp:inline distT="0" distB="0" distL="0" distR="0" wp14:anchorId="5328F519" wp14:editId="09CA9321">
            <wp:extent cx="1341085" cy="27749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8196" cy="278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1F4A" w14:textId="2FA54243" w:rsidR="00066C72" w:rsidRDefault="00066C72" w:rsidP="00E449BD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1-3-4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消息发布页面</w:t>
      </w:r>
    </w:p>
    <w:p w14:paraId="0AD776F5" w14:textId="018E1F73" w:rsidR="00E449BD" w:rsidRDefault="00E449BD" w:rsidP="00E449BD">
      <w:pPr>
        <w:pStyle w:val="ab"/>
        <w:jc w:val="both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点击标题输入框，可以输入标题内容。</w:t>
      </w:r>
    </w:p>
    <w:p w14:paraId="6EB45D97" w14:textId="187769B0" w:rsidR="00E449BD" w:rsidRDefault="00E449BD" w:rsidP="00E449BD">
      <w:pPr>
        <w:pStyle w:val="ab"/>
        <w:jc w:val="both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点击正文内容输入框，可以输入正文内容。</w:t>
      </w:r>
    </w:p>
    <w:p w14:paraId="4144A0AE" w14:textId="061BD0B5" w:rsidR="00E449BD" w:rsidRDefault="00E449BD" w:rsidP="00E449BD">
      <w:pPr>
        <w:pStyle w:val="ab"/>
        <w:jc w:val="both"/>
      </w:pPr>
      <w:r>
        <w:rPr>
          <w:rFonts w:hint="eastAsia"/>
        </w:rPr>
        <w:t>(</w:t>
      </w:r>
      <w:r>
        <w:t>3)(4)</w:t>
      </w:r>
      <w:r>
        <w:rPr>
          <w:rFonts w:hint="eastAsia"/>
        </w:rPr>
        <w:t>均为时间选择器，点击后可以选择对应的起始时间和结束时间，具体到分钟。</w:t>
      </w:r>
    </w:p>
    <w:p w14:paraId="1A86D4F3" w14:textId="5C7839EA" w:rsidR="00E449BD" w:rsidRDefault="00E449BD" w:rsidP="00E449BD">
      <w:pPr>
        <w:pStyle w:val="ab"/>
        <w:jc w:val="both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点击地点输入框，可以输入地点信息。</w:t>
      </w:r>
    </w:p>
    <w:p w14:paraId="4F35E23C" w14:textId="40507FCB" w:rsidR="00E449BD" w:rsidRDefault="00E449BD" w:rsidP="00E449BD">
      <w:pPr>
        <w:pStyle w:val="ab"/>
        <w:jc w:val="both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点击举办方输入框，可以输入举办方信息。</w:t>
      </w:r>
    </w:p>
    <w:p w14:paraId="1A97C4A4" w14:textId="02B4CBC6" w:rsidR="00E449BD" w:rsidRDefault="00E449BD" w:rsidP="00E449BD">
      <w:pPr>
        <w:pStyle w:val="ab"/>
        <w:jc w:val="both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点击“点此处发布消息”按钮，会对输入完整性、正确性进行检查，检查成功后消息将会被发布。</w:t>
      </w:r>
    </w:p>
    <w:p w14:paraId="5A60D649" w14:textId="0C1E13D6" w:rsidR="00E449BD" w:rsidRDefault="00E449BD" w:rsidP="00E449BD">
      <w:pPr>
        <w:pStyle w:val="ab"/>
        <w:jc w:val="both"/>
      </w:pPr>
      <w:r>
        <w:rPr>
          <w:rFonts w:hint="eastAsia"/>
        </w:rPr>
        <w:lastRenderedPageBreak/>
        <w:t>(</w:t>
      </w:r>
      <w:r>
        <w:t>8)</w:t>
      </w:r>
      <w:r>
        <w:rPr>
          <w:rFonts w:hint="eastAsia"/>
        </w:rPr>
        <w:t>点击“历史消息”按钮，会进入消息查阅列表页面。</w:t>
      </w:r>
    </w:p>
    <w:p w14:paraId="5043E3C2" w14:textId="37BE0A4E" w:rsidR="00E449BD" w:rsidRDefault="00E449BD" w:rsidP="00E449BD">
      <w:pPr>
        <w:pStyle w:val="ab"/>
        <w:jc w:val="both"/>
      </w:pPr>
      <w:r>
        <w:t>3.</w:t>
      </w:r>
      <w:r>
        <w:rPr>
          <w:rFonts w:hint="eastAsia"/>
        </w:rPr>
        <w:t>点击“消息查阅”，会进入如下消息查阅页面：</w:t>
      </w:r>
    </w:p>
    <w:p w14:paraId="109E1E3E" w14:textId="449CA18E" w:rsidR="00E449BD" w:rsidRDefault="00E449BD" w:rsidP="00E449BD">
      <w:pPr>
        <w:pStyle w:val="ab"/>
        <w:jc w:val="center"/>
      </w:pPr>
      <w:r>
        <w:rPr>
          <w:noProof/>
        </w:rPr>
        <w:drawing>
          <wp:inline distT="0" distB="0" distL="0" distR="0" wp14:anchorId="34910E39" wp14:editId="61E7C410">
            <wp:extent cx="1742331" cy="3600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9300" cy="36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9D87" w14:textId="56234697" w:rsidR="00066C72" w:rsidRDefault="00066C72" w:rsidP="00E449BD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1-3-5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消息查阅列表页面</w:t>
      </w:r>
    </w:p>
    <w:p w14:paraId="042FF660" w14:textId="3DB9A6A9" w:rsidR="00E449BD" w:rsidRDefault="00E449BD" w:rsidP="00E449BD">
      <w:pPr>
        <w:pStyle w:val="ab"/>
        <w:jc w:val="both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点击某条简要消息卡片，可以进入如下查看详细消息的页面：</w:t>
      </w:r>
    </w:p>
    <w:p w14:paraId="163B7BE9" w14:textId="1AF4AC73" w:rsidR="00E449BD" w:rsidRDefault="00E449BD" w:rsidP="00E449BD">
      <w:pPr>
        <w:pStyle w:val="ab"/>
        <w:jc w:val="center"/>
      </w:pPr>
      <w:r>
        <w:rPr>
          <w:noProof/>
        </w:rPr>
        <w:drawing>
          <wp:inline distT="0" distB="0" distL="0" distR="0" wp14:anchorId="04458D88" wp14:editId="469B567C">
            <wp:extent cx="1663700" cy="1538797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2268" cy="15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7BE3" w14:textId="0107392A" w:rsidR="00066C72" w:rsidRDefault="00066C72" w:rsidP="00E449BD">
      <w:pPr>
        <w:pStyle w:val="ab"/>
        <w:jc w:val="center"/>
      </w:pPr>
      <w:r>
        <w:rPr>
          <w:rFonts w:hint="eastAsia"/>
          <w:sz w:val="21"/>
          <w:szCs w:val="21"/>
        </w:rPr>
        <w:t>图</w:t>
      </w:r>
      <w:r w:rsidR="00CD03F0">
        <w:rPr>
          <w:rFonts w:hint="eastAsia"/>
          <w:sz w:val="21"/>
          <w:szCs w:val="21"/>
        </w:rPr>
        <w:t>1-3-6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详细消息展示页面</w:t>
      </w:r>
    </w:p>
    <w:p w14:paraId="2E1BE338" w14:textId="7279AFD2" w:rsidR="00E449BD" w:rsidRDefault="00E449BD" w:rsidP="00E449BD">
      <w:pPr>
        <w:pStyle w:val="ab"/>
        <w:jc w:val="both"/>
      </w:pPr>
      <w:r>
        <w:rPr>
          <w:rFonts w:hint="eastAsia"/>
        </w:rPr>
        <w:t>①点击“&lt;”可以返回上一层的消息查阅列表页面。</w:t>
      </w:r>
    </w:p>
    <w:p w14:paraId="415B09B1" w14:textId="46B9E711" w:rsidR="00066C72" w:rsidRPr="00E449BD" w:rsidRDefault="00066C72" w:rsidP="00E449BD">
      <w:pPr>
        <w:pStyle w:val="ab"/>
        <w:jc w:val="both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点击“×”可以将滚动的最新消息展示条关闭</w:t>
      </w:r>
    </w:p>
    <w:p w14:paraId="2145ADBD" w14:textId="77777777" w:rsidR="003B52FC" w:rsidRDefault="003B52FC" w:rsidP="003B52FC">
      <w:pPr>
        <w:pStyle w:val="21"/>
      </w:pPr>
      <w:bookmarkStart w:id="6" w:name="_Toc76570840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网页端部分</w:t>
      </w:r>
      <w:bookmarkEnd w:id="6"/>
    </w:p>
    <w:p w14:paraId="09270037" w14:textId="77777777" w:rsidR="003B52FC" w:rsidRDefault="003B52FC" w:rsidP="003B52FC">
      <w:pPr>
        <w:pStyle w:val="31"/>
      </w:pPr>
      <w:bookmarkStart w:id="7" w:name="_Toc76570841"/>
      <w:r w:rsidRPr="00632958">
        <w:rPr>
          <w:rFonts w:hint="eastAsia"/>
        </w:rPr>
        <w:t>1.1</w:t>
      </w:r>
      <w:r>
        <w:rPr>
          <w:rFonts w:hint="eastAsia"/>
        </w:rPr>
        <w:t>.</w:t>
      </w:r>
      <w:r>
        <w:t>1</w:t>
      </w:r>
      <w:r w:rsidRPr="00632958">
        <w:t xml:space="preserve"> </w:t>
      </w:r>
      <w:r>
        <w:rPr>
          <w:rFonts w:hint="eastAsia"/>
        </w:rPr>
        <w:t>登录部分</w:t>
      </w:r>
      <w:bookmarkEnd w:id="7"/>
    </w:p>
    <w:p w14:paraId="383FFC49" w14:textId="77777777" w:rsidR="003B52FC" w:rsidRDefault="003B52FC" w:rsidP="003B52FC">
      <w:pPr>
        <w:pStyle w:val="ab"/>
      </w:pPr>
    </w:p>
    <w:p w14:paraId="09BE447E" w14:textId="77777777" w:rsidR="003B52FC" w:rsidRDefault="003B52FC" w:rsidP="003B52FC">
      <w:pPr>
        <w:pStyle w:val="ab"/>
      </w:pPr>
    </w:p>
    <w:p w14:paraId="635647F9" w14:textId="77777777" w:rsidR="003B52FC" w:rsidRDefault="003B52FC" w:rsidP="003B52FC">
      <w:pPr>
        <w:pStyle w:val="ab"/>
      </w:pPr>
      <w:r>
        <w:rPr>
          <w:rFonts w:hint="eastAsia"/>
        </w:rPr>
        <w:t>输入账号密码点击“S</w:t>
      </w:r>
      <w:r>
        <w:t>IGN IN</w:t>
      </w:r>
      <w:r>
        <w:rPr>
          <w:rFonts w:hint="eastAsia"/>
        </w:rPr>
        <w:t>”即可，如下图所示：</w:t>
      </w:r>
    </w:p>
    <w:p w14:paraId="00141020" w14:textId="77777777" w:rsidR="003B52FC" w:rsidRDefault="003B52FC" w:rsidP="003B52FC">
      <w:pPr>
        <w:pStyle w:val="ab"/>
      </w:pPr>
      <w:r>
        <w:rPr>
          <w:noProof/>
        </w:rPr>
        <w:drawing>
          <wp:inline distT="0" distB="0" distL="0" distR="0" wp14:anchorId="6722E4E3" wp14:editId="40B3D72B">
            <wp:extent cx="5274310" cy="32346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47FC" w14:textId="77777777" w:rsidR="003B52FC" w:rsidRDefault="003B52FC" w:rsidP="003B52FC">
      <w:pPr>
        <w:pStyle w:val="31"/>
      </w:pPr>
      <w:bookmarkStart w:id="8" w:name="_Toc76570842"/>
      <w:r w:rsidRPr="00632958">
        <w:rPr>
          <w:rFonts w:hint="eastAsia"/>
        </w:rPr>
        <w:t>1.</w:t>
      </w:r>
      <w:r>
        <w:t>1.2</w:t>
      </w:r>
      <w:r w:rsidRPr="00632958">
        <w:t xml:space="preserve"> </w:t>
      </w:r>
      <w:r>
        <w:rPr>
          <w:rFonts w:hint="eastAsia"/>
        </w:rPr>
        <w:t>消息发布</w:t>
      </w:r>
      <w:bookmarkEnd w:id="8"/>
    </w:p>
    <w:p w14:paraId="57C55667" w14:textId="77777777" w:rsidR="003B52FC" w:rsidRDefault="003B52FC" w:rsidP="003B52FC">
      <w:pPr>
        <w:pStyle w:val="ab"/>
      </w:pPr>
      <w:r>
        <w:tab/>
      </w:r>
      <w:r>
        <w:rPr>
          <w:rFonts w:hint="eastAsia"/>
        </w:rPr>
        <w:t>1.登录后就可以进入消息发布界面，如下图所示：</w:t>
      </w:r>
    </w:p>
    <w:p w14:paraId="48909C50" w14:textId="77777777" w:rsidR="003B52FC" w:rsidRDefault="003B52FC" w:rsidP="003B52FC">
      <w:pPr>
        <w:pStyle w:val="ab"/>
      </w:pPr>
      <w:r>
        <w:rPr>
          <w:noProof/>
        </w:rPr>
        <w:drawing>
          <wp:inline distT="0" distB="0" distL="0" distR="0" wp14:anchorId="4E526C61" wp14:editId="4B14A452">
            <wp:extent cx="5884809" cy="2240280"/>
            <wp:effectExtent l="0" t="0" r="190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8168" cy="22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C4E" w14:textId="77777777" w:rsidR="003B52FC" w:rsidRDefault="003B52FC" w:rsidP="003B52FC">
      <w:pPr>
        <w:pStyle w:val="ab"/>
      </w:pPr>
      <w:r>
        <w:tab/>
      </w:r>
      <w:r>
        <w:rPr>
          <w:rFonts w:hint="eastAsia"/>
        </w:rPr>
        <w:t>2.在文本框栏输入活动标题，点击筛选即可查找自己想要的活动，如下图所示</w:t>
      </w:r>
    </w:p>
    <w:p w14:paraId="42B2B4F8" w14:textId="77777777" w:rsidR="003B52FC" w:rsidRDefault="003B52FC" w:rsidP="003B52FC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1F0CAE2" wp14:editId="3DA42BED">
            <wp:simplePos x="0" y="0"/>
            <wp:positionH relativeFrom="margin">
              <wp:align>center</wp:align>
            </wp:positionH>
            <wp:positionV relativeFrom="paragraph">
              <wp:posOffset>160020</wp:posOffset>
            </wp:positionV>
            <wp:extent cx="4248150" cy="2028825"/>
            <wp:effectExtent l="0" t="0" r="0" b="9525"/>
            <wp:wrapTight wrapText="bothSides">
              <wp:wrapPolygon edited="0">
                <wp:start x="0" y="0"/>
                <wp:lineTo x="0" y="21499"/>
                <wp:lineTo x="21503" y="21499"/>
                <wp:lineTo x="21503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：</w:t>
      </w:r>
    </w:p>
    <w:p w14:paraId="5CD57904" w14:textId="77777777" w:rsidR="003B52FC" w:rsidRDefault="003B52FC" w:rsidP="003B52FC">
      <w:pPr>
        <w:pStyle w:val="ab"/>
      </w:pPr>
    </w:p>
    <w:p w14:paraId="04907004" w14:textId="77777777" w:rsidR="003B52FC" w:rsidRDefault="003B52FC" w:rsidP="003B52FC">
      <w:pPr>
        <w:pStyle w:val="ab"/>
      </w:pPr>
    </w:p>
    <w:p w14:paraId="3425E999" w14:textId="77777777" w:rsidR="003B52FC" w:rsidRDefault="003B52FC" w:rsidP="003B52FC">
      <w:pPr>
        <w:pStyle w:val="ab"/>
      </w:pPr>
    </w:p>
    <w:p w14:paraId="2D7F6980" w14:textId="77777777" w:rsidR="003B52FC" w:rsidRDefault="003B52FC" w:rsidP="003B52FC">
      <w:pPr>
        <w:pStyle w:val="ab"/>
      </w:pPr>
    </w:p>
    <w:p w14:paraId="0BFF21F4" w14:textId="77777777" w:rsidR="003B52FC" w:rsidRDefault="003B52FC" w:rsidP="003B52FC">
      <w:pPr>
        <w:pStyle w:val="ab"/>
      </w:pPr>
    </w:p>
    <w:p w14:paraId="55C647EF" w14:textId="77777777" w:rsidR="003B52FC" w:rsidRDefault="003B52FC" w:rsidP="003B52FC">
      <w:pPr>
        <w:pStyle w:val="ab"/>
      </w:pPr>
    </w:p>
    <w:p w14:paraId="32C281CE" w14:textId="77777777" w:rsidR="003B52FC" w:rsidRDefault="003B52FC" w:rsidP="003B52FC">
      <w:pPr>
        <w:pStyle w:val="ab"/>
      </w:pPr>
    </w:p>
    <w:p w14:paraId="6AFA777A" w14:textId="77777777" w:rsidR="003B52FC" w:rsidRDefault="003B52FC" w:rsidP="003B52FC">
      <w:pPr>
        <w:pStyle w:val="ab"/>
      </w:pPr>
    </w:p>
    <w:p w14:paraId="25C673A4" w14:textId="77777777" w:rsidR="003B52FC" w:rsidRDefault="003B52FC" w:rsidP="003B52FC">
      <w:pPr>
        <w:pStyle w:val="ab"/>
      </w:pPr>
    </w:p>
    <w:p w14:paraId="494F18D8" w14:textId="77777777" w:rsidR="003B52FC" w:rsidRDefault="003B52FC" w:rsidP="003B52FC">
      <w:pPr>
        <w:pStyle w:val="ab"/>
        <w:jc w:val="center"/>
      </w:pPr>
      <w:r>
        <w:rPr>
          <w:noProof/>
        </w:rPr>
        <w:drawing>
          <wp:inline distT="0" distB="0" distL="0" distR="0" wp14:anchorId="5E35E542" wp14:editId="54A8FDBA">
            <wp:extent cx="4143375" cy="33813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EE22" w14:textId="77777777" w:rsidR="003B52FC" w:rsidRDefault="003B52FC" w:rsidP="003B52FC">
      <w:pPr>
        <w:pStyle w:val="ab"/>
      </w:pPr>
      <w:r>
        <w:tab/>
      </w:r>
      <w:r>
        <w:rPr>
          <w:rFonts w:hint="eastAsia"/>
        </w:rPr>
        <w:t>3.点击添加按钮，就可以在弹出的输入框输入消息的信息，点击发布即可成功发布，对于想修改的已发布消息，可以点击编辑按钮，进入相同的输入框进行信息修改，如下图所示：</w:t>
      </w:r>
    </w:p>
    <w:p w14:paraId="0C547C20" w14:textId="77777777" w:rsidR="003B52FC" w:rsidRDefault="003B52FC" w:rsidP="003B52FC">
      <w:pPr>
        <w:pStyle w:val="ab"/>
        <w:jc w:val="center"/>
      </w:pPr>
      <w:r>
        <w:rPr>
          <w:noProof/>
        </w:rPr>
        <w:drawing>
          <wp:inline distT="0" distB="0" distL="0" distR="0" wp14:anchorId="721A9FDC" wp14:editId="0273AC38">
            <wp:extent cx="3688080" cy="1626468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868" cy="162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A8F26" w14:textId="77777777" w:rsidR="003B52FC" w:rsidRDefault="003B52FC" w:rsidP="003B52FC">
      <w:pPr>
        <w:pStyle w:val="ab"/>
      </w:pPr>
    </w:p>
    <w:p w14:paraId="1BC26F23" w14:textId="77777777" w:rsidR="003B52FC" w:rsidRDefault="003B52FC" w:rsidP="003B52FC">
      <w:pPr>
        <w:pStyle w:val="ab"/>
        <w:ind w:firstLine="420"/>
      </w:pP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点击删除按钮可以删除对应条目</w:t>
      </w:r>
    </w:p>
    <w:p w14:paraId="0D2E4C63" w14:textId="77777777" w:rsidR="003B52FC" w:rsidRDefault="003B52FC" w:rsidP="003B52FC">
      <w:pPr>
        <w:pStyle w:val="ab"/>
        <w:ind w:firstLine="420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选中多个条目前面的复选框，再点击批量删除可以实现批量删除，如下图所示：</w:t>
      </w:r>
    </w:p>
    <w:p w14:paraId="44352E0F" w14:textId="77777777" w:rsidR="003B52FC" w:rsidRDefault="003B52FC" w:rsidP="003B52FC">
      <w:pPr>
        <w:pStyle w:val="ab"/>
        <w:jc w:val="center"/>
      </w:pPr>
      <w:r>
        <w:rPr>
          <w:noProof/>
        </w:rPr>
        <w:drawing>
          <wp:inline distT="0" distB="0" distL="0" distR="0" wp14:anchorId="2AA28609" wp14:editId="37FCC8C3">
            <wp:extent cx="2686050" cy="2628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C2DA" w14:textId="77777777" w:rsidR="003B52FC" w:rsidRDefault="003B52FC" w:rsidP="003B52FC">
      <w:pPr>
        <w:pStyle w:val="ab"/>
        <w:ind w:firstLine="420"/>
      </w:pPr>
      <w:r>
        <w:rPr>
          <w:rFonts w:hint="eastAsia"/>
        </w:rPr>
        <w:t>6.</w:t>
      </w:r>
      <w:r>
        <w:t xml:space="preserve"> </w:t>
      </w:r>
      <w:r>
        <w:rPr>
          <w:rFonts w:hint="eastAsia"/>
        </w:rPr>
        <w:t>点击左侧菜单栏，可以进入用户管理或者审批管理，如下图所示：</w:t>
      </w:r>
    </w:p>
    <w:p w14:paraId="4E23F106" w14:textId="77777777" w:rsidR="003B52FC" w:rsidRDefault="003B52FC" w:rsidP="003B52FC">
      <w:pPr>
        <w:pStyle w:val="ab"/>
        <w:ind w:firstLine="420"/>
        <w:jc w:val="center"/>
      </w:pPr>
      <w:r w:rsidRPr="00750409">
        <w:rPr>
          <w:noProof/>
        </w:rPr>
        <w:drawing>
          <wp:inline distT="0" distB="0" distL="0" distR="0" wp14:anchorId="77AEA1E0" wp14:editId="018501B2">
            <wp:extent cx="1714500" cy="3314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4620" w14:textId="77777777" w:rsidR="003B52FC" w:rsidRDefault="003B52FC" w:rsidP="003B52FC">
      <w:pPr>
        <w:pStyle w:val="ab"/>
        <w:ind w:firstLine="420"/>
      </w:pPr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由于消息发布，用户管理使用相同的布局和按钮配置，所以在用户管理界面筛选，添加，编辑，删除等操作的操作方式和消息发布相同。</w:t>
      </w:r>
    </w:p>
    <w:p w14:paraId="2AA91663" w14:textId="77777777" w:rsidR="003B52FC" w:rsidRDefault="003B52FC" w:rsidP="003B52FC">
      <w:pPr>
        <w:pStyle w:val="ab"/>
        <w:ind w:firstLine="420"/>
      </w:pPr>
      <w:r>
        <w:rPr>
          <w:rFonts w:hint="eastAsia"/>
        </w:rPr>
        <w:t>8.</w:t>
      </w:r>
      <w:r>
        <w:t xml:space="preserve">  </w:t>
      </w:r>
      <w:r>
        <w:rPr>
          <w:rFonts w:hint="eastAsia"/>
        </w:rPr>
        <w:t>审核管理，点击同意，输入或不输入备注并点击提交后可以通过来自小程序端提出的添加、编辑，删除等请求，如下图所示：</w:t>
      </w:r>
    </w:p>
    <w:p w14:paraId="33CCA8DC" w14:textId="77777777" w:rsidR="003B52FC" w:rsidRPr="00834D4C" w:rsidRDefault="003B52FC" w:rsidP="003B52FC">
      <w:pPr>
        <w:pStyle w:val="ab"/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69EABC1" wp14:editId="702FFDC1">
            <wp:extent cx="2428875" cy="31337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D20B" w14:textId="77777777" w:rsidR="003B52FC" w:rsidRDefault="003B52FC" w:rsidP="003B52FC">
      <w:pPr>
        <w:pStyle w:val="ab"/>
        <w:ind w:firstLine="420"/>
      </w:pPr>
      <w:r w:rsidRPr="00834D4C">
        <w:rPr>
          <w:noProof/>
        </w:rPr>
        <w:drawing>
          <wp:inline distT="0" distB="0" distL="0" distR="0" wp14:anchorId="7C26B6F7" wp14:editId="74462A9F">
            <wp:extent cx="5274310" cy="11620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CCD5" w14:textId="77777777" w:rsidR="003B52FC" w:rsidRDefault="003B52FC" w:rsidP="003B52FC">
      <w:pPr>
        <w:pStyle w:val="ab"/>
        <w:ind w:firstLine="420"/>
      </w:pPr>
      <w:r>
        <w:tab/>
      </w:r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在审核管理界面，点击否决并确定可以否决申请，如下图所示：</w:t>
      </w:r>
    </w:p>
    <w:p w14:paraId="5012E33E" w14:textId="77777777" w:rsidR="003B52FC" w:rsidRDefault="003B52FC" w:rsidP="003B52FC">
      <w:pPr>
        <w:pStyle w:val="ab"/>
        <w:ind w:firstLine="420"/>
        <w:jc w:val="center"/>
      </w:pPr>
      <w:r>
        <w:rPr>
          <w:noProof/>
        </w:rPr>
        <w:drawing>
          <wp:inline distT="0" distB="0" distL="0" distR="0" wp14:anchorId="42DE1092" wp14:editId="5C2E7FCA">
            <wp:extent cx="2011680" cy="2595462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2714" cy="25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C1E1" w14:textId="0680CFA3" w:rsidR="003042C3" w:rsidRPr="008D56B5" w:rsidRDefault="003B52FC" w:rsidP="00550D33">
      <w:pPr>
        <w:pStyle w:val="ab"/>
        <w:ind w:firstLine="420"/>
        <w:jc w:val="center"/>
      </w:pPr>
      <w:r>
        <w:rPr>
          <w:noProof/>
        </w:rPr>
        <w:drawing>
          <wp:inline distT="0" distB="0" distL="0" distR="0" wp14:anchorId="7EE93E8C" wp14:editId="55117CB7">
            <wp:extent cx="3743325" cy="11334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42C3" w:rsidRPr="008D56B5">
      <w:headerReference w:type="even" r:id="rId41"/>
      <w:headerReference w:type="default" r:id="rId42"/>
      <w:footerReference w:type="default" r:id="rId43"/>
      <w:head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81869" w14:textId="77777777" w:rsidR="00DD04D9" w:rsidRDefault="00DD04D9" w:rsidP="00E8536C">
      <w:r>
        <w:separator/>
      </w:r>
    </w:p>
    <w:p w14:paraId="234D3556" w14:textId="77777777" w:rsidR="00DD04D9" w:rsidRDefault="00DD04D9"/>
  </w:endnote>
  <w:endnote w:type="continuationSeparator" w:id="0">
    <w:p w14:paraId="06123601" w14:textId="77777777" w:rsidR="00DD04D9" w:rsidRDefault="00DD04D9" w:rsidP="00E8536C">
      <w:r>
        <w:continuationSeparator/>
      </w:r>
    </w:p>
    <w:p w14:paraId="03AE8B40" w14:textId="77777777" w:rsidR="00DD04D9" w:rsidRDefault="00DD04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正文">
    <w:altName w:val="宋体"/>
    <w:panose1 w:val="00000000000000000000"/>
    <w:charset w:val="86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2E43B" w14:textId="77777777" w:rsidR="005F3138" w:rsidRPr="005F3138" w:rsidRDefault="005F3138">
    <w:pPr>
      <w:pStyle w:val="a6"/>
      <w:jc w:val="center"/>
      <w:rPr>
        <w:rFonts w:ascii="宋体" w:eastAsia="宋体" w:hAnsi="宋体"/>
      </w:rPr>
    </w:pPr>
    <w:r>
      <w:rPr>
        <w:color w:val="4472C4" w:themeColor="accent1"/>
        <w:lang w:val="zh-CN"/>
      </w:rPr>
      <w:t xml:space="preserve"> </w:t>
    </w:r>
    <w:r w:rsidRPr="005F3138">
      <w:rPr>
        <w:rFonts w:ascii="宋体" w:eastAsia="宋体" w:hAnsi="宋体"/>
      </w:rPr>
      <w:fldChar w:fldCharType="begin"/>
    </w:r>
    <w:r w:rsidRPr="005F3138">
      <w:rPr>
        <w:rFonts w:ascii="宋体" w:eastAsia="宋体" w:hAnsi="宋体"/>
      </w:rPr>
      <w:instrText>PAGE  \* Arabic  \* MERGEFORMAT</w:instrText>
    </w:r>
    <w:r w:rsidRPr="005F3138">
      <w:rPr>
        <w:rFonts w:ascii="宋体" w:eastAsia="宋体" w:hAnsi="宋体"/>
      </w:rPr>
      <w:fldChar w:fldCharType="separate"/>
    </w:r>
    <w:r w:rsidRPr="005F3138">
      <w:rPr>
        <w:rFonts w:ascii="宋体" w:eastAsia="宋体" w:hAnsi="宋体"/>
        <w:lang w:val="zh-CN"/>
      </w:rPr>
      <w:t>2</w:t>
    </w:r>
    <w:r w:rsidRPr="005F3138">
      <w:rPr>
        <w:rFonts w:ascii="宋体" w:eastAsia="宋体" w:hAnsi="宋体"/>
      </w:rPr>
      <w:fldChar w:fldCharType="end"/>
    </w:r>
    <w:r w:rsidRPr="005F3138">
      <w:rPr>
        <w:rFonts w:ascii="宋体" w:eastAsia="宋体" w:hAnsi="宋体"/>
        <w:lang w:val="zh-CN"/>
      </w:rPr>
      <w:t xml:space="preserve"> / </w:t>
    </w:r>
    <w:r w:rsidRPr="005F3138">
      <w:rPr>
        <w:rFonts w:ascii="宋体" w:eastAsia="宋体" w:hAnsi="宋体"/>
      </w:rPr>
      <w:fldChar w:fldCharType="begin"/>
    </w:r>
    <w:r w:rsidRPr="005F3138">
      <w:rPr>
        <w:rFonts w:ascii="宋体" w:eastAsia="宋体" w:hAnsi="宋体"/>
      </w:rPr>
      <w:instrText>NUMPAGES  \* Arabic  \* MERGEFORMAT</w:instrText>
    </w:r>
    <w:r w:rsidRPr="005F3138">
      <w:rPr>
        <w:rFonts w:ascii="宋体" w:eastAsia="宋体" w:hAnsi="宋体"/>
      </w:rPr>
      <w:fldChar w:fldCharType="separate"/>
    </w:r>
    <w:r w:rsidRPr="005F3138">
      <w:rPr>
        <w:rFonts w:ascii="宋体" w:eastAsia="宋体" w:hAnsi="宋体"/>
        <w:lang w:val="zh-CN"/>
      </w:rPr>
      <w:t>2</w:t>
    </w:r>
    <w:r w:rsidRPr="005F3138">
      <w:rPr>
        <w:rFonts w:ascii="宋体" w:eastAsia="宋体" w:hAnsi="宋体"/>
      </w:rPr>
      <w:fldChar w:fldCharType="end"/>
    </w:r>
  </w:p>
  <w:p w14:paraId="6DB8D22C" w14:textId="77777777" w:rsidR="005F3138" w:rsidRDefault="005F3138">
    <w:pPr>
      <w:pStyle w:val="a6"/>
    </w:pPr>
  </w:p>
  <w:p w14:paraId="031141E4" w14:textId="77777777" w:rsidR="004F7C07" w:rsidRDefault="004F7C0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88F19" w14:textId="77777777" w:rsidR="00DD04D9" w:rsidRDefault="00DD04D9" w:rsidP="00E8536C">
      <w:r>
        <w:separator/>
      </w:r>
    </w:p>
    <w:p w14:paraId="55666E79" w14:textId="77777777" w:rsidR="00DD04D9" w:rsidRDefault="00DD04D9"/>
  </w:footnote>
  <w:footnote w:type="continuationSeparator" w:id="0">
    <w:p w14:paraId="4FA11624" w14:textId="77777777" w:rsidR="00DD04D9" w:rsidRDefault="00DD04D9" w:rsidP="00E8536C">
      <w:r>
        <w:continuationSeparator/>
      </w:r>
    </w:p>
    <w:p w14:paraId="71DB3785" w14:textId="77777777" w:rsidR="00DD04D9" w:rsidRDefault="00DD04D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DB75B" w14:textId="49D277C8" w:rsidR="00E8536C" w:rsidRDefault="00DD04D9">
    <w:pPr>
      <w:pStyle w:val="a4"/>
    </w:pPr>
    <w:r>
      <w:rPr>
        <w:noProof/>
      </w:rPr>
      <w:pict w14:anchorId="2A4A14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058688" o:spid="_x0000_s2053" type="#_x0000_t75" style="position:absolute;left:0;text-align:left;margin-left:0;margin-top:0;width:249.95pt;height:249.95pt;z-index:-251657216;mso-position-horizontal:center;mso-position-horizontal-relative:margin;mso-position-vertical:center;mso-position-vertical-relative:margin" o:allowincell="f">
          <v:imagedata r:id="rId1" o:title="中山大学logo" gain="19661f" blacklevel="22938f"/>
          <w10:wrap anchorx="margin" anchory="margin"/>
        </v:shape>
      </w:pict>
    </w:r>
  </w:p>
  <w:p w14:paraId="0FF0673E" w14:textId="77777777" w:rsidR="004F7C07" w:rsidRDefault="004F7C0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985D5" w14:textId="6BC7267E" w:rsidR="00E8536C" w:rsidRDefault="005F3138">
    <w:pPr>
      <w:pStyle w:val="a4"/>
    </w:pPr>
    <w:r>
      <w:rPr>
        <w:rFonts w:hint="eastAsia"/>
      </w:rPr>
      <w:t>2021年春季学期</w:t>
    </w:r>
    <w:r>
      <w:ptab w:relativeTo="margin" w:alignment="center" w:leader="none"/>
    </w:r>
    <w:r w:rsidR="0065305C">
      <w:rPr>
        <w:rFonts w:hint="eastAsia"/>
      </w:rPr>
      <w:t>用户手册</w:t>
    </w:r>
    <w:r>
      <w:ptab w:relativeTo="margin" w:alignment="right" w:leader="none"/>
    </w:r>
    <w:r>
      <w:rPr>
        <w:rFonts w:hint="eastAsia"/>
      </w:rPr>
      <w:t>软件工程第六小组</w:t>
    </w:r>
    <w:r w:rsidR="00DD04D9">
      <w:rPr>
        <w:noProof/>
      </w:rPr>
      <w:pict w14:anchorId="1C9E31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058689" o:spid="_x0000_s2054" type="#_x0000_t75" style="position:absolute;left:0;text-align:left;margin-left:0;margin-top:0;width:249.95pt;height:249.95pt;z-index:-251656192;mso-position-horizontal:center;mso-position-horizontal-relative:margin;mso-position-vertical:center;mso-position-vertical-relative:margin" o:allowincell="f">
          <v:imagedata r:id="rId1" o:title="中山大学logo" gain="19661f" blacklevel="22938f"/>
          <w10:wrap anchorx="margin" anchory="margin"/>
        </v:shape>
      </w:pict>
    </w:r>
  </w:p>
  <w:p w14:paraId="1A865E49" w14:textId="77777777" w:rsidR="004F7C07" w:rsidRDefault="004F7C0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33A35" w14:textId="5A04BC59" w:rsidR="00E8536C" w:rsidRDefault="00DD04D9">
    <w:pPr>
      <w:pStyle w:val="a4"/>
    </w:pPr>
    <w:r>
      <w:rPr>
        <w:noProof/>
      </w:rPr>
      <w:pict w14:anchorId="02BA8D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9058687" o:spid="_x0000_s2052" type="#_x0000_t75" style="position:absolute;left:0;text-align:left;margin-left:0;margin-top:0;width:249.95pt;height:249.95pt;z-index:-251658240;mso-position-horizontal:center;mso-position-horizontal-relative:margin;mso-position-vertical:center;mso-position-vertical-relative:margin" o:allowincell="f">
          <v:imagedata r:id="rId1" o:title="中山大学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95687"/>
    <w:multiLevelType w:val="hybridMultilevel"/>
    <w:tmpl w:val="20305006"/>
    <w:lvl w:ilvl="0" w:tplc="038694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BE3"/>
    <w:rsid w:val="0001706B"/>
    <w:rsid w:val="000439D8"/>
    <w:rsid w:val="00051DA5"/>
    <w:rsid w:val="00064C95"/>
    <w:rsid w:val="00066C72"/>
    <w:rsid w:val="0008269F"/>
    <w:rsid w:val="000B1351"/>
    <w:rsid w:val="000C0D0C"/>
    <w:rsid w:val="000E2901"/>
    <w:rsid w:val="000F37A5"/>
    <w:rsid w:val="000F73F3"/>
    <w:rsid w:val="001259BB"/>
    <w:rsid w:val="001617DC"/>
    <w:rsid w:val="00166AE0"/>
    <w:rsid w:val="00193E12"/>
    <w:rsid w:val="001A6355"/>
    <w:rsid w:val="001D6896"/>
    <w:rsid w:val="001E7FDD"/>
    <w:rsid w:val="001F7DB1"/>
    <w:rsid w:val="002429F0"/>
    <w:rsid w:val="0024338A"/>
    <w:rsid w:val="00286D8C"/>
    <w:rsid w:val="002B1763"/>
    <w:rsid w:val="002F2422"/>
    <w:rsid w:val="002F308F"/>
    <w:rsid w:val="00300BAB"/>
    <w:rsid w:val="003042C3"/>
    <w:rsid w:val="00343C53"/>
    <w:rsid w:val="0035473C"/>
    <w:rsid w:val="00370646"/>
    <w:rsid w:val="003B52FC"/>
    <w:rsid w:val="003D2933"/>
    <w:rsid w:val="00405B05"/>
    <w:rsid w:val="004278AC"/>
    <w:rsid w:val="00437B10"/>
    <w:rsid w:val="004621CE"/>
    <w:rsid w:val="00462EAF"/>
    <w:rsid w:val="00467F82"/>
    <w:rsid w:val="00474B53"/>
    <w:rsid w:val="004C011E"/>
    <w:rsid w:val="004E7029"/>
    <w:rsid w:val="004F4A9B"/>
    <w:rsid w:val="004F7C07"/>
    <w:rsid w:val="0050506C"/>
    <w:rsid w:val="00515540"/>
    <w:rsid w:val="005417CD"/>
    <w:rsid w:val="00550D33"/>
    <w:rsid w:val="00561436"/>
    <w:rsid w:val="00580FC8"/>
    <w:rsid w:val="00585D3B"/>
    <w:rsid w:val="00596CAC"/>
    <w:rsid w:val="005A759D"/>
    <w:rsid w:val="005E0FF3"/>
    <w:rsid w:val="005E60EC"/>
    <w:rsid w:val="005F1983"/>
    <w:rsid w:val="005F3138"/>
    <w:rsid w:val="00632958"/>
    <w:rsid w:val="0065305C"/>
    <w:rsid w:val="006548D8"/>
    <w:rsid w:val="006756D4"/>
    <w:rsid w:val="006C5BE9"/>
    <w:rsid w:val="006D14B3"/>
    <w:rsid w:val="00715BBE"/>
    <w:rsid w:val="00716E09"/>
    <w:rsid w:val="00774938"/>
    <w:rsid w:val="007A6923"/>
    <w:rsid w:val="00814A5E"/>
    <w:rsid w:val="0082636D"/>
    <w:rsid w:val="00852A12"/>
    <w:rsid w:val="008712A7"/>
    <w:rsid w:val="008932F0"/>
    <w:rsid w:val="008A26C7"/>
    <w:rsid w:val="008D35E2"/>
    <w:rsid w:val="008D56B5"/>
    <w:rsid w:val="008D75DF"/>
    <w:rsid w:val="009076B0"/>
    <w:rsid w:val="00912283"/>
    <w:rsid w:val="009126AF"/>
    <w:rsid w:val="00930A11"/>
    <w:rsid w:val="00943D06"/>
    <w:rsid w:val="00952518"/>
    <w:rsid w:val="0095732D"/>
    <w:rsid w:val="00986493"/>
    <w:rsid w:val="009D5904"/>
    <w:rsid w:val="00A4774C"/>
    <w:rsid w:val="00A770A1"/>
    <w:rsid w:val="00A91749"/>
    <w:rsid w:val="00AA3678"/>
    <w:rsid w:val="00B01AD2"/>
    <w:rsid w:val="00B33355"/>
    <w:rsid w:val="00B45388"/>
    <w:rsid w:val="00B515B3"/>
    <w:rsid w:val="00B93138"/>
    <w:rsid w:val="00BD4A10"/>
    <w:rsid w:val="00BF45D9"/>
    <w:rsid w:val="00BF5212"/>
    <w:rsid w:val="00C04200"/>
    <w:rsid w:val="00C1660E"/>
    <w:rsid w:val="00C22BE3"/>
    <w:rsid w:val="00C32A45"/>
    <w:rsid w:val="00C36276"/>
    <w:rsid w:val="00C53B72"/>
    <w:rsid w:val="00C53F40"/>
    <w:rsid w:val="00C75937"/>
    <w:rsid w:val="00C90E4F"/>
    <w:rsid w:val="00CD03F0"/>
    <w:rsid w:val="00CE3EAE"/>
    <w:rsid w:val="00CF5FDC"/>
    <w:rsid w:val="00D47FE7"/>
    <w:rsid w:val="00DA2396"/>
    <w:rsid w:val="00DA3592"/>
    <w:rsid w:val="00DD04D9"/>
    <w:rsid w:val="00DE7CE0"/>
    <w:rsid w:val="00E413C8"/>
    <w:rsid w:val="00E4164A"/>
    <w:rsid w:val="00E449BD"/>
    <w:rsid w:val="00E44B77"/>
    <w:rsid w:val="00E8536C"/>
    <w:rsid w:val="00E90B2D"/>
    <w:rsid w:val="00E92CDC"/>
    <w:rsid w:val="00EE0412"/>
    <w:rsid w:val="00EE43AB"/>
    <w:rsid w:val="00F13E74"/>
    <w:rsid w:val="00F355B5"/>
    <w:rsid w:val="00F738C5"/>
    <w:rsid w:val="00FA0442"/>
    <w:rsid w:val="00FB0013"/>
    <w:rsid w:val="00FD4B5F"/>
    <w:rsid w:val="00FE1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94F2DB2"/>
  <w15:chartTrackingRefBased/>
  <w15:docId w15:val="{F83A446D-E633-4A33-B844-185C30674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59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49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60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摘要"/>
    <w:basedOn w:val="a"/>
    <w:qFormat/>
    <w:rsid w:val="005417CD"/>
    <w:rPr>
      <w:rFonts w:eastAsia="宋体正文"/>
      <w:sz w:val="24"/>
    </w:rPr>
  </w:style>
  <w:style w:type="paragraph" w:styleId="a4">
    <w:name w:val="header"/>
    <w:basedOn w:val="a"/>
    <w:link w:val="a5"/>
    <w:uiPriority w:val="99"/>
    <w:unhideWhenUsed/>
    <w:rsid w:val="00E853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8536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853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8536C"/>
    <w:rPr>
      <w:sz w:val="18"/>
      <w:szCs w:val="18"/>
    </w:rPr>
  </w:style>
  <w:style w:type="paragraph" w:customStyle="1" w:styleId="a8">
    <w:name w:val="主标题"/>
    <w:basedOn w:val="a"/>
    <w:link w:val="a9"/>
    <w:qFormat/>
    <w:rsid w:val="001259BB"/>
    <w:pPr>
      <w:jc w:val="center"/>
    </w:pPr>
    <w:rPr>
      <w:rFonts w:ascii="宋体" w:eastAsia="宋体" w:hAnsi="宋体"/>
      <w:sz w:val="72"/>
      <w:szCs w:val="72"/>
    </w:rPr>
  </w:style>
  <w:style w:type="table" w:styleId="aa">
    <w:name w:val="Table Grid"/>
    <w:basedOn w:val="a1"/>
    <w:uiPriority w:val="39"/>
    <w:rsid w:val="002B17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1259BB"/>
    <w:rPr>
      <w:b/>
      <w:bCs/>
      <w:kern w:val="44"/>
      <w:sz w:val="44"/>
      <w:szCs w:val="44"/>
    </w:rPr>
  </w:style>
  <w:style w:type="character" w:customStyle="1" w:styleId="a9">
    <w:name w:val="主标题 字符"/>
    <w:basedOn w:val="10"/>
    <w:link w:val="a8"/>
    <w:rsid w:val="00580FC8"/>
    <w:rPr>
      <w:rFonts w:ascii="宋体" w:eastAsia="宋体" w:hAnsi="宋体"/>
      <w:b w:val="0"/>
      <w:bCs w:val="0"/>
      <w:kern w:val="44"/>
      <w:sz w:val="72"/>
      <w:szCs w:val="72"/>
    </w:rPr>
  </w:style>
  <w:style w:type="paragraph" w:customStyle="1" w:styleId="11">
    <w:name w:val="标题1"/>
    <w:basedOn w:val="1"/>
    <w:link w:val="12"/>
    <w:qFormat/>
    <w:rsid w:val="00774938"/>
    <w:pPr>
      <w:spacing w:line="300" w:lineRule="auto"/>
      <w:jc w:val="left"/>
    </w:pPr>
    <w:rPr>
      <w:rFonts w:ascii="宋体" w:eastAsia="宋体" w:hAnsi="宋体"/>
      <w:bCs w:val="0"/>
    </w:rPr>
  </w:style>
  <w:style w:type="paragraph" w:customStyle="1" w:styleId="21">
    <w:name w:val="标题2"/>
    <w:basedOn w:val="2"/>
    <w:link w:val="22"/>
    <w:qFormat/>
    <w:rsid w:val="00774938"/>
    <w:pPr>
      <w:spacing w:line="300" w:lineRule="auto"/>
      <w:jc w:val="left"/>
    </w:pPr>
    <w:rPr>
      <w:rFonts w:ascii="宋体" w:eastAsia="宋体" w:hAnsi="宋体"/>
      <w:sz w:val="36"/>
      <w:szCs w:val="36"/>
    </w:rPr>
  </w:style>
  <w:style w:type="character" w:customStyle="1" w:styleId="12">
    <w:name w:val="标题1 字符"/>
    <w:basedOn w:val="10"/>
    <w:link w:val="11"/>
    <w:rsid w:val="00774938"/>
    <w:rPr>
      <w:rFonts w:ascii="宋体" w:eastAsia="宋体" w:hAnsi="宋体"/>
      <w:b/>
      <w:bCs w:val="0"/>
      <w:kern w:val="44"/>
      <w:sz w:val="44"/>
      <w:szCs w:val="44"/>
    </w:rPr>
  </w:style>
  <w:style w:type="paragraph" w:customStyle="1" w:styleId="31">
    <w:name w:val="标题3"/>
    <w:basedOn w:val="3"/>
    <w:next w:val="a"/>
    <w:link w:val="32"/>
    <w:qFormat/>
    <w:rsid w:val="005E60EC"/>
    <w:pPr>
      <w:spacing w:line="300" w:lineRule="auto"/>
      <w:jc w:val="left"/>
    </w:pPr>
    <w:rPr>
      <w:rFonts w:ascii="宋体" w:eastAsia="宋体" w:hAnsi="宋体"/>
    </w:rPr>
  </w:style>
  <w:style w:type="character" w:customStyle="1" w:styleId="20">
    <w:name w:val="标题 2 字符"/>
    <w:basedOn w:val="a0"/>
    <w:link w:val="2"/>
    <w:uiPriority w:val="9"/>
    <w:semiHidden/>
    <w:rsid w:val="007749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2">
    <w:name w:val="标题2 字符"/>
    <w:basedOn w:val="20"/>
    <w:link w:val="21"/>
    <w:rsid w:val="00774938"/>
    <w:rPr>
      <w:rFonts w:ascii="宋体" w:eastAsia="宋体" w:hAnsi="宋体" w:cstheme="majorBidi"/>
      <w:b/>
      <w:bCs/>
      <w:sz w:val="36"/>
      <w:szCs w:val="36"/>
    </w:rPr>
  </w:style>
  <w:style w:type="paragraph" w:customStyle="1" w:styleId="ab">
    <w:name w:val="报告正文内容"/>
    <w:basedOn w:val="a"/>
    <w:link w:val="ac"/>
    <w:qFormat/>
    <w:rsid w:val="003042C3"/>
    <w:pPr>
      <w:spacing w:line="300" w:lineRule="auto"/>
      <w:jc w:val="left"/>
    </w:pPr>
    <w:rPr>
      <w:rFonts w:ascii="宋体" w:eastAsia="宋体" w:hAnsi="宋体"/>
      <w:sz w:val="24"/>
      <w:szCs w:val="24"/>
    </w:rPr>
  </w:style>
  <w:style w:type="character" w:customStyle="1" w:styleId="32">
    <w:name w:val="标题3 字符"/>
    <w:basedOn w:val="a0"/>
    <w:link w:val="31"/>
    <w:rsid w:val="005E60EC"/>
    <w:rPr>
      <w:rFonts w:ascii="宋体" w:eastAsia="宋体" w:hAnsi="宋体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E60E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c">
    <w:name w:val="报告正文内容 字符"/>
    <w:basedOn w:val="a0"/>
    <w:link w:val="ab"/>
    <w:rsid w:val="003042C3"/>
    <w:rPr>
      <w:rFonts w:ascii="宋体" w:eastAsia="宋体" w:hAnsi="宋体"/>
      <w:sz w:val="24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5E60EC"/>
  </w:style>
  <w:style w:type="paragraph" w:styleId="TOC2">
    <w:name w:val="toc 2"/>
    <w:basedOn w:val="a"/>
    <w:next w:val="a"/>
    <w:autoRedefine/>
    <w:uiPriority w:val="39"/>
    <w:unhideWhenUsed/>
    <w:rsid w:val="005E60EC"/>
    <w:pPr>
      <w:ind w:leftChars="200" w:left="420"/>
    </w:pPr>
  </w:style>
  <w:style w:type="character" w:styleId="ad">
    <w:name w:val="Hyperlink"/>
    <w:basedOn w:val="a0"/>
    <w:uiPriority w:val="99"/>
    <w:unhideWhenUsed/>
    <w:rsid w:val="005E60EC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5E60EC"/>
    <w:pPr>
      <w:ind w:leftChars="400" w:left="840"/>
    </w:pPr>
  </w:style>
  <w:style w:type="character" w:customStyle="1" w:styleId="30">
    <w:name w:val="标题 3 字符"/>
    <w:basedOn w:val="a0"/>
    <w:link w:val="3"/>
    <w:uiPriority w:val="9"/>
    <w:semiHidden/>
    <w:rsid w:val="005E60E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6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42C17-9AEE-4071-994E-A9C9A3F1D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601</Words>
  <Characters>3430</Characters>
  <Application>Microsoft Office Word</Application>
  <DocSecurity>0</DocSecurity>
  <Lines>28</Lines>
  <Paragraphs>8</Paragraphs>
  <ScaleCrop>false</ScaleCrop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王聪</dc:creator>
  <cp:keywords/>
  <dc:description/>
  <cp:lastModifiedBy>蔡 楷欣</cp:lastModifiedBy>
  <cp:revision>63</cp:revision>
  <dcterms:created xsi:type="dcterms:W3CDTF">2021-06-30T01:18:00Z</dcterms:created>
  <dcterms:modified xsi:type="dcterms:W3CDTF">2021-07-07T13:57:00Z</dcterms:modified>
</cp:coreProperties>
</file>