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读写策略</w:t>
      </w:r>
    </w:p>
    <w:p>
      <w:pPr>
        <w:rPr>
          <w:rFonts w:hint="eastAsia"/>
        </w:rPr>
      </w:pPr>
      <w:r>
        <w:rPr>
          <w:rFonts w:hint="eastAsia"/>
        </w:rPr>
        <w:t>Cache Aside（旁路缓存）策略</w:t>
      </w:r>
    </w:p>
    <w:p>
      <w:pPr>
        <w:rPr>
          <w:rFonts w:hint="eastAsia"/>
        </w:rPr>
      </w:pPr>
      <w:r>
        <w:drawing>
          <wp:inline distT="0" distB="0" distL="114300" distR="114300">
            <wp:extent cx="5264785" cy="2992120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读策略：</w:t>
      </w:r>
    </w:p>
    <w:p>
      <w:pPr>
        <w:rPr>
          <w:rFonts w:hint="eastAsia"/>
        </w:rPr>
      </w:pPr>
      <w:r>
        <w:rPr>
          <w:rFonts w:hint="eastAsia"/>
        </w:rPr>
        <w:t>1. 从缓存中读取数据；</w:t>
      </w:r>
    </w:p>
    <w:p>
      <w:pPr>
        <w:rPr>
          <w:rFonts w:hint="eastAsia"/>
        </w:rPr>
      </w:pPr>
      <w:r>
        <w:rPr>
          <w:rFonts w:hint="eastAsia"/>
        </w:rPr>
        <w:t>2. 如果缓存命中，则直接返回数据；</w:t>
      </w:r>
    </w:p>
    <w:p>
      <w:pPr>
        <w:rPr>
          <w:rFonts w:hint="eastAsia"/>
        </w:rPr>
      </w:pPr>
      <w:r>
        <w:rPr>
          <w:rFonts w:hint="eastAsia"/>
        </w:rPr>
        <w:t>3. 如果缓存不命中，则从数据库中查询数据；</w:t>
      </w:r>
    </w:p>
    <w:p>
      <w:pPr>
        <w:rPr>
          <w:rFonts w:hint="eastAsia"/>
        </w:rPr>
      </w:pPr>
      <w:r>
        <w:rPr>
          <w:rFonts w:hint="eastAsia"/>
        </w:rPr>
        <w:t>4. 查询到数据后，将数据写入到缓存中，并且返回给用户。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写策略：</w:t>
      </w:r>
    </w:p>
    <w:p>
      <w:pPr>
        <w:rPr>
          <w:rFonts w:hint="eastAsia"/>
        </w:rPr>
      </w:pPr>
      <w:r>
        <w:rPr>
          <w:rFonts w:hint="eastAsia"/>
        </w:rPr>
        <w:t>1. 更新数据库中的记录；</w:t>
      </w:r>
    </w:p>
    <w:p>
      <w:pPr>
        <w:rPr>
          <w:rFonts w:hint="eastAsia"/>
        </w:rPr>
      </w:pPr>
      <w:r>
        <w:rPr>
          <w:rFonts w:hint="eastAsia"/>
        </w:rPr>
        <w:t>2. 删除缓存记录。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Cache Aside 存在的最大的问题是当写入比较频繁时，缓存中的数据会被频繁地清理，这样会对缓存的命中率有一些影响。如果</w:t>
      </w:r>
      <w:bookmarkStart w:id="0" w:name="_GoBack"/>
      <w:bookmarkEnd w:id="0"/>
      <w:r>
        <w:rPr>
          <w:rFonts w:hint="eastAsia"/>
        </w:rPr>
        <w:t>业务对缓存命中率有严格的要求，那么可以考虑两种解决方案：</w:t>
      </w:r>
    </w:p>
    <w:p>
      <w:pPr>
        <w:rPr>
          <w:rFonts w:hint="eastAsia"/>
        </w:rPr>
      </w:pPr>
      <w:r>
        <w:rPr>
          <w:rFonts w:hint="eastAsia"/>
        </w:rPr>
        <w:t>1. 一种做法是在更新数据时也更新缓存，只是在更新缓存前先加一个分布式锁，因为这样在同一时间只允许一个线程更新缓存，就不会产生并发问题了。当然这么做对于写入的性能会有一些影响；</w:t>
      </w:r>
    </w:p>
    <w:p>
      <w:pPr>
        <w:rPr>
          <w:rFonts w:hint="eastAsia"/>
        </w:rPr>
      </w:pPr>
      <w:r>
        <w:rPr>
          <w:rFonts w:hint="eastAsia"/>
        </w:rPr>
        <w:t>2. 另一种做法同样也是在更新数据时更新缓存，只是给缓存加一个较短的过期时间，这样即使出现缓存不一致的情况，缓存的数据也会很快过期，对业务的影响也是可以接受。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Read/Write Through（读穿 / 写穿）策略</w:t>
      </w:r>
    </w:p>
    <w:p>
      <w:pPr>
        <w:rPr>
          <w:rFonts w:hint="eastAsia"/>
        </w:rPr>
      </w:pPr>
      <w:r>
        <w:rPr>
          <w:rFonts w:hint="eastAsia"/>
        </w:rPr>
        <w:t>核心原则是用户只与缓存打交道，由缓存和数据库通信，写入或者读取数据。这就好比你在汇报工作的时候只对你的直接上级汇报，再由你的直接上级汇报给他的上级，你是不能越级汇报的。</w:t>
      </w:r>
    </w:p>
    <w:p>
      <w:pPr>
        <w:rPr>
          <w:rFonts w:hint="eastAsia"/>
        </w:rPr>
      </w:pPr>
      <w:r>
        <w:rPr>
          <w:rFonts w:hint="eastAsia"/>
        </w:rPr>
        <w:t>Write Through 的策略是这样的：先查询要写入的数据在缓存中是否已经存在，如果已经存在，则更新缓存中的数据，并且由缓存组件同步更新到数据库中，如果缓存中数据不存在，这种情况叫做“Write Miss（写失效）”。</w:t>
      </w:r>
    </w:p>
    <w:p>
      <w:pPr>
        <w:rPr>
          <w:rFonts w:hint="eastAsia"/>
        </w:rPr>
      </w:pPr>
      <w:r>
        <w:rPr>
          <w:rFonts w:hint="eastAsia"/>
        </w:rPr>
        <w:t>一般来说，可以选择两种“Write Miss”方式：一个是“Write Allocate（按写分配）”，做法是写入缓存相应位置，再由缓存组件同步更新到数据库中；另一个是“No-write allocate（不按写分配）”，做法是不写入缓存中，而是直接更新到数据库中。</w:t>
      </w:r>
    </w:p>
    <w:p>
      <w:pPr>
        <w:rPr>
          <w:rFonts w:hint="eastAsia"/>
        </w:rPr>
      </w:pPr>
      <w:r>
        <w:rPr>
          <w:rFonts w:hint="eastAsia"/>
        </w:rPr>
        <w:t>在 Write Through 策略中，一般选择“No-write allocate”方式，原因是无论采用哪种“Write Miss”方式，都需要同步将数据更新到数据库中，而“No-write allocate”方式相比“Write Allocate”还减少了一次缓存的写入，能够提升写入的性能。</w:t>
      </w:r>
    </w:p>
    <w:p>
      <w:pPr>
        <w:rPr>
          <w:rFonts w:hint="eastAsia"/>
        </w:rPr>
      </w:pPr>
      <w:r>
        <w:rPr>
          <w:rFonts w:hint="eastAsia"/>
        </w:rPr>
        <w:t>Read Through 策略就简单一些，它的步骤是这样的：先查询缓存中数据是否存在，如果存在则直接返回，如果不存在，则由缓存组件负责从数据库中同步加载数据。</w:t>
      </w:r>
    </w:p>
    <w:p>
      <w:pPr>
        <w:rPr>
          <w:rFonts w:hint="eastAsia"/>
        </w:rPr>
      </w:pPr>
      <w:r>
        <w:drawing>
          <wp:inline distT="0" distB="0" distL="114300" distR="114300">
            <wp:extent cx="5264785" cy="4093845"/>
            <wp:effectExtent l="0" t="0" r="19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09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Write Through 策略中写数据库是同步的，这对于性能来说会有比较大的影响，因为相比于写缓存，同步写数据库的延迟就要高很多了。</w:t>
      </w:r>
    </w:p>
    <w:p>
      <w:pPr>
        <w:rPr>
          <w:rFonts w:hint="eastAsia"/>
        </w:rPr>
      </w:pPr>
      <w:r>
        <w:rPr>
          <w:rFonts w:hint="eastAsia"/>
        </w:rPr>
        <w:t>Write Back（写回）策略</w:t>
      </w:r>
    </w:p>
    <w:p>
      <w:pPr>
        <w:rPr>
          <w:rFonts w:hint="eastAsia"/>
        </w:rPr>
      </w:pPr>
      <w:r>
        <w:rPr>
          <w:rFonts w:hint="eastAsia"/>
        </w:rPr>
        <w:t>核心思想是在写入数据时只写入缓存，并且把缓存块儿标记为“脏”的。而脏块儿只有被再次使用时才会将其中的数据写入到后端存储中。</w:t>
      </w:r>
    </w:p>
    <w:p>
      <w:pPr>
        <w:rPr>
          <w:rFonts w:hint="eastAsia"/>
        </w:rPr>
      </w:pPr>
      <w:r>
        <w:rPr>
          <w:rFonts w:hint="eastAsia"/>
        </w:rPr>
        <w:t>需要注意的是，在“Write Miss”的情况下，采用的是“Write Allocate”的方式，也就是在写入后端存储的同时要写入缓存，这样在之后的写请求中都只需要更新缓存即可，而无需更新后端存储了，将 Write back 策略的示意图放在了下面：</w:t>
      </w:r>
    </w:p>
    <w:p>
      <w:pPr>
        <w:rPr>
          <w:rFonts w:hint="eastAsia"/>
        </w:rPr>
      </w:pPr>
      <w:r>
        <w:drawing>
          <wp:inline distT="0" distB="0" distL="114300" distR="114300">
            <wp:extent cx="5264785" cy="459613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59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如果使用 Write Back 策略的话，读的策略也有一些变化了。在读取缓存时如果发现缓存命中则直接返回缓存数据。如果缓存不命中则寻找一个可用的缓存块儿，如果这个缓存块儿是“脏”的，就把缓存块儿中之前的数据写入到后端存储中，并且从后端存储加载数据到缓存块儿，如果不是脏的，则由缓存组件将后端存储中的数据加载到缓存中，最后将缓存设置为不是脏的，返回数据就好了。</w:t>
      </w:r>
    </w:p>
    <w:p>
      <w:pPr>
        <w:rPr>
          <w:rFonts w:hint="eastAsia"/>
        </w:rPr>
      </w:pPr>
      <w:r>
        <w:drawing>
          <wp:inline distT="0" distB="0" distL="114300" distR="114300">
            <wp:extent cx="5264785" cy="477583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775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小结</w:t>
      </w:r>
    </w:p>
    <w:p>
      <w:pPr>
        <w:rPr>
          <w:rFonts w:hint="eastAsia"/>
        </w:rPr>
      </w:pPr>
      <w:r>
        <w:rPr>
          <w:rFonts w:hint="eastAsia"/>
        </w:rPr>
        <w:t>1.Cache Aside 是在使用分布式缓存时最常用的策略，可以在实际工作中直接拿来使用。</w:t>
      </w:r>
    </w:p>
    <w:p>
      <w:pPr>
        <w:rPr>
          <w:rFonts w:hint="eastAsia"/>
        </w:rPr>
      </w:pPr>
      <w:r>
        <w:rPr>
          <w:rFonts w:hint="eastAsia"/>
        </w:rPr>
        <w:t>2.Read/Write Through 和 Write Back 策略需要缓存组件的支持，所以比较适合在实现本地缓存组件的时候使用；</w:t>
      </w:r>
    </w:p>
    <w:p>
      <w:pPr/>
      <w:r>
        <w:rPr>
          <w:rFonts w:hint="eastAsia"/>
        </w:rPr>
        <w:t>3.Write Back 策略是计算机体系结构中的策略，不过写入策略中的只写缓存，异步写入后端存储的策略倒是有很多的应用场景。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2021-05-14T22:09:01Z</dcterms:created>
  <dc:creator>淦的iPad Air</dc:creator>
  <cp:lastModifiedBy>淦的iPad Air</cp:lastModifiedBy>
  <dcterms:modified xsi:type="dcterms:W3CDTF">2021-05-14T22:13:40Z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2052-11.7.0</vt:lpwstr>
  </property>
  <property fmtid="{D5CDD505-2E9C-101B-9397-08002B2CF9AE}" pid="3" name="ICV">
    <vt:lpwstr>40F515C22B4D40437D849E6036CDAF34</vt:lpwstr>
  </property>
</Properties>
</file>