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9DAE" w14:textId="36DE0542" w:rsidR="00FC348E" w:rsidRPr="0021794E" w:rsidRDefault="009E3E62" w:rsidP="009E3E62">
      <w:pPr>
        <w:jc w:val="center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短路检测器</w:t>
      </w:r>
    </w:p>
    <w:p w14:paraId="7E7C8A8B" w14:textId="35A5451B" w:rsidR="009E3E62" w:rsidRPr="0021794E" w:rsidRDefault="009E3E62" w:rsidP="009E3E62">
      <w:pPr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/>
        </w:rPr>
        <w:tab/>
      </w:r>
      <w:r w:rsidRPr="0021794E">
        <w:rPr>
          <w:rFonts w:ascii="Times New Roman" w:eastAsia="宋体" w:hAnsi="Times New Roman" w:hint="eastAsia"/>
        </w:rPr>
        <w:t>一共分为八大模块：</w:t>
      </w:r>
      <w:r w:rsidRPr="0021794E">
        <w:rPr>
          <w:rFonts w:ascii="Times New Roman" w:eastAsia="宋体" w:hAnsi="Times New Roman" w:hint="eastAsia"/>
        </w:rPr>
        <w:t>C</w:t>
      </w:r>
      <w:r w:rsidRPr="0021794E">
        <w:rPr>
          <w:rFonts w:ascii="Times New Roman" w:eastAsia="宋体" w:hAnsi="Times New Roman"/>
        </w:rPr>
        <w:t>PU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TEST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END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D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A</w:t>
      </w:r>
      <w:r w:rsidRPr="0021794E">
        <w:rPr>
          <w:rFonts w:ascii="Times New Roman" w:eastAsia="宋体" w:hAnsi="Times New Roman"/>
        </w:rPr>
        <w:t>POWER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M</w:t>
      </w:r>
      <w:r w:rsidRPr="0021794E">
        <w:rPr>
          <w:rFonts w:ascii="Times New Roman" w:eastAsia="宋体" w:hAnsi="Times New Roman"/>
        </w:rPr>
        <w:t>EASURE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U</w:t>
      </w:r>
      <w:r w:rsidRPr="0021794E">
        <w:rPr>
          <w:rFonts w:ascii="Times New Roman" w:eastAsia="宋体" w:hAnsi="Times New Roman"/>
        </w:rPr>
        <w:t>SB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O</w:t>
      </w:r>
      <w:r w:rsidRPr="0021794E">
        <w:rPr>
          <w:rFonts w:ascii="Times New Roman" w:eastAsia="宋体" w:hAnsi="Times New Roman"/>
        </w:rPr>
        <w:t>UTPUT</w:t>
      </w:r>
    </w:p>
    <w:p w14:paraId="44E854C9" w14:textId="77777777" w:rsidR="00F338C3" w:rsidRPr="00F338C3" w:rsidRDefault="009E3E62" w:rsidP="009E3E6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C</w:t>
      </w:r>
      <w:r w:rsidRPr="00F338C3">
        <w:rPr>
          <w:rFonts w:ascii="Times New Roman" w:eastAsia="宋体" w:hAnsi="Times New Roman"/>
          <w:b/>
          <w:bCs/>
        </w:rPr>
        <w:t>PU</w:t>
      </w:r>
    </w:p>
    <w:p w14:paraId="2058F274" w14:textId="000B19C5" w:rsidR="009E3E62" w:rsidRPr="0021794E" w:rsidRDefault="009E3E62" w:rsidP="00F338C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选用芯片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TM32F103RCT6</w:t>
      </w:r>
    </w:p>
    <w:p w14:paraId="4A616B47" w14:textId="071242E4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最小系统包含五个基本电路：电源、启动、复位、时钟、调试</w:t>
      </w:r>
    </w:p>
    <w:p w14:paraId="629CE50A" w14:textId="433D3C9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电源选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/>
        </w:rPr>
        <w:t>.3V</w:t>
      </w:r>
    </w:p>
    <w:p w14:paraId="1F4B8751" w14:textId="1C8D2356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启动选用户</w:t>
      </w:r>
      <w:r w:rsidRPr="0021794E">
        <w:rPr>
          <w:rFonts w:ascii="Times New Roman" w:eastAsia="宋体" w:hAnsi="Times New Roman" w:hint="eastAsia"/>
        </w:rPr>
        <w:t>F</w:t>
      </w:r>
      <w:r w:rsidRPr="0021794E">
        <w:rPr>
          <w:rFonts w:ascii="Times New Roman" w:eastAsia="宋体" w:hAnsi="Times New Roman"/>
        </w:rPr>
        <w:t>LASH</w:t>
      </w:r>
      <w:r w:rsidRPr="0021794E">
        <w:rPr>
          <w:rFonts w:ascii="Times New Roman" w:eastAsia="宋体" w:hAnsi="Times New Roman" w:hint="eastAsia"/>
        </w:rPr>
        <w:t>启动方式</w:t>
      </w:r>
    </w:p>
    <w:p w14:paraId="6D914DCA" w14:textId="5223EB0C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复位选上电复位</w:t>
      </w:r>
    </w:p>
    <w:p w14:paraId="46FD0559" w14:textId="7FB6CACF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时钟选</w:t>
      </w:r>
      <w:r w:rsidRPr="0021794E">
        <w:rPr>
          <w:rFonts w:ascii="Times New Roman" w:eastAsia="宋体" w:hAnsi="Times New Roman" w:hint="eastAsia"/>
        </w:rPr>
        <w:t>1</w:t>
      </w:r>
      <w:r w:rsidRPr="0021794E">
        <w:rPr>
          <w:rFonts w:ascii="Times New Roman" w:eastAsia="宋体" w:hAnsi="Times New Roman"/>
        </w:rPr>
        <w:t>2M</w:t>
      </w:r>
    </w:p>
    <w:p w14:paraId="228F68AD" w14:textId="77796C39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调试为</w:t>
      </w:r>
      <w:r w:rsidRPr="0021794E">
        <w:rPr>
          <w:rFonts w:ascii="Times New Roman" w:eastAsia="宋体" w:hAnsi="Times New Roman" w:hint="eastAsia"/>
        </w:rPr>
        <w:t>J</w:t>
      </w:r>
      <w:r w:rsidRPr="0021794E">
        <w:rPr>
          <w:rFonts w:ascii="Times New Roman" w:eastAsia="宋体" w:hAnsi="Times New Roman"/>
        </w:rPr>
        <w:t>TAG</w:t>
      </w:r>
    </w:p>
    <w:p w14:paraId="0839C770" w14:textId="1A4199DA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61B7EDFA" w14:textId="4C0A62E2" w:rsidR="009E3E62" w:rsidRPr="0021794E" w:rsidRDefault="009E3E62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CPU</w:t>
      </w:r>
      <w:r w:rsidRPr="0021794E">
        <w:rPr>
          <w:rFonts w:ascii="Times New Roman" w:eastAsia="宋体" w:hAnsi="Times New Roman" w:hint="eastAsia"/>
        </w:rPr>
        <w:t>的资源：</w:t>
      </w:r>
      <w:r w:rsidRPr="0021794E">
        <w:rPr>
          <w:rFonts w:ascii="Times New Roman" w:eastAsia="宋体" w:hAnsi="Times New Roman" w:hint="eastAsia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S</w:t>
      </w:r>
      <w:r w:rsidRPr="0021794E">
        <w:rPr>
          <w:rFonts w:ascii="Times New Roman" w:eastAsia="宋体" w:hAnsi="Times New Roman"/>
        </w:rPr>
        <w:t>PI</w:t>
      </w:r>
      <w:r w:rsidRPr="0021794E"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 w:hint="eastAsia"/>
        </w:rPr>
        <w:t>2</w:t>
      </w:r>
      <w:r w:rsidRPr="0021794E">
        <w:rPr>
          <w:rFonts w:ascii="Times New Roman" w:eastAsia="宋体" w:hAnsi="Times New Roman" w:hint="eastAsia"/>
        </w:rPr>
        <w:t>个</w:t>
      </w:r>
      <w:r w:rsidRPr="0021794E">
        <w:rPr>
          <w:rFonts w:ascii="Times New Roman" w:eastAsia="宋体" w:hAnsi="Times New Roman" w:hint="eastAsia"/>
        </w:rPr>
        <w:t>I</w:t>
      </w:r>
      <w:r w:rsidRPr="0021794E">
        <w:rPr>
          <w:rFonts w:ascii="Times New Roman" w:eastAsia="宋体" w:hAnsi="Times New Roman"/>
        </w:rPr>
        <w:t>2C</w:t>
      </w:r>
      <w:r w:rsidRP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/>
        </w:rPr>
        <w:t>3</w:t>
      </w:r>
      <w:r w:rsidRPr="0021794E">
        <w:rPr>
          <w:rFonts w:ascii="Times New Roman" w:eastAsia="宋体" w:hAnsi="Times New Roman" w:hint="eastAsia"/>
        </w:rPr>
        <w:t>个</w:t>
      </w:r>
      <w:r w:rsidR="0021794E" w:rsidRPr="0021794E">
        <w:rPr>
          <w:rFonts w:ascii="Times New Roman" w:eastAsia="宋体" w:hAnsi="Times New Roman" w:hint="eastAsia"/>
        </w:rPr>
        <w:t>1</w:t>
      </w:r>
      <w:r w:rsidR="0021794E" w:rsidRPr="0021794E">
        <w:rPr>
          <w:rFonts w:ascii="Times New Roman" w:eastAsia="宋体" w:hAnsi="Times New Roman"/>
        </w:rPr>
        <w:t>2</w:t>
      </w:r>
      <w:r w:rsidR="0021794E" w:rsidRPr="0021794E">
        <w:rPr>
          <w:rFonts w:ascii="Times New Roman" w:eastAsia="宋体" w:hAnsi="Times New Roman" w:hint="eastAsia"/>
        </w:rPr>
        <w:t>位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DC</w:t>
      </w:r>
      <w:r w:rsidR="00FE4808">
        <w:rPr>
          <w:rFonts w:ascii="Times New Roman" w:eastAsia="宋体" w:hAnsi="Times New Roman" w:hint="eastAsia"/>
        </w:rPr>
        <w:t>、</w:t>
      </w:r>
      <w:r w:rsidR="00FE4808">
        <w:rPr>
          <w:rFonts w:ascii="Times New Roman" w:eastAsia="宋体" w:hAnsi="Times New Roman" w:hint="eastAsia"/>
        </w:rPr>
        <w:t>1</w:t>
      </w:r>
      <w:r w:rsidR="00FE4808">
        <w:rPr>
          <w:rFonts w:ascii="Times New Roman" w:eastAsia="宋体" w:hAnsi="Times New Roman" w:hint="eastAsia"/>
        </w:rPr>
        <w:t>个</w:t>
      </w:r>
      <w:r w:rsidR="00FE4808">
        <w:rPr>
          <w:rFonts w:ascii="Times New Roman" w:eastAsia="宋体" w:hAnsi="Times New Roman" w:hint="eastAsia"/>
        </w:rPr>
        <w:t>D</w:t>
      </w:r>
      <w:r w:rsidR="00FE4808">
        <w:rPr>
          <w:rFonts w:ascii="Times New Roman" w:eastAsia="宋体" w:hAnsi="Times New Roman"/>
        </w:rPr>
        <w:t>AC</w:t>
      </w:r>
    </w:p>
    <w:p w14:paraId="3F84E61F" w14:textId="687D1497" w:rsidR="0021794E" w:rsidRPr="0021794E" w:rsidRDefault="0021794E" w:rsidP="009E3E62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218BE330" w14:textId="64140FFC" w:rsidR="0021794E" w:rsidRPr="00F338C3" w:rsidRDefault="0021794E" w:rsidP="002179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电流电压采集</w:t>
      </w:r>
    </w:p>
    <w:p w14:paraId="70B614CE" w14:textId="08B326FA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21794E">
        <w:rPr>
          <w:rFonts w:ascii="Times New Roman" w:eastAsia="宋体" w:hAnsi="Times New Roman" w:hint="eastAsia"/>
        </w:rPr>
        <w:t>将报警器的两根线接到总线上的时候可以通过</w:t>
      </w:r>
      <w:r w:rsidRPr="0021794E">
        <w:rPr>
          <w:rFonts w:ascii="Times New Roman" w:eastAsia="宋体" w:hAnsi="Times New Roman" w:hint="eastAsia"/>
        </w:rPr>
        <w:t xml:space="preserve"> </w:t>
      </w:r>
      <w:r w:rsidRPr="0021794E">
        <w:rPr>
          <w:rFonts w:ascii="Times New Roman" w:eastAsia="宋体" w:hAnsi="Times New Roman"/>
          <w:b/>
          <w:bCs/>
        </w:rPr>
        <w:t>I_TX</w:t>
      </w:r>
      <w:r w:rsidRPr="0021794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电平高低</w:t>
      </w:r>
      <w:r w:rsidRPr="0021794E">
        <w:rPr>
          <w:rFonts w:ascii="Times New Roman" w:eastAsia="宋体" w:hAnsi="Times New Roman" w:hint="eastAsia"/>
        </w:rPr>
        <w:t>来选择</w:t>
      </w:r>
      <w:r>
        <w:rPr>
          <w:rFonts w:ascii="Times New Roman" w:eastAsia="宋体" w:hAnsi="Times New Roman" w:hint="eastAsia"/>
        </w:rPr>
        <w:t>采集</w:t>
      </w:r>
      <w:r w:rsidRPr="0021794E">
        <w:rPr>
          <w:rFonts w:ascii="Times New Roman" w:eastAsia="宋体" w:hAnsi="Times New Roman" w:hint="eastAsia"/>
        </w:rPr>
        <w:t>总线上的电流。</w:t>
      </w:r>
    </w:p>
    <w:p w14:paraId="5BEAFE24" w14:textId="63994BA8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电流采集</w:t>
      </w:r>
      <w:r w:rsidR="0021794E">
        <w:rPr>
          <w:rFonts w:ascii="Times New Roman" w:eastAsia="宋体" w:hAnsi="Times New Roman" w:hint="eastAsia"/>
        </w:rPr>
        <w:t>涉及到该功能的模块有</w:t>
      </w:r>
      <w:r w:rsidR="0021794E" w:rsidRPr="0021794E">
        <w:rPr>
          <w:rFonts w:ascii="Times New Roman" w:eastAsia="宋体" w:hAnsi="Times New Roman" w:hint="eastAsia"/>
        </w:rPr>
        <w:t>I</w:t>
      </w:r>
      <w:r w:rsidR="0021794E" w:rsidRPr="0021794E">
        <w:rPr>
          <w:rFonts w:ascii="Times New Roman" w:eastAsia="宋体" w:hAnsi="Times New Roman"/>
        </w:rPr>
        <w:t>TEST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S</w:t>
      </w:r>
      <w:r w:rsidR="0021794E" w:rsidRPr="0021794E">
        <w:rPr>
          <w:rFonts w:ascii="Times New Roman" w:eastAsia="宋体" w:hAnsi="Times New Roman"/>
        </w:rPr>
        <w:t>END</w:t>
      </w:r>
      <w:r w:rsidR="0021794E">
        <w:rPr>
          <w:rFonts w:ascii="Times New Roman" w:eastAsia="宋体" w:hAnsi="Times New Roman" w:hint="eastAsia"/>
        </w:rPr>
        <w:t>、</w:t>
      </w:r>
      <w:r w:rsidR="0021794E" w:rsidRPr="0021794E">
        <w:rPr>
          <w:rFonts w:ascii="Times New Roman" w:eastAsia="宋体" w:hAnsi="Times New Roman" w:hint="eastAsia"/>
        </w:rPr>
        <w:t>A</w:t>
      </w:r>
      <w:r w:rsidR="0021794E" w:rsidRPr="0021794E">
        <w:rPr>
          <w:rFonts w:ascii="Times New Roman" w:eastAsia="宋体" w:hAnsi="Times New Roman"/>
        </w:rPr>
        <w:t>POWER</w:t>
      </w:r>
    </w:p>
    <w:p w14:paraId="5F4B0022" w14:textId="72136978" w:rsidR="0021794E" w:rsidRDefault="0021794E" w:rsidP="0021794E">
      <w:pPr>
        <w:pStyle w:val="a3"/>
        <w:ind w:left="420" w:firstLineChars="0" w:firstLine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漏电流的采集是通过向总线供电，将正常工作电压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切换到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后从总线上采集到的电压即为漏电流。在检测漏电流过程中用到的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口有：</w:t>
      </w:r>
      <w:r w:rsidRPr="0021794E">
        <w:rPr>
          <w:rFonts w:ascii="Times New Roman" w:eastAsia="宋体" w:hAnsi="Times New Roman"/>
          <w:b/>
          <w:bCs/>
        </w:rPr>
        <w:t>5V_SW</w:t>
      </w:r>
      <w:r>
        <w:rPr>
          <w:rFonts w:ascii="Times New Roman" w:eastAsia="宋体" w:hAnsi="Times New Roman" w:hint="eastAsia"/>
        </w:rPr>
        <w:t>、</w:t>
      </w:r>
      <w:r w:rsidRPr="0021794E">
        <w:rPr>
          <w:rFonts w:ascii="Times New Roman" w:eastAsia="宋体" w:hAnsi="Times New Roman"/>
          <w:b/>
          <w:bCs/>
        </w:rPr>
        <w:t>6.7_CONVERT</w:t>
      </w:r>
      <w:r>
        <w:rPr>
          <w:rFonts w:ascii="Times New Roman" w:eastAsia="宋体" w:hAnsi="Times New Roman" w:hint="eastAsia"/>
        </w:rPr>
        <w:t>和</w:t>
      </w:r>
      <w:r w:rsidRPr="0021794E">
        <w:rPr>
          <w:rFonts w:ascii="Times New Roman" w:eastAsia="宋体" w:hAnsi="Times New Roman"/>
          <w:b/>
          <w:bCs/>
        </w:rPr>
        <w:t>I_TX</w:t>
      </w:r>
    </w:p>
    <w:p w14:paraId="6DC207EB" w14:textId="343EF382" w:rsidR="001B5091" w:rsidRPr="001B5091" w:rsidRDefault="001B5091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电流采集一共有三个档位，放大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倍，放大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倍（量程分为三个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-10 0-20 0-30</w:t>
      </w:r>
      <w:r>
        <w:rPr>
          <w:rFonts w:ascii="Times New Roman" w:eastAsia="宋体" w:hAnsi="Times New Roman" w:hint="eastAsia"/>
        </w:rPr>
        <w:t>）</w:t>
      </w:r>
    </w:p>
    <w:p w14:paraId="678A99E4" w14:textId="458047C0" w:rsidR="0021794E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1B5091">
        <w:rPr>
          <w:rFonts w:ascii="Times New Roman" w:eastAsia="宋体" w:hAnsi="Times New Roman" w:hint="eastAsia"/>
          <w:b/>
          <w:bCs/>
        </w:rPr>
        <w:t>电压采集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END</w:t>
      </w:r>
      <w:r>
        <w:rPr>
          <w:rFonts w:ascii="Times New Roman" w:eastAsia="宋体" w:hAnsi="Times New Roman" w:hint="eastAsia"/>
        </w:rPr>
        <w:t>模块中，通过采集到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INEB</w:t>
      </w:r>
      <w:r>
        <w:rPr>
          <w:rFonts w:ascii="Times New Roman" w:eastAsia="宋体" w:hAnsi="Times New Roman" w:hint="eastAsia"/>
        </w:rPr>
        <w:t>的电压，然后计算压差，得到的就是总线上的电压</w:t>
      </w:r>
    </w:p>
    <w:p w14:paraId="654D6DCF" w14:textId="6F249892" w:rsidR="00FE4808" w:rsidRDefault="00FE4808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ADC</w:t>
      </w:r>
      <w:r>
        <w:rPr>
          <w:rFonts w:ascii="Times New Roman" w:eastAsia="宋体" w:hAnsi="Times New Roman" w:hint="eastAsia"/>
        </w:rPr>
        <w:t>的识别范围是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~3.3V</w:t>
      </w:r>
    </w:p>
    <w:p w14:paraId="3403268E" w14:textId="77777777" w:rsidR="00553135" w:rsidRDefault="00553135" w:rsidP="0021794E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722187BB" w14:textId="35698BF9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</w:t>
      </w:r>
    </w:p>
    <w:p w14:paraId="2D2BAFD1" w14:textId="5F795540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电源用到的是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的电池。整个电路中用到的电压有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这四种电压。</w:t>
      </w:r>
    </w:p>
    <w:p w14:paraId="7A6BD37A" w14:textId="5057ECFA" w:rsidR="00B13331" w:rsidRDefault="00553135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先通过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C-TO-DC</w:t>
      </w:r>
      <w:r>
        <w:rPr>
          <w:rFonts w:ascii="Times New Roman" w:eastAsia="宋体" w:hAnsi="Times New Roman" w:hint="eastAsia"/>
        </w:rPr>
        <w:t>芯片</w:t>
      </w:r>
      <w:r w:rsidRPr="00553135">
        <w:rPr>
          <w:rFonts w:ascii="Times New Roman" w:eastAsia="宋体" w:hAnsi="Times New Roman"/>
        </w:rPr>
        <w:t>TPS62160DGK</w:t>
      </w:r>
      <w:r>
        <w:rPr>
          <w:rFonts w:ascii="Times New Roman" w:eastAsia="宋体" w:hAnsi="Times New Roman" w:hint="eastAsia"/>
        </w:rPr>
        <w:t>将电压从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 w:rsidR="00B13331">
        <w:rPr>
          <w:rFonts w:ascii="Times New Roman" w:eastAsia="宋体" w:hAnsi="Times New Roman" w:hint="eastAsia"/>
        </w:rPr>
        <w:t>和</w:t>
      </w:r>
      <w:r w:rsidR="00B13331">
        <w:rPr>
          <w:rFonts w:ascii="Times New Roman" w:eastAsia="宋体" w:hAnsi="Times New Roman" w:hint="eastAsia"/>
        </w:rPr>
        <w:t>6</w:t>
      </w:r>
      <w:r w:rsidR="00B13331">
        <w:rPr>
          <w:rFonts w:ascii="Times New Roman" w:eastAsia="宋体" w:hAnsi="Times New Roman"/>
        </w:rPr>
        <w:t>.7V</w:t>
      </w:r>
      <w:r w:rsidR="00B13331">
        <w:rPr>
          <w:rFonts w:ascii="Times New Roman" w:eastAsia="宋体" w:hAnsi="Times New Roman" w:hint="eastAsia"/>
        </w:rPr>
        <w:t>（这个电压通过</w:t>
      </w:r>
      <w:r w:rsidR="00B13331">
        <w:rPr>
          <w:rFonts w:ascii="Times New Roman" w:eastAsia="宋体" w:hAnsi="Times New Roman" w:hint="eastAsia"/>
        </w:rPr>
        <w:t>D</w:t>
      </w:r>
      <w:r w:rsidR="00B13331">
        <w:rPr>
          <w:rFonts w:ascii="Times New Roman" w:eastAsia="宋体" w:hAnsi="Times New Roman"/>
        </w:rPr>
        <w:t>AC</w:t>
      </w:r>
      <w:r w:rsidR="00B13331">
        <w:rPr>
          <w:rFonts w:ascii="Times New Roman" w:eastAsia="宋体" w:hAnsi="Times New Roman" w:hint="eastAsia"/>
        </w:rPr>
        <w:t>可调节</w:t>
      </w:r>
      <w:r w:rsidR="00B13331">
        <w:rPr>
          <w:rFonts w:ascii="Times New Roman" w:eastAsia="宋体" w:hAnsi="Times New Roman" w:hint="eastAsia"/>
        </w:rPr>
        <w:t xml:space="preserve"> </w:t>
      </w:r>
      <w:r w:rsidR="00B13331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，然后再用这个芯片把电压从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降到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。</w:t>
      </w:r>
    </w:p>
    <w:p w14:paraId="4052FCCA" w14:textId="77777777" w:rsidR="00B13331" w:rsidRDefault="00B13331" w:rsidP="00B13331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FD32AE1" w14:textId="159CED94" w:rsidR="00553135" w:rsidRPr="00F338C3" w:rsidRDefault="00553135" w:rsidP="00B1333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电源电压和电流测量</w:t>
      </w:r>
    </w:p>
    <w:p w14:paraId="3F9CCB67" w14:textId="3564C1E0" w:rsidR="00553135" w:rsidRDefault="00B13331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  <w:r>
        <w:rPr>
          <w:rFonts w:ascii="Times New Roman" w:eastAsia="宋体" w:hAnsi="Times New Roman" w:hint="eastAsia"/>
        </w:rPr>
        <w:t>采集电压，通过电压来对应电量</w:t>
      </w:r>
    </w:p>
    <w:p w14:paraId="756E7FE5" w14:textId="77777777" w:rsidR="00B13331" w:rsidRDefault="00B13331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169CF6C" w14:textId="3555B214" w:rsidR="00553135" w:rsidRPr="00F338C3" w:rsidRDefault="00553135" w:rsidP="0055313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U</w:t>
      </w:r>
      <w:r w:rsidRPr="00F338C3">
        <w:rPr>
          <w:rFonts w:ascii="Times New Roman" w:eastAsia="宋体" w:hAnsi="Times New Roman"/>
          <w:b/>
          <w:bCs/>
        </w:rPr>
        <w:t>SB</w:t>
      </w:r>
    </w:p>
    <w:p w14:paraId="339D7ADD" w14:textId="6F9D0069" w:rsidR="00553135" w:rsidRDefault="00553135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工作模式有</w:t>
      </w:r>
      <w:r>
        <w:rPr>
          <w:rFonts w:ascii="Times New Roman" w:eastAsia="宋体" w:hAnsi="Times New Roman" w:hint="eastAsia"/>
        </w:rPr>
        <w:t>主机模式和从机模式</w:t>
      </w:r>
      <w:r w:rsidR="005F4EA8">
        <w:rPr>
          <w:rFonts w:ascii="Times New Roman" w:eastAsia="宋体" w:hAnsi="Times New Roman" w:hint="eastAsia"/>
        </w:rPr>
        <w:t>，两种工作模式通过拨码开关进行切换。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的控制芯片用</w:t>
      </w:r>
      <w:r w:rsidR="005F4EA8" w:rsidRPr="005F4EA8">
        <w:rPr>
          <w:rFonts w:ascii="Times New Roman" w:eastAsia="宋体" w:hAnsi="Times New Roman"/>
        </w:rPr>
        <w:t>CH374T</w:t>
      </w:r>
      <w:r w:rsidR="005F4EA8">
        <w:rPr>
          <w:rFonts w:ascii="Times New Roman" w:eastAsia="宋体" w:hAnsi="Times New Roman" w:hint="eastAsia"/>
        </w:rPr>
        <w:t>并转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芯片，芯片功能为将</w:t>
      </w:r>
      <w:r w:rsidR="005F4EA8">
        <w:rPr>
          <w:rFonts w:ascii="Times New Roman" w:eastAsia="宋体" w:hAnsi="Times New Roman" w:hint="eastAsia"/>
        </w:rPr>
        <w:t>S</w:t>
      </w:r>
      <w:r w:rsidR="005F4EA8">
        <w:rPr>
          <w:rFonts w:ascii="Times New Roman" w:eastAsia="宋体" w:hAnsi="Times New Roman"/>
        </w:rPr>
        <w:t>PI</w:t>
      </w:r>
      <w:r w:rsidR="005F4EA8">
        <w:rPr>
          <w:rFonts w:ascii="Times New Roman" w:eastAsia="宋体" w:hAnsi="Times New Roman" w:hint="eastAsia"/>
        </w:rPr>
        <w:t>总线上的数据转到</w:t>
      </w:r>
      <w:r w:rsidR="005F4EA8">
        <w:rPr>
          <w:rFonts w:ascii="Times New Roman" w:eastAsia="宋体" w:hAnsi="Times New Roman" w:hint="eastAsia"/>
        </w:rPr>
        <w:t>U</w:t>
      </w:r>
      <w:r w:rsidR="005F4EA8">
        <w:rPr>
          <w:rFonts w:ascii="Times New Roman" w:eastAsia="宋体" w:hAnsi="Times New Roman"/>
        </w:rPr>
        <w:t>SB</w:t>
      </w:r>
      <w:r w:rsidR="005F4EA8">
        <w:rPr>
          <w:rFonts w:ascii="Times New Roman" w:eastAsia="宋体" w:hAnsi="Times New Roman" w:hint="eastAsia"/>
        </w:rPr>
        <w:t>上。</w:t>
      </w:r>
    </w:p>
    <w:p w14:paraId="1F2B9799" w14:textId="39B0E5D2" w:rsid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526D8048" w14:textId="4FAB0514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O</w:t>
      </w:r>
      <w:r w:rsidRPr="00F338C3">
        <w:rPr>
          <w:rFonts w:ascii="Times New Roman" w:eastAsia="宋体" w:hAnsi="Times New Roman"/>
          <w:b/>
          <w:bCs/>
        </w:rPr>
        <w:t>LED</w:t>
      </w:r>
      <w:r w:rsidRPr="00F338C3">
        <w:rPr>
          <w:rFonts w:ascii="Times New Roman" w:eastAsia="宋体" w:hAnsi="Times New Roman" w:hint="eastAsia"/>
          <w:b/>
          <w:bCs/>
        </w:rPr>
        <w:t>显示</w:t>
      </w:r>
    </w:p>
    <w:p w14:paraId="6EEEBE1C" w14:textId="44C611D1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  <w:r>
        <w:rPr>
          <w:rFonts w:ascii="Times New Roman" w:eastAsia="宋体" w:hAnsi="Times New Roman" w:hint="eastAsia"/>
        </w:rPr>
        <w:t>总线和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进行数据传输</w:t>
      </w:r>
    </w:p>
    <w:p w14:paraId="03CB26F1" w14:textId="77777777" w:rsidR="005F4EA8" w:rsidRPr="005F4EA8" w:rsidRDefault="005F4EA8" w:rsidP="00553135">
      <w:pPr>
        <w:pStyle w:val="a3"/>
        <w:ind w:left="420" w:firstLineChars="0" w:firstLine="0"/>
        <w:rPr>
          <w:rFonts w:ascii="Times New Roman" w:eastAsia="宋体" w:hAnsi="Times New Roman"/>
        </w:rPr>
      </w:pPr>
    </w:p>
    <w:p w14:paraId="124D551B" w14:textId="7B600A9A" w:rsidR="005F4EA8" w:rsidRPr="00F338C3" w:rsidRDefault="005F4EA8" w:rsidP="005F4EA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F338C3">
        <w:rPr>
          <w:rFonts w:ascii="Times New Roman" w:eastAsia="宋体" w:hAnsi="Times New Roman" w:hint="eastAsia"/>
          <w:b/>
          <w:bCs/>
        </w:rPr>
        <w:t>报警器电压输出</w:t>
      </w:r>
    </w:p>
    <w:p w14:paraId="2E83B3AD" w14:textId="151F6FDF" w:rsidR="005F4EA8" w:rsidRDefault="005F4EA8" w:rsidP="005F4EA8">
      <w:pPr>
        <w:pStyle w:val="a3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报警器的工作电压是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，通过</w:t>
      </w:r>
      <w:r w:rsidR="001B5091">
        <w:rPr>
          <w:rFonts w:ascii="Times New Roman" w:eastAsia="宋体" w:hAnsi="Times New Roman"/>
        </w:rPr>
        <w:t>NMOS</w:t>
      </w:r>
      <w:r w:rsidR="001B5091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管去控制该电压的输出。用到的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口为：</w:t>
      </w:r>
      <w:r w:rsidRPr="005F4EA8">
        <w:rPr>
          <w:rFonts w:ascii="Times New Roman" w:eastAsia="宋体" w:hAnsi="Times New Roman"/>
        </w:rPr>
        <w:t>ALARM_EN</w:t>
      </w:r>
    </w:p>
    <w:p w14:paraId="0A13BEBD" w14:textId="0989006F" w:rsidR="00F338C3" w:rsidRDefault="00F338C3" w:rsidP="00F338C3">
      <w:pPr>
        <w:rPr>
          <w:rFonts w:ascii="Times New Roman" w:eastAsia="宋体" w:hAnsi="Times New Roman"/>
        </w:rPr>
      </w:pPr>
    </w:p>
    <w:p w14:paraId="6928EFDA" w14:textId="77777777" w:rsidR="0046766F" w:rsidRDefault="00F338C3" w:rsidP="00F338C3">
      <w:pPr>
        <w:rPr>
          <w:rFonts w:ascii="Times New Roman" w:eastAsia="宋体" w:hAnsi="Times New Roman"/>
        </w:rPr>
      </w:pPr>
      <w:r w:rsidRPr="00F338C3">
        <w:rPr>
          <w:rFonts w:ascii="Times New Roman" w:eastAsia="宋体" w:hAnsi="Times New Roman" w:hint="eastAsia"/>
          <w:b/>
          <w:bCs/>
        </w:rPr>
        <w:t>问题</w:t>
      </w:r>
      <w:r>
        <w:rPr>
          <w:rFonts w:ascii="Times New Roman" w:eastAsia="宋体" w:hAnsi="Times New Roman" w:hint="eastAsia"/>
        </w:rPr>
        <w:t>：</w:t>
      </w:r>
    </w:p>
    <w:p w14:paraId="67E250B4" w14:textId="7E878F79" w:rsidR="00F338C3" w:rsidRDefault="00F338C3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46766F">
        <w:rPr>
          <w:rFonts w:ascii="Times New Roman" w:eastAsia="宋体" w:hAnsi="Times New Roman" w:hint="eastAsia"/>
        </w:rPr>
        <w:t>拨码开关的</w:t>
      </w:r>
      <w:r w:rsidRPr="0046766F">
        <w:rPr>
          <w:rFonts w:ascii="Times New Roman" w:eastAsia="宋体" w:hAnsi="Times New Roman" w:hint="eastAsia"/>
        </w:rPr>
        <w:t>P</w:t>
      </w:r>
      <w:r w:rsidRPr="0046766F">
        <w:rPr>
          <w:rFonts w:ascii="Times New Roman" w:eastAsia="宋体" w:hAnsi="Times New Roman"/>
        </w:rPr>
        <w:t>CB</w:t>
      </w:r>
      <w:r w:rsidRPr="0046766F">
        <w:rPr>
          <w:rFonts w:ascii="Times New Roman" w:eastAsia="宋体" w:hAnsi="Times New Roman" w:hint="eastAsia"/>
        </w:rPr>
        <w:t>封装未确定</w:t>
      </w:r>
    </w:p>
    <w:p w14:paraId="3198190F" w14:textId="3D9DAF70" w:rsidR="0046766F" w:rsidRDefault="0046766F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测试点未留</w:t>
      </w:r>
    </w:p>
    <w:p w14:paraId="656042C9" w14:textId="71B10A64" w:rsidR="0005001D" w:rsidRDefault="0005001D" w:rsidP="004676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电流大小因素未考虑</w:t>
      </w:r>
    </w:p>
    <w:p w14:paraId="2FE885F5" w14:textId="6BF057F0" w:rsidR="0000369D" w:rsidRDefault="0000369D" w:rsidP="0000369D">
      <w:pPr>
        <w:rPr>
          <w:rFonts w:ascii="Times New Roman" w:eastAsia="宋体" w:hAnsi="Times New Roman"/>
        </w:rPr>
      </w:pPr>
    </w:p>
    <w:p w14:paraId="7E6A7730" w14:textId="7AC3EBDA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的走线规则：</w:t>
      </w:r>
    </w:p>
    <w:p w14:paraId="493BF26C" w14:textId="1A16901C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电源层垂直走线，地层水平走线。上下层的走线不能水平，只能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度交叉</w:t>
      </w:r>
    </w:p>
    <w:p w14:paraId="6EA33160" w14:textId="600C3829" w:rsidR="0000369D" w:rsidRDefault="0000369D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先布线最重要的器件</w:t>
      </w:r>
    </w:p>
    <w:p w14:paraId="4FD35768" w14:textId="79CD1ACD" w:rsidR="002A7E3B" w:rsidRDefault="002A7E3B" w:rsidP="0000369D">
      <w:pPr>
        <w:rPr>
          <w:rFonts w:ascii="Times New Roman" w:eastAsia="宋体" w:hAnsi="Times New Roman"/>
        </w:rPr>
      </w:pPr>
    </w:p>
    <w:p w14:paraId="4C8A2B80" w14:textId="246FF849" w:rsidR="002A7E3B" w:rsidRDefault="002A7E3B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：</w:t>
      </w:r>
    </w:p>
    <w:p w14:paraId="7694C8A8" w14:textId="64A8E839" w:rsidR="002A7E3B" w:rsidRDefault="007A4FF2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方案一：</w:t>
      </w:r>
      <w:r w:rsidR="002A7E3B">
        <w:rPr>
          <w:rFonts w:ascii="Times New Roman" w:eastAsia="宋体" w:hAnsi="Times New Roman" w:hint="eastAsia"/>
        </w:rPr>
        <w:t>孔的最大直径为</w:t>
      </w:r>
      <w:r w:rsidR="002A7E3B">
        <w:rPr>
          <w:rFonts w:ascii="Times New Roman" w:eastAsia="宋体" w:hAnsi="Times New Roman" w:hint="eastAsia"/>
        </w:rPr>
        <w:t>6</w:t>
      </w:r>
      <w:r w:rsidR="002A7E3B">
        <w:rPr>
          <w:rFonts w:ascii="Times New Roman" w:eastAsia="宋体" w:hAnsi="Times New Roman"/>
        </w:rPr>
        <w:t>.5MM</w:t>
      </w:r>
      <w:r w:rsidR="002A7E3B">
        <w:rPr>
          <w:rFonts w:ascii="Times New Roman" w:eastAsia="宋体" w:hAnsi="Times New Roman" w:hint="eastAsia"/>
        </w:rPr>
        <w:t>，孔间的距离最大为</w:t>
      </w:r>
      <w:r w:rsidR="002A7E3B">
        <w:rPr>
          <w:rFonts w:ascii="Times New Roman" w:eastAsia="宋体" w:hAnsi="Times New Roman" w:hint="eastAsia"/>
        </w:rPr>
        <w:t>5</w:t>
      </w:r>
      <w:r w:rsidR="002A7E3B">
        <w:rPr>
          <w:rFonts w:ascii="Times New Roman" w:eastAsia="宋体" w:hAnsi="Times New Roman"/>
        </w:rPr>
        <w:t>0.44</w:t>
      </w:r>
      <w:r w:rsidR="002A7E3B">
        <w:rPr>
          <w:rFonts w:ascii="Times New Roman" w:eastAsia="宋体" w:hAnsi="Times New Roman" w:hint="eastAsia"/>
        </w:rPr>
        <w:t>mm</w:t>
      </w:r>
      <w:r w:rsidR="002A7E3B">
        <w:rPr>
          <w:rFonts w:ascii="Times New Roman" w:eastAsia="宋体" w:hAnsi="Times New Roman"/>
        </w:rPr>
        <w:t>.</w:t>
      </w:r>
      <w:r w:rsidR="002A7E3B">
        <w:rPr>
          <w:rFonts w:ascii="Times New Roman" w:eastAsia="宋体" w:hAnsi="Times New Roman" w:hint="eastAsia"/>
        </w:rPr>
        <w:t>孔的直径为</w:t>
      </w:r>
      <w:r w:rsidR="002A7E3B">
        <w:rPr>
          <w:rFonts w:ascii="Times New Roman" w:eastAsia="宋体" w:hAnsi="Times New Roman" w:hint="eastAsia"/>
        </w:rPr>
        <w:t>3</w:t>
      </w:r>
      <w:r w:rsidR="002A7E3B">
        <w:rPr>
          <w:rFonts w:ascii="Times New Roman" w:eastAsia="宋体" w:hAnsi="Times New Roman"/>
        </w:rPr>
        <w:t>.15</w:t>
      </w:r>
      <w:r w:rsidR="002A7E3B">
        <w:rPr>
          <w:rFonts w:ascii="Times New Roman" w:eastAsia="宋体" w:hAnsi="Times New Roman" w:hint="eastAsia"/>
        </w:rPr>
        <w:t>mm</w:t>
      </w:r>
      <w:r w:rsidR="00080D9C">
        <w:rPr>
          <w:rFonts w:ascii="Times New Roman" w:eastAsia="宋体" w:hAnsi="Times New Roman" w:hint="eastAsia"/>
        </w:rPr>
        <w:t>。</w:t>
      </w:r>
      <w:r w:rsidR="00076977">
        <w:rPr>
          <w:rFonts w:ascii="Times New Roman" w:eastAsia="宋体" w:hAnsi="Times New Roman" w:hint="eastAsia"/>
        </w:rPr>
        <w:t>圆的半径是</w:t>
      </w:r>
      <w:r w:rsidR="00076977">
        <w:rPr>
          <w:rFonts w:ascii="Times New Roman" w:eastAsia="宋体" w:hAnsi="Times New Roman" w:hint="eastAsia"/>
        </w:rPr>
        <w:t>3</w:t>
      </w:r>
      <w:r w:rsidR="00076977">
        <w:rPr>
          <w:rFonts w:ascii="Times New Roman" w:eastAsia="宋体" w:hAnsi="Times New Roman"/>
        </w:rPr>
        <w:t>4</w:t>
      </w:r>
      <w:r w:rsidR="00076977">
        <w:rPr>
          <w:rFonts w:ascii="Times New Roman" w:eastAsia="宋体" w:hAnsi="Times New Roman" w:hint="eastAsia"/>
        </w:rPr>
        <w:t>mm</w:t>
      </w:r>
      <w:r w:rsidR="00076977">
        <w:rPr>
          <w:rFonts w:ascii="Times New Roman" w:eastAsia="宋体" w:hAnsi="Times New Roman" w:hint="eastAsia"/>
        </w:rPr>
        <w:t>，两个安装孔圆心的位置是</w:t>
      </w:r>
      <w:r w:rsidR="00076977">
        <w:rPr>
          <w:rFonts w:ascii="Times New Roman" w:eastAsia="宋体" w:hAnsi="Times New Roman" w:hint="eastAsia"/>
        </w:rPr>
        <w:t>2</w:t>
      </w:r>
      <w:r w:rsidR="00076977">
        <w:rPr>
          <w:rFonts w:ascii="Times New Roman" w:eastAsia="宋体" w:hAnsi="Times New Roman"/>
        </w:rPr>
        <w:t>3.645</w:t>
      </w:r>
      <w:r w:rsidR="00076977">
        <w:rPr>
          <w:rFonts w:ascii="Times New Roman" w:eastAsia="宋体" w:hAnsi="Times New Roman" w:hint="eastAsia"/>
        </w:rPr>
        <w:t>mm</w:t>
      </w:r>
      <w:r w:rsidR="00076977">
        <w:rPr>
          <w:rFonts w:ascii="Times New Roman" w:eastAsia="宋体" w:hAnsi="Times New Roman" w:hint="eastAsia"/>
        </w:rPr>
        <w:t>，螺丝直径为</w:t>
      </w:r>
      <w:r w:rsidR="00B76981">
        <w:rPr>
          <w:rFonts w:ascii="Times New Roman" w:eastAsia="宋体" w:hAnsi="Times New Roman"/>
        </w:rPr>
        <w:t>3</w:t>
      </w:r>
      <w:r w:rsidR="00076977">
        <w:rPr>
          <w:rFonts w:ascii="Times New Roman" w:eastAsia="宋体" w:hAnsi="Times New Roman" w:hint="eastAsia"/>
        </w:rPr>
        <w:t>，表面占据面积直径为</w:t>
      </w:r>
      <w:r w:rsidR="00076977">
        <w:rPr>
          <w:rFonts w:ascii="Times New Roman" w:eastAsia="宋体" w:hAnsi="Times New Roman" w:hint="eastAsia"/>
        </w:rPr>
        <w:t>6</w:t>
      </w:r>
      <w:r w:rsidR="00076977">
        <w:rPr>
          <w:rFonts w:ascii="Times New Roman" w:eastAsia="宋体" w:hAnsi="Times New Roman"/>
        </w:rPr>
        <w:t>.5mm</w:t>
      </w:r>
      <w:r w:rsidR="00076977">
        <w:rPr>
          <w:rFonts w:ascii="Times New Roman" w:eastAsia="宋体" w:hAnsi="Times New Roman" w:hint="eastAsia"/>
        </w:rPr>
        <w:t>。</w:t>
      </w:r>
      <w:r w:rsidR="0034250B">
        <w:rPr>
          <w:rFonts w:ascii="Times New Roman" w:eastAsia="宋体" w:hAnsi="Times New Roman" w:hint="eastAsia"/>
        </w:rPr>
        <w:t>禁止布线的长度（从孔边开始算）为</w:t>
      </w:r>
      <w:r w:rsidR="0034250B">
        <w:rPr>
          <w:rFonts w:ascii="Times New Roman" w:eastAsia="宋体" w:hAnsi="Times New Roman" w:hint="eastAsia"/>
        </w:rPr>
        <w:t>3</w:t>
      </w:r>
      <w:r w:rsidR="0034250B">
        <w:rPr>
          <w:rFonts w:ascii="Times New Roman" w:eastAsia="宋体" w:hAnsi="Times New Roman"/>
        </w:rPr>
        <w:t>.4</w:t>
      </w:r>
      <w:r w:rsidR="0034250B">
        <w:rPr>
          <w:rFonts w:ascii="Times New Roman" w:eastAsia="宋体" w:hAnsi="Times New Roman" w:hint="eastAsia"/>
        </w:rPr>
        <w:t>mm</w:t>
      </w:r>
    </w:p>
    <w:p w14:paraId="3C439993" w14:textId="4B68E67A" w:rsidR="007A4FF2" w:rsidRDefault="007A4FF2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方案二：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套在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ED</w:t>
      </w:r>
      <w:r>
        <w:rPr>
          <w:rFonts w:ascii="Times New Roman" w:eastAsia="宋体" w:hAnsi="Times New Roman" w:hint="eastAsia"/>
        </w:rPr>
        <w:t>灯柱上，</w:t>
      </w:r>
      <w:r w:rsidR="00697AEE">
        <w:rPr>
          <w:rFonts w:ascii="Times New Roman" w:eastAsia="宋体" w:hAnsi="Times New Roman" w:hint="eastAsia"/>
        </w:rPr>
        <w:t>参数为：</w:t>
      </w:r>
      <w:r w:rsidR="00697AEE">
        <w:rPr>
          <w:rFonts w:ascii="Times New Roman" w:eastAsia="宋体" w:hAnsi="Times New Roman" w:hint="eastAsia"/>
        </w:rPr>
        <w:t>7</w:t>
      </w:r>
      <w:r w:rsidR="00697AEE">
        <w:rPr>
          <w:rFonts w:ascii="Times New Roman" w:eastAsia="宋体" w:hAnsi="Times New Roman"/>
        </w:rPr>
        <w:t>9</w:t>
      </w:r>
      <w:r w:rsidR="00697AEE">
        <w:rPr>
          <w:rFonts w:ascii="Times New Roman" w:eastAsia="宋体" w:hAnsi="Times New Roman" w:hint="eastAsia"/>
        </w:rPr>
        <w:t>mm</w:t>
      </w:r>
      <w:r w:rsidR="00697AEE">
        <w:rPr>
          <w:rFonts w:ascii="Times New Roman" w:eastAsia="宋体" w:hAnsi="Times New Roman" w:hint="eastAsia"/>
        </w:rPr>
        <w:t>的正方形，</w:t>
      </w:r>
      <w:r w:rsidR="00697AEE">
        <w:rPr>
          <w:rFonts w:ascii="Times New Roman" w:eastAsia="宋体" w:hAnsi="Times New Roman" w:hint="eastAsia"/>
        </w:rPr>
        <w:t>2</w:t>
      </w:r>
      <w:r w:rsidR="00697AEE">
        <w:rPr>
          <w:rFonts w:ascii="Times New Roman" w:eastAsia="宋体" w:hAnsi="Times New Roman"/>
        </w:rPr>
        <w:t>0mm</w:t>
      </w:r>
      <w:r w:rsidR="00697AEE">
        <w:rPr>
          <w:rFonts w:ascii="Times New Roman" w:eastAsia="宋体" w:hAnsi="Times New Roman" w:hint="eastAsia"/>
        </w:rPr>
        <w:t>的内孔。</w:t>
      </w:r>
    </w:p>
    <w:p w14:paraId="125EBF39" w14:textId="05DBD705" w:rsidR="00697AEE" w:rsidRDefault="00697AEE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方案三：方案一的延续，把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LED</w:t>
      </w:r>
      <w:r>
        <w:rPr>
          <w:rFonts w:ascii="Times New Roman" w:eastAsia="宋体" w:hAnsi="Times New Roman" w:hint="eastAsia"/>
        </w:rPr>
        <w:t>屏幕</w:t>
      </w:r>
      <w:r w:rsidR="00401A64">
        <w:rPr>
          <w:rFonts w:ascii="Times New Roman" w:eastAsia="宋体" w:hAnsi="Times New Roman" w:hint="eastAsia"/>
        </w:rPr>
        <w:t>和</w:t>
      </w:r>
      <w:r w:rsidR="00401A64">
        <w:rPr>
          <w:rFonts w:ascii="Times New Roman" w:eastAsia="宋体" w:hAnsi="Times New Roman" w:hint="eastAsia"/>
        </w:rPr>
        <w:t>U</w:t>
      </w:r>
      <w:r w:rsidR="00401A64">
        <w:rPr>
          <w:rFonts w:ascii="Times New Roman" w:eastAsia="宋体" w:hAnsi="Times New Roman"/>
        </w:rPr>
        <w:t>SB</w:t>
      </w:r>
      <w:r>
        <w:rPr>
          <w:rFonts w:ascii="Times New Roman" w:eastAsia="宋体" w:hAnsi="Times New Roman" w:hint="eastAsia"/>
        </w:rPr>
        <w:t>引到上面来</w:t>
      </w:r>
      <w:r w:rsidR="00401A64">
        <w:rPr>
          <w:rFonts w:ascii="Times New Roman" w:eastAsia="宋体" w:hAnsi="Times New Roman" w:hint="eastAsia"/>
        </w:rPr>
        <w:t>（做个小板）</w:t>
      </w:r>
      <w:r>
        <w:rPr>
          <w:rFonts w:ascii="Times New Roman" w:eastAsia="宋体" w:hAnsi="Times New Roman" w:hint="eastAsia"/>
        </w:rPr>
        <w:t>。</w:t>
      </w:r>
    </w:p>
    <w:p w14:paraId="5DD4A12C" w14:textId="00D22CC6" w:rsidR="00401A64" w:rsidRDefault="00401A64" w:rsidP="0000369D">
      <w:pPr>
        <w:rPr>
          <w:rFonts w:ascii="Times New Roman" w:eastAsia="宋体" w:hAnsi="Times New Roman"/>
        </w:rPr>
      </w:pPr>
    </w:p>
    <w:p w14:paraId="1A0C5ABC" w14:textId="31C5A850" w:rsidR="00E25B46" w:rsidRDefault="00E25B46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输出孔的大小直径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.54</w:t>
      </w:r>
      <w:r>
        <w:rPr>
          <w:rFonts w:ascii="Times New Roman" w:eastAsia="宋体" w:hAnsi="Times New Roman" w:hint="eastAsia"/>
        </w:rPr>
        <w:t>，孔的大小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.6</w:t>
      </w:r>
      <w:r w:rsidR="009261C9">
        <w:rPr>
          <w:rFonts w:ascii="Times New Roman" w:eastAsia="宋体" w:hAnsi="Times New Roman" w:hint="eastAsia"/>
        </w:rPr>
        <w:t>mm</w:t>
      </w:r>
    </w:p>
    <w:p w14:paraId="54E2ECC8" w14:textId="77777777" w:rsidR="00E25B46" w:rsidRDefault="00E25B46" w:rsidP="0000369D">
      <w:pPr>
        <w:rPr>
          <w:rFonts w:ascii="Times New Roman" w:eastAsia="宋体" w:hAnsi="Times New Roman" w:hint="eastAsia"/>
        </w:rPr>
      </w:pPr>
    </w:p>
    <w:p w14:paraId="43226C04" w14:textId="77777777" w:rsidR="00E25B46" w:rsidRDefault="00E25B46" w:rsidP="0000369D">
      <w:pPr>
        <w:rPr>
          <w:rFonts w:ascii="Times New Roman" w:eastAsia="宋体" w:hAnsi="Times New Roman" w:hint="eastAsia"/>
        </w:rPr>
      </w:pPr>
    </w:p>
    <w:p w14:paraId="1D0AE136" w14:textId="4A90559C" w:rsidR="00401A64" w:rsidRPr="00401A64" w:rsidRDefault="00401A64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电源层和地层要分区，有插件元器件的时候需要用到第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层。</w:t>
      </w:r>
    </w:p>
    <w:p w14:paraId="0446F92A" w14:textId="3D245208" w:rsidR="007A4FF2" w:rsidRDefault="007A4FF2" w:rsidP="0000369D">
      <w:pPr>
        <w:rPr>
          <w:rFonts w:ascii="Times New Roman" w:eastAsia="宋体" w:hAnsi="Times New Roman"/>
        </w:rPr>
      </w:pPr>
    </w:p>
    <w:p w14:paraId="356BD600" w14:textId="1B1608A7" w:rsidR="00A70164" w:rsidRDefault="00A70164" w:rsidP="0000369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上的问题</w:t>
      </w:r>
      <w:r>
        <w:rPr>
          <w:rFonts w:ascii="Times New Roman" w:eastAsia="宋体" w:hAnsi="Times New Roman"/>
        </w:rPr>
        <w:t>:</w:t>
      </w:r>
    </w:p>
    <w:p w14:paraId="3756BB2C" w14:textId="58D2A4C5" w:rsidR="00A70164" w:rsidRDefault="00A70164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commentRangeStart w:id="0"/>
      <w:commentRangeStart w:id="1"/>
      <w:r>
        <w:rPr>
          <w:rFonts w:ascii="Times New Roman" w:eastAsia="宋体" w:hAnsi="Times New Roman" w:hint="eastAsia"/>
        </w:rPr>
        <w:t>运放的封装问题，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AE</w:t>
      </w:r>
      <w:r>
        <w:rPr>
          <w:rFonts w:ascii="Times New Roman" w:eastAsia="宋体" w:hAnsi="Times New Roman" w:hint="eastAsia"/>
        </w:rPr>
        <w:t>上的管脚数量和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的管脚数量不匹配</w:t>
      </w:r>
      <w:commentRangeEnd w:id="0"/>
      <w:r w:rsidR="00340D49">
        <w:rPr>
          <w:rStyle w:val="aa"/>
        </w:rPr>
        <w:commentReference w:id="0"/>
      </w:r>
      <w:commentRangeEnd w:id="1"/>
      <w:r w:rsidR="00075751">
        <w:rPr>
          <w:rStyle w:val="aa"/>
        </w:rPr>
        <w:commentReference w:id="1"/>
      </w:r>
    </w:p>
    <w:p w14:paraId="2407F940" w14:textId="485F06B6" w:rsidR="00A70164" w:rsidRDefault="00A70164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电源和地分层问题</w:t>
      </w:r>
    </w:p>
    <w:p w14:paraId="009149EA" w14:textId="0DF0DC0A" w:rsidR="00C71B63" w:rsidRDefault="00C71B6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做两个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，一个主板一个小板</w:t>
      </w:r>
      <w:r w:rsidR="00BF0B31">
        <w:rPr>
          <w:rFonts w:ascii="Times New Roman" w:eastAsia="宋体" w:hAnsi="Times New Roman" w:hint="eastAsia"/>
        </w:rPr>
        <w:t>，需要分开画么</w:t>
      </w:r>
    </w:p>
    <w:p w14:paraId="6C36264D" w14:textId="40474928" w:rsidR="00BC7378" w:rsidRDefault="00BC7378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什么时候用数字地什么时候用模拟地</w:t>
      </w:r>
    </w:p>
    <w:p w14:paraId="09CE59A1" w14:textId="29099077" w:rsidR="00BC7378" w:rsidRDefault="007570E6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过孔的大小类型</w:t>
      </w:r>
    </w:p>
    <w:p w14:paraId="6EF7DC60" w14:textId="13F81918" w:rsidR="00C24F23" w:rsidRDefault="00C24F2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覆铜的类型是什么呀</w:t>
      </w:r>
    </w:p>
    <w:p w14:paraId="2FE77BF2" w14:textId="77777777" w:rsidR="00C24F23" w:rsidRPr="00A70164" w:rsidRDefault="00C24F23" w:rsidP="00A701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</w:p>
    <w:sectPr w:rsidR="00C24F23" w:rsidRPr="00A7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7T09:14:00Z" w:initials="A">
    <w:p w14:paraId="11F3B5FF" w14:textId="35EF01C8" w:rsidR="00340D49" w:rsidRDefault="00340D4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先去看一下芯片手册</w:t>
      </w:r>
    </w:p>
  </w:comment>
  <w:comment w:id="1" w:author="Administrator" w:date="2020-05-27T12:44:00Z" w:initials="A">
    <w:p w14:paraId="45FBA6FC" w14:textId="674E22DD" w:rsidR="00075751" w:rsidRDefault="0007575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C</w:t>
      </w:r>
      <w:r>
        <w:t>AE</w:t>
      </w:r>
      <w:r>
        <w:rPr>
          <w:rFonts w:hint="eastAsia"/>
        </w:rPr>
        <w:t>封装分成了两个部分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3B5FF" w15:done="1"/>
  <w15:commentEx w15:paraId="45FBA6FC" w15:paraIdParent="11F3B5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8ADFE" w16cex:dateUtc="2020-05-27T01:14:00Z"/>
  <w16cex:commentExtensible w16cex:durableId="2278DF37" w16cex:dateUtc="2020-05-27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3B5FF" w16cid:durableId="2278ADFE"/>
  <w16cid:commentId w16cid:paraId="45FBA6FC" w16cid:durableId="2278DF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F407A" w14:textId="77777777" w:rsidR="00441126" w:rsidRDefault="00441126" w:rsidP="00F338C3">
      <w:r>
        <w:separator/>
      </w:r>
    </w:p>
  </w:endnote>
  <w:endnote w:type="continuationSeparator" w:id="0">
    <w:p w14:paraId="1514FD51" w14:textId="77777777" w:rsidR="00441126" w:rsidRDefault="00441126" w:rsidP="00F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BB310" w14:textId="77777777" w:rsidR="00441126" w:rsidRDefault="00441126" w:rsidP="00F338C3">
      <w:r>
        <w:separator/>
      </w:r>
    </w:p>
  </w:footnote>
  <w:footnote w:type="continuationSeparator" w:id="0">
    <w:p w14:paraId="49FE5093" w14:textId="77777777" w:rsidR="00441126" w:rsidRDefault="00441126" w:rsidP="00F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AC6"/>
    <w:multiLevelType w:val="hybridMultilevel"/>
    <w:tmpl w:val="299CBB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90E39"/>
    <w:multiLevelType w:val="hybridMultilevel"/>
    <w:tmpl w:val="95705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34552"/>
    <w:multiLevelType w:val="hybridMultilevel"/>
    <w:tmpl w:val="4F6694F4"/>
    <w:lvl w:ilvl="0" w:tplc="79985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62"/>
    <w:rsid w:val="0000369D"/>
    <w:rsid w:val="0005001D"/>
    <w:rsid w:val="00075751"/>
    <w:rsid w:val="00076977"/>
    <w:rsid w:val="00080D9C"/>
    <w:rsid w:val="000E1D65"/>
    <w:rsid w:val="00156E44"/>
    <w:rsid w:val="0015754B"/>
    <w:rsid w:val="00171A7B"/>
    <w:rsid w:val="001B5091"/>
    <w:rsid w:val="0021794E"/>
    <w:rsid w:val="002A7E3B"/>
    <w:rsid w:val="00340D49"/>
    <w:rsid w:val="0034250B"/>
    <w:rsid w:val="00401A64"/>
    <w:rsid w:val="00441126"/>
    <w:rsid w:val="0046766F"/>
    <w:rsid w:val="004F5631"/>
    <w:rsid w:val="00553135"/>
    <w:rsid w:val="005C5FFA"/>
    <w:rsid w:val="005F4EA8"/>
    <w:rsid w:val="00697AEE"/>
    <w:rsid w:val="00740BBF"/>
    <w:rsid w:val="007570E6"/>
    <w:rsid w:val="007A4FF2"/>
    <w:rsid w:val="007C58B3"/>
    <w:rsid w:val="0088534D"/>
    <w:rsid w:val="009261C9"/>
    <w:rsid w:val="0093405B"/>
    <w:rsid w:val="009E3E62"/>
    <w:rsid w:val="00A43BC7"/>
    <w:rsid w:val="00A70164"/>
    <w:rsid w:val="00B13331"/>
    <w:rsid w:val="00B76981"/>
    <w:rsid w:val="00BC7378"/>
    <w:rsid w:val="00BF0B31"/>
    <w:rsid w:val="00BF5802"/>
    <w:rsid w:val="00C007C6"/>
    <w:rsid w:val="00C24F23"/>
    <w:rsid w:val="00C71B63"/>
    <w:rsid w:val="00E25B46"/>
    <w:rsid w:val="00F338C3"/>
    <w:rsid w:val="00FC348E"/>
    <w:rsid w:val="00F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7862"/>
  <w15:chartTrackingRefBased/>
  <w15:docId w15:val="{8F758286-1EE3-498D-9622-8C6F1D04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3E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3E6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3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38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3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38C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40D4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40D4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40D49"/>
  </w:style>
  <w:style w:type="paragraph" w:styleId="ad">
    <w:name w:val="annotation subject"/>
    <w:basedOn w:val="ab"/>
    <w:next w:val="ab"/>
    <w:link w:val="ae"/>
    <w:uiPriority w:val="99"/>
    <w:semiHidden/>
    <w:unhideWhenUsed/>
    <w:rsid w:val="00340D4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4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2020-05-21T05:26:00Z</dcterms:created>
  <dcterms:modified xsi:type="dcterms:W3CDTF">2020-06-01T09:33:00Z</dcterms:modified>
</cp:coreProperties>
</file>