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9A892" w14:textId="52AC4088" w:rsidR="00FC348E" w:rsidRDefault="00CB34B0">
      <w:r w:rsidRPr="00CB34B0">
        <w:rPr>
          <w:rFonts w:hint="eastAsia"/>
        </w:rPr>
        <w:t>肖特基晶体管就是在三极管基</w:t>
      </w:r>
      <w:r w:rsidRPr="00CB34B0">
        <w:t>-发射极间并联肖特基二极管的元件(如下图)。三极管有了这个肖特基二极管后，可以防止基过度饱和</w:t>
      </w:r>
      <w:r>
        <w:rPr>
          <w:rFonts w:hint="eastAsia"/>
        </w:rPr>
        <w:t>。</w:t>
      </w:r>
    </w:p>
    <w:sectPr w:rsidR="00FC3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55636C" w14:textId="77777777" w:rsidR="006054E4" w:rsidRDefault="006054E4" w:rsidP="00CB34B0">
      <w:r>
        <w:separator/>
      </w:r>
    </w:p>
  </w:endnote>
  <w:endnote w:type="continuationSeparator" w:id="0">
    <w:p w14:paraId="19077D21" w14:textId="77777777" w:rsidR="006054E4" w:rsidRDefault="006054E4" w:rsidP="00CB3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E7B12" w14:textId="77777777" w:rsidR="006054E4" w:rsidRDefault="006054E4" w:rsidP="00CB34B0">
      <w:r>
        <w:separator/>
      </w:r>
    </w:p>
  </w:footnote>
  <w:footnote w:type="continuationSeparator" w:id="0">
    <w:p w14:paraId="3F0FA156" w14:textId="77777777" w:rsidR="006054E4" w:rsidRDefault="006054E4" w:rsidP="00CB34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CA"/>
    <w:rsid w:val="00245ACA"/>
    <w:rsid w:val="006054E4"/>
    <w:rsid w:val="00CB34B0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47F20"/>
  <w15:chartTrackingRefBased/>
  <w15:docId w15:val="{E92FEF6C-F507-465B-A7D0-A736E426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3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34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3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34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2020-06-04T08:55:00Z</dcterms:created>
  <dcterms:modified xsi:type="dcterms:W3CDTF">2020-06-04T08:56:00Z</dcterms:modified>
</cp:coreProperties>
</file>