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F828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/>
          <w:color w:val="4D4D4D"/>
        </w:rPr>
      </w:pPr>
      <w:r w:rsidRPr="00173201">
        <w:rPr>
          <w:rStyle w:val="a8"/>
          <w:rFonts w:ascii="Times New Roman" w:hAnsi="Times New Roman" w:hint="eastAsia"/>
          <w:color w:val="4D4D4D"/>
        </w:rPr>
        <w:t>开集（</w:t>
      </w:r>
      <w:proofErr w:type="spellStart"/>
      <w:r w:rsidRPr="00173201">
        <w:rPr>
          <w:rStyle w:val="a8"/>
          <w:rFonts w:ascii="Times New Roman" w:hAnsi="Times New Roman" w:hint="eastAsia"/>
          <w:color w:val="4D4D4D"/>
        </w:rPr>
        <w:t>opencollector</w:t>
      </w:r>
      <w:proofErr w:type="spellEnd"/>
      <w:r w:rsidRPr="00173201">
        <w:rPr>
          <w:rStyle w:val="a8"/>
          <w:rFonts w:ascii="Times New Roman" w:hAnsi="Times New Roman" w:hint="eastAsia"/>
          <w:color w:val="4D4D4D"/>
        </w:rPr>
        <w:t>）介绍</w:t>
      </w:r>
    </w:p>
    <w:p w14:paraId="06ECC178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Open-collector/ Open-drain</w:t>
      </w:r>
      <w:r w:rsidRPr="00173201">
        <w:rPr>
          <w:rFonts w:ascii="Times New Roman" w:hAnsi="Times New Roman" w:hint="eastAsia"/>
          <w:color w:val="4D4D4D"/>
        </w:rPr>
        <w:t>是用于多个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间使用一个连接线来双向（</w:t>
      </w:r>
      <w:r w:rsidRPr="00173201">
        <w:rPr>
          <w:rFonts w:ascii="Times New Roman" w:hAnsi="Times New Roman" w:hint="eastAsia"/>
          <w:color w:val="4D4D4D"/>
        </w:rPr>
        <w:t>Bi-</w:t>
      </w:r>
      <w:proofErr w:type="spellStart"/>
      <w:r w:rsidRPr="00173201">
        <w:rPr>
          <w:rFonts w:ascii="Times New Roman" w:hAnsi="Times New Roman" w:hint="eastAsia"/>
          <w:color w:val="4D4D4D"/>
        </w:rPr>
        <w:t>direcTIonally</w:t>
      </w:r>
      <w:proofErr w:type="spellEnd"/>
      <w:r w:rsidRPr="00173201">
        <w:rPr>
          <w:rFonts w:ascii="Times New Roman" w:hAnsi="Times New Roman" w:hint="eastAsia"/>
          <w:color w:val="4D4D4D"/>
        </w:rPr>
        <w:t>）通信的技术。</w:t>
      </w:r>
    </w:p>
    <w:p w14:paraId="43C6CF24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D057AE9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如图所示</w:t>
      </w:r>
    </w:p>
    <w:p w14:paraId="16490687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0A8C2045" w14:textId="72FDF95A" w:rsidR="00173201" w:rsidRPr="00173201" w:rsidRDefault="00173201" w:rsidP="0017320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/>
          <w:noProof/>
          <w:color w:val="6795B5"/>
        </w:rPr>
        <w:drawing>
          <wp:inline distT="0" distB="0" distL="0" distR="0" wp14:anchorId="3AFBD07F" wp14:editId="7B4A7881">
            <wp:extent cx="3555365" cy="2640965"/>
            <wp:effectExtent l="0" t="0" r="6985" b="6985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A586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78E0D0D4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因为</w:t>
      </w:r>
      <w:r w:rsidRPr="00173201">
        <w:rPr>
          <w:rFonts w:ascii="Times New Roman" w:hAnsi="Times New Roman" w:hint="eastAsia"/>
          <w:color w:val="4D4D4D"/>
        </w:rPr>
        <w:t>Collector</w:t>
      </w:r>
      <w:r w:rsidRPr="00173201">
        <w:rPr>
          <w:rFonts w:ascii="Times New Roman" w:hAnsi="Times New Roman" w:hint="eastAsia"/>
          <w:color w:val="4D4D4D"/>
        </w:rPr>
        <w:t>的</w:t>
      </w:r>
      <w:r w:rsidRPr="00173201">
        <w:rPr>
          <w:rFonts w:ascii="Times New Roman" w:hAnsi="Times New Roman" w:hint="eastAsia"/>
          <w:color w:val="4D4D4D"/>
        </w:rPr>
        <w:t>pin</w:t>
      </w:r>
      <w:r w:rsidRPr="00173201">
        <w:rPr>
          <w:rFonts w:ascii="Times New Roman" w:hAnsi="Times New Roman" w:hint="eastAsia"/>
          <w:color w:val="4D4D4D"/>
        </w:rPr>
        <w:t>没有和任何其他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连接所以叫</w:t>
      </w:r>
      <w:r w:rsidRPr="00173201">
        <w:rPr>
          <w:rFonts w:ascii="Times New Roman" w:hAnsi="Times New Roman" w:hint="eastAsia"/>
          <w:color w:val="4D4D4D"/>
        </w:rPr>
        <w:t>Open Collector</w:t>
      </w:r>
      <w:r w:rsidRPr="00173201">
        <w:rPr>
          <w:rFonts w:ascii="Times New Roman" w:hAnsi="Times New Roman" w:hint="eastAsia"/>
          <w:color w:val="4D4D4D"/>
        </w:rPr>
        <w:t>。</w:t>
      </w:r>
      <w:r w:rsidRPr="00173201">
        <w:rPr>
          <w:rFonts w:ascii="Times New Roman" w:hAnsi="Times New Roman" w:hint="eastAsia"/>
          <w:color w:val="4D4D4D"/>
        </w:rPr>
        <w:t>BJT</w:t>
      </w:r>
      <w:r w:rsidRPr="00173201">
        <w:rPr>
          <w:rFonts w:ascii="Times New Roman" w:hAnsi="Times New Roman" w:hint="eastAsia"/>
          <w:color w:val="4D4D4D"/>
        </w:rPr>
        <w:t>的情况叫做</w:t>
      </w:r>
      <w:r w:rsidRPr="00173201">
        <w:rPr>
          <w:rFonts w:ascii="Times New Roman" w:hAnsi="Times New Roman" w:hint="eastAsia"/>
          <w:color w:val="4D4D4D"/>
        </w:rPr>
        <w:t>Open-Collector</w:t>
      </w:r>
      <w:r w:rsidRPr="00173201">
        <w:rPr>
          <w:rFonts w:ascii="Times New Roman" w:hAnsi="Times New Roman" w:hint="eastAsia"/>
          <w:color w:val="4D4D4D"/>
        </w:rPr>
        <w:t>，</w:t>
      </w:r>
      <w:r w:rsidRPr="00173201">
        <w:rPr>
          <w:rFonts w:ascii="Times New Roman" w:hAnsi="Times New Roman" w:hint="eastAsia"/>
          <w:color w:val="4D4D4D"/>
        </w:rPr>
        <w:t>MOSFET</w:t>
      </w:r>
      <w:r w:rsidRPr="00173201">
        <w:rPr>
          <w:rFonts w:ascii="Times New Roman" w:hAnsi="Times New Roman" w:hint="eastAsia"/>
          <w:color w:val="4D4D4D"/>
        </w:rPr>
        <w:t>的情况叫做</w:t>
      </w:r>
      <w:r w:rsidRPr="00173201">
        <w:rPr>
          <w:rFonts w:ascii="Times New Roman" w:hAnsi="Times New Roman" w:hint="eastAsia"/>
          <w:color w:val="4D4D4D"/>
        </w:rPr>
        <w:t>Open-drain</w:t>
      </w:r>
      <w:r w:rsidRPr="00173201">
        <w:rPr>
          <w:rFonts w:ascii="Times New Roman" w:hAnsi="Times New Roman" w:hint="eastAsia"/>
          <w:color w:val="4D4D4D"/>
        </w:rPr>
        <w:t>。理论上</w:t>
      </w:r>
      <w:r w:rsidRPr="00173201">
        <w:rPr>
          <w:rFonts w:ascii="Times New Roman" w:hAnsi="Times New Roman" w:hint="eastAsia"/>
          <w:color w:val="4D4D4D"/>
        </w:rPr>
        <w:t>BJT</w:t>
      </w:r>
      <w:r w:rsidRPr="00173201">
        <w:rPr>
          <w:rFonts w:ascii="Times New Roman" w:hAnsi="Times New Roman" w:hint="eastAsia"/>
          <w:color w:val="4D4D4D"/>
        </w:rPr>
        <w:t>和</w:t>
      </w:r>
      <w:r w:rsidRPr="00173201">
        <w:rPr>
          <w:rFonts w:ascii="Times New Roman" w:hAnsi="Times New Roman" w:hint="eastAsia"/>
          <w:color w:val="4D4D4D"/>
        </w:rPr>
        <w:t>MOSFET</w:t>
      </w:r>
      <w:r w:rsidRPr="00173201">
        <w:rPr>
          <w:rFonts w:ascii="Times New Roman" w:hAnsi="Times New Roman" w:hint="eastAsia"/>
          <w:color w:val="4D4D4D"/>
        </w:rPr>
        <w:t>一样。</w:t>
      </w:r>
    </w:p>
    <w:p w14:paraId="63B85C56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2BB2AE1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在</w:t>
      </w:r>
      <w:r w:rsidRPr="00173201">
        <w:rPr>
          <w:rFonts w:ascii="Times New Roman" w:hAnsi="Times New Roman" w:hint="eastAsia"/>
          <w:color w:val="4D4D4D"/>
        </w:rPr>
        <w:t>input</w:t>
      </w:r>
      <w:r w:rsidRPr="00173201">
        <w:rPr>
          <w:rFonts w:ascii="Times New Roman" w:hAnsi="Times New Roman" w:hint="eastAsia"/>
          <w:color w:val="4D4D4D"/>
        </w:rPr>
        <w:t>有</w:t>
      </w:r>
      <w:r w:rsidRPr="00173201">
        <w:rPr>
          <w:rFonts w:ascii="Times New Roman" w:hAnsi="Times New Roman" w:hint="eastAsia"/>
          <w:color w:val="4D4D4D"/>
        </w:rPr>
        <w:t>high</w:t>
      </w:r>
      <w:r w:rsidRPr="00173201">
        <w:rPr>
          <w:rFonts w:ascii="Times New Roman" w:hAnsi="Times New Roman" w:hint="eastAsia"/>
          <w:color w:val="4D4D4D"/>
        </w:rPr>
        <w:t>信号的话，</w:t>
      </w:r>
      <w:r w:rsidRPr="00173201">
        <w:rPr>
          <w:rFonts w:ascii="Times New Roman" w:hAnsi="Times New Roman" w:hint="eastAsia"/>
          <w:color w:val="4D4D4D"/>
        </w:rPr>
        <w:t>transistor</w:t>
      </w:r>
      <w:r w:rsidRPr="00173201">
        <w:rPr>
          <w:rFonts w:ascii="Times New Roman" w:hAnsi="Times New Roman" w:hint="eastAsia"/>
          <w:color w:val="4D4D4D"/>
        </w:rPr>
        <w:t>则为</w:t>
      </w:r>
      <w:r w:rsidRPr="00173201">
        <w:rPr>
          <w:rFonts w:ascii="Times New Roman" w:hAnsi="Times New Roman" w:hint="eastAsia"/>
          <w:color w:val="4D4D4D"/>
        </w:rPr>
        <w:t>ON</w:t>
      </w:r>
      <w:r w:rsidRPr="00173201">
        <w:rPr>
          <w:rFonts w:ascii="Times New Roman" w:hAnsi="Times New Roman" w:hint="eastAsia"/>
          <w:color w:val="4D4D4D"/>
        </w:rPr>
        <w:t>，此时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和</w:t>
      </w:r>
      <w:proofErr w:type="spellStart"/>
      <w:r w:rsidRPr="00173201">
        <w:rPr>
          <w:rFonts w:ascii="Times New Roman" w:hAnsi="Times New Roman" w:hint="eastAsia"/>
          <w:color w:val="4D4D4D"/>
        </w:rPr>
        <w:t>Groud</w:t>
      </w:r>
      <w:proofErr w:type="spellEnd"/>
      <w:r w:rsidRPr="00173201">
        <w:rPr>
          <w:rFonts w:ascii="Times New Roman" w:hAnsi="Times New Roman" w:hint="eastAsia"/>
          <w:color w:val="4D4D4D"/>
        </w:rPr>
        <w:t>形成通路使得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输出为</w:t>
      </w:r>
      <w:r w:rsidRPr="00173201">
        <w:rPr>
          <w:rFonts w:ascii="Times New Roman" w:hAnsi="Times New Roman" w:hint="eastAsia"/>
          <w:color w:val="4D4D4D"/>
        </w:rPr>
        <w:t>Low</w:t>
      </w:r>
    </w:p>
    <w:p w14:paraId="5168D932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E613CBD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在</w:t>
      </w:r>
      <w:r w:rsidRPr="00173201">
        <w:rPr>
          <w:rFonts w:ascii="Times New Roman" w:hAnsi="Times New Roman" w:hint="eastAsia"/>
          <w:color w:val="4D4D4D"/>
        </w:rPr>
        <w:t>input</w:t>
      </w:r>
      <w:r w:rsidRPr="00173201">
        <w:rPr>
          <w:rFonts w:ascii="Times New Roman" w:hAnsi="Times New Roman" w:hint="eastAsia"/>
          <w:color w:val="4D4D4D"/>
        </w:rPr>
        <w:t>有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信号的话，</w:t>
      </w:r>
      <w:r w:rsidRPr="00173201">
        <w:rPr>
          <w:rFonts w:ascii="Times New Roman" w:hAnsi="Times New Roman" w:hint="eastAsia"/>
          <w:color w:val="4D4D4D"/>
        </w:rPr>
        <w:t>transistor</w:t>
      </w:r>
      <w:r w:rsidRPr="00173201">
        <w:rPr>
          <w:rFonts w:ascii="Times New Roman" w:hAnsi="Times New Roman" w:hint="eastAsia"/>
          <w:color w:val="4D4D4D"/>
        </w:rPr>
        <w:t>则为</w:t>
      </w:r>
      <w:r w:rsidRPr="00173201">
        <w:rPr>
          <w:rFonts w:ascii="Times New Roman" w:hAnsi="Times New Roman" w:hint="eastAsia"/>
          <w:color w:val="4D4D4D"/>
        </w:rPr>
        <w:t>OFF</w:t>
      </w:r>
      <w:r w:rsidRPr="00173201">
        <w:rPr>
          <w:rFonts w:ascii="Times New Roman" w:hAnsi="Times New Roman" w:hint="eastAsia"/>
          <w:color w:val="4D4D4D"/>
        </w:rPr>
        <w:t>，此时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Hi-</w:t>
      </w:r>
      <w:proofErr w:type="spellStart"/>
      <w:r w:rsidRPr="00173201">
        <w:rPr>
          <w:rFonts w:ascii="Times New Roman" w:hAnsi="Times New Roman" w:hint="eastAsia"/>
          <w:color w:val="4D4D4D"/>
        </w:rPr>
        <w:t>inpedence</w:t>
      </w:r>
      <w:proofErr w:type="spellEnd"/>
      <w:r w:rsidRPr="00173201">
        <w:rPr>
          <w:rFonts w:ascii="Times New Roman" w:hAnsi="Times New Roman" w:hint="eastAsia"/>
          <w:color w:val="4D4D4D"/>
        </w:rPr>
        <w:t>状态。</w:t>
      </w:r>
    </w:p>
    <w:p w14:paraId="3363F5E1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1CDC7CB3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lastRenderedPageBreak/>
        <w:t>Hi-</w:t>
      </w:r>
      <w:proofErr w:type="spellStart"/>
      <w:r w:rsidRPr="00173201">
        <w:rPr>
          <w:rFonts w:ascii="Times New Roman" w:hAnsi="Times New Roman" w:hint="eastAsia"/>
          <w:color w:val="4D4D4D"/>
        </w:rPr>
        <w:t>impedence</w:t>
      </w:r>
      <w:proofErr w:type="spellEnd"/>
      <w:r w:rsidRPr="00173201">
        <w:rPr>
          <w:rFonts w:ascii="Times New Roman" w:hAnsi="Times New Roman" w:hint="eastAsia"/>
          <w:color w:val="4D4D4D"/>
        </w:rPr>
        <w:t>的意思是阻抗很高，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和</w:t>
      </w:r>
      <w:r w:rsidRPr="00173201">
        <w:rPr>
          <w:rFonts w:ascii="Times New Roman" w:hAnsi="Times New Roman" w:hint="eastAsia"/>
          <w:color w:val="4D4D4D"/>
        </w:rPr>
        <w:t>High</w:t>
      </w:r>
      <w:r w:rsidRPr="00173201">
        <w:rPr>
          <w:rFonts w:ascii="Times New Roman" w:hAnsi="Times New Roman" w:hint="eastAsia"/>
          <w:color w:val="4D4D4D"/>
        </w:rPr>
        <w:t>不能区别的状态。</w:t>
      </w:r>
    </w:p>
    <w:p w14:paraId="51A8AF33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所以一般情况下，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会连接有一个</w:t>
      </w:r>
      <w:r w:rsidRPr="00173201">
        <w:rPr>
          <w:rFonts w:ascii="Times New Roman" w:hAnsi="Times New Roman" w:hint="eastAsia"/>
          <w:color w:val="4D4D4D"/>
        </w:rPr>
        <w:t>Pull-up</w:t>
      </w:r>
      <w:r w:rsidRPr="00173201">
        <w:rPr>
          <w:rFonts w:ascii="Times New Roman" w:hAnsi="Times New Roman" w:hint="eastAsia"/>
          <w:color w:val="4D4D4D"/>
        </w:rPr>
        <w:t>电阻，在</w:t>
      </w:r>
      <w:r w:rsidRPr="00173201">
        <w:rPr>
          <w:rFonts w:ascii="Times New Roman" w:hAnsi="Times New Roman" w:hint="eastAsia"/>
          <w:color w:val="4D4D4D"/>
        </w:rPr>
        <w:t>input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时，能把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的状态从</w:t>
      </w:r>
      <w:r w:rsidRPr="00173201">
        <w:rPr>
          <w:rFonts w:ascii="Times New Roman" w:hAnsi="Times New Roman" w:hint="eastAsia"/>
          <w:color w:val="4D4D4D"/>
        </w:rPr>
        <w:t>Hi-</w:t>
      </w:r>
      <w:proofErr w:type="spellStart"/>
      <w:r w:rsidRPr="00173201">
        <w:rPr>
          <w:rFonts w:ascii="Times New Roman" w:hAnsi="Times New Roman" w:hint="eastAsia"/>
          <w:color w:val="4D4D4D"/>
        </w:rPr>
        <w:t>impedence</w:t>
      </w:r>
      <w:proofErr w:type="spellEnd"/>
      <w:r w:rsidRPr="00173201">
        <w:rPr>
          <w:rFonts w:ascii="Times New Roman" w:hAnsi="Times New Roman" w:hint="eastAsia"/>
          <w:color w:val="4D4D4D"/>
        </w:rPr>
        <w:t>拉到</w:t>
      </w:r>
      <w:r w:rsidRPr="00173201">
        <w:rPr>
          <w:rFonts w:ascii="Times New Roman" w:hAnsi="Times New Roman" w:hint="eastAsia"/>
          <w:color w:val="4D4D4D"/>
        </w:rPr>
        <w:t>High</w:t>
      </w:r>
      <w:r w:rsidRPr="00173201">
        <w:rPr>
          <w:rFonts w:ascii="Times New Roman" w:hAnsi="Times New Roman" w:hint="eastAsia"/>
          <w:color w:val="4D4D4D"/>
        </w:rPr>
        <w:t>状态。</w:t>
      </w:r>
    </w:p>
    <w:p w14:paraId="4F561F01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5F03D49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若是在</w:t>
      </w:r>
      <w:r w:rsidRPr="00173201">
        <w:rPr>
          <w:rFonts w:ascii="Times New Roman" w:hAnsi="Times New Roman" w:hint="eastAsia"/>
          <w:color w:val="4D4D4D"/>
        </w:rPr>
        <w:t>bus</w:t>
      </w:r>
      <w:r w:rsidRPr="00173201">
        <w:rPr>
          <w:rFonts w:ascii="Times New Roman" w:hAnsi="Times New Roman" w:hint="eastAsia"/>
          <w:color w:val="4D4D4D"/>
        </w:rPr>
        <w:t>线上有多个同样的</w:t>
      </w:r>
      <w:r w:rsidRPr="00173201">
        <w:rPr>
          <w:rFonts w:ascii="Times New Roman" w:hAnsi="Times New Roman" w:hint="eastAsia"/>
          <w:color w:val="4D4D4D"/>
        </w:rPr>
        <w:t>Open-collector</w:t>
      </w:r>
      <w:r w:rsidRPr="00173201">
        <w:rPr>
          <w:rFonts w:ascii="Times New Roman" w:hAnsi="Times New Roman" w:hint="eastAsia"/>
          <w:color w:val="4D4D4D"/>
        </w:rPr>
        <w:t>时，只要有一个</w:t>
      </w:r>
      <w:r w:rsidRPr="00173201">
        <w:rPr>
          <w:rFonts w:ascii="Times New Roman" w:hAnsi="Times New Roman" w:hint="eastAsia"/>
          <w:color w:val="4D4D4D"/>
        </w:rPr>
        <w:t>open-collector</w:t>
      </w:r>
      <w:r w:rsidRPr="00173201">
        <w:rPr>
          <w:rFonts w:ascii="Times New Roman" w:hAnsi="Times New Roman" w:hint="eastAsia"/>
          <w:color w:val="4D4D4D"/>
        </w:rPr>
        <w:t>的</w:t>
      </w:r>
      <w:r w:rsidRPr="00173201">
        <w:rPr>
          <w:rFonts w:ascii="Times New Roman" w:hAnsi="Times New Roman" w:hint="eastAsia"/>
          <w:color w:val="4D4D4D"/>
        </w:rPr>
        <w:t>input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，导致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，则引起</w:t>
      </w:r>
      <w:r w:rsidRPr="00173201">
        <w:rPr>
          <w:rFonts w:ascii="Times New Roman" w:hAnsi="Times New Roman" w:hint="eastAsia"/>
          <w:color w:val="4D4D4D"/>
        </w:rPr>
        <w:t>bus</w:t>
      </w:r>
      <w:r w:rsidRPr="00173201">
        <w:rPr>
          <w:rFonts w:ascii="Times New Roman" w:hAnsi="Times New Roman" w:hint="eastAsia"/>
          <w:color w:val="4D4D4D"/>
        </w:rPr>
        <w:t>上的状态为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。这样的</w:t>
      </w:r>
      <w:r w:rsidRPr="00173201">
        <w:rPr>
          <w:rFonts w:ascii="Times New Roman" w:hAnsi="Times New Roman" w:hint="eastAsia"/>
          <w:color w:val="4D4D4D"/>
        </w:rPr>
        <w:t>bus</w:t>
      </w:r>
      <w:r w:rsidRPr="00173201">
        <w:rPr>
          <w:rFonts w:ascii="Times New Roman" w:hAnsi="Times New Roman" w:hint="eastAsia"/>
          <w:color w:val="4D4D4D"/>
        </w:rPr>
        <w:t>线叫做</w:t>
      </w:r>
      <w:r w:rsidRPr="00173201">
        <w:rPr>
          <w:rFonts w:ascii="Times New Roman" w:hAnsi="Times New Roman" w:hint="eastAsia"/>
          <w:color w:val="4D4D4D"/>
        </w:rPr>
        <w:t>wired-OR</w:t>
      </w:r>
      <w:r w:rsidRPr="00173201">
        <w:rPr>
          <w:rFonts w:ascii="Times New Roman" w:hAnsi="Times New Roman" w:hint="eastAsia"/>
          <w:color w:val="4D4D4D"/>
        </w:rPr>
        <w:t>。</w:t>
      </w:r>
    </w:p>
    <w:p w14:paraId="5C6BDDC7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1280757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Open-collector</w:t>
      </w:r>
      <w:r w:rsidRPr="00173201">
        <w:rPr>
          <w:rFonts w:ascii="Times New Roman" w:hAnsi="Times New Roman" w:hint="eastAsia"/>
          <w:color w:val="4D4D4D"/>
        </w:rPr>
        <w:t>因为</w:t>
      </w:r>
      <w:r w:rsidRPr="00173201">
        <w:rPr>
          <w:rFonts w:ascii="Times New Roman" w:hAnsi="Times New Roman" w:hint="eastAsia"/>
          <w:color w:val="4D4D4D"/>
        </w:rPr>
        <w:t>Pull-up</w:t>
      </w:r>
      <w:r w:rsidRPr="00173201">
        <w:rPr>
          <w:rFonts w:ascii="Times New Roman" w:hAnsi="Times New Roman" w:hint="eastAsia"/>
          <w:color w:val="4D4D4D"/>
        </w:rPr>
        <w:t>电阻，导致</w:t>
      </w:r>
      <w:r w:rsidRPr="00173201">
        <w:rPr>
          <w:rFonts w:ascii="Times New Roman" w:hAnsi="Times New Roman" w:hint="eastAsia"/>
          <w:color w:val="4D4D4D"/>
        </w:rPr>
        <w:t>input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时，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High</w:t>
      </w:r>
      <w:r w:rsidRPr="00173201">
        <w:rPr>
          <w:rFonts w:ascii="Times New Roman" w:hAnsi="Times New Roman" w:hint="eastAsia"/>
          <w:color w:val="4D4D4D"/>
        </w:rPr>
        <w:t>。在多个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间不会引起信号冲突。而不使用</w:t>
      </w:r>
      <w:r w:rsidRPr="00173201">
        <w:rPr>
          <w:rFonts w:ascii="Times New Roman" w:hAnsi="Times New Roman" w:hint="eastAsia"/>
          <w:color w:val="4D4D4D"/>
        </w:rPr>
        <w:t>open-collector</w:t>
      </w:r>
      <w:r w:rsidRPr="00173201">
        <w:rPr>
          <w:rFonts w:ascii="Times New Roman" w:hAnsi="Times New Roman" w:hint="eastAsia"/>
          <w:color w:val="4D4D4D"/>
        </w:rPr>
        <w:t>的话，多个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发送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或者</w:t>
      </w:r>
      <w:r w:rsidRPr="00173201">
        <w:rPr>
          <w:rFonts w:ascii="Times New Roman" w:hAnsi="Times New Roman" w:hint="eastAsia"/>
          <w:color w:val="4D4D4D"/>
        </w:rPr>
        <w:t>high</w:t>
      </w:r>
      <w:r w:rsidRPr="00173201">
        <w:rPr>
          <w:rFonts w:ascii="Times New Roman" w:hAnsi="Times New Roman" w:hint="eastAsia"/>
          <w:color w:val="4D4D4D"/>
        </w:rPr>
        <w:t>时，会引起短路。</w:t>
      </w:r>
    </w:p>
    <w:p w14:paraId="67AE6B98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2962A201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Style w:val="a8"/>
          <w:rFonts w:ascii="Times New Roman" w:hAnsi="Times New Roman" w:hint="eastAsia"/>
          <w:color w:val="4D4D4D"/>
        </w:rPr>
        <w:t>开集</w:t>
      </w:r>
      <w:r w:rsidRPr="00173201">
        <w:rPr>
          <w:rStyle w:val="a8"/>
          <w:rFonts w:ascii="Times New Roman" w:hAnsi="Times New Roman" w:hint="eastAsia"/>
          <w:color w:val="4D4D4D"/>
        </w:rPr>
        <w:t>(Open-collector)</w:t>
      </w:r>
      <w:r w:rsidRPr="00173201">
        <w:rPr>
          <w:rStyle w:val="a8"/>
          <w:rFonts w:ascii="Times New Roman" w:hAnsi="Times New Roman" w:hint="eastAsia"/>
          <w:color w:val="4D4D4D"/>
        </w:rPr>
        <w:t>的特点</w:t>
      </w:r>
    </w:p>
    <w:p w14:paraId="47EDB689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 xml:space="preserve">1. </w:t>
      </w:r>
      <w:r w:rsidRPr="00173201">
        <w:rPr>
          <w:rFonts w:ascii="Times New Roman" w:hAnsi="Times New Roman" w:hint="eastAsia"/>
          <w:color w:val="4D4D4D"/>
        </w:rPr>
        <w:t>多个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连接时，可以双方向传输（</w:t>
      </w:r>
      <w:r w:rsidRPr="00173201">
        <w:rPr>
          <w:rFonts w:ascii="Times New Roman" w:hAnsi="Times New Roman" w:hint="eastAsia"/>
          <w:color w:val="4D4D4D"/>
        </w:rPr>
        <w:t>wire-OR</w:t>
      </w:r>
      <w:r w:rsidRPr="00173201">
        <w:rPr>
          <w:rFonts w:ascii="Times New Roman" w:hAnsi="Times New Roman" w:hint="eastAsia"/>
          <w:color w:val="4D4D4D"/>
        </w:rPr>
        <w:t>）</w:t>
      </w:r>
    </w:p>
    <w:p w14:paraId="05808C20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2. Level</w:t>
      </w:r>
      <w:r w:rsidRPr="00173201">
        <w:rPr>
          <w:rFonts w:ascii="Times New Roman" w:hAnsi="Times New Roman" w:hint="eastAsia"/>
          <w:color w:val="4D4D4D"/>
        </w:rPr>
        <w:t>不同的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之间也可以传输数据（</w:t>
      </w:r>
      <w:r w:rsidRPr="00173201">
        <w:rPr>
          <w:rFonts w:ascii="Times New Roman" w:hAnsi="Times New Roman" w:hint="eastAsia"/>
          <w:color w:val="4D4D4D"/>
        </w:rPr>
        <w:t>5V</w:t>
      </w:r>
      <w:r w:rsidRPr="00173201">
        <w:rPr>
          <w:rFonts w:ascii="Times New Roman" w:hAnsi="Times New Roman" w:hint="eastAsia"/>
          <w:color w:val="4D4D4D"/>
        </w:rPr>
        <w:t>的</w:t>
      </w:r>
      <w:r w:rsidRPr="00173201">
        <w:rPr>
          <w:rFonts w:ascii="Times New Roman" w:hAnsi="Times New Roman" w:hint="eastAsia"/>
          <w:color w:val="4D4D4D"/>
        </w:rPr>
        <w:t>master</w:t>
      </w:r>
      <w:r w:rsidRPr="00173201">
        <w:rPr>
          <w:rFonts w:ascii="Times New Roman" w:hAnsi="Times New Roman" w:hint="eastAsia"/>
          <w:color w:val="4D4D4D"/>
        </w:rPr>
        <w:t>可以给</w:t>
      </w:r>
      <w:r w:rsidRPr="00173201">
        <w:rPr>
          <w:rFonts w:ascii="Times New Roman" w:hAnsi="Times New Roman" w:hint="eastAsia"/>
          <w:color w:val="4D4D4D"/>
        </w:rPr>
        <w:t>3V</w:t>
      </w:r>
      <w:r w:rsidRPr="00173201">
        <w:rPr>
          <w:rFonts w:ascii="Times New Roman" w:hAnsi="Times New Roman" w:hint="eastAsia"/>
          <w:color w:val="4D4D4D"/>
        </w:rPr>
        <w:t>的</w:t>
      </w:r>
      <w:r w:rsidRPr="00173201">
        <w:rPr>
          <w:rFonts w:ascii="Times New Roman" w:hAnsi="Times New Roman" w:hint="eastAsia"/>
          <w:color w:val="4D4D4D"/>
        </w:rPr>
        <w:t>slave</w:t>
      </w:r>
      <w:r w:rsidRPr="00173201">
        <w:rPr>
          <w:rFonts w:ascii="Times New Roman" w:hAnsi="Times New Roman" w:hint="eastAsia"/>
          <w:color w:val="4D4D4D"/>
        </w:rPr>
        <w:t>传输数据）</w:t>
      </w:r>
    </w:p>
    <w:p w14:paraId="2F8C5FBF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3741FE1A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I2C</w:t>
      </w:r>
      <w:r w:rsidRPr="00173201">
        <w:rPr>
          <w:rFonts w:ascii="Times New Roman" w:hAnsi="Times New Roman" w:hint="eastAsia"/>
          <w:color w:val="4D4D4D"/>
        </w:rPr>
        <w:t>就是使用此方法构造的。</w:t>
      </w:r>
    </w:p>
    <w:p w14:paraId="79BDEB81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0600BFAF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I2C</w:t>
      </w:r>
      <w:r w:rsidRPr="00173201">
        <w:rPr>
          <w:rFonts w:ascii="Times New Roman" w:hAnsi="Times New Roman" w:hint="eastAsia"/>
          <w:color w:val="4D4D4D"/>
        </w:rPr>
        <w:t>最初的操作就是发送一个</w:t>
      </w:r>
      <w:r w:rsidRPr="00173201">
        <w:rPr>
          <w:rFonts w:ascii="Times New Roman" w:hAnsi="Times New Roman" w:hint="eastAsia"/>
          <w:color w:val="4D4D4D"/>
        </w:rPr>
        <w:t>slave address</w:t>
      </w:r>
      <w:r w:rsidRPr="00173201">
        <w:rPr>
          <w:rFonts w:ascii="Times New Roman" w:hAnsi="Times New Roman" w:hint="eastAsia"/>
          <w:color w:val="4D4D4D"/>
        </w:rPr>
        <w:t>。发送后等待回应</w:t>
      </w:r>
      <w:r w:rsidRPr="00173201">
        <w:rPr>
          <w:rFonts w:ascii="Times New Roman" w:hAnsi="Times New Roman" w:hint="eastAsia"/>
          <w:color w:val="4D4D4D"/>
        </w:rPr>
        <w:t>ACK</w:t>
      </w:r>
    </w:p>
    <w:p w14:paraId="65C64DF3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03A95805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这时多个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中符合其</w:t>
      </w:r>
      <w:r w:rsidRPr="00173201">
        <w:rPr>
          <w:rFonts w:ascii="Times New Roman" w:hAnsi="Times New Roman" w:hint="eastAsia"/>
          <w:color w:val="4D4D4D"/>
        </w:rPr>
        <w:t>slave</w:t>
      </w:r>
      <w:r w:rsidRPr="00173201">
        <w:rPr>
          <w:rFonts w:ascii="Times New Roman" w:hAnsi="Times New Roman" w:hint="eastAsia"/>
          <w:color w:val="4D4D4D"/>
        </w:rPr>
        <w:t>地址的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会使其</w:t>
      </w:r>
      <w:r w:rsidRPr="00173201">
        <w:rPr>
          <w:rFonts w:ascii="Times New Roman" w:hAnsi="Times New Roman" w:hint="eastAsia"/>
          <w:color w:val="4D4D4D"/>
        </w:rPr>
        <w:t>output</w:t>
      </w:r>
      <w:r w:rsidRPr="00173201">
        <w:rPr>
          <w:rFonts w:ascii="Times New Roman" w:hAnsi="Times New Roman" w:hint="eastAsia"/>
          <w:color w:val="4D4D4D"/>
        </w:rPr>
        <w:t>为</w:t>
      </w:r>
      <w:r w:rsidRPr="00173201">
        <w:rPr>
          <w:rFonts w:ascii="Times New Roman" w:hAnsi="Times New Roman" w:hint="eastAsia"/>
          <w:color w:val="4D4D4D"/>
        </w:rPr>
        <w:t>low</w:t>
      </w:r>
      <w:r w:rsidRPr="00173201">
        <w:rPr>
          <w:rFonts w:ascii="Times New Roman" w:hAnsi="Times New Roman" w:hint="eastAsia"/>
          <w:color w:val="4D4D4D"/>
        </w:rPr>
        <w:t>来回应</w:t>
      </w:r>
      <w:r w:rsidRPr="00173201">
        <w:rPr>
          <w:rFonts w:ascii="Times New Roman" w:hAnsi="Times New Roman" w:hint="eastAsia"/>
          <w:color w:val="4D4D4D"/>
        </w:rPr>
        <w:t>master</w:t>
      </w:r>
      <w:r w:rsidRPr="00173201">
        <w:rPr>
          <w:rFonts w:ascii="Times New Roman" w:hAnsi="Times New Roman" w:hint="eastAsia"/>
          <w:color w:val="4D4D4D"/>
        </w:rPr>
        <w:t>，使得</w:t>
      </w:r>
      <w:r w:rsidRPr="00173201">
        <w:rPr>
          <w:rFonts w:ascii="Times New Roman" w:hAnsi="Times New Roman" w:hint="eastAsia"/>
          <w:color w:val="4D4D4D"/>
        </w:rPr>
        <w:t>master</w:t>
      </w:r>
      <w:proofErr w:type="gramStart"/>
      <w:r w:rsidRPr="00173201">
        <w:rPr>
          <w:rFonts w:ascii="Times New Roman" w:hAnsi="Times New Roman" w:hint="eastAsia"/>
          <w:color w:val="4D4D4D"/>
        </w:rPr>
        <w:t>判定此</w:t>
      </w:r>
      <w:proofErr w:type="gramEnd"/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为自己需要交换数据的</w:t>
      </w:r>
      <w:r w:rsidRPr="00173201">
        <w:rPr>
          <w:rFonts w:ascii="Times New Roman" w:hAnsi="Times New Roman" w:hint="eastAsia"/>
          <w:color w:val="4D4D4D"/>
        </w:rPr>
        <w:t>device</w:t>
      </w:r>
      <w:r w:rsidRPr="00173201">
        <w:rPr>
          <w:rFonts w:ascii="Times New Roman" w:hAnsi="Times New Roman" w:hint="eastAsia"/>
          <w:color w:val="4D4D4D"/>
        </w:rPr>
        <w:t>。</w:t>
      </w:r>
    </w:p>
    <w:p w14:paraId="12A26B25" w14:textId="77777777" w:rsidR="00173201" w:rsidRPr="00173201" w:rsidRDefault="00173201" w:rsidP="00173201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 w:hint="eastAsia"/>
          <w:color w:val="4D4D4D"/>
        </w:rPr>
        <w:t> </w:t>
      </w:r>
    </w:p>
    <w:p w14:paraId="7BF52E2C" w14:textId="03F64278" w:rsidR="00173201" w:rsidRPr="00173201" w:rsidRDefault="00173201" w:rsidP="0017320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173201">
        <w:rPr>
          <w:rFonts w:ascii="Times New Roman" w:hAnsi="Times New Roman"/>
          <w:noProof/>
          <w:color w:val="6795B5"/>
        </w:rPr>
        <w:lastRenderedPageBreak/>
        <w:drawing>
          <wp:inline distT="0" distB="0" distL="0" distR="0" wp14:anchorId="697A5DE5" wp14:editId="39F84184">
            <wp:extent cx="4763135" cy="3950970"/>
            <wp:effectExtent l="0" t="0" r="0" b="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E2C0" w14:textId="77777777" w:rsidR="00FC348E" w:rsidRPr="00173201" w:rsidRDefault="00FC348E">
      <w:pPr>
        <w:rPr>
          <w:rFonts w:ascii="Times New Roman" w:eastAsia="宋体" w:hAnsi="Times New Roman"/>
        </w:rPr>
      </w:pPr>
    </w:p>
    <w:sectPr w:rsidR="00FC348E" w:rsidRPr="0017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2D823" w14:textId="77777777" w:rsidR="001D1421" w:rsidRDefault="001D1421" w:rsidP="00173201">
      <w:r>
        <w:separator/>
      </w:r>
    </w:p>
  </w:endnote>
  <w:endnote w:type="continuationSeparator" w:id="0">
    <w:p w14:paraId="2DFA5686" w14:textId="77777777" w:rsidR="001D1421" w:rsidRDefault="001D1421" w:rsidP="0017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2CC5" w14:textId="77777777" w:rsidR="001D1421" w:rsidRDefault="001D1421" w:rsidP="00173201">
      <w:r>
        <w:separator/>
      </w:r>
    </w:p>
  </w:footnote>
  <w:footnote w:type="continuationSeparator" w:id="0">
    <w:p w14:paraId="1E2C959B" w14:textId="77777777" w:rsidR="001D1421" w:rsidRDefault="001D1421" w:rsidP="00173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66"/>
    <w:rsid w:val="00173201"/>
    <w:rsid w:val="001D1421"/>
    <w:rsid w:val="00DF4A6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0B76A-57DE-4749-A9A8-C8001C9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20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73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73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semidata.info/new.eefocus.com/article/image/2018/01/12/5a583de4d459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.semidata.info/new.eefocus.com/article/image/2018/01/12/5a583dc3e8b12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2020-06-02T09:42:00Z</dcterms:created>
  <dcterms:modified xsi:type="dcterms:W3CDTF">2020-06-02T09:45:00Z</dcterms:modified>
</cp:coreProperties>
</file>