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6FD6C" w14:textId="34C1A065" w:rsidR="00FC348E" w:rsidRDefault="0028521E">
      <w:r>
        <w:rPr>
          <w:rFonts w:hint="eastAsia"/>
        </w:rPr>
        <w:t>简单来说：局部变量是定义在函数内部的变量，全局变量是定义在函数之外的变量，比如定义在头文件中的变量就是全局变量。</w:t>
      </w:r>
    </w:p>
    <w:p w14:paraId="0333236E" w14:textId="5BE2D32E" w:rsidR="0028521E" w:rsidRDefault="0028521E"/>
    <w:p w14:paraId="27CC699A" w14:textId="15FE3FCD" w:rsidR="0028521E" w:rsidRDefault="0028521E">
      <w:r>
        <w:rPr>
          <w:rFonts w:hint="eastAsia"/>
        </w:rPr>
        <w:t>全局变量在程序运行过程中始终占用着内存，而局部变量是在函数执行完成以后内存就被释放掉了。不同的函数之间的局部变量的名称可以是相同的，他们互不影响，因为对应的是不同的内存地址。</w:t>
      </w:r>
    </w:p>
    <w:p w14:paraId="55E25FF5" w14:textId="4583A6AE" w:rsidR="0028521E" w:rsidRDefault="0028521E"/>
    <w:p w14:paraId="669E337B" w14:textId="06EC36C6" w:rsidR="004E09CE" w:rsidRDefault="004E09CE">
      <w:r>
        <w:rPr>
          <w:rFonts w:hint="eastAsia"/>
        </w:rPr>
        <w:t>局部变量在定义的时候直接定义或者在前面加一个a</w:t>
      </w:r>
      <w:r>
        <w:t>uto</w:t>
      </w:r>
      <w:r w:rsidR="00271D1E">
        <w:rPr>
          <w:rFonts w:hint="eastAsia"/>
        </w:rPr>
        <w:t>，他们的效果是一样的。</w:t>
      </w:r>
    </w:p>
    <w:p w14:paraId="26AF6B3D" w14:textId="77777777" w:rsidR="00271D1E" w:rsidRDefault="00271D1E">
      <w:r>
        <w:rPr>
          <w:rFonts w:hint="eastAsia"/>
        </w:rPr>
        <w:t>比如：</w:t>
      </w:r>
    </w:p>
    <w:p w14:paraId="2EFE0D24" w14:textId="32B1B9B6" w:rsidR="00271D1E" w:rsidRDefault="00271D1E">
      <w:r>
        <w:rPr>
          <w:rFonts w:hint="eastAsia"/>
        </w:rPr>
        <w:t>i</w:t>
      </w:r>
      <w:r>
        <w:t>nt i=0;</w:t>
      </w:r>
    </w:p>
    <w:p w14:paraId="672E3795" w14:textId="4F2F8371" w:rsidR="00271D1E" w:rsidRDefault="00271D1E">
      <w:r>
        <w:rPr>
          <w:rFonts w:hint="eastAsia"/>
        </w:rPr>
        <w:t>和</w:t>
      </w:r>
    </w:p>
    <w:p w14:paraId="6CD25A0B" w14:textId="53BC6452" w:rsidR="00271D1E" w:rsidRDefault="00271D1E">
      <w:r>
        <w:t xml:space="preserve">Auto </w:t>
      </w:r>
      <w:r>
        <w:rPr>
          <w:rFonts w:hint="eastAsia"/>
        </w:rPr>
        <w:t>int</w:t>
      </w:r>
      <w:r>
        <w:t xml:space="preserve"> i=0;</w:t>
      </w:r>
    </w:p>
    <w:p w14:paraId="7D618869" w14:textId="7D23EB17" w:rsidR="00271D1E" w:rsidRDefault="00271D1E">
      <w:r>
        <w:rPr>
          <w:rFonts w:hint="eastAsia"/>
        </w:rPr>
        <w:t>他们的作用是一样的</w:t>
      </w:r>
    </w:p>
    <w:p w14:paraId="65FEBBE7" w14:textId="423ADF17" w:rsidR="00271D1E" w:rsidRDefault="00271D1E">
      <w:pPr>
        <w:rPr>
          <w:rFonts w:hint="eastAsia"/>
        </w:rPr>
      </w:pPr>
      <w:r>
        <w:t>Auto</w:t>
      </w:r>
      <w:r>
        <w:rPr>
          <w:rFonts w:hint="eastAsia"/>
        </w:rPr>
        <w:t>就可以省略不写。</w:t>
      </w:r>
    </w:p>
    <w:p w14:paraId="2309B655" w14:textId="77777777" w:rsidR="004E09CE" w:rsidRDefault="004E09CE">
      <w:pPr>
        <w:rPr>
          <w:rFonts w:hint="eastAsia"/>
        </w:rPr>
      </w:pPr>
    </w:p>
    <w:p w14:paraId="0794BC21" w14:textId="77777777" w:rsidR="004E09CE" w:rsidRDefault="004E09CE">
      <w:pPr>
        <w:rPr>
          <w:rFonts w:hint="eastAsia"/>
        </w:rPr>
      </w:pPr>
    </w:p>
    <w:p w14:paraId="478AD5D9" w14:textId="116C07B5" w:rsidR="0028521E" w:rsidRDefault="0028521E">
      <w:r>
        <w:rPr>
          <w:rFonts w:hint="eastAsia"/>
        </w:rPr>
        <w:t>与局部变量和全局变量相关的关键字：</w:t>
      </w:r>
      <w:r>
        <w:t>static</w:t>
      </w:r>
      <w:r>
        <w:rPr>
          <w:rFonts w:hint="eastAsia"/>
        </w:rPr>
        <w:t>和e</w:t>
      </w:r>
      <w:r>
        <w:t>xtern</w:t>
      </w:r>
    </w:p>
    <w:p w14:paraId="78705709" w14:textId="13648A19" w:rsidR="0028521E" w:rsidRDefault="008762A8">
      <w:r>
        <w:rPr>
          <w:rFonts w:hint="eastAsia"/>
        </w:rPr>
        <w:t>这两个函数意思就是表明它们身后的变量以及函数是外部的，可以被调用</w:t>
      </w:r>
    </w:p>
    <w:p w14:paraId="1312A45F" w14:textId="77777777" w:rsidR="004E09CE" w:rsidRDefault="004E09CE">
      <w:pPr>
        <w:rPr>
          <w:rFonts w:hint="eastAsia"/>
        </w:rPr>
      </w:pPr>
    </w:p>
    <w:p w14:paraId="6FE75C8B" w14:textId="4FA1F5EE" w:rsidR="008762A8" w:rsidRDefault="004E09CE">
      <w:pPr>
        <w:rPr>
          <w:rFonts w:hint="eastAsia"/>
        </w:rPr>
      </w:pPr>
      <w:r w:rsidRPr="004E09CE">
        <w:rPr>
          <w:rFonts w:hint="eastAsia"/>
          <w:b/>
          <w:bCs/>
        </w:rPr>
        <w:t>静态局部变量</w:t>
      </w:r>
      <w:r>
        <w:rPr>
          <w:rFonts w:hint="eastAsia"/>
        </w:rPr>
        <w:t>是将s</w:t>
      </w:r>
      <w:r>
        <w:t>tatic</w:t>
      </w:r>
      <w:r>
        <w:rPr>
          <w:rFonts w:hint="eastAsia"/>
        </w:rPr>
        <w:t>加在局部变量的前面。静态局部变量一旦声明以后就不会被杀死，静态局部变量所在的函数在多次被调用的时候使用的值是上一次被调用后的结果。和全局变量有点类似，但是两者的作用域并不相同。</w:t>
      </w:r>
    </w:p>
    <w:p w14:paraId="7554E2B9" w14:textId="511BF7D4" w:rsidR="004E09CE" w:rsidRDefault="004E09CE"/>
    <w:p w14:paraId="38FF68FE" w14:textId="1A7F5579" w:rsidR="00043B64" w:rsidRDefault="00043B64">
      <w:r w:rsidRPr="00043B64">
        <w:rPr>
          <w:rFonts w:hint="eastAsia"/>
          <w:b/>
          <w:bCs/>
        </w:rPr>
        <w:t>普通全局变量</w:t>
      </w:r>
      <w:r>
        <w:rPr>
          <w:rFonts w:hint="eastAsia"/>
        </w:rPr>
        <w:t>：</w:t>
      </w:r>
      <w:r w:rsidRPr="00043B64">
        <w:rPr>
          <w:rFonts w:hint="eastAsia"/>
        </w:rPr>
        <w:t>普通全局变量可以在各个文件中使</w:t>
      </w:r>
      <w:r w:rsidRPr="00043B64">
        <w:t>用，</w:t>
      </w:r>
      <w:r w:rsidRPr="00043B64">
        <w:rPr>
          <w:b/>
          <w:bCs/>
        </w:rPr>
        <w:t>可以在项目内别的.c文件中被看到</w:t>
      </w:r>
      <w:r w:rsidRPr="00043B64">
        <w:t>，所以要确保不能重名。</w:t>
      </w:r>
    </w:p>
    <w:p w14:paraId="709D56BC" w14:textId="77777777" w:rsidR="00043B64" w:rsidRDefault="00043B64">
      <w:pPr>
        <w:rPr>
          <w:rFonts w:hint="eastAsia"/>
        </w:rPr>
      </w:pPr>
    </w:p>
    <w:p w14:paraId="396E17E7" w14:textId="70456574" w:rsidR="00043B64" w:rsidRDefault="00043B64">
      <w:r>
        <w:rPr>
          <w:rFonts w:hint="eastAsia"/>
        </w:rPr>
        <w:t>静态全局变量是将</w:t>
      </w:r>
      <w:r>
        <w:t>static</w:t>
      </w:r>
      <w:r>
        <w:rPr>
          <w:rFonts w:hint="eastAsia"/>
        </w:rPr>
        <w:t>加在全局变量的前面。作用就是告诉编译器这个全局变量只在本文件中使用。不用担心重名问题。（</w:t>
      </w:r>
      <w:r w:rsidRPr="00043B64">
        <w:rPr>
          <w:rFonts w:hint="eastAsia"/>
          <w:b/>
          <w:bCs/>
          <w:color w:val="FF0000"/>
        </w:rPr>
        <w:t>问题：</w:t>
      </w:r>
      <w:r>
        <w:rPr>
          <w:rFonts w:hint="eastAsia"/>
        </w:rPr>
        <w:t>本文件是指的什么意思？本头文件对应的源文件么还是说只是在本头文件中还是说在被其他源文件所调用的源文件中？）</w:t>
      </w:r>
    </w:p>
    <w:p w14:paraId="1AF5A251" w14:textId="5C60CE46" w:rsidR="00043B64" w:rsidRDefault="00043B64"/>
    <w:p w14:paraId="08D62CE6" w14:textId="70370A5C" w:rsidR="00043B64" w:rsidRDefault="00043B64">
      <w:r>
        <w:rPr>
          <w:rFonts w:hint="eastAsia"/>
        </w:rPr>
        <w:t>跨文件引用全局变量：e</w:t>
      </w:r>
      <w:r>
        <w:t>xtern</w:t>
      </w:r>
      <w:r>
        <w:rPr>
          <w:rFonts w:hint="eastAsia"/>
        </w:rPr>
        <w:t>放在全局变量前面。</w:t>
      </w:r>
      <w:r w:rsidR="001D7E04">
        <w:rPr>
          <w:rFonts w:hint="eastAsia"/>
        </w:rPr>
        <w:t>（</w:t>
      </w:r>
      <w:r w:rsidR="001D7E04" w:rsidRPr="001D7E04">
        <w:rPr>
          <w:rFonts w:hint="eastAsia"/>
          <w:b/>
          <w:bCs/>
          <w:color w:val="FF0000"/>
        </w:rPr>
        <w:t>问题：</w:t>
      </w:r>
      <w:r w:rsidR="001D7E04">
        <w:rPr>
          <w:rFonts w:hint="eastAsia"/>
        </w:rPr>
        <w:t>全局变量和跨文件引用全局变量两者的使用范围是一样的，但是他们为什么要存在，看起来功效是相同的）</w:t>
      </w:r>
    </w:p>
    <w:p w14:paraId="07B5F99F" w14:textId="0A9556F3" w:rsidR="00043B64" w:rsidRDefault="00043B64"/>
    <w:p w14:paraId="1E354E91" w14:textId="17CA7680" w:rsidR="001D7E04" w:rsidRDefault="001D7E04">
      <w:r>
        <w:t>Extern</w:t>
      </w:r>
      <w:r>
        <w:rPr>
          <w:rFonts w:hint="eastAsia"/>
        </w:rPr>
        <w:t>也可以放在函数前面，</w:t>
      </w:r>
    </w:p>
    <w:p w14:paraId="5C0D47A7" w14:textId="77777777" w:rsidR="001D7E04" w:rsidRDefault="001D7E04">
      <w:pPr>
        <w:rPr>
          <w:rFonts w:hint="eastAsia"/>
        </w:rPr>
      </w:pPr>
    </w:p>
    <w:p w14:paraId="0EB63D62" w14:textId="37860525" w:rsidR="00043B64" w:rsidRDefault="00043B64">
      <w:r>
        <w:rPr>
          <w:rFonts w:hint="eastAsia"/>
        </w:rPr>
        <w:t>局部变量和全局变量没有定义初始化，那么局部变量的值是随机的，而全局变量的值是零。</w:t>
      </w:r>
    </w:p>
    <w:p w14:paraId="2B802EB7" w14:textId="0CD85E9A" w:rsidR="00043B64" w:rsidRDefault="00043B64"/>
    <w:p w14:paraId="63B1FDC1" w14:textId="551C2144" w:rsidR="0098754B" w:rsidRDefault="0098754B">
      <w:r>
        <w:rPr>
          <w:rFonts w:hint="eastAsia"/>
        </w:rPr>
        <w:t>全局变量是分布在数据段上的，而局部变量是分布在栈上的。</w:t>
      </w:r>
    </w:p>
    <w:p w14:paraId="333514E1" w14:textId="77777777" w:rsidR="0098754B" w:rsidRDefault="0098754B">
      <w:pPr>
        <w:rPr>
          <w:rFonts w:hint="eastAsia"/>
        </w:rPr>
      </w:pPr>
    </w:p>
    <w:p w14:paraId="0B828C74" w14:textId="77777777" w:rsidR="00043B64" w:rsidRPr="00043B64" w:rsidRDefault="00043B64">
      <w:pPr>
        <w:rPr>
          <w:rFonts w:hint="eastAsia"/>
        </w:rPr>
      </w:pPr>
    </w:p>
    <w:sectPr w:rsidR="00043B64" w:rsidRPr="00043B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F9610" w14:textId="77777777" w:rsidR="00A0353F" w:rsidRDefault="00A0353F" w:rsidP="0028521E">
      <w:r>
        <w:separator/>
      </w:r>
    </w:p>
  </w:endnote>
  <w:endnote w:type="continuationSeparator" w:id="0">
    <w:p w14:paraId="412BA5AA" w14:textId="77777777" w:rsidR="00A0353F" w:rsidRDefault="00A0353F" w:rsidP="0028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3B8FA" w14:textId="77777777" w:rsidR="00A0353F" w:rsidRDefault="00A0353F" w:rsidP="0028521E">
      <w:r>
        <w:separator/>
      </w:r>
    </w:p>
  </w:footnote>
  <w:footnote w:type="continuationSeparator" w:id="0">
    <w:p w14:paraId="381AF1A7" w14:textId="77777777" w:rsidR="00A0353F" w:rsidRDefault="00A0353F" w:rsidP="002852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BC"/>
    <w:rsid w:val="00043B64"/>
    <w:rsid w:val="001D7E04"/>
    <w:rsid w:val="00271D1E"/>
    <w:rsid w:val="0028521E"/>
    <w:rsid w:val="004E09CE"/>
    <w:rsid w:val="00847CBC"/>
    <w:rsid w:val="008762A8"/>
    <w:rsid w:val="0098754B"/>
    <w:rsid w:val="00A0353F"/>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B12D3"/>
  <w15:chartTrackingRefBased/>
  <w15:docId w15:val="{B1CC6AFE-D542-47D1-8DFA-3A2D3364B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52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521E"/>
    <w:rPr>
      <w:sz w:val="18"/>
      <w:szCs w:val="18"/>
    </w:rPr>
  </w:style>
  <w:style w:type="paragraph" w:styleId="a5">
    <w:name w:val="footer"/>
    <w:basedOn w:val="a"/>
    <w:link w:val="a6"/>
    <w:uiPriority w:val="99"/>
    <w:unhideWhenUsed/>
    <w:rsid w:val="0028521E"/>
    <w:pPr>
      <w:tabs>
        <w:tab w:val="center" w:pos="4153"/>
        <w:tab w:val="right" w:pos="8306"/>
      </w:tabs>
      <w:snapToGrid w:val="0"/>
      <w:jc w:val="left"/>
    </w:pPr>
    <w:rPr>
      <w:sz w:val="18"/>
      <w:szCs w:val="18"/>
    </w:rPr>
  </w:style>
  <w:style w:type="character" w:customStyle="1" w:styleId="a6">
    <w:name w:val="页脚 字符"/>
    <w:basedOn w:val="a0"/>
    <w:link w:val="a5"/>
    <w:uiPriority w:val="99"/>
    <w:rsid w:val="0028521E"/>
    <w:rPr>
      <w:sz w:val="18"/>
      <w:szCs w:val="18"/>
    </w:rPr>
  </w:style>
  <w:style w:type="paragraph" w:styleId="a7">
    <w:name w:val="Balloon Text"/>
    <w:basedOn w:val="a"/>
    <w:link w:val="a8"/>
    <w:uiPriority w:val="99"/>
    <w:semiHidden/>
    <w:unhideWhenUsed/>
    <w:rsid w:val="008762A8"/>
    <w:rPr>
      <w:sz w:val="18"/>
      <w:szCs w:val="18"/>
    </w:rPr>
  </w:style>
  <w:style w:type="character" w:customStyle="1" w:styleId="a8">
    <w:name w:val="批注框文本 字符"/>
    <w:basedOn w:val="a0"/>
    <w:link w:val="a7"/>
    <w:uiPriority w:val="99"/>
    <w:semiHidden/>
    <w:rsid w:val="008762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2020-07-15T02:57:00Z</dcterms:created>
  <dcterms:modified xsi:type="dcterms:W3CDTF">2020-07-15T03:21:00Z</dcterms:modified>
</cp:coreProperties>
</file>