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B70B3" w14:textId="77777777" w:rsidR="004B1076" w:rsidRDefault="004B1076" w:rsidP="004B1076">
      <w:r>
        <w:t>1、如何解决高速信号的手工布线和自动布线之间的矛盾?</w:t>
      </w:r>
    </w:p>
    <w:p w14:paraId="4CBF50BA" w14:textId="77777777" w:rsidR="004B1076" w:rsidRDefault="004B1076" w:rsidP="004B1076"/>
    <w:p w14:paraId="6288D745" w14:textId="77777777" w:rsidR="004B1076" w:rsidRDefault="004B1076" w:rsidP="004B1076">
      <w:r>
        <w:rPr>
          <w:rFonts w:hint="eastAsia"/>
        </w:rPr>
        <w:t>答：现在较强的布线软件的自动布线器大部分都有设定约束条件来控制绕线方式及过孔数目。各家</w:t>
      </w:r>
      <w:r>
        <w:t xml:space="preserve"> EDA公司的绕线引擎能力和约束条件的设定项目有时相差甚远。 例如, 是否有足够的约束条件控制蛇行线(serpentine)蜿蜒的方式, 能否控制差分对的走线间距等。 这会影响到自动布线出来的走线方式是否能符合设计者的想法。 另外, 手动调整布线的难易也与绕线引擎的能力有绝对的关系。 例如, 走线的推挤能力,过孔的推挤能力, 甚至走线对敷铜的推挤能力等等。所以, 选择一个绕线引擎能力强的布线器, 才是解决之道。</w:t>
      </w:r>
    </w:p>
    <w:p w14:paraId="36B75AE4" w14:textId="77777777" w:rsidR="004B1076" w:rsidRDefault="004B1076" w:rsidP="004B1076"/>
    <w:p w14:paraId="3326BB17" w14:textId="77777777" w:rsidR="004B1076" w:rsidRDefault="004B1076" w:rsidP="004B1076"/>
    <w:p w14:paraId="6FE42829" w14:textId="77777777" w:rsidR="004B1076" w:rsidRPr="000F7C28" w:rsidRDefault="004B1076" w:rsidP="004B1076">
      <w:pPr>
        <w:rPr>
          <w:b/>
          <w:bCs/>
        </w:rPr>
      </w:pPr>
      <w:commentRangeStart w:id="0"/>
      <w:r w:rsidRPr="000F7C28">
        <w:rPr>
          <w:b/>
          <w:bCs/>
        </w:rPr>
        <w:t>2、差分信号线中间可否加地线?</w:t>
      </w:r>
      <w:commentRangeEnd w:id="0"/>
      <w:r w:rsidR="000F7C28">
        <w:rPr>
          <w:rStyle w:val="a9"/>
        </w:rPr>
        <w:commentReference w:id="0"/>
      </w:r>
    </w:p>
    <w:p w14:paraId="1EE59FB0" w14:textId="77777777" w:rsidR="004B1076" w:rsidRDefault="004B1076" w:rsidP="004B1076"/>
    <w:p w14:paraId="6A2BE0E7" w14:textId="77777777" w:rsidR="004B1076" w:rsidRDefault="004B1076" w:rsidP="004B1076">
      <w:r>
        <w:rPr>
          <w:rFonts w:hint="eastAsia"/>
        </w:rPr>
        <w:t>答：差分信号中间一般是不能加地线。因为差分信号的应用原理最重要的一点便是利用差分信号间相互耦合</w:t>
      </w:r>
      <w:r>
        <w:t>(coupling)所带来的好处，如 flux cancellation，抗噪声(noise immunity)能力等。若在中间加地线，便会破坏耦合效应。</w:t>
      </w:r>
    </w:p>
    <w:p w14:paraId="305FE013" w14:textId="77777777" w:rsidR="004B1076" w:rsidRDefault="004B1076" w:rsidP="004B1076"/>
    <w:p w14:paraId="692410CB" w14:textId="77777777" w:rsidR="004B1076" w:rsidRDefault="004B1076" w:rsidP="004B1076"/>
    <w:p w14:paraId="27A5180F" w14:textId="77777777" w:rsidR="004B1076" w:rsidRDefault="004B1076" w:rsidP="004B1076">
      <w:r>
        <w:t>3、高频信号布线时要注意哪些问题？</w:t>
      </w:r>
    </w:p>
    <w:p w14:paraId="0398C8E6" w14:textId="77777777" w:rsidR="004B1076" w:rsidRDefault="004B1076" w:rsidP="004B1076"/>
    <w:p w14:paraId="175FE40B" w14:textId="77777777" w:rsidR="004B1076" w:rsidRDefault="004B1076" w:rsidP="004B1076">
      <w:r>
        <w:rPr>
          <w:rFonts w:hint="eastAsia"/>
        </w:rPr>
        <w:t>答：</w:t>
      </w:r>
      <w:r>
        <w:t>1.信号线的阻抗匹配；2.与其他信号线的空间隔离；3.对于数字高频信号，</w:t>
      </w:r>
      <w:proofErr w:type="gramStart"/>
      <w:r>
        <w:t>差分线效果</w:t>
      </w:r>
      <w:proofErr w:type="gramEnd"/>
      <w:r>
        <w:t>会更好；</w:t>
      </w:r>
    </w:p>
    <w:p w14:paraId="54BC2E38" w14:textId="77777777" w:rsidR="004B1076" w:rsidRDefault="004B1076" w:rsidP="004B1076"/>
    <w:p w14:paraId="52460B56" w14:textId="77777777" w:rsidR="004B1076" w:rsidRDefault="004B1076" w:rsidP="004B1076"/>
    <w:p w14:paraId="642DB8C8" w14:textId="77777777" w:rsidR="004B1076" w:rsidRDefault="004B1076" w:rsidP="004B1076">
      <w:r>
        <w:t>4、高速中的</w:t>
      </w:r>
      <w:r w:rsidRPr="004B1076">
        <w:rPr>
          <w:b/>
          <w:bCs/>
          <w:color w:val="7030A0"/>
        </w:rPr>
        <w:t>蛇形走线</w:t>
      </w:r>
      <w:r>
        <w:t>，适合在那种情况？有什么缺点没，比如对于</w:t>
      </w:r>
      <w:proofErr w:type="gramStart"/>
      <w:r>
        <w:t>差分走</w:t>
      </w:r>
      <w:proofErr w:type="gramEnd"/>
      <w:r>
        <w:t>线，又要求两组信号是正交的。</w:t>
      </w:r>
    </w:p>
    <w:p w14:paraId="4916C8FE" w14:textId="77777777" w:rsidR="004B1076" w:rsidRDefault="004B1076" w:rsidP="004B1076"/>
    <w:p w14:paraId="0A29872D" w14:textId="77777777" w:rsidR="004B1076" w:rsidRDefault="004B1076" w:rsidP="004B1076">
      <w:r>
        <w:rPr>
          <w:rFonts w:hint="eastAsia"/>
        </w:rPr>
        <w:t>答：</w:t>
      </w:r>
      <w:r w:rsidRPr="004B1076">
        <w:rPr>
          <w:rFonts w:hint="eastAsia"/>
          <w:b/>
          <w:bCs/>
          <w:color w:val="7030A0"/>
        </w:rPr>
        <w:t>蛇形走线</w:t>
      </w:r>
      <w:r>
        <w:rPr>
          <w:rFonts w:hint="eastAsia"/>
        </w:rPr>
        <w:t>，因为应用场合不同而具不同的作用：</w:t>
      </w:r>
    </w:p>
    <w:p w14:paraId="76338716" w14:textId="77777777" w:rsidR="004B1076" w:rsidRDefault="004B1076" w:rsidP="004B1076"/>
    <w:p w14:paraId="31D24A9C" w14:textId="77777777" w:rsidR="004B1076" w:rsidRDefault="004B1076" w:rsidP="004B1076">
      <w:r>
        <w:rPr>
          <w:rFonts w:hint="eastAsia"/>
        </w:rPr>
        <w:t>（</w:t>
      </w:r>
      <w:r>
        <w:t>1）如果</w:t>
      </w:r>
      <w:r w:rsidRPr="004B1076">
        <w:rPr>
          <w:b/>
          <w:bCs/>
          <w:color w:val="7030A0"/>
        </w:rPr>
        <w:t>蛇形走线</w:t>
      </w:r>
      <w:r>
        <w:t>在计算机板中出现，其主要起到一个</w:t>
      </w:r>
      <w:r w:rsidRPr="004B1076">
        <w:rPr>
          <w:b/>
          <w:bCs/>
        </w:rPr>
        <w:t>滤波电感和阻抗匹配</w:t>
      </w:r>
      <w:r>
        <w:t>的作用，提高电路的抗干扰能力。计算机主机板中的蛇形走线，主要用在一些时钟信号中，如PCI-</w:t>
      </w:r>
      <w:proofErr w:type="spellStart"/>
      <w:r>
        <w:t>Clk,AGPCIK,IDE,DIMM</w:t>
      </w:r>
      <w:proofErr w:type="spellEnd"/>
      <w:r>
        <w:t>等信号线。</w:t>
      </w:r>
    </w:p>
    <w:p w14:paraId="6B8500A3" w14:textId="77777777" w:rsidR="004B1076" w:rsidRDefault="004B1076" w:rsidP="004B1076"/>
    <w:p w14:paraId="68764F5E" w14:textId="77777777" w:rsidR="004B1076" w:rsidRDefault="004B1076" w:rsidP="004B1076">
      <w:r>
        <w:rPr>
          <w:rFonts w:hint="eastAsia"/>
        </w:rPr>
        <w:t>（</w:t>
      </w:r>
      <w:r>
        <w:t>2）若在一般普通PCB板中，</w:t>
      </w:r>
      <w:r w:rsidRPr="004B1076">
        <w:rPr>
          <w:b/>
          <w:bCs/>
        </w:rPr>
        <w:t>除了具有滤波电感的作用外，还可作为收音机天线的电感线圈</w:t>
      </w:r>
      <w:r>
        <w:t>等等。如2.4G的对讲机中就用作电感。</w:t>
      </w:r>
    </w:p>
    <w:p w14:paraId="1DCFC78E" w14:textId="77777777" w:rsidR="004B1076" w:rsidRDefault="004B1076" w:rsidP="004B1076"/>
    <w:p w14:paraId="47275679" w14:textId="77777777" w:rsidR="004B1076" w:rsidRDefault="004B1076" w:rsidP="004B1076">
      <w:r>
        <w:rPr>
          <w:rFonts w:hint="eastAsia"/>
        </w:rPr>
        <w:t>（</w:t>
      </w:r>
      <w:r>
        <w:t>3）对一些信号布线长度要求必须严格等长，高速数字PCB板的等线长是为了使各信号的延迟差保持在一个范围内，保证系统在同一周期内读取的数据的有效性（延迟差超过一个时钟周期时会错读下一周期的数据）。如INTELHUB架构中的</w:t>
      </w:r>
      <w:proofErr w:type="spellStart"/>
      <w:r>
        <w:t>HUBLink</w:t>
      </w:r>
      <w:proofErr w:type="spellEnd"/>
      <w:r>
        <w:t>，一共13根，使用233MHz的频率，要求必须严格等长，以消除时滞造成的隐患，绕线是惟一的解决办法。一般要求延迟差不超过1/4时钟周期，单位长度的线延迟差也是固定的，</w:t>
      </w:r>
      <w:proofErr w:type="gramStart"/>
      <w:r>
        <w:t>延迟跟</w:t>
      </w:r>
      <w:proofErr w:type="gramEnd"/>
      <w:r>
        <w:t>线宽、线长、铜厚、板层结构有关，</w:t>
      </w:r>
      <w:proofErr w:type="gramStart"/>
      <w:r>
        <w:t>但线过长会</w:t>
      </w:r>
      <w:proofErr w:type="gramEnd"/>
      <w:r>
        <w:t>增大分布电容和分布电感，使信号质量有所下降。所以时钟IC引脚一般</w:t>
      </w:r>
      <w:r>
        <w:rPr>
          <w:rFonts w:hint="eastAsia"/>
        </w:rPr>
        <w:t>都接</w:t>
      </w:r>
      <w:r>
        <w:t>;" 端接，但蛇形走线并非起电感的作用。相反地，电感会使信号中的上升沿中的高次谐波相移，造成信号质量恶化，所以要求蛇形线间距最少是线宽的两倍。信号的上升时间越小，就越易受分布电容和分布电感的影响。</w:t>
      </w:r>
    </w:p>
    <w:p w14:paraId="4B2D2929" w14:textId="77777777" w:rsidR="004B1076" w:rsidRDefault="004B1076" w:rsidP="004B1076"/>
    <w:p w14:paraId="1E90F57E" w14:textId="77777777" w:rsidR="004B1076" w:rsidRDefault="004B1076" w:rsidP="004B1076">
      <w:r>
        <w:rPr>
          <w:rFonts w:hint="eastAsia"/>
        </w:rPr>
        <w:t>（</w:t>
      </w:r>
      <w:r>
        <w:t>4）</w:t>
      </w:r>
      <w:r w:rsidRPr="004B1076">
        <w:rPr>
          <w:b/>
          <w:bCs/>
        </w:rPr>
        <w:t>蛇形走线</w:t>
      </w:r>
      <w:r>
        <w:t>在某些特殊的电路中起到一个</w:t>
      </w:r>
      <w:r w:rsidRPr="004B1076">
        <w:rPr>
          <w:b/>
          <w:bCs/>
        </w:rPr>
        <w:t>分布参数的LC滤波器</w:t>
      </w:r>
      <w:r>
        <w:t>的作用。</w:t>
      </w:r>
    </w:p>
    <w:p w14:paraId="3A26B652" w14:textId="77777777" w:rsidR="004B1076" w:rsidRDefault="004B1076" w:rsidP="004B1076"/>
    <w:p w14:paraId="7A2D2F91" w14:textId="77777777" w:rsidR="004B1076" w:rsidRDefault="004B1076" w:rsidP="004B1076"/>
    <w:p w14:paraId="3286CE54" w14:textId="77777777" w:rsidR="004B1076" w:rsidRDefault="004B1076" w:rsidP="004B1076"/>
    <w:p w14:paraId="78A641B5" w14:textId="77777777" w:rsidR="004B1076" w:rsidRDefault="004B1076" w:rsidP="004B1076">
      <w:r>
        <w:t>5、PCB板设计中</w:t>
      </w:r>
      <w:r w:rsidRPr="000F7C28">
        <w:rPr>
          <w:b/>
          <w:bCs/>
          <w:color w:val="002060"/>
        </w:rPr>
        <w:t>电源走线的粗细如何选取</w:t>
      </w:r>
      <w:r>
        <w:t>？有什么规则吗?</w:t>
      </w:r>
    </w:p>
    <w:p w14:paraId="1D33AAC0" w14:textId="77777777" w:rsidR="004B1076" w:rsidRDefault="004B1076" w:rsidP="004B1076"/>
    <w:p w14:paraId="622A541A" w14:textId="77777777" w:rsidR="004B1076" w:rsidRDefault="004B1076" w:rsidP="004B1076">
      <w:r>
        <w:rPr>
          <w:rFonts w:hint="eastAsia"/>
        </w:rPr>
        <w:t>答：可以参考：</w:t>
      </w:r>
      <w:r w:rsidRPr="000F7C28">
        <w:rPr>
          <w:b/>
          <w:bCs/>
        </w:rPr>
        <w:t>0.15×线宽(mm)=A</w:t>
      </w:r>
      <w:r>
        <w:t>,也需要考虑铜厚</w:t>
      </w:r>
    </w:p>
    <w:p w14:paraId="0CE946CF" w14:textId="77777777" w:rsidR="004B1076" w:rsidRDefault="004B1076" w:rsidP="004B1076"/>
    <w:p w14:paraId="6C4E331C" w14:textId="77777777" w:rsidR="004B1076" w:rsidRDefault="004B1076" w:rsidP="004B1076"/>
    <w:p w14:paraId="0F0BB70E" w14:textId="77777777" w:rsidR="004B1076" w:rsidRDefault="004B1076" w:rsidP="004B1076">
      <w:r>
        <w:t>6、数据线</w:t>
      </w:r>
      <w:r w:rsidRPr="000F7C28">
        <w:rPr>
          <w:b/>
          <w:bCs/>
          <w:color w:val="002060"/>
        </w:rPr>
        <w:t>并行布线</w:t>
      </w:r>
      <w:r>
        <w:t>是不是为了相互干扰？</w:t>
      </w:r>
    </w:p>
    <w:p w14:paraId="4F7A4D8E" w14:textId="77777777" w:rsidR="004B1076" w:rsidRDefault="004B1076" w:rsidP="004B1076"/>
    <w:p w14:paraId="21FE26A4" w14:textId="77777777" w:rsidR="004B1076" w:rsidRDefault="004B1076" w:rsidP="004B1076">
      <w:r>
        <w:rPr>
          <w:rFonts w:hint="eastAsia"/>
        </w:rPr>
        <w:t>答：并行走线要</w:t>
      </w:r>
      <w:proofErr w:type="gramStart"/>
      <w:r>
        <w:rPr>
          <w:rFonts w:hint="eastAsia"/>
        </w:rPr>
        <w:t>注意线</w:t>
      </w:r>
      <w:proofErr w:type="gramEnd"/>
      <w:r>
        <w:rPr>
          <w:rFonts w:hint="eastAsia"/>
        </w:rPr>
        <w:t>与线的间距，</w:t>
      </w:r>
      <w:r w:rsidRPr="000F7C28">
        <w:rPr>
          <w:rFonts w:hint="eastAsia"/>
          <w:b/>
          <w:bCs/>
        </w:rPr>
        <w:t>防止串扰发生</w:t>
      </w:r>
      <w:r>
        <w:rPr>
          <w:rFonts w:hint="eastAsia"/>
        </w:rPr>
        <w:t>。</w:t>
      </w:r>
    </w:p>
    <w:p w14:paraId="2E1D2431" w14:textId="77777777" w:rsidR="004B1076" w:rsidRDefault="004B1076" w:rsidP="004B1076"/>
    <w:p w14:paraId="2F0231A3" w14:textId="77777777" w:rsidR="004B1076" w:rsidRDefault="004B1076" w:rsidP="004B1076"/>
    <w:p w14:paraId="0236F8C9" w14:textId="77777777" w:rsidR="004B1076" w:rsidRPr="000F7C28" w:rsidRDefault="004B1076" w:rsidP="004B1076">
      <w:pPr>
        <w:rPr>
          <w:b/>
          <w:bCs/>
        </w:rPr>
      </w:pPr>
      <w:r w:rsidRPr="000F7C28">
        <w:rPr>
          <w:b/>
          <w:bCs/>
        </w:rPr>
        <w:t>7、6层设计时，层的分配技巧，那些走线要走中间层 ？</w:t>
      </w:r>
    </w:p>
    <w:p w14:paraId="11F2DDD6" w14:textId="77777777" w:rsidR="004B1076" w:rsidRDefault="004B1076" w:rsidP="004B1076"/>
    <w:p w14:paraId="2D3511AB" w14:textId="77777777" w:rsidR="004B1076" w:rsidRDefault="004B1076" w:rsidP="004B1076">
      <w:r>
        <w:rPr>
          <w:rFonts w:hint="eastAsia"/>
        </w:rPr>
        <w:t>答：看你的设计了。</w:t>
      </w:r>
      <w:r w:rsidRPr="000F7C28">
        <w:rPr>
          <w:rFonts w:hint="eastAsia"/>
          <w:b/>
          <w:bCs/>
        </w:rPr>
        <w:t>原则是保证模拟信号线和模拟地有单独两层</w:t>
      </w:r>
      <w:r>
        <w:rPr>
          <w:rFonts w:hint="eastAsia"/>
        </w:rPr>
        <w:t>。</w:t>
      </w:r>
    </w:p>
    <w:p w14:paraId="67F39D11" w14:textId="77777777" w:rsidR="004B1076" w:rsidRDefault="004B1076" w:rsidP="004B1076"/>
    <w:p w14:paraId="07DD8E1D" w14:textId="77777777" w:rsidR="004B1076" w:rsidRDefault="004B1076" w:rsidP="004B1076"/>
    <w:p w14:paraId="59A1A874" w14:textId="77777777" w:rsidR="004B1076" w:rsidRDefault="004B1076" w:rsidP="004B1076">
      <w:r>
        <w:t>8、多大频率的</w:t>
      </w:r>
      <w:proofErr w:type="gramStart"/>
      <w:r>
        <w:t>晶振要考虑</w:t>
      </w:r>
      <w:proofErr w:type="gramEnd"/>
      <w:r>
        <w:t>MCU与</w:t>
      </w:r>
      <w:proofErr w:type="gramStart"/>
      <w:r>
        <w:t>晶振间的</w:t>
      </w:r>
      <w:proofErr w:type="gramEnd"/>
      <w:r>
        <w:t>走线方式？</w:t>
      </w:r>
    </w:p>
    <w:p w14:paraId="29C853A4" w14:textId="77777777" w:rsidR="004B1076" w:rsidRDefault="004B1076" w:rsidP="004B1076"/>
    <w:p w14:paraId="053D8AD5" w14:textId="77777777" w:rsidR="004B1076" w:rsidRDefault="004B1076" w:rsidP="004B1076">
      <w:r>
        <w:rPr>
          <w:rFonts w:hint="eastAsia"/>
        </w:rPr>
        <w:t>答：</w:t>
      </w:r>
      <w:proofErr w:type="gramStart"/>
      <w:r>
        <w:rPr>
          <w:rFonts w:hint="eastAsia"/>
        </w:rPr>
        <w:t>晶振与</w:t>
      </w:r>
      <w:proofErr w:type="gramEnd"/>
      <w:r>
        <w:t>MCU应尽量靠近，用</w:t>
      </w:r>
      <w:r w:rsidRPr="000F7C28">
        <w:rPr>
          <w:b/>
          <w:bCs/>
        </w:rPr>
        <w:t>最短的直线连接</w:t>
      </w:r>
      <w:r>
        <w:t>。</w:t>
      </w:r>
    </w:p>
    <w:p w14:paraId="2503AF19" w14:textId="77777777" w:rsidR="004B1076" w:rsidRDefault="004B1076" w:rsidP="004B1076"/>
    <w:p w14:paraId="196121E2" w14:textId="77777777" w:rsidR="004B1076" w:rsidRDefault="004B1076" w:rsidP="004B1076"/>
    <w:p w14:paraId="3E5D9FBC" w14:textId="77777777" w:rsidR="004B1076" w:rsidRDefault="004B1076" w:rsidP="004B1076">
      <w:r>
        <w:t>9、高速PCB，布线过程中过孔的避让如何处理，有什么好的建议？</w:t>
      </w:r>
    </w:p>
    <w:p w14:paraId="28C5D7D3" w14:textId="77777777" w:rsidR="004B1076" w:rsidRDefault="004B1076" w:rsidP="004B1076"/>
    <w:p w14:paraId="48F57C0A" w14:textId="77777777" w:rsidR="004B1076" w:rsidRDefault="004B1076" w:rsidP="004B1076">
      <w:r>
        <w:rPr>
          <w:rFonts w:hint="eastAsia"/>
        </w:rPr>
        <w:t>答：高速</w:t>
      </w:r>
      <w:r>
        <w:t>PCB，</w:t>
      </w:r>
      <w:commentRangeStart w:id="1"/>
      <w:r w:rsidRPr="000F7C28">
        <w:rPr>
          <w:b/>
          <w:bCs/>
        </w:rPr>
        <w:t>最好少打过孔，通过增加信号层来解决需要增加过孔的需求</w:t>
      </w:r>
      <w:commentRangeEnd w:id="1"/>
      <w:r w:rsidR="000F7C28">
        <w:rPr>
          <w:rStyle w:val="a9"/>
        </w:rPr>
        <w:commentReference w:id="1"/>
      </w:r>
      <w:r>
        <w:t>。</w:t>
      </w:r>
    </w:p>
    <w:p w14:paraId="0CA462ED" w14:textId="77777777" w:rsidR="004B1076" w:rsidRDefault="004B1076" w:rsidP="004B1076"/>
    <w:p w14:paraId="1973E907" w14:textId="77777777" w:rsidR="004B1076" w:rsidRDefault="004B1076" w:rsidP="004B1076"/>
    <w:p w14:paraId="0EBF7D99" w14:textId="77777777" w:rsidR="004B1076" w:rsidRDefault="004B1076" w:rsidP="004B1076">
      <w:r>
        <w:t>10、如何避免布线时引入的噪声？</w:t>
      </w:r>
    </w:p>
    <w:p w14:paraId="63421811" w14:textId="77777777" w:rsidR="004B1076" w:rsidRDefault="004B1076" w:rsidP="004B1076"/>
    <w:p w14:paraId="79A23AEF" w14:textId="77777777" w:rsidR="004B1076" w:rsidRDefault="004B1076" w:rsidP="004B1076">
      <w:r>
        <w:rPr>
          <w:rFonts w:hint="eastAsia"/>
        </w:rPr>
        <w:t>答：数字地与模拟地要</w:t>
      </w:r>
      <w:commentRangeStart w:id="2"/>
      <w:r w:rsidRPr="000F7C28">
        <w:rPr>
          <w:rFonts w:hint="eastAsia"/>
          <w:b/>
          <w:bCs/>
        </w:rPr>
        <w:t>单点接地</w:t>
      </w:r>
      <w:commentRangeEnd w:id="2"/>
      <w:r w:rsidR="000F7C28">
        <w:rPr>
          <w:rStyle w:val="a9"/>
        </w:rPr>
        <w:commentReference w:id="2"/>
      </w:r>
      <w:r>
        <w:rPr>
          <w:rFonts w:hint="eastAsia"/>
        </w:rPr>
        <w:t>，否则数字地回流会流过模拟地对模拟电路造成干扰。</w:t>
      </w:r>
    </w:p>
    <w:p w14:paraId="5FBBDF34" w14:textId="77777777" w:rsidR="004B1076" w:rsidRDefault="004B1076" w:rsidP="004B1076"/>
    <w:p w14:paraId="456EBBCF" w14:textId="77777777" w:rsidR="004B1076" w:rsidRDefault="004B1076" w:rsidP="004B1076"/>
    <w:p w14:paraId="4427DFF2" w14:textId="77777777" w:rsidR="004B1076" w:rsidRDefault="004B1076" w:rsidP="004B1076">
      <w:r>
        <w:t>11、见PCB板的布线折弯时有45度角和圆弧两种，有何优缺点，怎么选择？</w:t>
      </w:r>
    </w:p>
    <w:p w14:paraId="48C72865" w14:textId="77777777" w:rsidR="004B1076" w:rsidRDefault="004B1076" w:rsidP="004B1076"/>
    <w:p w14:paraId="1B659099" w14:textId="77777777" w:rsidR="004B1076" w:rsidRDefault="004B1076" w:rsidP="004B1076">
      <w:r>
        <w:rPr>
          <w:rFonts w:hint="eastAsia"/>
        </w:rPr>
        <w:t>答：从阻抗匹配的角度，这两种线都可以做成匹配的弯角。但是圆角可能不好加工。</w:t>
      </w:r>
    </w:p>
    <w:p w14:paraId="2268F242" w14:textId="77777777" w:rsidR="004B1076" w:rsidRDefault="004B1076" w:rsidP="004B1076"/>
    <w:p w14:paraId="2F229C0E" w14:textId="77777777" w:rsidR="004B1076" w:rsidRDefault="004B1076" w:rsidP="004B1076"/>
    <w:p w14:paraId="5DC982E6" w14:textId="77777777" w:rsidR="004B1076" w:rsidRDefault="004B1076" w:rsidP="004B1076">
      <w:r>
        <w:t>12、电路中有高速逻辑器件时，最大布线长度为多大？</w:t>
      </w:r>
    </w:p>
    <w:p w14:paraId="16AFAC24" w14:textId="77777777" w:rsidR="004B1076" w:rsidRDefault="004B1076" w:rsidP="004B1076"/>
    <w:p w14:paraId="6C6B9AD8" w14:textId="77777777" w:rsidR="004B1076" w:rsidRDefault="004B1076" w:rsidP="004B1076">
      <w:r>
        <w:rPr>
          <w:rFonts w:hint="eastAsia"/>
        </w:rPr>
        <w:t>答：布线不怕长，就怕不对称或者有比较大的差，这样容易因为时延造成错误的逻辑。</w:t>
      </w:r>
    </w:p>
    <w:p w14:paraId="77205264" w14:textId="77777777" w:rsidR="004B1076" w:rsidRDefault="004B1076" w:rsidP="004B1076"/>
    <w:p w14:paraId="2E05C555" w14:textId="77777777" w:rsidR="004B1076" w:rsidRDefault="004B1076" w:rsidP="004B1076"/>
    <w:p w14:paraId="2E702339" w14:textId="77777777" w:rsidR="004B1076" w:rsidRDefault="004B1076" w:rsidP="004B1076">
      <w:r>
        <w:rPr>
          <w:rFonts w:hint="eastAsia"/>
        </w:rPr>
        <w:t>知识扩展：</w:t>
      </w:r>
      <w:r>
        <w:t>PCB布线的基本要求</w:t>
      </w:r>
    </w:p>
    <w:p w14:paraId="1F041747" w14:textId="77777777" w:rsidR="004B1076" w:rsidRDefault="004B1076" w:rsidP="004B1076"/>
    <w:p w14:paraId="7AFDC2E6" w14:textId="77777777" w:rsidR="004B1076" w:rsidRDefault="004B1076" w:rsidP="004B1076">
      <w:r>
        <w:t>1）</w:t>
      </w:r>
      <w:r w:rsidRPr="000F7C28">
        <w:rPr>
          <w:b/>
          <w:bCs/>
        </w:rPr>
        <w:t>优先</w:t>
      </w:r>
      <w:proofErr w:type="gramStart"/>
      <w:r w:rsidRPr="000F7C28">
        <w:rPr>
          <w:b/>
          <w:bCs/>
        </w:rPr>
        <w:t>布关键</w:t>
      </w:r>
      <w:proofErr w:type="gramEnd"/>
      <w:r w:rsidRPr="000F7C28">
        <w:rPr>
          <w:b/>
          <w:bCs/>
        </w:rPr>
        <w:t>信号线或附有规则的信号线</w:t>
      </w:r>
      <w:r>
        <w:t>，规则检查，要求有规则的关键信号</w:t>
      </w:r>
      <w:proofErr w:type="gramStart"/>
      <w:r>
        <w:t>线满足</w:t>
      </w:r>
      <w:proofErr w:type="gramEnd"/>
      <w:r>
        <w:t>相应</w:t>
      </w:r>
    </w:p>
    <w:p w14:paraId="742AF606" w14:textId="77777777" w:rsidR="004B1076" w:rsidRDefault="004B1076" w:rsidP="004B1076"/>
    <w:p w14:paraId="2F2D49C7" w14:textId="77777777" w:rsidR="004B1076" w:rsidRDefault="004B1076" w:rsidP="004B1076">
      <w:r>
        <w:rPr>
          <w:rFonts w:hint="eastAsia"/>
        </w:rPr>
        <w:t>的约束规则；其次对非关键信号线走线，总体规则检查，要求非关键信号</w:t>
      </w:r>
      <w:proofErr w:type="gramStart"/>
      <w:r>
        <w:rPr>
          <w:rFonts w:hint="eastAsia"/>
        </w:rPr>
        <w:t>线满足</w:t>
      </w:r>
      <w:proofErr w:type="gramEnd"/>
      <w:r>
        <w:rPr>
          <w:rFonts w:hint="eastAsia"/>
        </w:rPr>
        <w:t>普通的设计要求；综合使用布线策略，解决冲突。</w:t>
      </w:r>
    </w:p>
    <w:p w14:paraId="77742C09" w14:textId="77777777" w:rsidR="004B1076" w:rsidRDefault="004B1076" w:rsidP="004B1076"/>
    <w:p w14:paraId="3ECA3FD1" w14:textId="77777777" w:rsidR="004B1076" w:rsidRDefault="004B1076" w:rsidP="004B1076">
      <w:r>
        <w:rPr>
          <w:rFonts w:hint="eastAsia"/>
        </w:rPr>
        <w:t>对布线进行后处理，以改善信号质量，利于加工。</w:t>
      </w:r>
    </w:p>
    <w:p w14:paraId="6FFF1A27" w14:textId="77777777" w:rsidR="004B1076" w:rsidRDefault="004B1076" w:rsidP="004B1076"/>
    <w:p w14:paraId="289B3338" w14:textId="77777777" w:rsidR="004B1076" w:rsidRDefault="004B1076" w:rsidP="004B1076">
      <w:r>
        <w:t>2) 规则优先：若有规则存在，则优先布置有规则要求的信号线，然后</w:t>
      </w:r>
      <w:proofErr w:type="gramStart"/>
      <w:r>
        <w:t>布置非</w:t>
      </w:r>
      <w:proofErr w:type="gramEnd"/>
      <w:r>
        <w:t>关键信号线。</w:t>
      </w:r>
    </w:p>
    <w:p w14:paraId="6508B84B" w14:textId="77777777" w:rsidR="004B1076" w:rsidRDefault="004B1076" w:rsidP="004B1076"/>
    <w:p w14:paraId="1A9303FE" w14:textId="77777777" w:rsidR="004B1076" w:rsidRDefault="004B1076" w:rsidP="004B1076">
      <w:r>
        <w:t>3) 关键信号线优先：</w:t>
      </w:r>
      <w:r w:rsidRPr="000F7C28">
        <w:rPr>
          <w:b/>
          <w:bCs/>
        </w:rPr>
        <w:t>电源、摸拟信号、高速信号、时钟信号、差分信号和同步信号</w:t>
      </w:r>
      <w:r>
        <w:t>等关键信号优先布线。</w:t>
      </w:r>
    </w:p>
    <w:p w14:paraId="150CEC96" w14:textId="77777777" w:rsidR="004B1076" w:rsidRDefault="004B1076" w:rsidP="004B1076"/>
    <w:p w14:paraId="2BDCEAA5" w14:textId="77777777" w:rsidR="004B1076" w:rsidRDefault="004B1076" w:rsidP="004B1076">
      <w:r>
        <w:t>4) 密度优先：从单板上</w:t>
      </w:r>
      <w:r w:rsidRPr="000F7C28">
        <w:rPr>
          <w:b/>
          <w:bCs/>
        </w:rPr>
        <w:t>连接关系最复杂的器件着手布线</w:t>
      </w:r>
      <w:r>
        <w:t>，从单板上连线最密集的区域开始布线。</w:t>
      </w:r>
    </w:p>
    <w:p w14:paraId="55227F9A" w14:textId="77777777" w:rsidR="004B1076" w:rsidRDefault="004B1076" w:rsidP="004B1076"/>
    <w:p w14:paraId="2786119C" w14:textId="77777777" w:rsidR="004B1076" w:rsidRDefault="004B1076" w:rsidP="004B1076">
      <w:r>
        <w:t>5）</w:t>
      </w:r>
      <w:r w:rsidRPr="000F7C28">
        <w:rPr>
          <w:b/>
          <w:bCs/>
          <w:color w:val="FF0000"/>
        </w:rPr>
        <w:t>过孔、线宽、安全间距避免采用极限值。</w:t>
      </w:r>
    </w:p>
    <w:p w14:paraId="5D5E5F44" w14:textId="77777777" w:rsidR="004B1076" w:rsidRDefault="004B1076" w:rsidP="004B1076"/>
    <w:p w14:paraId="0879AC7E" w14:textId="77777777" w:rsidR="004B1076" w:rsidRDefault="004B1076" w:rsidP="004B1076">
      <w:r>
        <w:t>6）走线到板边的距离通常情况下需≥2mm，在不能满足条件的情况下，至少保证不小于20mil；</w:t>
      </w:r>
    </w:p>
    <w:p w14:paraId="3EDB09C2" w14:textId="77777777" w:rsidR="004B1076" w:rsidRDefault="004B1076" w:rsidP="004B1076"/>
    <w:p w14:paraId="741222DA" w14:textId="77777777" w:rsidR="004B1076" w:rsidRDefault="004B1076" w:rsidP="004B1076">
      <w:r>
        <w:t>7）</w:t>
      </w:r>
      <w:r w:rsidRPr="000F7C28">
        <w:rPr>
          <w:b/>
          <w:bCs/>
        </w:rPr>
        <w:t>尽量为时钟信号、高频信号、敏感信号等关键信号提供专门的布线层，并保证其最小的回路面积。采用屏蔽和加大安全间距等方法，保证信号质量。</w:t>
      </w:r>
    </w:p>
    <w:p w14:paraId="76CFFB0E" w14:textId="77777777" w:rsidR="004B1076" w:rsidRDefault="004B1076" w:rsidP="004B1076"/>
    <w:p w14:paraId="23DF3DA7" w14:textId="77777777" w:rsidR="004B1076" w:rsidRDefault="004B1076" w:rsidP="004B1076">
      <w:r>
        <w:t>8）电源层和地层之间的EMC环境较差，应避免布置对干扰敏感的信号线。</w:t>
      </w:r>
    </w:p>
    <w:p w14:paraId="464CE2FE" w14:textId="77777777" w:rsidR="004B1076" w:rsidRDefault="004B1076" w:rsidP="004B1076"/>
    <w:p w14:paraId="39AA11F8" w14:textId="0EAD1460" w:rsidR="00FC348E" w:rsidRDefault="004B1076" w:rsidP="004B1076">
      <w:r>
        <w:t>9）遵循地线回路规则、串扰控制规则、屏蔽保护、倒角、器件去藕、3W、20H等规则</w:t>
      </w:r>
    </w:p>
    <w:sectPr w:rsidR="00FC348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5-12T16:54:00Z" w:initials="A">
    <w:p w14:paraId="4800BAF5" w14:textId="381F4606" w:rsidR="000F7C28" w:rsidRDefault="000F7C28">
      <w:pPr>
        <w:pStyle w:val="aa"/>
      </w:pPr>
      <w:r>
        <w:rPr>
          <w:rStyle w:val="a9"/>
        </w:rPr>
        <w:annotationRef/>
      </w:r>
      <w:r>
        <w:rPr>
          <w:rFonts w:hint="eastAsia"/>
        </w:rPr>
        <w:t>什么是差分信号线，为什么要加这个</w:t>
      </w:r>
    </w:p>
  </w:comment>
  <w:comment w:id="1" w:author="Administrator" w:date="2020-05-12T16:55:00Z" w:initials="A">
    <w:p w14:paraId="22CE36F0" w14:textId="70A5EBA9" w:rsidR="000F7C28" w:rsidRDefault="000F7C28">
      <w:pPr>
        <w:pStyle w:val="aa"/>
        <w:rPr>
          <w:rFonts w:hint="eastAsia"/>
        </w:rPr>
      </w:pPr>
      <w:r>
        <w:rPr>
          <w:rStyle w:val="a9"/>
        </w:rPr>
        <w:annotationRef/>
      </w:r>
      <w:r>
        <w:rPr>
          <w:rFonts w:hint="eastAsia"/>
        </w:rPr>
        <w:t>增加了信号</w:t>
      </w:r>
      <w:proofErr w:type="gramStart"/>
      <w:r>
        <w:rPr>
          <w:rFonts w:hint="eastAsia"/>
        </w:rPr>
        <w:t>层以后</w:t>
      </w:r>
      <w:proofErr w:type="gramEnd"/>
      <w:r>
        <w:rPr>
          <w:rFonts w:hint="eastAsia"/>
        </w:rPr>
        <w:t>那不也是需要打过孔么，那该怎么理解？？</w:t>
      </w:r>
    </w:p>
  </w:comment>
  <w:comment w:id="2" w:author="Administrator" w:date="2020-05-12T16:56:00Z" w:initials="A">
    <w:p w14:paraId="284EA7A9" w14:textId="5AE163AA" w:rsidR="000F7C28" w:rsidRDefault="000F7C28">
      <w:pPr>
        <w:pStyle w:val="aa"/>
      </w:pPr>
      <w:r>
        <w:rPr>
          <w:rStyle w:val="a9"/>
        </w:rPr>
        <w:annotationRef/>
      </w:r>
      <w:r>
        <w:rPr>
          <w:rFonts w:hint="eastAsia"/>
        </w:rPr>
        <w:t>单点接地怎么理解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0BAF5" w15:done="0"/>
  <w15:commentEx w15:paraId="22CE36F0" w15:done="0"/>
  <w15:commentEx w15:paraId="284EA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0BAF5" w16cid:durableId="2265532D"/>
  <w16cid:commentId w16cid:paraId="22CE36F0" w16cid:durableId="22655390"/>
  <w16cid:commentId w16cid:paraId="284EA7A9" w16cid:durableId="22655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917E3" w14:textId="77777777" w:rsidR="00265892" w:rsidRDefault="00265892" w:rsidP="004B1076">
      <w:r>
        <w:separator/>
      </w:r>
    </w:p>
  </w:endnote>
  <w:endnote w:type="continuationSeparator" w:id="0">
    <w:p w14:paraId="3E2EAE28" w14:textId="77777777" w:rsidR="00265892" w:rsidRDefault="00265892" w:rsidP="004B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5BC24" w14:textId="77777777" w:rsidR="00265892" w:rsidRDefault="00265892" w:rsidP="004B1076">
      <w:r>
        <w:separator/>
      </w:r>
    </w:p>
  </w:footnote>
  <w:footnote w:type="continuationSeparator" w:id="0">
    <w:p w14:paraId="56F53555" w14:textId="77777777" w:rsidR="00265892" w:rsidRDefault="00265892" w:rsidP="004B107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7C"/>
    <w:rsid w:val="000F7C28"/>
    <w:rsid w:val="00265892"/>
    <w:rsid w:val="004B1076"/>
    <w:rsid w:val="007F6C7C"/>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E579C"/>
  <w15:chartTrackingRefBased/>
  <w15:docId w15:val="{65E7AC62-4AB8-4E9D-AE28-96B09A64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0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076"/>
    <w:rPr>
      <w:sz w:val="18"/>
      <w:szCs w:val="18"/>
    </w:rPr>
  </w:style>
  <w:style w:type="paragraph" w:styleId="a5">
    <w:name w:val="footer"/>
    <w:basedOn w:val="a"/>
    <w:link w:val="a6"/>
    <w:uiPriority w:val="99"/>
    <w:unhideWhenUsed/>
    <w:rsid w:val="004B1076"/>
    <w:pPr>
      <w:tabs>
        <w:tab w:val="center" w:pos="4153"/>
        <w:tab w:val="right" w:pos="8306"/>
      </w:tabs>
      <w:snapToGrid w:val="0"/>
      <w:jc w:val="left"/>
    </w:pPr>
    <w:rPr>
      <w:sz w:val="18"/>
      <w:szCs w:val="18"/>
    </w:rPr>
  </w:style>
  <w:style w:type="character" w:customStyle="1" w:styleId="a6">
    <w:name w:val="页脚 字符"/>
    <w:basedOn w:val="a0"/>
    <w:link w:val="a5"/>
    <w:uiPriority w:val="99"/>
    <w:rsid w:val="004B1076"/>
    <w:rPr>
      <w:sz w:val="18"/>
      <w:szCs w:val="18"/>
    </w:rPr>
  </w:style>
  <w:style w:type="paragraph" w:styleId="a7">
    <w:name w:val="Balloon Text"/>
    <w:basedOn w:val="a"/>
    <w:link w:val="a8"/>
    <w:uiPriority w:val="99"/>
    <w:semiHidden/>
    <w:unhideWhenUsed/>
    <w:rsid w:val="004B1076"/>
    <w:rPr>
      <w:sz w:val="18"/>
      <w:szCs w:val="18"/>
    </w:rPr>
  </w:style>
  <w:style w:type="character" w:customStyle="1" w:styleId="a8">
    <w:name w:val="批注框文本 字符"/>
    <w:basedOn w:val="a0"/>
    <w:link w:val="a7"/>
    <w:uiPriority w:val="99"/>
    <w:semiHidden/>
    <w:rsid w:val="004B1076"/>
    <w:rPr>
      <w:sz w:val="18"/>
      <w:szCs w:val="18"/>
    </w:rPr>
  </w:style>
  <w:style w:type="character" w:styleId="a9">
    <w:name w:val="annotation reference"/>
    <w:basedOn w:val="a0"/>
    <w:uiPriority w:val="99"/>
    <w:semiHidden/>
    <w:unhideWhenUsed/>
    <w:rsid w:val="000F7C28"/>
    <w:rPr>
      <w:sz w:val="21"/>
      <w:szCs w:val="21"/>
    </w:rPr>
  </w:style>
  <w:style w:type="paragraph" w:styleId="aa">
    <w:name w:val="annotation text"/>
    <w:basedOn w:val="a"/>
    <w:link w:val="ab"/>
    <w:uiPriority w:val="99"/>
    <w:semiHidden/>
    <w:unhideWhenUsed/>
    <w:rsid w:val="000F7C28"/>
    <w:pPr>
      <w:jc w:val="left"/>
    </w:pPr>
  </w:style>
  <w:style w:type="character" w:customStyle="1" w:styleId="ab">
    <w:name w:val="批注文字 字符"/>
    <w:basedOn w:val="a0"/>
    <w:link w:val="aa"/>
    <w:uiPriority w:val="99"/>
    <w:semiHidden/>
    <w:rsid w:val="000F7C28"/>
  </w:style>
  <w:style w:type="paragraph" w:styleId="ac">
    <w:name w:val="annotation subject"/>
    <w:basedOn w:val="aa"/>
    <w:next w:val="aa"/>
    <w:link w:val="ad"/>
    <w:uiPriority w:val="99"/>
    <w:semiHidden/>
    <w:unhideWhenUsed/>
    <w:rsid w:val="000F7C28"/>
    <w:rPr>
      <w:b/>
      <w:bCs/>
    </w:rPr>
  </w:style>
  <w:style w:type="character" w:customStyle="1" w:styleId="ad">
    <w:name w:val="批注主题 字符"/>
    <w:basedOn w:val="ab"/>
    <w:link w:val="ac"/>
    <w:uiPriority w:val="99"/>
    <w:semiHidden/>
    <w:rsid w:val="000F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2020-05-12T08:50:00Z</dcterms:created>
  <dcterms:modified xsi:type="dcterms:W3CDTF">2020-05-12T08:58:00Z</dcterms:modified>
</cp:coreProperties>
</file>