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A0B74" w14:textId="5B594EEB" w:rsidR="00FC348E" w:rsidRDefault="00480A4C">
      <w:r>
        <w:t>S</w:t>
      </w:r>
      <w:r>
        <w:rPr>
          <w:rFonts w:hint="eastAsia"/>
        </w:rPr>
        <w:t>tm</w:t>
      </w:r>
      <w:r>
        <w:t>32</w:t>
      </w:r>
      <w:r>
        <w:rPr>
          <w:rFonts w:hint="eastAsia"/>
        </w:rPr>
        <w:t>采用的是多时钟源</w:t>
      </w:r>
    </w:p>
    <w:p w14:paraId="0C357C0B" w14:textId="2E04F499" w:rsidR="00480A4C" w:rsidRDefault="00480A4C">
      <w:r>
        <w:rPr>
          <w:rFonts w:hint="eastAsia"/>
        </w:rPr>
        <w:t>不同的外设对时钟频率的需求是不一样的，为了防止浪费或者频率太高造成的抗电磁干扰能力的减弱，所以采取了多时钟树的做法。</w:t>
      </w:r>
    </w:p>
    <w:p w14:paraId="0F286DD2" w14:textId="77777777" w:rsidR="00480A4C" w:rsidRDefault="00480A4C">
      <w:pPr>
        <w:rPr>
          <w:rFonts w:hint="eastAsia"/>
        </w:rPr>
      </w:pPr>
    </w:p>
    <w:sectPr w:rsidR="00480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53200" w14:textId="77777777" w:rsidR="00DA3FC0" w:rsidRDefault="00DA3FC0" w:rsidP="00480A4C">
      <w:r>
        <w:separator/>
      </w:r>
    </w:p>
  </w:endnote>
  <w:endnote w:type="continuationSeparator" w:id="0">
    <w:p w14:paraId="6D88C8C7" w14:textId="77777777" w:rsidR="00DA3FC0" w:rsidRDefault="00DA3FC0" w:rsidP="00480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CEECD" w14:textId="77777777" w:rsidR="00DA3FC0" w:rsidRDefault="00DA3FC0" w:rsidP="00480A4C">
      <w:r>
        <w:separator/>
      </w:r>
    </w:p>
  </w:footnote>
  <w:footnote w:type="continuationSeparator" w:id="0">
    <w:p w14:paraId="4AC077B3" w14:textId="77777777" w:rsidR="00DA3FC0" w:rsidRDefault="00DA3FC0" w:rsidP="00480A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CB"/>
    <w:rsid w:val="00480A4C"/>
    <w:rsid w:val="00DA3FC0"/>
    <w:rsid w:val="00F667C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73483"/>
  <w15:chartTrackingRefBased/>
  <w15:docId w15:val="{008B68D2-BCE8-43C4-A802-AE6271D8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A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A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2020-07-06T01:24:00Z</dcterms:created>
  <dcterms:modified xsi:type="dcterms:W3CDTF">2020-07-06T01:26:00Z</dcterms:modified>
</cp:coreProperties>
</file>