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2268" w14:textId="4E7FE03D" w:rsidR="00FC348E" w:rsidRDefault="003A2F3F">
      <w:r>
        <w:rPr>
          <w:rFonts w:hint="eastAsia"/>
        </w:rPr>
        <w:t>模式:七种</w:t>
      </w:r>
    </w:p>
    <w:p w14:paraId="1ACA6665" w14:textId="4533E128" w:rsidR="003A2F3F" w:rsidRDefault="003A2F3F">
      <w:r>
        <w:rPr>
          <w:rFonts w:hint="eastAsia"/>
        </w:rPr>
        <w:t>输入：浮空输入，模拟输入，上拉输入，下拉输入</w:t>
      </w:r>
    </w:p>
    <w:p w14:paraId="72518961" w14:textId="3B4094D0" w:rsidR="003A2F3F" w:rsidRDefault="003A2F3F">
      <w:r>
        <w:rPr>
          <w:rFonts w:hint="eastAsia"/>
        </w:rPr>
        <w:t>输出：</w:t>
      </w:r>
      <w:proofErr w:type="gramStart"/>
      <w:r>
        <w:rPr>
          <w:rFonts w:hint="eastAsia"/>
        </w:rPr>
        <w:t>开漏输出</w:t>
      </w:r>
      <w:proofErr w:type="gramEnd"/>
      <w:r>
        <w:rPr>
          <w:rFonts w:hint="eastAsia"/>
        </w:rPr>
        <w:t>，推挽输出，</w:t>
      </w:r>
      <w:proofErr w:type="gramStart"/>
      <w:r>
        <w:rPr>
          <w:rFonts w:hint="eastAsia"/>
        </w:rPr>
        <w:t>复用开漏输出</w:t>
      </w:r>
      <w:proofErr w:type="gramEnd"/>
      <w:r>
        <w:rPr>
          <w:rFonts w:hint="eastAsia"/>
        </w:rPr>
        <w:t>，复用推挽输出</w:t>
      </w:r>
    </w:p>
    <w:p w14:paraId="4991151F" w14:textId="5DE040C6" w:rsidR="003A2F3F" w:rsidRDefault="00624AB0">
      <w:r>
        <w:rPr>
          <w:rFonts w:hint="eastAsia"/>
        </w:rPr>
        <w:t>寄存器</w:t>
      </w:r>
      <w:r w:rsidR="003A2F3F">
        <w:rPr>
          <w:rFonts w:hint="eastAsia"/>
        </w:rPr>
        <w:t>：七个</w:t>
      </w:r>
      <w:r>
        <w:rPr>
          <w:rFonts w:hint="eastAsia"/>
        </w:rPr>
        <w:t>与G</w:t>
      </w:r>
      <w:r>
        <w:t>PIO</w:t>
      </w:r>
      <w:r w:rsidR="003A2F3F">
        <w:rPr>
          <w:rFonts w:hint="eastAsia"/>
        </w:rPr>
        <w:t>相关的寄存器</w:t>
      </w:r>
    </w:p>
    <w:p w14:paraId="7D87AC78" w14:textId="7F21C7CA" w:rsidR="003A2F3F" w:rsidRDefault="003A2F3F">
      <w:r>
        <w:rPr>
          <w:rFonts w:hint="eastAsia"/>
        </w:rPr>
        <w:t>寄存器的名称：</w:t>
      </w:r>
    </w:p>
    <w:p w14:paraId="4DFA84BF" w14:textId="29CF43E6" w:rsidR="00624AB0" w:rsidRDefault="00624AB0">
      <w:r>
        <w:rPr>
          <w:rFonts w:hint="eastAsia"/>
        </w:rPr>
        <w:t>配置（</w:t>
      </w:r>
      <w:r>
        <w:t>32</w:t>
      </w:r>
      <w:r>
        <w:rPr>
          <w:rFonts w:hint="eastAsia"/>
        </w:rPr>
        <w:t>位）：G</w:t>
      </w:r>
      <w:r>
        <w:t>PIO_CRL</w:t>
      </w:r>
      <w:r>
        <w:rPr>
          <w:rFonts w:hint="eastAsia"/>
        </w:rPr>
        <w:t>与G</w:t>
      </w:r>
      <w:r>
        <w:t>PIO_CRH</w:t>
      </w:r>
    </w:p>
    <w:p w14:paraId="0F6C9451" w14:textId="28331BED" w:rsidR="00624AB0" w:rsidRDefault="00624AB0">
      <w:r>
        <w:rPr>
          <w:rFonts w:hint="eastAsia"/>
        </w:rPr>
        <w:t>数据（3</w:t>
      </w:r>
      <w:r>
        <w:t>2</w:t>
      </w:r>
      <w:r>
        <w:rPr>
          <w:rFonts w:hint="eastAsia"/>
        </w:rPr>
        <w:t>位）：G</w:t>
      </w:r>
      <w:r>
        <w:t>PIO_IDR</w:t>
      </w:r>
      <w:r>
        <w:rPr>
          <w:rFonts w:hint="eastAsia"/>
        </w:rPr>
        <w:t>与G</w:t>
      </w:r>
      <w:r>
        <w:t>PIO_ODR</w:t>
      </w:r>
    </w:p>
    <w:p w14:paraId="4BC30B4B" w14:textId="78E249CC" w:rsidR="00624AB0" w:rsidRDefault="00624AB0">
      <w:proofErr w:type="gramStart"/>
      <w:r>
        <w:rPr>
          <w:rFonts w:hint="eastAsia"/>
        </w:rPr>
        <w:t>端口位</w:t>
      </w:r>
      <w:proofErr w:type="gramEnd"/>
      <w:r>
        <w:rPr>
          <w:rFonts w:hint="eastAsia"/>
        </w:rPr>
        <w:t>设置、清除（3</w:t>
      </w:r>
      <w:r>
        <w:t>2</w:t>
      </w:r>
      <w:r>
        <w:rPr>
          <w:rFonts w:hint="eastAsia"/>
        </w:rPr>
        <w:t>位）：G</w:t>
      </w:r>
      <w:r>
        <w:t>PIO_BSRR</w:t>
      </w:r>
    </w:p>
    <w:p w14:paraId="3919EB85" w14:textId="03E7988C" w:rsidR="00624AB0" w:rsidRDefault="00624AB0">
      <w:proofErr w:type="gramStart"/>
      <w:r>
        <w:rPr>
          <w:rFonts w:hint="eastAsia"/>
        </w:rPr>
        <w:t>端口位</w:t>
      </w:r>
      <w:proofErr w:type="gramEnd"/>
      <w:r>
        <w:rPr>
          <w:rFonts w:hint="eastAsia"/>
        </w:rPr>
        <w:t>清除（1</w:t>
      </w:r>
      <w:r>
        <w:t>6</w:t>
      </w:r>
      <w:r>
        <w:rPr>
          <w:rFonts w:hint="eastAsia"/>
        </w:rPr>
        <w:t>位）：G</w:t>
      </w:r>
      <w:r>
        <w:t>PIO_BRR</w:t>
      </w:r>
    </w:p>
    <w:p w14:paraId="66D3D327" w14:textId="07C713E8" w:rsidR="00624AB0" w:rsidRDefault="00624AB0">
      <w:r>
        <w:rPr>
          <w:rFonts w:hint="eastAsia"/>
        </w:rPr>
        <w:t>端口配置锁存：L</w:t>
      </w:r>
      <w:r>
        <w:t>OCKRR</w:t>
      </w:r>
    </w:p>
    <w:p w14:paraId="7B536340" w14:textId="7616145C" w:rsidR="00624AB0" w:rsidRDefault="00624AB0"/>
    <w:p w14:paraId="4817FDF7" w14:textId="6B4B2301" w:rsidR="0048482F" w:rsidRDefault="0048482F">
      <w:r>
        <w:rPr>
          <w:rFonts w:hint="eastAsia"/>
        </w:rPr>
        <w:t>每一个I</w:t>
      </w:r>
      <w:r>
        <w:t>O</w:t>
      </w:r>
      <w:r>
        <w:rPr>
          <w:rFonts w:hint="eastAsia"/>
        </w:rPr>
        <w:t>口均可以作为中断的输入口</w:t>
      </w:r>
    </w:p>
    <w:p w14:paraId="3C8AC7C3" w14:textId="020B485B" w:rsidR="0048482F" w:rsidRDefault="0048482F">
      <w:r>
        <w:rPr>
          <w:rFonts w:hint="eastAsia"/>
        </w:rPr>
        <w:t>端口的功能可以重映射，方便布线</w:t>
      </w:r>
    </w:p>
    <w:p w14:paraId="05E36DAE" w14:textId="77777777" w:rsidR="0048482F" w:rsidRPr="0048482F" w:rsidRDefault="0048482F">
      <w:pPr>
        <w:rPr>
          <w:rFonts w:hint="eastAsia"/>
        </w:rPr>
      </w:pPr>
    </w:p>
    <w:sectPr w:rsidR="0048482F" w:rsidRPr="0048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F1FE" w14:textId="77777777" w:rsidR="00F57546" w:rsidRDefault="00F57546" w:rsidP="003A2F3F">
      <w:r>
        <w:separator/>
      </w:r>
    </w:p>
  </w:endnote>
  <w:endnote w:type="continuationSeparator" w:id="0">
    <w:p w14:paraId="7E23E6C1" w14:textId="77777777" w:rsidR="00F57546" w:rsidRDefault="00F57546" w:rsidP="003A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9B49" w14:textId="77777777" w:rsidR="00F57546" w:rsidRDefault="00F57546" w:rsidP="003A2F3F">
      <w:r>
        <w:separator/>
      </w:r>
    </w:p>
  </w:footnote>
  <w:footnote w:type="continuationSeparator" w:id="0">
    <w:p w14:paraId="132B783A" w14:textId="77777777" w:rsidR="00F57546" w:rsidRDefault="00F57546" w:rsidP="003A2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5"/>
    <w:rsid w:val="003A2F3F"/>
    <w:rsid w:val="0048482F"/>
    <w:rsid w:val="00624AB0"/>
    <w:rsid w:val="006F4315"/>
    <w:rsid w:val="008C2CDD"/>
    <w:rsid w:val="00F5754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9DBD6"/>
  <w15:chartTrackingRefBased/>
  <w15:docId w15:val="{D215BC80-5A29-4509-B2D2-E4867AA2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2020-06-28T01:49:00Z</dcterms:created>
  <dcterms:modified xsi:type="dcterms:W3CDTF">2020-06-28T01:58:00Z</dcterms:modified>
</cp:coreProperties>
</file>