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68A1F" w14:textId="3BD673BB" w:rsidR="00FC348E" w:rsidRDefault="005241C3" w:rsidP="005241C3">
      <w:pPr>
        <w:jc w:val="center"/>
      </w:pPr>
      <w:r>
        <w:rPr>
          <w:rFonts w:hint="eastAsia"/>
        </w:rPr>
        <w:t>M</w:t>
      </w:r>
      <w:r>
        <w:t>3</w:t>
      </w:r>
      <w:r>
        <w:rPr>
          <w:rFonts w:hint="eastAsia"/>
        </w:rPr>
        <w:t>内核阅读笔记</w:t>
      </w:r>
    </w:p>
    <w:p w14:paraId="2D22AF51" w14:textId="764C689B" w:rsidR="005241C3" w:rsidRDefault="005241C3" w:rsidP="005241C3">
      <w:pPr>
        <w:jc w:val="center"/>
      </w:pPr>
      <w:r>
        <w:rPr>
          <w:noProof/>
        </w:rPr>
        <w:drawing>
          <wp:inline distT="0" distB="0" distL="0" distR="0" wp14:anchorId="3A275FCE" wp14:editId="18E07746">
            <wp:extent cx="5274310" cy="3256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FAA4" w14:textId="2C533328" w:rsidR="005241C3" w:rsidRDefault="005241C3" w:rsidP="005241C3">
      <w:pPr>
        <w:jc w:val="center"/>
        <w:rPr>
          <w:rFonts w:ascii="黑体" w:eastAsia="黑体" w:hAnsi="黑体"/>
          <w:sz w:val="18"/>
          <w:szCs w:val="18"/>
        </w:rPr>
      </w:pPr>
      <w:r w:rsidRPr="005241C3">
        <w:rPr>
          <w:rFonts w:ascii="黑体" w:eastAsia="黑体" w:hAnsi="黑体" w:hint="eastAsia"/>
          <w:sz w:val="18"/>
          <w:szCs w:val="18"/>
        </w:rPr>
        <w:t>M</w:t>
      </w:r>
      <w:r w:rsidRPr="005241C3">
        <w:rPr>
          <w:rFonts w:ascii="黑体" w:eastAsia="黑体" w:hAnsi="黑体"/>
          <w:sz w:val="18"/>
          <w:szCs w:val="18"/>
        </w:rPr>
        <w:t>3</w:t>
      </w:r>
      <w:r w:rsidRPr="005241C3">
        <w:rPr>
          <w:rFonts w:ascii="黑体" w:eastAsia="黑体" w:hAnsi="黑体" w:hint="eastAsia"/>
          <w:sz w:val="18"/>
          <w:szCs w:val="18"/>
        </w:rPr>
        <w:t>芯片的架构</w:t>
      </w:r>
    </w:p>
    <w:p w14:paraId="0EDE51F6" w14:textId="1BE01050" w:rsidR="005241C3" w:rsidRDefault="005241C3" w:rsidP="005241C3">
      <w:pPr>
        <w:rPr>
          <w:rFonts w:ascii="黑体" w:eastAsia="黑体" w:hAnsi="黑体"/>
          <w:sz w:val="18"/>
          <w:szCs w:val="18"/>
        </w:rPr>
      </w:pPr>
    </w:p>
    <w:p w14:paraId="7DDE93CB" w14:textId="5ED8BE91" w:rsidR="00F81D28" w:rsidRDefault="00F81D28" w:rsidP="005241C3">
      <w:pPr>
        <w:rPr>
          <w:rFonts w:ascii="黑体" w:eastAsia="黑体" w:hAnsi="黑体"/>
          <w:sz w:val="18"/>
          <w:szCs w:val="18"/>
        </w:rPr>
      </w:pPr>
    </w:p>
    <w:p w14:paraId="3C13A934" w14:textId="44B16516" w:rsidR="00F81D28" w:rsidRDefault="00F81D28" w:rsidP="005241C3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层次</w:t>
      </w:r>
    </w:p>
    <w:p w14:paraId="647FC7EB" w14:textId="77777777" w:rsidR="00F81D28" w:rsidRPr="005241C3" w:rsidRDefault="00F81D28" w:rsidP="005241C3">
      <w:pPr>
        <w:rPr>
          <w:rFonts w:ascii="黑体" w:eastAsia="黑体" w:hAnsi="黑体" w:hint="eastAsia"/>
          <w:sz w:val="18"/>
          <w:szCs w:val="18"/>
        </w:rPr>
      </w:pPr>
    </w:p>
    <w:sectPr w:rsidR="00F81D28" w:rsidRPr="00524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C3"/>
    <w:rsid w:val="005241C3"/>
    <w:rsid w:val="00F81D2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0267"/>
  <w15:chartTrackingRefBased/>
  <w15:docId w15:val="{F5F09610-5342-4B52-A914-B695DB3E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1D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1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2020-06-24T01:39:00Z</dcterms:created>
  <dcterms:modified xsi:type="dcterms:W3CDTF">2020-06-24T09:35:00Z</dcterms:modified>
</cp:coreProperties>
</file>