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EC" w:rsidRDefault="008D39EC" w:rsidP="00632F18"/>
    <w:p w:rsidR="008D39EC" w:rsidRPr="007147A8" w:rsidRDefault="008D39EC" w:rsidP="007147A8">
      <w:pPr>
        <w:pStyle w:val="a0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47A8">
        <w:rPr>
          <w:rFonts w:asciiTheme="majorEastAsia" w:eastAsiaTheme="majorEastAsia" w:hAnsiTheme="majorEastAsia" w:hint="eastAsia"/>
          <w:sz w:val="24"/>
          <w:szCs w:val="24"/>
        </w:rPr>
        <w:t>浏览器输入：http</w:t>
      </w:r>
      <w:r w:rsidRPr="007147A8">
        <w:rPr>
          <w:rFonts w:asciiTheme="majorEastAsia" w:eastAsiaTheme="majorEastAsia" w:hAnsiTheme="majorEastAsia"/>
          <w:sz w:val="24"/>
          <w:szCs w:val="24"/>
        </w:rPr>
        <w:t>s://ssh.bhmc.com.cn</w:t>
      </w:r>
    </w:p>
    <w:p w:rsidR="008D39EC" w:rsidRDefault="008D39EC" w:rsidP="00632F18">
      <w:r>
        <w:rPr>
          <w:noProof/>
        </w:rPr>
        <w:drawing>
          <wp:inline distT="0" distB="0" distL="0" distR="0" wp14:anchorId="108FD4F4" wp14:editId="78E94F9B">
            <wp:extent cx="4081874" cy="526694"/>
            <wp:effectExtent l="0" t="0" r="0" b="6985"/>
            <wp:docPr id="12" name="图片 12" descr="G:\图像捕捉\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图像捕捉\0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000" r="60548"/>
                    <a:stretch/>
                  </pic:blipFill>
                  <pic:spPr bwMode="auto">
                    <a:xfrm>
                      <a:off x="0" y="0"/>
                      <a:ext cx="4280538" cy="55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9EC" w:rsidRDefault="008D39EC" w:rsidP="00632F18">
      <w:r>
        <w:rPr>
          <w:rFonts w:hint="eastAsia"/>
        </w:rPr>
        <w:t>备注：网络出口将采用新线路域名的方式进行</w:t>
      </w:r>
      <w:r>
        <w:rPr>
          <w:rFonts w:hint="eastAsia"/>
        </w:rPr>
        <w:t>VPN</w:t>
      </w:r>
      <w:r>
        <w:rPr>
          <w:rFonts w:hint="eastAsia"/>
        </w:rPr>
        <w:t>访问公司内部资源，首次登录输入</w:t>
      </w:r>
      <w:r w:rsidR="008E0864">
        <w:fldChar w:fldCharType="begin"/>
      </w:r>
      <w:r w:rsidR="008E0864">
        <w:instrText xml:space="preserve"> HYPERLINK "https://ssl.bhmc.com.cn" </w:instrText>
      </w:r>
      <w:r w:rsidR="008E0864">
        <w:fldChar w:fldCharType="separate"/>
      </w:r>
      <w:r w:rsidRPr="00EF289A">
        <w:rPr>
          <w:rStyle w:val="a5"/>
          <w:rFonts w:hint="eastAsia"/>
        </w:rPr>
        <w:t>https://</w:t>
      </w:r>
      <w:r w:rsidRPr="00EF289A">
        <w:rPr>
          <w:rStyle w:val="a5"/>
        </w:rPr>
        <w:t>ssl.bhmc.com.cn</w:t>
      </w:r>
      <w:r w:rsidR="008E0864">
        <w:rPr>
          <w:rStyle w:val="a5"/>
        </w:rPr>
        <w:fldChar w:fldCharType="end"/>
      </w:r>
      <w:r>
        <w:t xml:space="preserve"> .</w:t>
      </w:r>
    </w:p>
    <w:p w:rsidR="00B04130" w:rsidRPr="00B04130" w:rsidRDefault="00B04130" w:rsidP="00632F18">
      <w:r>
        <w:rPr>
          <w:rFonts w:hint="eastAsia"/>
        </w:rPr>
        <w:t>解决此问题需进行如下从左</w:t>
      </w:r>
    </w:p>
    <w:p w:rsidR="00632F18" w:rsidRDefault="00632F18" w:rsidP="00632F18">
      <w:r>
        <w:rPr>
          <w:rFonts w:hint="eastAsia"/>
        </w:rPr>
        <w:t>客户第一次登陆时候，会</w:t>
      </w:r>
      <w:r w:rsidR="00B04130">
        <w:rPr>
          <w:rFonts w:hint="eastAsia"/>
        </w:rPr>
        <w:t>证书错误</w:t>
      </w:r>
      <w:r>
        <w:rPr>
          <w:rFonts w:hint="eastAsia"/>
        </w:rPr>
        <w:t>。</w:t>
      </w:r>
      <w:r w:rsidR="00B04130">
        <w:rPr>
          <w:rFonts w:hint="eastAsia"/>
        </w:rPr>
        <w:t>解决此问题需进行如下步骤</w:t>
      </w:r>
    </w:p>
    <w:p w:rsidR="007147A8" w:rsidRDefault="007147A8" w:rsidP="00632F18"/>
    <w:p w:rsidR="00632F18" w:rsidRPr="007147A8" w:rsidRDefault="00632F18" w:rsidP="007147A8">
      <w:pPr>
        <w:pStyle w:val="a0"/>
        <w:numPr>
          <w:ilvl w:val="0"/>
          <w:numId w:val="4"/>
        </w:numPr>
        <w:ind w:firstLineChars="0"/>
        <w:rPr>
          <w:sz w:val="24"/>
          <w:szCs w:val="24"/>
        </w:rPr>
      </w:pPr>
      <w:r w:rsidRPr="007147A8">
        <w:rPr>
          <w:rFonts w:hint="eastAsia"/>
          <w:sz w:val="24"/>
          <w:szCs w:val="24"/>
        </w:rPr>
        <w:t>如下图，网页提示说，安全证书不是由信任的证书颁发机构颁发的。</w:t>
      </w:r>
    </w:p>
    <w:p w:rsidR="00632F18" w:rsidRDefault="00632F18" w:rsidP="00632F18">
      <w:r>
        <w:rPr>
          <w:noProof/>
        </w:rPr>
        <w:drawing>
          <wp:inline distT="0" distB="0" distL="0" distR="0" wp14:anchorId="42A42BA9" wp14:editId="40C7EEA1">
            <wp:extent cx="5274310" cy="396061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4E" w:rsidRDefault="00BF7F4E" w:rsidP="00632F18"/>
    <w:p w:rsidR="00BF7F4E" w:rsidRPr="007147A8" w:rsidRDefault="00BF7F4E" w:rsidP="007147A8">
      <w:pPr>
        <w:pStyle w:val="a0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47A8">
        <w:rPr>
          <w:rFonts w:asciiTheme="majorEastAsia" w:eastAsiaTheme="majorEastAsia" w:hAnsiTheme="majorEastAsia" w:hint="eastAsia"/>
          <w:sz w:val="24"/>
          <w:szCs w:val="24"/>
        </w:rPr>
        <w:t>我们需要把证书的颁发机构导入信任的证书颁发机构中，</w:t>
      </w:r>
    </w:p>
    <w:p w:rsidR="00BF7F4E" w:rsidRDefault="00BF7F4E" w:rsidP="00632F18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继续浏览此网页。</w:t>
      </w:r>
    </w:p>
    <w:p w:rsidR="00BF7F4E" w:rsidRDefault="00BF7F4E" w:rsidP="00632F18">
      <w:r>
        <w:rPr>
          <w:rFonts w:hint="eastAsia"/>
        </w:rPr>
        <w:t>在地址栏后面会有一个报错（证书错误）</w:t>
      </w:r>
    </w:p>
    <w:p w:rsidR="00BF7F4E" w:rsidRDefault="00BF7F4E" w:rsidP="00632F18">
      <w:r>
        <w:rPr>
          <w:rFonts w:hint="eastAsia"/>
        </w:rPr>
        <w:t>如下图</w:t>
      </w:r>
    </w:p>
    <w:p w:rsidR="00BF7F4E" w:rsidRDefault="00BF7F4E" w:rsidP="00632F18">
      <w:r>
        <w:rPr>
          <w:noProof/>
        </w:rPr>
        <w:drawing>
          <wp:inline distT="0" distB="0" distL="0" distR="0" wp14:anchorId="58CD7233" wp14:editId="742BA81D">
            <wp:extent cx="4723810" cy="6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4E" w:rsidRDefault="00BF7F4E" w:rsidP="00632F18"/>
    <w:p w:rsidR="00BF7F4E" w:rsidRPr="007147A8" w:rsidRDefault="00BF7F4E" w:rsidP="007147A8">
      <w:pPr>
        <w:pStyle w:val="a0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47A8">
        <w:rPr>
          <w:rFonts w:asciiTheme="majorEastAsia" w:eastAsiaTheme="majorEastAsia" w:hAnsiTheme="majorEastAsia" w:hint="eastAsia"/>
          <w:sz w:val="24"/>
          <w:szCs w:val="24"/>
        </w:rPr>
        <w:t>点击证书错误</w:t>
      </w:r>
    </w:p>
    <w:p w:rsidR="00BF7F4E" w:rsidRDefault="00BF7F4E" w:rsidP="00632F18"/>
    <w:p w:rsidR="00BF7F4E" w:rsidRDefault="00BF7F4E" w:rsidP="00632F18">
      <w:r>
        <w:rPr>
          <w:noProof/>
        </w:rPr>
        <w:lastRenderedPageBreak/>
        <w:drawing>
          <wp:inline distT="0" distB="0" distL="0" distR="0" wp14:anchorId="4F4088D8" wp14:editId="06A3CB7B">
            <wp:extent cx="3914286" cy="23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A8" w:rsidRDefault="007147A8" w:rsidP="00632F18"/>
    <w:p w:rsidR="00BF7F4E" w:rsidRPr="007147A8" w:rsidRDefault="00BF7F4E" w:rsidP="007147A8">
      <w:pPr>
        <w:pStyle w:val="a0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47A8">
        <w:rPr>
          <w:rFonts w:asciiTheme="majorEastAsia" w:eastAsiaTheme="majorEastAsia" w:hAnsiTheme="majorEastAsia" w:hint="eastAsia"/>
          <w:sz w:val="24"/>
          <w:szCs w:val="24"/>
        </w:rPr>
        <w:t>点选最下面的查看证书，打开证书信息</w:t>
      </w:r>
    </w:p>
    <w:p w:rsidR="007147A8" w:rsidRPr="007147A8" w:rsidRDefault="007147A8" w:rsidP="007147A8">
      <w:pPr>
        <w:rPr>
          <w:rFonts w:asciiTheme="majorEastAsia" w:eastAsiaTheme="majorEastAsia" w:hAnsiTheme="majorEastAsia"/>
          <w:sz w:val="24"/>
          <w:szCs w:val="24"/>
        </w:rPr>
      </w:pPr>
    </w:p>
    <w:p w:rsidR="00BF7F4E" w:rsidRDefault="00BF7F4E" w:rsidP="00632F18">
      <w:r>
        <w:rPr>
          <w:noProof/>
        </w:rPr>
        <w:drawing>
          <wp:inline distT="0" distB="0" distL="0" distR="0" wp14:anchorId="7130048B" wp14:editId="465AB1C3">
            <wp:extent cx="3857143" cy="447619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4E" w:rsidRPr="007147A8" w:rsidRDefault="00BF7F4E" w:rsidP="007147A8">
      <w:pPr>
        <w:pStyle w:val="a0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47A8">
        <w:rPr>
          <w:rFonts w:asciiTheme="majorEastAsia" w:eastAsiaTheme="majorEastAsia" w:hAnsiTheme="majorEastAsia" w:hint="eastAsia"/>
          <w:sz w:val="24"/>
          <w:szCs w:val="24"/>
        </w:rPr>
        <w:t>选择安装证书</w:t>
      </w:r>
    </w:p>
    <w:p w:rsidR="007147A8" w:rsidRPr="007147A8" w:rsidRDefault="007147A8" w:rsidP="007147A8">
      <w:pPr>
        <w:rPr>
          <w:rFonts w:asciiTheme="majorEastAsia" w:eastAsiaTheme="majorEastAsia" w:hAnsiTheme="majorEastAsia"/>
          <w:sz w:val="24"/>
          <w:szCs w:val="24"/>
        </w:rPr>
      </w:pPr>
    </w:p>
    <w:p w:rsidR="00BF7F4E" w:rsidRDefault="00BF7F4E" w:rsidP="00632F18">
      <w:r>
        <w:rPr>
          <w:noProof/>
        </w:rPr>
        <w:lastRenderedPageBreak/>
        <w:drawing>
          <wp:inline distT="0" distB="0" distL="0" distR="0" wp14:anchorId="21DDCF00" wp14:editId="1B8DA4E4">
            <wp:extent cx="5057143" cy="46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A8" w:rsidRDefault="007147A8" w:rsidP="00632F18"/>
    <w:p w:rsidR="00BF7F4E" w:rsidRPr="007147A8" w:rsidRDefault="00BF7F4E" w:rsidP="007147A8">
      <w:pPr>
        <w:pStyle w:val="a0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47A8">
        <w:rPr>
          <w:rFonts w:asciiTheme="majorEastAsia" w:eastAsiaTheme="majorEastAsia" w:hAnsiTheme="majorEastAsia" w:hint="eastAsia"/>
          <w:sz w:val="24"/>
          <w:szCs w:val="24"/>
        </w:rPr>
        <w:t>选择下一步，会看到下面的界面</w:t>
      </w:r>
    </w:p>
    <w:p w:rsidR="007147A8" w:rsidRPr="007147A8" w:rsidRDefault="007147A8" w:rsidP="007147A8">
      <w:pPr>
        <w:rPr>
          <w:rFonts w:asciiTheme="majorEastAsia" w:eastAsiaTheme="majorEastAsia" w:hAnsiTheme="majorEastAsia"/>
          <w:sz w:val="24"/>
          <w:szCs w:val="24"/>
        </w:rPr>
      </w:pPr>
    </w:p>
    <w:p w:rsidR="00BF7F4E" w:rsidRDefault="00BF7F4E" w:rsidP="00632F18">
      <w:r>
        <w:rPr>
          <w:noProof/>
        </w:rPr>
        <w:lastRenderedPageBreak/>
        <w:drawing>
          <wp:inline distT="0" distB="0" distL="0" distR="0" wp14:anchorId="0E4731B6" wp14:editId="5C4AC4F1">
            <wp:extent cx="5057143" cy="46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A8" w:rsidRDefault="007147A8" w:rsidP="00632F18"/>
    <w:p w:rsidR="00BF7F4E" w:rsidRPr="007147A8" w:rsidRDefault="00BF7F4E" w:rsidP="007147A8">
      <w:pPr>
        <w:pStyle w:val="a0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7147A8">
        <w:rPr>
          <w:rFonts w:asciiTheme="majorEastAsia" w:eastAsiaTheme="majorEastAsia" w:hAnsiTheme="majorEastAsia" w:hint="eastAsia"/>
          <w:sz w:val="24"/>
          <w:szCs w:val="24"/>
        </w:rPr>
        <w:t>勾</w:t>
      </w:r>
      <w:proofErr w:type="gramEnd"/>
      <w:r w:rsidRPr="007147A8">
        <w:rPr>
          <w:rFonts w:asciiTheme="majorEastAsia" w:eastAsiaTheme="majorEastAsia" w:hAnsiTheme="majorEastAsia" w:hint="eastAsia"/>
          <w:sz w:val="24"/>
          <w:szCs w:val="24"/>
        </w:rPr>
        <w:t>选将所有证书放人下列存储，并选择路径</w:t>
      </w:r>
    </w:p>
    <w:p w:rsidR="007147A8" w:rsidRPr="007147A8" w:rsidRDefault="007147A8" w:rsidP="007147A8">
      <w:pPr>
        <w:pStyle w:val="a0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F7F4E" w:rsidRDefault="00BF7F4E" w:rsidP="00632F18">
      <w:r>
        <w:rPr>
          <w:noProof/>
        </w:rPr>
        <w:lastRenderedPageBreak/>
        <w:drawing>
          <wp:inline distT="0" distB="0" distL="0" distR="0" wp14:anchorId="12F3AFC9" wp14:editId="30028391">
            <wp:extent cx="5038096" cy="478095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4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A8" w:rsidRDefault="007147A8" w:rsidP="00632F18"/>
    <w:p w:rsidR="00BF7F4E" w:rsidRPr="007147A8" w:rsidRDefault="00BF7F4E" w:rsidP="007147A8">
      <w:pPr>
        <w:pStyle w:val="a0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47A8">
        <w:rPr>
          <w:rFonts w:asciiTheme="majorEastAsia" w:eastAsiaTheme="majorEastAsia" w:hAnsiTheme="majorEastAsia" w:hint="eastAsia"/>
          <w:sz w:val="24"/>
          <w:szCs w:val="24"/>
        </w:rPr>
        <w:t>确定之后应该看到这样的界面</w:t>
      </w:r>
    </w:p>
    <w:p w:rsidR="007147A8" w:rsidRDefault="007147A8" w:rsidP="007147A8"/>
    <w:p w:rsidR="00BF7F4E" w:rsidRDefault="00BF7F4E" w:rsidP="00632F18">
      <w:r>
        <w:rPr>
          <w:noProof/>
        </w:rPr>
        <w:lastRenderedPageBreak/>
        <w:drawing>
          <wp:inline distT="0" distB="0" distL="0" distR="0" wp14:anchorId="6142D256" wp14:editId="2B3F8585">
            <wp:extent cx="5057143" cy="46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A8" w:rsidRPr="00BF7F4E" w:rsidRDefault="007147A8" w:rsidP="00632F18"/>
    <w:p w:rsidR="00BF7F4E" w:rsidRPr="007147A8" w:rsidRDefault="00BF7F4E" w:rsidP="007147A8">
      <w:pPr>
        <w:pStyle w:val="1"/>
      </w:pPr>
      <w:r w:rsidRPr="007147A8">
        <w:rPr>
          <w:rFonts w:hint="eastAsia"/>
        </w:rPr>
        <w:t>点击</w:t>
      </w:r>
      <w:r w:rsidRPr="007147A8">
        <w:rPr>
          <w:rFonts w:hint="eastAsia"/>
        </w:rPr>
        <w:t xml:space="preserve"> </w:t>
      </w:r>
      <w:r w:rsidRPr="007147A8">
        <w:rPr>
          <w:rFonts w:hint="eastAsia"/>
        </w:rPr>
        <w:t>下一步</w:t>
      </w:r>
    </w:p>
    <w:p w:rsidR="007147A8" w:rsidRDefault="007147A8" w:rsidP="007147A8"/>
    <w:p w:rsidR="00BF7F4E" w:rsidRDefault="00BF7F4E" w:rsidP="00632F18">
      <w:r>
        <w:rPr>
          <w:noProof/>
        </w:rPr>
        <w:lastRenderedPageBreak/>
        <w:drawing>
          <wp:inline distT="0" distB="0" distL="0" distR="0" wp14:anchorId="0436C57A" wp14:editId="48E3B6FD">
            <wp:extent cx="5066667" cy="46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A8" w:rsidRDefault="007147A8" w:rsidP="00632F18"/>
    <w:p w:rsidR="00BF7F4E" w:rsidRDefault="00BF7F4E" w:rsidP="007147A8">
      <w:pPr>
        <w:pStyle w:val="1"/>
      </w:pPr>
      <w:r>
        <w:rPr>
          <w:rFonts w:hint="eastAsia"/>
        </w:rPr>
        <w:t>确认无误，点击完成。</w:t>
      </w:r>
    </w:p>
    <w:p w:rsidR="007147A8" w:rsidRPr="007147A8" w:rsidRDefault="007147A8" w:rsidP="007147A8"/>
    <w:p w:rsidR="00BF7F4E" w:rsidRDefault="00BF7F4E" w:rsidP="00632F18">
      <w:r>
        <w:rPr>
          <w:rFonts w:hint="eastAsia"/>
        </w:rPr>
        <w:t>会有如下的一个告警弹出。</w:t>
      </w:r>
      <w:r w:rsidR="004A1E5C">
        <w:rPr>
          <w:rFonts w:hint="eastAsia"/>
        </w:rPr>
        <w:t>点选是。</w:t>
      </w:r>
    </w:p>
    <w:p w:rsidR="00BF7F4E" w:rsidRDefault="00BF7F4E" w:rsidP="00632F18">
      <w:r>
        <w:rPr>
          <w:noProof/>
        </w:rPr>
        <w:lastRenderedPageBreak/>
        <w:drawing>
          <wp:inline distT="0" distB="0" distL="0" distR="0" wp14:anchorId="282FE381" wp14:editId="7F029CE8">
            <wp:extent cx="4514286" cy="367619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4D" w:rsidRDefault="0040634D" w:rsidP="00632F18"/>
    <w:p w:rsidR="004A1E5C" w:rsidRDefault="00896232" w:rsidP="0040634D">
      <w:pPr>
        <w:pStyle w:val="1"/>
      </w:pPr>
      <w:r>
        <w:rPr>
          <w:rFonts w:hint="eastAsia"/>
        </w:rPr>
        <w:t>看到证书安装成功</w:t>
      </w:r>
      <w:r w:rsidR="004A1E5C">
        <w:rPr>
          <w:rFonts w:hint="eastAsia"/>
        </w:rPr>
        <w:t>就可以了！</w:t>
      </w:r>
    </w:p>
    <w:p w:rsidR="0040634D" w:rsidRDefault="0040634D" w:rsidP="00632F18"/>
    <w:p w:rsidR="004A1E5C" w:rsidRDefault="004A1E5C" w:rsidP="00632F18">
      <w:r>
        <w:rPr>
          <w:noProof/>
        </w:rPr>
        <w:drawing>
          <wp:inline distT="0" distB="0" distL="0" distR="0" wp14:anchorId="0ABD7B08" wp14:editId="17819B09">
            <wp:extent cx="1514286" cy="13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5C" w:rsidRDefault="004A1E5C" w:rsidP="00632F18">
      <w:r>
        <w:rPr>
          <w:rFonts w:hint="eastAsia"/>
        </w:rPr>
        <w:t>再次访问就不会出现证书报错的问题了！</w:t>
      </w:r>
    </w:p>
    <w:p w:rsidR="0040634D" w:rsidRDefault="0040634D" w:rsidP="00632F18"/>
    <w:p w:rsidR="00B04130" w:rsidRDefault="00B04130" w:rsidP="0040634D">
      <w:pPr>
        <w:pStyle w:val="1"/>
      </w:pPr>
      <w:r>
        <w:rPr>
          <w:rFonts w:hint="eastAsia"/>
        </w:rPr>
        <w:t>进入</w:t>
      </w:r>
      <w:hyperlink r:id="rId21" w:history="1">
        <w:r w:rsidRPr="00EF289A">
          <w:rPr>
            <w:rStyle w:val="a5"/>
          </w:rPr>
          <w:t>https://ssl.bhmc.com.cn</w:t>
        </w:r>
      </w:hyperlink>
      <w:r>
        <w:rPr>
          <w:rFonts w:hint="eastAsia"/>
        </w:rPr>
        <w:t>主界面</w:t>
      </w:r>
    </w:p>
    <w:p w:rsidR="0040634D" w:rsidRDefault="0040634D" w:rsidP="00632F18"/>
    <w:p w:rsidR="00B04130" w:rsidRDefault="007F1F0D" w:rsidP="00B04130">
      <w:r>
        <w:rPr>
          <w:noProof/>
        </w:rPr>
        <w:lastRenderedPageBreak/>
        <w:drawing>
          <wp:inline distT="0" distB="0" distL="0" distR="0" wp14:anchorId="13751845" wp14:editId="7E2B911B">
            <wp:extent cx="5274310" cy="377259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0D" w:rsidRDefault="007F1F0D" w:rsidP="00B04130"/>
    <w:p w:rsidR="007F1F0D" w:rsidRDefault="00184EDC" w:rsidP="00184EDC">
      <w:pPr>
        <w:pStyle w:val="1"/>
      </w:pPr>
      <w:r>
        <w:rPr>
          <w:rFonts w:hint="eastAsia"/>
        </w:rPr>
        <w:t>系统维护</w:t>
      </w:r>
      <w:r w:rsidR="007F1F0D">
        <w:rPr>
          <w:rFonts w:hint="eastAsia"/>
        </w:rPr>
        <w:t>用户</w:t>
      </w:r>
      <w:r w:rsidR="00846E83">
        <w:rPr>
          <w:rFonts w:hint="eastAsia"/>
        </w:rPr>
        <w:t>在下拉列表选择</w:t>
      </w:r>
      <w:r w:rsidRPr="00184EDC">
        <w:rPr>
          <w:rFonts w:asciiTheme="majorEastAsia" w:eastAsiaTheme="majorEastAsia" w:hAnsiTheme="majorEastAsia" w:hint="eastAsia"/>
          <w:b/>
        </w:rPr>
        <w:t>Guest</w:t>
      </w:r>
      <w:r w:rsidR="00846E83">
        <w:rPr>
          <w:rFonts w:hint="eastAsia"/>
        </w:rPr>
        <w:t>输入如下内容：</w:t>
      </w:r>
    </w:p>
    <w:p w:rsidR="00846E83" w:rsidRDefault="00B04130" w:rsidP="00846E83">
      <w:pPr>
        <w:pStyle w:val="a0"/>
        <w:numPr>
          <w:ilvl w:val="0"/>
          <w:numId w:val="2"/>
        </w:numPr>
        <w:ind w:firstLineChars="0"/>
      </w:pPr>
      <w:r>
        <w:t>Username :</w:t>
      </w:r>
      <w:r>
        <w:rPr>
          <w:rFonts w:hint="eastAsia"/>
        </w:rPr>
        <w:t>使用</w:t>
      </w:r>
      <w:r w:rsidR="00184EDC">
        <w:rPr>
          <w:rFonts w:hint="eastAsia"/>
        </w:rPr>
        <w:t>申请</w:t>
      </w:r>
      <w:r w:rsidR="00184EDC">
        <w:rPr>
          <w:rFonts w:hint="eastAsia"/>
        </w:rPr>
        <w:t>VPN</w:t>
      </w:r>
      <w:r w:rsidR="00184EDC">
        <w:rPr>
          <w:rFonts w:hint="eastAsia"/>
        </w:rPr>
        <w:t>用户名</w:t>
      </w:r>
    </w:p>
    <w:p w:rsidR="00846E83" w:rsidRDefault="007F1F0D" w:rsidP="00846E83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OTP</w:t>
      </w:r>
      <w:r>
        <w:rPr>
          <w:rFonts w:hint="eastAsia"/>
        </w:rPr>
        <w:t>：使用</w:t>
      </w:r>
      <w:r w:rsidR="007147A8">
        <w:rPr>
          <w:rFonts w:hint="eastAsia"/>
        </w:rPr>
        <w:t>BHMC</w:t>
      </w:r>
      <w:r w:rsidR="00493615">
        <w:rPr>
          <w:rFonts w:hint="eastAsia"/>
        </w:rPr>
        <w:t xml:space="preserve"> PC</w:t>
      </w:r>
      <w:r w:rsidR="00493615">
        <w:rPr>
          <w:rFonts w:hint="eastAsia"/>
        </w:rPr>
        <w:t>端</w:t>
      </w:r>
      <w:r>
        <w:rPr>
          <w:rFonts w:hint="eastAsia"/>
        </w:rPr>
        <w:t>口令牌所提供的一次性密码；</w:t>
      </w:r>
    </w:p>
    <w:p w:rsidR="0040634D" w:rsidRDefault="00B04130" w:rsidP="0040634D">
      <w:pPr>
        <w:pStyle w:val="a0"/>
        <w:numPr>
          <w:ilvl w:val="0"/>
          <w:numId w:val="2"/>
        </w:numPr>
        <w:ind w:firstLineChars="0"/>
        <w:rPr>
          <w:rFonts w:hint="eastAsia"/>
        </w:rPr>
      </w:pPr>
      <w:r>
        <w:t>PASSWORD:</w:t>
      </w:r>
      <w:r>
        <w:rPr>
          <w:rFonts w:hint="eastAsia"/>
        </w:rPr>
        <w:t>使用</w:t>
      </w:r>
      <w:r w:rsidR="00DC57FC">
        <w:rPr>
          <w:rFonts w:hint="eastAsia"/>
        </w:rPr>
        <w:t xml:space="preserve">BHMC </w:t>
      </w:r>
      <w:r w:rsidR="00DC57FC">
        <w:rPr>
          <w:rFonts w:hint="eastAsia"/>
        </w:rPr>
        <w:t>登录电脑</w:t>
      </w:r>
      <w:r w:rsidR="00DC57FC">
        <w:rPr>
          <w:rFonts w:hint="eastAsia"/>
        </w:rPr>
        <w:t>AD</w:t>
      </w:r>
      <w:r w:rsidR="00C448B5">
        <w:rPr>
          <w:rFonts w:hint="eastAsia"/>
        </w:rPr>
        <w:t>账户</w:t>
      </w:r>
      <w:r>
        <w:rPr>
          <w:rFonts w:hint="eastAsia"/>
        </w:rPr>
        <w:t>密码</w:t>
      </w:r>
    </w:p>
    <w:p w:rsidR="00DC57FC" w:rsidRDefault="00DC57FC" w:rsidP="00DC57FC"/>
    <w:p w:rsidR="007E5023" w:rsidRDefault="00DC57FC" w:rsidP="00DC57FC">
      <w:pPr>
        <w:pStyle w:val="1"/>
      </w:pPr>
      <w:r>
        <w:rPr>
          <w:rFonts w:hint="eastAsia"/>
        </w:rPr>
        <w:t>BHMC</w:t>
      </w:r>
      <w:r w:rsidR="00F138B3">
        <w:rPr>
          <w:rFonts w:hint="eastAsia"/>
        </w:rPr>
        <w:t xml:space="preserve"> IT</w:t>
      </w:r>
      <w:r w:rsidR="00F138B3">
        <w:rPr>
          <w:rFonts w:hint="eastAsia"/>
        </w:rPr>
        <w:t>人员</w:t>
      </w:r>
      <w:r w:rsidR="00F138B3">
        <w:rPr>
          <w:rFonts w:hint="eastAsia"/>
        </w:rPr>
        <w:t>OTP</w:t>
      </w:r>
      <w:r w:rsidR="00F138B3">
        <w:rPr>
          <w:rFonts w:hint="eastAsia"/>
        </w:rPr>
        <w:t>使用已有的登录</w:t>
      </w:r>
      <w:r w:rsidR="00F138B3">
        <w:rPr>
          <w:rFonts w:hint="eastAsia"/>
        </w:rPr>
        <w:t>OA</w:t>
      </w:r>
      <w:r w:rsidR="00F138B3">
        <w:rPr>
          <w:rFonts w:hint="eastAsia"/>
        </w:rPr>
        <w:t>时的</w:t>
      </w:r>
      <w:r w:rsidR="00F138B3">
        <w:rPr>
          <w:rFonts w:hint="eastAsia"/>
        </w:rPr>
        <w:t>OTP</w:t>
      </w:r>
      <w:r w:rsidR="007F37AC">
        <w:rPr>
          <w:rFonts w:hint="eastAsia"/>
        </w:rPr>
        <w:t>登录</w:t>
      </w:r>
    </w:p>
    <w:p w:rsidR="003C7BC4" w:rsidRPr="003C7BC4" w:rsidRDefault="003C7BC4" w:rsidP="003C7BC4"/>
    <w:p w:rsidR="00E879E9" w:rsidRDefault="00E879E9" w:rsidP="00632F18"/>
    <w:p w:rsidR="00184EDC" w:rsidRDefault="00896232" w:rsidP="00896232">
      <w:pPr>
        <w:pStyle w:val="1"/>
      </w:pPr>
      <w:r>
        <w:rPr>
          <w:rFonts w:hint="eastAsia"/>
        </w:rPr>
        <w:t>进入</w:t>
      </w:r>
      <w:r>
        <w:rPr>
          <w:rFonts w:hint="eastAsia"/>
        </w:rPr>
        <w:t>WEB</w:t>
      </w:r>
      <w:r>
        <w:rPr>
          <w:rFonts w:hint="eastAsia"/>
        </w:rPr>
        <w:t>登录界面后</w:t>
      </w:r>
      <w:r w:rsidR="004A5528">
        <w:rPr>
          <w:rFonts w:hint="eastAsia"/>
        </w:rPr>
        <w:t>如下：</w:t>
      </w:r>
    </w:p>
    <w:p w:rsidR="00D34B04" w:rsidRDefault="004A5528" w:rsidP="00D34B04">
      <w:r>
        <w:rPr>
          <w:noProof/>
        </w:rPr>
        <w:drawing>
          <wp:inline distT="0" distB="0" distL="0" distR="0" wp14:anchorId="3A10A7EA" wp14:editId="13B25761">
            <wp:extent cx="1952625" cy="2533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8" w:rsidRDefault="004A5528" w:rsidP="004A5528">
      <w:pPr>
        <w:pStyle w:val="1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AnyConnect</w:t>
      </w:r>
      <w:proofErr w:type="spellEnd"/>
      <w:r>
        <w:rPr>
          <w:rFonts w:hint="eastAsia"/>
        </w:rPr>
        <w:t>图标出现</w:t>
      </w:r>
      <w:proofErr w:type="spellStart"/>
      <w:r>
        <w:rPr>
          <w:rFonts w:hint="eastAsia"/>
        </w:rPr>
        <w:t>Anyconnect</w:t>
      </w:r>
      <w:proofErr w:type="spellEnd"/>
      <w:r>
        <w:rPr>
          <w:rFonts w:hint="eastAsia"/>
        </w:rPr>
        <w:t>客户端开始下载界面</w:t>
      </w:r>
    </w:p>
    <w:p w:rsidR="004A5528" w:rsidRDefault="004A5528" w:rsidP="004A5528">
      <w:pPr>
        <w:pStyle w:val="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98A4161" wp14:editId="2E370AE0">
            <wp:extent cx="1743075" cy="428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8" w:rsidRPr="004A5528" w:rsidRDefault="004A5528" w:rsidP="004A5528">
      <w:r>
        <w:rPr>
          <w:noProof/>
        </w:rPr>
        <w:drawing>
          <wp:inline distT="0" distB="0" distL="0" distR="0" wp14:anchorId="297A0501" wp14:editId="3B5B6B72">
            <wp:extent cx="4276725" cy="3196916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8" w:rsidRPr="004A5528" w:rsidRDefault="004A5528" w:rsidP="004A5528">
      <w:pPr>
        <w:pStyle w:val="1"/>
      </w:pPr>
      <w:r>
        <w:rPr>
          <w:rFonts w:hint="eastAsia"/>
        </w:rPr>
        <w:t>连接成功后</w:t>
      </w:r>
      <w:proofErr w:type="spellStart"/>
      <w:r>
        <w:t>AnyConnect</w:t>
      </w:r>
      <w:proofErr w:type="spellEnd"/>
      <w:r>
        <w:rPr>
          <w:rFonts w:hint="eastAsia"/>
        </w:rPr>
        <w:t>客户端状态，可以在电脑右下角的任务栏看到如下图标</w:t>
      </w:r>
    </w:p>
    <w:p w:rsidR="004A5528" w:rsidRDefault="004A5528" w:rsidP="004A5528">
      <w:r>
        <w:rPr>
          <w:noProof/>
        </w:rPr>
        <w:drawing>
          <wp:inline distT="0" distB="0" distL="0" distR="0" wp14:anchorId="02F3E6F9" wp14:editId="61F0977A">
            <wp:extent cx="431597" cy="416966"/>
            <wp:effectExtent l="0" t="0" r="6985" b="2540"/>
            <wp:docPr id="22" name="图片 22" descr="G:\图像捕捉\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图像捕捉\0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60" b="46729"/>
                    <a:stretch/>
                  </pic:blipFill>
                  <pic:spPr bwMode="auto">
                    <a:xfrm>
                      <a:off x="0" y="0"/>
                      <a:ext cx="431723" cy="4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528" w:rsidRPr="004A5528" w:rsidRDefault="004A5528" w:rsidP="004A5528"/>
    <w:p w:rsidR="004A5528" w:rsidRDefault="004A5528" w:rsidP="004A5528">
      <w:pPr>
        <w:pStyle w:val="1"/>
      </w:pPr>
      <w:r>
        <w:rPr>
          <w:rFonts w:hint="eastAsia"/>
        </w:rPr>
        <w:t>下载完成后确保</w:t>
      </w:r>
      <w:r>
        <w:t xml:space="preserve"> Block connections to untrusted servers </w:t>
      </w:r>
      <w:r>
        <w:rPr>
          <w:rFonts w:hint="eastAsia"/>
        </w:rPr>
        <w:t>未勾选。</w:t>
      </w:r>
    </w:p>
    <w:p w:rsidR="004A5528" w:rsidRPr="004A5528" w:rsidRDefault="004A5528" w:rsidP="004A5528">
      <w:r>
        <w:rPr>
          <w:noProof/>
        </w:rPr>
        <w:lastRenderedPageBreak/>
        <w:drawing>
          <wp:inline distT="0" distB="0" distL="0" distR="0" wp14:anchorId="635F1FBF" wp14:editId="5351D002">
            <wp:extent cx="3980769" cy="3504423"/>
            <wp:effectExtent l="0" t="0" r="1270" b="1270"/>
            <wp:docPr id="17" name="图片 17" descr="G:\图像捕捉\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图像捕捉\01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52" cy="350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32" w:rsidRDefault="00896232" w:rsidP="00632F18"/>
    <w:p w:rsidR="004A5528" w:rsidRDefault="004A5528" w:rsidP="004A5528">
      <w:pPr>
        <w:pStyle w:val="1"/>
      </w:pPr>
      <w:r>
        <w:rPr>
          <w:rFonts w:hint="eastAsia"/>
        </w:rPr>
        <w:t>连接后</w:t>
      </w:r>
      <w:r w:rsidR="00B87F1A">
        <w:rPr>
          <w:rFonts w:hint="eastAsia"/>
        </w:rPr>
        <w:t>点击</w:t>
      </w:r>
      <w:r w:rsidR="00B87F1A">
        <w:rPr>
          <w:noProof/>
        </w:rPr>
        <w:drawing>
          <wp:inline distT="0" distB="0" distL="0" distR="0" wp14:anchorId="4B6326B0" wp14:editId="35D011D1">
            <wp:extent cx="431597" cy="416966"/>
            <wp:effectExtent l="0" t="0" r="6985" b="2540"/>
            <wp:docPr id="16" name="图片 16" descr="G:\图像捕捉\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图像捕捉\0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60" b="46729"/>
                    <a:stretch/>
                  </pic:blipFill>
                  <pic:spPr bwMode="auto">
                    <a:xfrm>
                      <a:off x="0" y="0"/>
                      <a:ext cx="431723" cy="4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出现连接</w:t>
      </w:r>
      <w:r w:rsidR="003E382F">
        <w:rPr>
          <w:rFonts w:hint="eastAsia"/>
        </w:rPr>
        <w:t>状态：</w:t>
      </w:r>
      <w:r w:rsidR="0017753E">
        <w:rPr>
          <w:rFonts w:hint="eastAsia"/>
        </w:rPr>
        <w:t>连接成功后可以访问</w:t>
      </w:r>
      <w:r w:rsidR="0017753E">
        <w:rPr>
          <w:rFonts w:hint="eastAsia"/>
        </w:rPr>
        <w:t>VPN</w:t>
      </w:r>
      <w:r w:rsidR="0017753E">
        <w:rPr>
          <w:rFonts w:hint="eastAsia"/>
        </w:rPr>
        <w:t>申请开放的资源。</w:t>
      </w:r>
    </w:p>
    <w:p w:rsidR="004A5528" w:rsidRDefault="004A5528" w:rsidP="00632F18">
      <w:r>
        <w:rPr>
          <w:noProof/>
        </w:rPr>
        <w:drawing>
          <wp:inline distT="0" distB="0" distL="0" distR="0" wp14:anchorId="37EA979B" wp14:editId="3DC6E34F">
            <wp:extent cx="4125595" cy="1755775"/>
            <wp:effectExtent l="0" t="0" r="8255" b="0"/>
            <wp:docPr id="19" name="图片 19" descr="G:\图像捕捉\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图像捕捉\01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28" w:rsidRDefault="003E382F" w:rsidP="003E382F">
      <w:pPr>
        <w:pStyle w:val="1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97D8D68" wp14:editId="20A69212">
            <wp:extent cx="228600" cy="228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查看连接成功后相关信息：</w:t>
      </w:r>
    </w:p>
    <w:p w:rsidR="003E382F" w:rsidRDefault="003E382F" w:rsidP="00632F18">
      <w:r>
        <w:rPr>
          <w:noProof/>
        </w:rPr>
        <w:lastRenderedPageBreak/>
        <w:drawing>
          <wp:inline distT="0" distB="0" distL="0" distR="0" wp14:anchorId="567EB770" wp14:editId="5C4FC148">
            <wp:extent cx="3695700" cy="32226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4554" cy="32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2F" w:rsidRDefault="008A22D8" w:rsidP="003E382F">
      <w:pPr>
        <w:pStyle w:val="1"/>
      </w:pPr>
      <w:r>
        <w:rPr>
          <w:rFonts w:hint="eastAsia"/>
        </w:rPr>
        <w:t>第二次登录直接使用</w:t>
      </w:r>
      <w:r>
        <w:rPr>
          <w:rFonts w:hint="eastAsia"/>
        </w:rPr>
        <w:t>PC</w:t>
      </w:r>
      <w:r>
        <w:rPr>
          <w:rFonts w:hint="eastAsia"/>
        </w:rPr>
        <w:t>客户已经下载好的</w:t>
      </w:r>
      <w:proofErr w:type="spellStart"/>
      <w:r>
        <w:rPr>
          <w:rFonts w:hint="eastAsia"/>
        </w:rPr>
        <w:t>Anyconnect</w:t>
      </w:r>
      <w:proofErr w:type="spellEnd"/>
      <w:r w:rsidR="00C26FF7">
        <w:rPr>
          <w:noProof/>
        </w:rPr>
        <w:drawing>
          <wp:inline distT="0" distB="0" distL="0" distR="0" wp14:anchorId="783867B8" wp14:editId="26F0029E">
            <wp:extent cx="361950" cy="266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FF7">
        <w:rPr>
          <w:rFonts w:hint="eastAsia"/>
        </w:rPr>
        <w:t>登录，新建连接在地址栏内输入</w:t>
      </w:r>
      <w:r w:rsidR="00C26FF7">
        <w:t>:ssl.bhmc.com.cn</w:t>
      </w:r>
      <w:r w:rsidR="00C26FF7">
        <w:rPr>
          <w:rFonts w:hint="eastAsia"/>
        </w:rPr>
        <w:t>，</w:t>
      </w:r>
    </w:p>
    <w:p w:rsidR="00C26FF7" w:rsidRDefault="00C26FF7" w:rsidP="00C26FF7">
      <w:r>
        <w:rPr>
          <w:noProof/>
        </w:rPr>
        <w:drawing>
          <wp:inline distT="0" distB="0" distL="0" distR="0" wp14:anchorId="33F7DC1B" wp14:editId="46C3D8D7">
            <wp:extent cx="4125595" cy="1755775"/>
            <wp:effectExtent l="0" t="0" r="8255" b="0"/>
            <wp:docPr id="25" name="图片 25" descr="G:\图像捕捉\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图像捕捉\01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F7" w:rsidRDefault="00C26FF7" w:rsidP="00C26FF7">
      <w:pPr>
        <w:pStyle w:val="1"/>
      </w:pPr>
      <w:r>
        <w:rPr>
          <w:rFonts w:hint="eastAsia"/>
        </w:rPr>
        <w:t>点击</w:t>
      </w:r>
      <w:r>
        <w:t>:connect</w:t>
      </w:r>
      <w:r>
        <w:rPr>
          <w:rFonts w:hint="eastAsia"/>
        </w:rPr>
        <w:t>后出现输入用户名密码输入框</w:t>
      </w:r>
    </w:p>
    <w:p w:rsidR="006338F2" w:rsidRDefault="00D57018" w:rsidP="00C26FF7">
      <w:r>
        <w:rPr>
          <w:noProof/>
        </w:rPr>
        <w:drawing>
          <wp:inline distT="0" distB="0" distL="0" distR="0" wp14:anchorId="41D06A35" wp14:editId="73874BBE">
            <wp:extent cx="3057525" cy="23431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F2" w:rsidRDefault="006338F2" w:rsidP="00C26FF7"/>
    <w:p w:rsidR="006338F2" w:rsidRDefault="006338F2" w:rsidP="006338F2">
      <w:pPr>
        <w:pStyle w:val="1"/>
      </w:pPr>
      <w:r>
        <w:rPr>
          <w:rFonts w:hint="eastAsia"/>
        </w:rPr>
        <w:lastRenderedPageBreak/>
        <w:t>连接后点击</w:t>
      </w:r>
      <w:r>
        <w:rPr>
          <w:noProof/>
        </w:rPr>
        <w:drawing>
          <wp:inline distT="0" distB="0" distL="0" distR="0" wp14:anchorId="50EDFCA6" wp14:editId="55023AD4">
            <wp:extent cx="431597" cy="416966"/>
            <wp:effectExtent l="0" t="0" r="6985" b="2540"/>
            <wp:docPr id="28" name="图片 28" descr="G:\图像捕捉\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图像捕捉\0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60" b="46729"/>
                    <a:stretch/>
                  </pic:blipFill>
                  <pic:spPr bwMode="auto">
                    <a:xfrm>
                      <a:off x="0" y="0"/>
                      <a:ext cx="431723" cy="4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出现连接</w:t>
      </w:r>
      <w:r w:rsidR="00002964">
        <w:rPr>
          <w:rFonts w:hint="eastAsia"/>
        </w:rPr>
        <w:t>状态，连接成功后可以访问</w:t>
      </w:r>
      <w:r w:rsidR="00002964">
        <w:rPr>
          <w:rFonts w:hint="eastAsia"/>
        </w:rPr>
        <w:t>VPN</w:t>
      </w:r>
      <w:r w:rsidR="00002964">
        <w:rPr>
          <w:rFonts w:hint="eastAsia"/>
        </w:rPr>
        <w:t>申请开放的资源。</w:t>
      </w:r>
    </w:p>
    <w:p w:rsidR="006338F2" w:rsidRDefault="006338F2" w:rsidP="006338F2">
      <w:r>
        <w:rPr>
          <w:noProof/>
        </w:rPr>
        <w:drawing>
          <wp:inline distT="0" distB="0" distL="0" distR="0" wp14:anchorId="5197BEA4" wp14:editId="45797B6F">
            <wp:extent cx="4125595" cy="1755775"/>
            <wp:effectExtent l="0" t="0" r="8255" b="0"/>
            <wp:docPr id="30" name="图片 30" descr="G:\图像捕捉\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图像捕捉\01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8F2" w:rsidRDefault="006338F2" w:rsidP="00C26FF7"/>
    <w:p w:rsidR="009E0BA7" w:rsidRPr="009E0BA7" w:rsidRDefault="009E0BA7" w:rsidP="00C26FF7">
      <w:bookmarkStart w:id="0" w:name="_GoBack"/>
      <w:bookmarkEnd w:id="0"/>
    </w:p>
    <w:p w:rsidR="006338F2" w:rsidRDefault="006338F2" w:rsidP="00C26FF7"/>
    <w:p w:rsidR="006338F2" w:rsidRDefault="006338F2" w:rsidP="00C26FF7"/>
    <w:p w:rsidR="006338F2" w:rsidRDefault="006338F2" w:rsidP="00C26FF7"/>
    <w:p w:rsidR="006338F2" w:rsidRDefault="006338F2" w:rsidP="00C26FF7"/>
    <w:p w:rsidR="006338F2" w:rsidRDefault="006338F2" w:rsidP="00C26FF7"/>
    <w:p w:rsidR="006338F2" w:rsidRDefault="006338F2" w:rsidP="00C26FF7"/>
    <w:p w:rsidR="006338F2" w:rsidRDefault="006338F2" w:rsidP="00C26FF7"/>
    <w:p w:rsidR="006338F2" w:rsidRPr="00C26FF7" w:rsidRDefault="006338F2" w:rsidP="00C26FF7"/>
    <w:sectPr w:rsidR="006338F2" w:rsidRPr="00C2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864" w:rsidRDefault="008E0864" w:rsidP="007F1F0D">
      <w:r>
        <w:separator/>
      </w:r>
    </w:p>
  </w:endnote>
  <w:endnote w:type="continuationSeparator" w:id="0">
    <w:p w:rsidR="008E0864" w:rsidRDefault="008E0864" w:rsidP="007F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864" w:rsidRDefault="008E0864" w:rsidP="007F1F0D">
      <w:r>
        <w:separator/>
      </w:r>
    </w:p>
  </w:footnote>
  <w:footnote w:type="continuationSeparator" w:id="0">
    <w:p w:rsidR="008E0864" w:rsidRDefault="008E0864" w:rsidP="007F1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0A22"/>
    <w:multiLevelType w:val="hybridMultilevel"/>
    <w:tmpl w:val="5A224524"/>
    <w:lvl w:ilvl="0" w:tplc="3A0A0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51B42"/>
    <w:multiLevelType w:val="hybridMultilevel"/>
    <w:tmpl w:val="6D00FDB2"/>
    <w:lvl w:ilvl="0" w:tplc="C582AEEE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85368A"/>
    <w:multiLevelType w:val="hybridMultilevel"/>
    <w:tmpl w:val="486E02E4"/>
    <w:lvl w:ilvl="0" w:tplc="FCC24A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B80D2C"/>
    <w:multiLevelType w:val="hybridMultilevel"/>
    <w:tmpl w:val="1A04847E"/>
    <w:lvl w:ilvl="0" w:tplc="FCC24A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67"/>
    <w:rsid w:val="00002964"/>
    <w:rsid w:val="00022824"/>
    <w:rsid w:val="000771BC"/>
    <w:rsid w:val="0010514E"/>
    <w:rsid w:val="0017753E"/>
    <w:rsid w:val="00184B8F"/>
    <w:rsid w:val="00184EDC"/>
    <w:rsid w:val="0018756D"/>
    <w:rsid w:val="001C2BCB"/>
    <w:rsid w:val="001D56AB"/>
    <w:rsid w:val="003C13CF"/>
    <w:rsid w:val="003C7BC4"/>
    <w:rsid w:val="003E382F"/>
    <w:rsid w:val="0040634D"/>
    <w:rsid w:val="00464C67"/>
    <w:rsid w:val="00493615"/>
    <w:rsid w:val="004A1E5C"/>
    <w:rsid w:val="004A5528"/>
    <w:rsid w:val="004B565E"/>
    <w:rsid w:val="004E470E"/>
    <w:rsid w:val="0051298F"/>
    <w:rsid w:val="00632F18"/>
    <w:rsid w:val="006338F2"/>
    <w:rsid w:val="006821BC"/>
    <w:rsid w:val="007147A8"/>
    <w:rsid w:val="007E3F35"/>
    <w:rsid w:val="007E5023"/>
    <w:rsid w:val="007F1F0D"/>
    <w:rsid w:val="007F37AC"/>
    <w:rsid w:val="00834751"/>
    <w:rsid w:val="00846E83"/>
    <w:rsid w:val="00896232"/>
    <w:rsid w:val="008A22D8"/>
    <w:rsid w:val="008D39EC"/>
    <w:rsid w:val="008E0864"/>
    <w:rsid w:val="0090582E"/>
    <w:rsid w:val="00971210"/>
    <w:rsid w:val="009E0BA7"/>
    <w:rsid w:val="00A2360E"/>
    <w:rsid w:val="00B04130"/>
    <w:rsid w:val="00B3561D"/>
    <w:rsid w:val="00B87F1A"/>
    <w:rsid w:val="00BA254B"/>
    <w:rsid w:val="00BF7F4E"/>
    <w:rsid w:val="00C26FF7"/>
    <w:rsid w:val="00C448B5"/>
    <w:rsid w:val="00C649C4"/>
    <w:rsid w:val="00CE4FAD"/>
    <w:rsid w:val="00D34B04"/>
    <w:rsid w:val="00D40CAA"/>
    <w:rsid w:val="00D57018"/>
    <w:rsid w:val="00D57E9C"/>
    <w:rsid w:val="00DB1D3E"/>
    <w:rsid w:val="00DC57FC"/>
    <w:rsid w:val="00DD7A3D"/>
    <w:rsid w:val="00E27B29"/>
    <w:rsid w:val="00E879E9"/>
    <w:rsid w:val="00E96540"/>
    <w:rsid w:val="00ED74E0"/>
    <w:rsid w:val="00F138B3"/>
    <w:rsid w:val="00F8652F"/>
    <w:rsid w:val="00FD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7147A8"/>
    <w:pPr>
      <w:numPr>
        <w:numId w:val="4"/>
      </w:numPr>
      <w:ind w:firstLineChars="0"/>
      <w:outlineLvl w:val="0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ED74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2F18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632F18"/>
    <w:rPr>
      <w:sz w:val="18"/>
      <w:szCs w:val="18"/>
    </w:rPr>
  </w:style>
  <w:style w:type="character" w:styleId="a5">
    <w:name w:val="Hyperlink"/>
    <w:basedOn w:val="a1"/>
    <w:uiPriority w:val="99"/>
    <w:unhideWhenUsed/>
    <w:rsid w:val="008D39E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F1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7F1F0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F1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7F1F0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147A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7147A8"/>
    <w:pPr>
      <w:numPr>
        <w:numId w:val="4"/>
      </w:numPr>
      <w:ind w:firstLineChars="0"/>
      <w:outlineLvl w:val="0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ED74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2F18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632F18"/>
    <w:rPr>
      <w:sz w:val="18"/>
      <w:szCs w:val="18"/>
    </w:rPr>
  </w:style>
  <w:style w:type="character" w:styleId="a5">
    <w:name w:val="Hyperlink"/>
    <w:basedOn w:val="a1"/>
    <w:uiPriority w:val="99"/>
    <w:unhideWhenUsed/>
    <w:rsid w:val="008D39E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F1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7F1F0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F1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7F1F0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147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hyperlink" Target="https://ssl.bhmc.com.cn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5CD5D-4DB5-4981-A693-DEEF69BE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13</Pages>
  <Words>151</Words>
  <Characters>863</Characters>
  <Application>Microsoft Office Word</Application>
  <DocSecurity>0</DocSecurity>
  <Lines>7</Lines>
  <Paragraphs>2</Paragraphs>
  <ScaleCrop>false</ScaleCrop>
  <Company>Yeslab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DaiXin</dc:creator>
  <cp:keywords/>
  <dc:description/>
  <cp:lastModifiedBy>赵文祥</cp:lastModifiedBy>
  <cp:revision>45</cp:revision>
  <dcterms:created xsi:type="dcterms:W3CDTF">2013-10-21T16:22:00Z</dcterms:created>
  <dcterms:modified xsi:type="dcterms:W3CDTF">2015-08-31T03:11:00Z</dcterms:modified>
</cp:coreProperties>
</file>