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6a79e2c9b585434a" /><Relationship Type="http://schemas.openxmlformats.org/package/2006/relationships/metadata/core-properties" Target="/docProps/core.xml" Id="R362089e4cfa947fa" /><Relationship Type="http://schemas.openxmlformats.org/officeDocument/2006/relationships/extended-properties" Target="/docProps/app.xml" Id="Ref7df5f0156143c9" /><Relationship Type="http://schemas.openxmlformats.org/officeDocument/2006/relationships/custom-properties" Target="/docProps/custom.xml" Id="R9d7f5332adce476d"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d8505b906a85465e"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590082"/>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6d4d4498a3da4d4c" cstate="print"/>
                    <a:stretch>
                      <a:fillRect/>
                    </a:stretch>
                  </pic:blipFill>
                  <pic:spPr>
                    <a:xfrm>
                      <a:off x="0" y="0"/>
                      <a:ext cx="5303520" cy="1590082"/>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7143a7ed935f4618"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d4b75b39e8ef4ccc"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sectPr>
      <w:footerReference w:type="default" r:id="Rb582e122204845d7"/>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A" w14:textId="0010026C">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41fcfdd78d8a4ebc" /><Relationship Type="http://schemas.openxmlformats.org/officeDocument/2006/relationships/styles" Target="/word/styles.xml" Id="R190de9c6b37a45b0" /><Relationship Type="http://schemas.openxmlformats.org/officeDocument/2006/relationships/theme" Target="/word/theme/theme1.xml" Id="R332ce6865d57466e" /><Relationship Type="http://schemas.openxmlformats.org/officeDocument/2006/relationships/numbering" Target="/word/numbering.xml" Id="R5ab48551a3534e9a" /><Relationship Type="http://schemas.openxmlformats.org/officeDocument/2006/relationships/image" Target="/media/image.png" Id="Rd8505b906a85465e" /><Relationship Type="http://schemas.openxmlformats.org/officeDocument/2006/relationships/image" Target="/media/image2.png" Id="R6d4d4498a3da4d4c" /><Relationship Type="http://schemas.openxmlformats.org/officeDocument/2006/relationships/image" Target="/media/image3.png" Id="R7143a7ed935f4618" /><Relationship Type="http://schemas.openxmlformats.org/officeDocument/2006/relationships/image" Target="/media/image4.png" Id="Rd4b75b39e8ef4ccc" /><Relationship Type="http://schemas.openxmlformats.org/officeDocument/2006/relationships/footer" Target="/word/footer1.xml" Id="Rb582e122204845d7"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2026-10-09T07:52:20Z</dcterms:created>
  <cp:lastModifiedBy>OfficeCLI</cp:lastModifiedBy>
  <dcterms:modified xsi:type="dcterms:W3CDTF">2026-10-09T07:52:20Z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2026-10-09T07:53:23Z</vt:lpwstr>
  </op:property>
</op:Properties>
</file>