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96"/>
        <w:ind w:hanging="425"/>
        <w:jc w:val="center"/>
        <w:rPr>
          <w:rFonts w:ascii="標楷體" w:hAnsi="標楷體" w:eastAsia="標楷體" w:cs="標楷體"/>
        </w:rPr>
      </w:pPr>
      <w:bookmarkStart w:id="0" w:name="__DdeLink__334_2276755703"/>
      <w:r>
        <w:rPr>
          <w:rFonts w:ascii="標楷體" w:hAnsi="標楷體" w:cs="標楷體" w:eastAsia="標楷體"/>
          <w:sz w:val="32"/>
          <w:szCs w:val="32"/>
        </w:rPr>
        <w:t>彰化縣各級學校</w:t>
      </w:r>
      <w:r>
        <w:rPr>
          <w:rFonts w:eastAsia="標楷體" w:cs="標楷體" w:ascii="標楷體" w:hAnsi="標楷體"/>
          <w:sz w:val="32"/>
          <w:szCs w:val="32"/>
        </w:rPr>
        <w:t>${year}</w:t>
      </w:r>
      <w:r>
        <w:rPr>
          <w:rFonts w:ascii="標楷體" w:hAnsi="標楷體" w:cs="標楷體" w:eastAsia="標楷體"/>
          <w:sz w:val="32"/>
          <w:szCs w:val="32"/>
        </w:rPr>
        <w:t>年度推動反毒工作成果報告表</w:t>
      </w:r>
      <w:bookmarkEnd w:id="0"/>
    </w:p>
    <w:tbl>
      <w:tblPr>
        <w:tblStyle w:val="ac"/>
        <w:tblW w:w="97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37"/>
        <w:gridCol w:w="803"/>
        <w:gridCol w:w="2315"/>
        <w:gridCol w:w="1702"/>
        <w:gridCol w:w="3410"/>
      </w:tblGrid>
      <w:tr>
        <w:trPr>
          <w:trHeight w:val="521" w:hRule="atLeast"/>
        </w:trPr>
        <w:tc>
          <w:tcPr>
            <w:tcW w:w="153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ascii="標楷體" w:hAnsi="標楷體" w:cs="標楷體" w:eastAsia="標楷體"/>
                <w:sz w:val="28"/>
                <w:szCs w:val="28"/>
              </w:rPr>
              <w:t>學校名稱</w:t>
            </w:r>
          </w:p>
        </w:tc>
        <w:tc>
          <w:tcPr>
            <w:tcW w:w="8230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${school_name}</w:t>
            </w:r>
          </w:p>
        </w:tc>
      </w:tr>
      <w:tr>
        <w:trPr>
          <w:trHeight w:val="567" w:hRule="atLeast"/>
        </w:trPr>
        <w:tc>
          <w:tcPr>
            <w:tcW w:w="15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班級數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 xml:space="preserve">      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班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全校人數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 xml:space="preserve">           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人</w:t>
            </w:r>
          </w:p>
        </w:tc>
      </w:tr>
      <w:tr>
        <w:trPr>
          <w:trHeight w:val="567" w:hRule="atLeast"/>
        </w:trPr>
        <w:tc>
          <w:tcPr>
            <w:tcW w:w="9767" w:type="dxa"/>
            <w:gridSpan w:val="5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國小高年級班級數             班</w:t>
            </w:r>
          </w:p>
        </w:tc>
      </w:tr>
      <w:tr>
        <w:trPr>
          <w:trHeight w:val="567" w:hRule="atLeast"/>
        </w:trPr>
        <w:tc>
          <w:tcPr>
            <w:tcW w:w="9767" w:type="dxa"/>
            <w:gridSpan w:val="5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執行日期：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${year}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年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1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月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1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日至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11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月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30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日</w:t>
            </w:r>
          </w:p>
        </w:tc>
      </w:tr>
      <w:tr>
        <w:trPr>
          <w:trHeight w:val="756" w:hRule="atLeast"/>
        </w:trPr>
        <w:tc>
          <w:tcPr>
            <w:tcW w:w="234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 xml:space="preserve">   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工作項目</w:t>
            </w:r>
          </w:p>
        </w:tc>
        <w:tc>
          <w:tcPr>
            <w:tcW w:w="7427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 xml:space="preserve">    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具體成果或實施作為</w:t>
            </w:r>
          </w:p>
        </w:tc>
      </w:tr>
      <w:tr>
        <w:trPr>
          <w:trHeight w:val="1290" w:hRule="atLeast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推動一級預防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反毒宣導工作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</w:tc>
        <w:tc>
          <w:tcPr>
            <w:tcW w:w="7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color w:val="C9211E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每月反毒：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${monthly}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color w:val="C9211E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教職員宣導：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${educator}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學生宣導：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${student}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家長宣導：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${parent}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反毒電話宣導：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${telephone}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其他宣導：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other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}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慈濟無毒有我宣導：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  <w:t>${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tzuchi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}</w:t>
            </w:r>
          </w:p>
        </w:tc>
      </w:tr>
      <w:tr>
        <w:trPr>
          <w:trHeight w:val="1440" w:hRule="atLeast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推動二級預防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反毒工作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</w:tc>
        <w:tc>
          <w:tcPr>
            <w:tcW w:w="7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color w:val="C9211E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擴大尿篩工作</w:t>
            </w:r>
            <w:r>
              <w:rPr>
                <w:rFonts w:eastAsia="標楷體" w:cs="標楷體" w:ascii="標楷體" w:hAnsi="標楷體"/>
                <w:color w:val="C9211E"/>
                <w:sz w:val="27"/>
                <w:szCs w:val="27"/>
              </w:rPr>
              <w:t>(</w:t>
            </w: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執行人數，所佔全校人數比率</w:t>
            </w:r>
            <w:r>
              <w:rPr>
                <w:rFonts w:eastAsia="標楷體" w:cs="標楷體" w:ascii="標楷體" w:hAnsi="標楷體"/>
                <w:color w:val="C9211E"/>
                <w:sz w:val="27"/>
                <w:szCs w:val="27"/>
              </w:rPr>
              <w:t>)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</w:tc>
      </w:tr>
      <w:tr>
        <w:trPr>
          <w:trHeight w:val="1196" w:hRule="atLeast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推動三級預防</w:t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反毒工作</w:t>
            </w:r>
          </w:p>
        </w:tc>
        <w:tc>
          <w:tcPr>
            <w:tcW w:w="7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color w:val="C9211E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範例</w:t>
            </w:r>
            <w:r>
              <w:rPr>
                <w:rFonts w:eastAsia="標楷體" w:cs="標楷體" w:ascii="標楷體" w:hAnsi="標楷體"/>
                <w:color w:val="C9211E"/>
                <w:sz w:val="27"/>
                <w:szCs w:val="27"/>
              </w:rPr>
              <w:t xml:space="preserve">: </w:t>
            </w:r>
            <w:r>
              <w:rPr>
                <w:rFonts w:ascii="標楷體" w:hAnsi="標楷體" w:cs="標楷體" w:eastAsia="標楷體"/>
                <w:color w:val="C9211E"/>
                <w:sz w:val="27"/>
                <w:szCs w:val="27"/>
              </w:rPr>
              <w:t>整合資源，與警政、法院、醫療等單位共同合作，執行染毒個案或疑似染毒個案處遇措施。</w:t>
            </w:r>
          </w:p>
        </w:tc>
      </w:tr>
      <w:tr>
        <w:trPr>
          <w:trHeight w:val="1196" w:hRule="atLeast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引進哪些外部資源協助反毒工作推動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?</w:t>
            </w:r>
          </w:p>
        </w:tc>
        <w:tc>
          <w:tcPr>
            <w:tcW w:w="7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</w:tc>
      </w:tr>
      <w:tr>
        <w:trPr>
          <w:trHeight w:val="990" w:hRule="atLeast"/>
        </w:trPr>
        <w:tc>
          <w:tcPr>
            <w:tcW w:w="234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ascii="標楷體" w:hAnsi="標楷體" w:cs="標楷體" w:eastAsia="標楷體"/>
                <w:sz w:val="27"/>
                <w:szCs w:val="27"/>
              </w:rPr>
              <w:t>學校獲得之榮譽事項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(</w:t>
            </w:r>
            <w:r>
              <w:rPr>
                <w:rFonts w:ascii="標楷體" w:hAnsi="標楷體" w:cs="標楷體" w:eastAsia="標楷體"/>
                <w:sz w:val="27"/>
                <w:szCs w:val="27"/>
              </w:rPr>
              <w:t>與反毒業務相關者</w:t>
            </w:r>
            <w:r>
              <w:rPr>
                <w:rFonts w:eastAsia="標楷體" w:cs="標楷體" w:ascii="標楷體" w:hAnsi="標楷體"/>
                <w:sz w:val="27"/>
                <w:szCs w:val="27"/>
              </w:rPr>
              <w:t>)</w:t>
            </w:r>
          </w:p>
        </w:tc>
        <w:tc>
          <w:tcPr>
            <w:tcW w:w="74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both"/>
              <w:rPr>
                <w:rFonts w:ascii="標楷體" w:hAnsi="標楷體" w:eastAsia="標楷體" w:cs="標楷體"/>
                <w:sz w:val="27"/>
                <w:szCs w:val="27"/>
              </w:rPr>
            </w:pPr>
            <w:r>
              <w:rPr>
                <w:rFonts w:eastAsia="標楷體" w:cs="標楷體" w:ascii="標楷體" w:hAnsi="標楷體"/>
                <w:sz w:val="27"/>
                <w:szCs w:val="27"/>
              </w:rPr>
            </w:r>
          </w:p>
        </w:tc>
      </w:tr>
    </w:tbl>
    <w:p>
      <w:pPr>
        <w:pStyle w:val="Normal"/>
        <w:spacing w:lineRule="auto" w:line="360" w:before="120" w:after="0"/>
        <w:rPr>
          <w:rFonts w:ascii="標楷體" w:hAnsi="標楷體" w:eastAsia="標楷體" w:cs="標楷體"/>
          <w:sz w:val="27"/>
          <w:szCs w:val="27"/>
        </w:rPr>
      </w:pPr>
      <w:r>
        <w:rPr>
          <w:rFonts w:ascii="標楷體" w:hAnsi="標楷體" w:cs="標楷體" w:eastAsia="標楷體"/>
          <w:sz w:val="27"/>
          <w:szCs w:val="27"/>
        </w:rPr>
        <w:t xml:space="preserve">填表人：　　　　           聯絡電話：　　 　　　　　　　　　　　      </w:t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7"/>
          <w:szCs w:val="27"/>
        </w:rPr>
      </w:pPr>
      <w:r>
        <w:rPr>
          <w:rFonts w:eastAsia="標楷體" w:cs="標楷體" w:ascii="標楷體" w:hAnsi="標楷體"/>
          <w:color w:val="000000"/>
          <w:sz w:val="27"/>
          <w:szCs w:val="27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7"/>
          <w:szCs w:val="27"/>
        </w:rPr>
      </w:pPr>
      <w:r>
        <w:rPr>
          <w:rFonts w:eastAsia="標楷體" w:cs="標楷體" w:ascii="標楷體" w:hAnsi="標楷體"/>
          <w:color w:val="000000"/>
          <w:sz w:val="27"/>
          <w:szCs w:val="27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7"/>
          <w:szCs w:val="27"/>
        </w:rPr>
      </w:pPr>
      <w:r>
        <w:rPr>
          <w:rFonts w:eastAsia="標楷體" w:cs="標楷體" w:ascii="標楷體" w:hAnsi="標楷體"/>
          <w:color w:val="000000"/>
          <w:sz w:val="27"/>
          <w:szCs w:val="27"/>
        </w:rPr>
      </w:r>
    </w:p>
    <w:tbl>
      <w:tblPr>
        <w:tblStyle w:val="ad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"/>
        <w:gridCol w:w="4220"/>
        <w:gridCol w:w="699"/>
        <w:gridCol w:w="4391"/>
      </w:tblGrid>
      <w:tr>
        <w:trPr>
          <w:trHeight w:val="680" w:hRule="atLeast"/>
        </w:trPr>
        <w:tc>
          <w:tcPr>
            <w:tcW w:w="100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color w:val="000000"/>
                <w:sz w:val="32"/>
                <w:szCs w:val="32"/>
              </w:rPr>
            </w:pP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${school_name}${year}</w:t>
            </w:r>
            <w:r>
              <w:rPr>
                <w:rFonts w:ascii="標楷體" w:hAnsi="標楷體" w:cs="標楷體" w:eastAsia="標楷體"/>
                <w:color w:val="000000"/>
                <w:sz w:val="32"/>
                <w:szCs w:val="32"/>
              </w:rPr>
              <w:t>年度推動反毒工作成果佐證照片</w:t>
            </w: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(p1)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</w:rPr>
              <w:t>${photo1}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3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4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${photo4}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${desc4}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5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6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${photo6}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${desc6}</w:t>
            </w:r>
          </w:p>
        </w:tc>
      </w:tr>
    </w:tbl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7"/>
          <w:szCs w:val="27"/>
        </w:rPr>
      </w:pPr>
      <w:r>
        <w:rPr>
          <w:rFonts w:eastAsia="標楷體" w:cs="標楷體" w:ascii="標楷體" w:hAnsi="標楷體"/>
          <w:color w:val="000000"/>
          <w:sz w:val="27"/>
          <w:szCs w:val="27"/>
        </w:rPr>
      </w:r>
    </w:p>
    <w:tbl>
      <w:tblPr>
        <w:tblStyle w:val="ad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"/>
        <w:gridCol w:w="4220"/>
        <w:gridCol w:w="699"/>
        <w:gridCol w:w="4391"/>
      </w:tblGrid>
      <w:tr>
        <w:trPr>
          <w:trHeight w:val="680" w:hRule="atLeast"/>
        </w:trPr>
        <w:tc>
          <w:tcPr>
            <w:tcW w:w="100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color w:val="000000"/>
                <w:sz w:val="32"/>
                <w:szCs w:val="32"/>
              </w:rPr>
            </w:pP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${school_name}${year}</w:t>
            </w:r>
            <w:r>
              <w:rPr>
                <w:rFonts w:ascii="標楷體" w:hAnsi="標楷體" w:cs="標楷體" w:eastAsia="標楷體"/>
                <w:color w:val="000000"/>
                <w:sz w:val="32"/>
                <w:szCs w:val="32"/>
              </w:rPr>
              <w:t>年度推動反毒工作成果佐證照片</w:t>
            </w: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(p2)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7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</w:rPr>
              <w:t>${photo7}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8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${photo8}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${desc8}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9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10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${photo10}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${desc10}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11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12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${photo12}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${desc12}</w:t>
            </w:r>
          </w:p>
        </w:tc>
      </w:tr>
    </w:tbl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tbl>
      <w:tblPr>
        <w:tblStyle w:val="ad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"/>
        <w:gridCol w:w="4220"/>
        <w:gridCol w:w="699"/>
        <w:gridCol w:w="4391"/>
      </w:tblGrid>
      <w:tr>
        <w:trPr>
          <w:trHeight w:val="680" w:hRule="atLeast"/>
        </w:trPr>
        <w:tc>
          <w:tcPr>
            <w:tcW w:w="100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color w:val="000000"/>
                <w:sz w:val="32"/>
                <w:szCs w:val="32"/>
              </w:rPr>
            </w:pP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${school_name}${year}</w:t>
            </w:r>
            <w:r>
              <w:rPr>
                <w:rFonts w:ascii="標楷體" w:hAnsi="標楷體" w:cs="標楷體" w:eastAsia="標楷體"/>
                <w:color w:val="000000"/>
                <w:sz w:val="32"/>
                <w:szCs w:val="32"/>
              </w:rPr>
              <w:t>年度推動反毒工作成果佐證照片</w:t>
            </w: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(p3)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13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</w:rPr>
              <w:t>${photo13}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14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${photo14}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${desc14}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15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16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${photo16}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${desc16}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17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18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${photo18}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${desc18}</w:t>
            </w:r>
          </w:p>
        </w:tc>
      </w:tr>
    </w:tbl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tbl>
      <w:tblPr>
        <w:tblStyle w:val="ad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"/>
        <w:gridCol w:w="4220"/>
        <w:gridCol w:w="699"/>
        <w:gridCol w:w="4391"/>
      </w:tblGrid>
      <w:tr>
        <w:trPr>
          <w:trHeight w:val="680" w:hRule="atLeast"/>
        </w:trPr>
        <w:tc>
          <w:tcPr>
            <w:tcW w:w="100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color w:val="000000"/>
                <w:sz w:val="32"/>
                <w:szCs w:val="32"/>
              </w:rPr>
            </w:pP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${school_name}${year}</w:t>
            </w:r>
            <w:r>
              <w:rPr>
                <w:rFonts w:ascii="標楷體" w:hAnsi="標楷體" w:cs="標楷體" w:eastAsia="標楷體"/>
                <w:color w:val="000000"/>
                <w:sz w:val="32"/>
                <w:szCs w:val="32"/>
              </w:rPr>
              <w:t>年度推動反毒工作成果佐證照片</w:t>
            </w: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(p4)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19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</w:rPr>
              <w:t>${photo19}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20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${photo20}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${desc19}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${desc20}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21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22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${photo22}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${desc21}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${desc22}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23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24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${photo24}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${desc23}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${desc24}</w:t>
            </w:r>
          </w:p>
        </w:tc>
      </w:tr>
    </w:tbl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tbl>
      <w:tblPr>
        <w:tblStyle w:val="ad"/>
        <w:tblW w:w="10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08"/>
        <w:gridCol w:w="4220"/>
        <w:gridCol w:w="699"/>
        <w:gridCol w:w="4391"/>
      </w:tblGrid>
      <w:tr>
        <w:trPr>
          <w:trHeight w:val="680" w:hRule="atLeast"/>
        </w:trPr>
        <w:tc>
          <w:tcPr>
            <w:tcW w:w="100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color w:val="000000"/>
                <w:sz w:val="32"/>
                <w:szCs w:val="32"/>
              </w:rPr>
            </w:pP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${school_name}${year}</w:t>
            </w:r>
            <w:r>
              <w:rPr>
                <w:rFonts w:ascii="標楷體" w:hAnsi="標楷體" w:cs="標楷體" w:eastAsia="標楷體"/>
                <w:color w:val="000000"/>
                <w:sz w:val="32"/>
                <w:szCs w:val="32"/>
              </w:rPr>
              <w:t>年度推動反毒工作成果佐證照片</w:t>
            </w:r>
            <w:r>
              <w:rPr>
                <w:rFonts w:eastAsia="標楷體" w:cs="標楷體" w:ascii="標楷體" w:hAnsi="標楷體"/>
                <w:color w:val="000000"/>
                <w:sz w:val="32"/>
                <w:szCs w:val="32"/>
              </w:rPr>
              <w:t>(p5)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25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</w:rPr>
              <w:t>${photo25}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26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${photo26}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${desc25}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${desc26}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27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28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${photo28}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${desc27}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${desc28}</w:t>
            </w:r>
          </w:p>
        </w:tc>
      </w:tr>
      <w:tr>
        <w:trPr>
          <w:trHeight w:val="3515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29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${photo29}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活動照片</w:t>
            </w:r>
            <w:r>
              <w:rPr>
                <w:rFonts w:eastAsia="標楷體" w:cs="標楷體" w:ascii="標楷體" w:hAnsi="標楷體"/>
              </w:rPr>
              <w:t>30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${photo30}</w:t>
            </w:r>
          </w:p>
        </w:tc>
      </w:tr>
      <w:tr>
        <w:trPr>
          <w:trHeight w:val="567" w:hRule="atLeast"/>
        </w:trPr>
        <w:tc>
          <w:tcPr>
            <w:tcW w:w="70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22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${desc29}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</w:rPr>
            </w:pPr>
            <w:r>
              <w:rPr>
                <w:rFonts w:ascii="標楷體" w:hAnsi="標楷體" w:cs="標楷體" w:eastAsia="標楷體"/>
              </w:rPr>
              <w:t>說明</w:t>
            </w:r>
          </w:p>
        </w:tc>
        <w:tc>
          <w:tcPr>
            <w:tcW w:w="43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標楷體" w:hAnsi="標楷體" w:eastAsia="標楷體" w:cs="標楷體"/>
                <w:sz w:val="28"/>
                <w:szCs w:val="28"/>
              </w:rPr>
            </w:pPr>
            <w:r>
              <w:rPr>
                <w:rFonts w:eastAsia="標楷體" w:cs="標楷體" w:ascii="標楷體" w:hAnsi="標楷體"/>
                <w:sz w:val="28"/>
                <w:szCs w:val="28"/>
              </w:rPr>
              <w:t>${desc30}</w:t>
            </w:r>
          </w:p>
        </w:tc>
      </w:tr>
    </w:tbl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>
          <w:rFonts w:eastAsia="標楷體" w:cs="標楷體" w:ascii="標楷體" w:hAnsi="標楷體"/>
          <w:color w:val="000000"/>
          <w:sz w:val="28"/>
          <w:szCs w:val="28"/>
        </w:rPr>
      </w:r>
    </w:p>
    <w:p>
      <w:pPr>
        <w:pStyle w:val="Normal"/>
        <w:spacing w:lineRule="auto" w:line="436"/>
        <w:rPr>
          <w:rFonts w:ascii="標楷體" w:hAnsi="標楷體" w:eastAsia="標楷體" w:cs="標楷體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418" w:right="1274" w:header="0" w:top="568" w:footer="0" w:bottom="9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2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4"/>
        <w:szCs w:val="24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c653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zh-TW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頁首 字元"/>
    <w:basedOn w:val="DefaultParagraphFont"/>
    <w:link w:val="a4"/>
    <w:uiPriority w:val="99"/>
    <w:qFormat/>
    <w:rsid w:val="003c6536"/>
    <w:rPr>
      <w:sz w:val="20"/>
      <w:szCs w:val="20"/>
    </w:rPr>
  </w:style>
  <w:style w:type="character" w:styleId="Style9" w:customStyle="1">
    <w:name w:val="頁尾 字元"/>
    <w:basedOn w:val="DefaultParagraphFont"/>
    <w:link w:val="a6"/>
    <w:uiPriority w:val="99"/>
    <w:qFormat/>
    <w:rsid w:val="003c6536"/>
    <w:rPr>
      <w:sz w:val="20"/>
      <w:szCs w:val="20"/>
    </w:rPr>
  </w:style>
  <w:style w:type="character" w:styleId="Style10" w:customStyle="1">
    <w:name w:val="本文縮排 字元"/>
    <w:basedOn w:val="DefaultParagraphFont"/>
    <w:link w:val="a8"/>
    <w:qFormat/>
    <w:rsid w:val="003c6536"/>
    <w:rPr>
      <w:rFonts w:ascii="Times New Roman" w:hAnsi="Times New Roman" w:eastAsia="標楷體" w:cs="Times New Roman"/>
      <w:sz w:val="32"/>
      <w:szCs w:val="20"/>
      <w:lang w:val="x-none" w:eastAsia="x-none"/>
    </w:rPr>
  </w:style>
  <w:style w:type="character" w:styleId="Style11">
    <w:name w:val="網際網路連結"/>
    <w:basedOn w:val="DefaultParagraphFont"/>
    <w:uiPriority w:val="99"/>
    <w:unhideWhenUsed/>
    <w:rsid w:val="00de028b"/>
    <w:rPr>
      <w:color w:val="0563C1" w:themeColor="hyperlink"/>
      <w:u w:val="single"/>
    </w:rPr>
  </w:style>
  <w:style w:type="paragraph" w:styleId="Style12">
    <w:name w:val="標題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CJK TC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Noto Sans CJK TC"/>
    </w:rPr>
  </w:style>
  <w:style w:type="paragraph" w:styleId="Style17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8">
    <w:name w:val="頁首與頁尾"/>
    <w:basedOn w:val="Normal"/>
    <w:qFormat/>
    <w:pPr/>
    <w:rPr/>
  </w:style>
  <w:style w:type="paragraph" w:styleId="Style19">
    <w:name w:val="Header"/>
    <w:basedOn w:val="Normal"/>
    <w:link w:val="a5"/>
    <w:uiPriority w:val="99"/>
    <w:unhideWhenUsed/>
    <w:rsid w:val="003c6536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0">
    <w:name w:val="Footer"/>
    <w:basedOn w:val="Normal"/>
    <w:link w:val="a7"/>
    <w:uiPriority w:val="99"/>
    <w:unhideWhenUsed/>
    <w:rsid w:val="003c6536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1">
    <w:name w:val="Body Text Indent"/>
    <w:basedOn w:val="Normal"/>
    <w:link w:val="a9"/>
    <w:rsid w:val="003c6536"/>
    <w:pPr>
      <w:snapToGrid w:val="false"/>
      <w:spacing w:lineRule="exact" w:line="600"/>
      <w:ind w:left="720" w:hanging="0"/>
    </w:pPr>
    <w:rPr>
      <w:rFonts w:eastAsia="標楷體"/>
      <w:sz w:val="32"/>
      <w:szCs w:val="20"/>
      <w:lang w:val="x-none" w:eastAsia="x-none"/>
    </w:rPr>
  </w:style>
  <w:style w:type="paragraph" w:styleId="NormalWeb">
    <w:name w:val="Normal (Web)"/>
    <w:basedOn w:val="Normal"/>
    <w:qFormat/>
    <w:rsid w:val="003c6536"/>
    <w:pPr>
      <w:widowControl/>
      <w:spacing w:beforeAutospacing="1" w:afterAutospacing="1"/>
    </w:pPr>
    <w:rPr>
      <w:rFonts w:ascii="新細明體" w:hAnsi="新細明體"/>
    </w:rPr>
  </w:style>
  <w:style w:type="paragraph" w:styleId="Standard" w:customStyle="1">
    <w:name w:val="Standard"/>
    <w:qFormat/>
    <w:rsid w:val="001a43e9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" w:cs="F" w:eastAsiaTheme="minorEastAsia"/>
      <w:color w:val="auto"/>
      <w:kern w:val="2"/>
      <w:sz w:val="24"/>
      <w:szCs w:val="24"/>
      <w:lang w:val="en-US" w:eastAsia="zh-TW" w:bidi="ar-SA"/>
    </w:rPr>
  </w:style>
  <w:style w:type="paragraph" w:styleId="Style22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表格內容"/>
    <w:basedOn w:val="Normal"/>
    <w:qFormat/>
    <w:pPr>
      <w:widowControl w:val="false"/>
      <w:suppressLineNumbers/>
    </w:pPr>
    <w:rPr/>
  </w:style>
  <w:style w:type="paragraph" w:styleId="Style24">
    <w:name w:val="表格標題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2jJ+9uByqx4lQ3g7t77fwqpi+Q==">AMUW2mXqFIR9xHAeiR6GNDP20ItcjOQgagHwvQHRgr/XFlBy86sRiUMV2lI4Z+0G49RizE9wS4jjk3PEv6CjkdNEBBS6KxKFBxpU3dV30Thq1C47ZGqko5VEzkTGoqR2eyk1X5TkXvy5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LibreOffice/7.1.7.2$Linux_X86_64 LibreOffice_project/10$Build-2</Application>
  <AppVersion>15.0000</AppVersion>
  <Pages>7</Pages>
  <Words>613</Words>
  <Characters>1330</Characters>
  <CharactersWithSpaces>1403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2021-12-01T11:25:00Z</dcterms:created>
  <dc:creator>user</dc:creator>
  <dc:description/>
  <dc:language>zh-TW</dc:language>
  <cp:lastModifiedBy/>
  <dcterms:modified xsi:type="dcterms:W3CDTF">2022-09-14T19:50:44Z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