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98"/>
        <w:ind w:hanging="425"/>
        <w:jc w:val="center"/>
        <w:rPr>
          <w:rFonts w:ascii="標楷體" w:hAnsi="標楷體" w:eastAsia="標楷體" w:cs="標楷體"/>
        </w:rPr>
      </w:pPr>
      <w:bookmarkStart w:id="0" w:name="__DdeLink__334_2276755703"/>
      <w:r>
        <w:rPr>
          <w:rFonts w:ascii="標楷體" w:hAnsi="標楷體" w:cs="標楷體" w:eastAsia="標楷體"/>
          <w:sz w:val="32"/>
          <w:szCs w:val="32"/>
        </w:rPr>
        <w:t>彰化縣各級學校</w:t>
      </w:r>
      <w:r>
        <w:rPr>
          <w:rFonts w:eastAsia="標楷體" w:cs="標楷體" w:ascii="標楷體" w:hAnsi="標楷體"/>
          <w:sz w:val="32"/>
          <w:szCs w:val="32"/>
        </w:rPr>
        <w:t>${year}</w:t>
      </w:r>
      <w:r>
        <w:rPr>
          <w:rFonts w:ascii="標楷體" w:hAnsi="標楷體" w:cs="標楷體" w:eastAsia="標楷體"/>
          <w:sz w:val="32"/>
          <w:szCs w:val="32"/>
        </w:rPr>
        <w:t>年度推動反毒工作成果報告表</w:t>
      </w:r>
      <w:bookmarkEnd w:id="0"/>
    </w:p>
    <w:tbl>
      <w:tblPr>
        <w:tblStyle w:val="ac"/>
        <w:tblW w:w="97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7"/>
        <w:gridCol w:w="803"/>
        <w:gridCol w:w="2315"/>
        <w:gridCol w:w="1701"/>
        <w:gridCol w:w="3411"/>
      </w:tblGrid>
      <w:tr>
        <w:trPr>
          <w:trHeight w:val="521" w:hRule="atLeast"/>
        </w:trPr>
        <w:tc>
          <w:tcPr>
            <w:tcW w:w="153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ascii="標楷體" w:hAnsi="標楷體" w:cs="標楷體" w:eastAsia="標楷體"/>
                <w:sz w:val="28"/>
                <w:szCs w:val="28"/>
              </w:rPr>
              <w:t>學校名稱</w:t>
            </w:r>
          </w:p>
        </w:tc>
        <w:tc>
          <w:tcPr>
            <w:tcW w:w="8230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${school_name}</w:t>
            </w:r>
          </w:p>
        </w:tc>
      </w:tr>
      <w:tr>
        <w:trPr>
          <w:trHeight w:val="567" w:hRule="atLeast"/>
        </w:trPr>
        <w:tc>
          <w:tcPr>
            <w:tcW w:w="15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班級數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全校人數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   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人</w:t>
            </w:r>
          </w:p>
        </w:tc>
      </w:tr>
      <w:tr>
        <w:trPr>
          <w:trHeight w:val="567" w:hRule="atLeast"/>
        </w:trPr>
        <w:tc>
          <w:tcPr>
            <w:tcW w:w="9767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國小高年級班級數             班</w:t>
            </w:r>
          </w:p>
        </w:tc>
      </w:tr>
      <w:tr>
        <w:trPr>
          <w:trHeight w:val="567" w:hRule="atLeast"/>
        </w:trPr>
        <w:tc>
          <w:tcPr>
            <w:tcW w:w="9767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執行日期：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${year}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年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月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日至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月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30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日</w:t>
            </w:r>
          </w:p>
        </w:tc>
      </w:tr>
      <w:tr>
        <w:trPr>
          <w:trHeight w:val="756" w:hRule="atLeast"/>
        </w:trPr>
        <w:tc>
          <w:tcPr>
            <w:tcW w:w="23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工作項目</w:t>
            </w:r>
          </w:p>
        </w:tc>
        <w:tc>
          <w:tcPr>
            <w:tcW w:w="7427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具體成果或實施作為</w:t>
            </w:r>
          </w:p>
        </w:tc>
      </w:tr>
      <w:tr>
        <w:trPr>
          <w:trHeight w:val="129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推動一級預防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反毒宣導工作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每月反毒：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${monthly}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教職員宣導：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${educator}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學生宣導：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${student}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家長宣導：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${parent}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反毒電話宣導：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${telephone}</w:t>
            </w:r>
          </w:p>
        </w:tc>
      </w:tr>
      <w:tr>
        <w:trPr>
          <w:trHeight w:val="144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推動二級預防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反毒工作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擴大尿篩工作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>(</w:t>
            </w: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執行人數，所佔全校人數比率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>)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  <w:tr>
        <w:trPr>
          <w:trHeight w:val="1196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推動三級預防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反毒工作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範例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 xml:space="preserve">: </w:t>
            </w: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整合資源，與警政、法院、醫療等單位共同合作，執行染毒個案或疑似染毒個案處遇措施。</w:t>
            </w:r>
          </w:p>
        </w:tc>
      </w:tr>
      <w:tr>
        <w:trPr>
          <w:trHeight w:val="1196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引進哪些外部資源協助反毒工作推動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?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  <w:tr>
        <w:trPr>
          <w:trHeight w:val="99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學校獲得之榮譽事項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(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與反毒業務相關者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)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</w:tbl>
    <w:p>
      <w:pPr>
        <w:pStyle w:val="Normal"/>
        <w:spacing w:lineRule="auto" w:line="360" w:before="120" w:after="0"/>
        <w:rPr>
          <w:rFonts w:ascii="標楷體" w:hAnsi="標楷體" w:eastAsia="標楷體" w:cs="標楷體"/>
          <w:sz w:val="27"/>
          <w:szCs w:val="27"/>
        </w:rPr>
      </w:pPr>
      <w:r>
        <w:rPr>
          <w:rFonts w:ascii="標楷體" w:hAnsi="標楷體" w:cs="標楷體" w:eastAsia="標楷體"/>
          <w:sz w:val="27"/>
          <w:szCs w:val="27"/>
        </w:rPr>
        <w:t xml:space="preserve">填表人：　　　　           聯絡電話：　　 　　　　　　　　　　　      </w:t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7"/>
          <w:szCs w:val="27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(p1)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${desc4}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${desc6}</w:t>
            </w:r>
          </w:p>
        </w:tc>
      </w:tr>
    </w:tbl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(p2)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${desc8}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${desc10}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${desc12}</w:t>
            </w:r>
          </w:p>
        </w:tc>
      </w:tr>
    </w:tbl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(p3)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${desc14}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${desc16}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${desc18}</w:t>
            </w:r>
          </w:p>
        </w:tc>
      </w:tr>
    </w:tbl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(p4)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${desc20}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${desc22}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${desc24}</w:t>
            </w:r>
          </w:p>
        </w:tc>
      </w:tr>
    </w:tbl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(p5)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${photo25}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${desc26}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${desc28}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30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${photo30}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${desc30}</w:t>
            </w:r>
          </w:p>
        </w:tc>
      </w:tr>
    </w:tbl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439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18" w:right="1274" w:header="0" w:top="568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 w:eastAsiaTheme="minorEastAsia"/>
        <w:sz w:val="24"/>
        <w:szCs w:val="24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c6536"/>
    <w:pPr>
      <w:widowControl w:val="false"/>
      <w:bidi w:val="0"/>
      <w:spacing w:before="0" w:after="0"/>
      <w:jc w:val="left"/>
    </w:pPr>
    <w:rPr>
      <w:rFonts w:eastAsia="新細明體" w:ascii="Times New Roman" w:hAnsi="Times New Roman" w:cs="Times New Roman" w:eastAsiaTheme="minorEastAsia"/>
      <w:color w:val="auto"/>
      <w:kern w:val="0"/>
      <w:sz w:val="24"/>
      <w:szCs w:val="24"/>
      <w:lang w:val="en-US" w:eastAsia="zh-TW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頁首 字元"/>
    <w:basedOn w:val="DefaultParagraphFont"/>
    <w:link w:val="a4"/>
    <w:uiPriority w:val="99"/>
    <w:qFormat/>
    <w:rsid w:val="003c6536"/>
    <w:rPr>
      <w:sz w:val="20"/>
      <w:szCs w:val="20"/>
    </w:rPr>
  </w:style>
  <w:style w:type="character" w:styleId="Style9" w:customStyle="1">
    <w:name w:val="頁尾 字元"/>
    <w:basedOn w:val="DefaultParagraphFont"/>
    <w:link w:val="a6"/>
    <w:uiPriority w:val="99"/>
    <w:qFormat/>
    <w:rsid w:val="003c6536"/>
    <w:rPr>
      <w:sz w:val="20"/>
      <w:szCs w:val="20"/>
    </w:rPr>
  </w:style>
  <w:style w:type="character" w:styleId="Style10" w:customStyle="1">
    <w:name w:val="本文縮排 字元"/>
    <w:basedOn w:val="DefaultParagraphFont"/>
    <w:link w:val="a8"/>
    <w:qFormat/>
    <w:rsid w:val="003c6536"/>
    <w:rPr>
      <w:rFonts w:ascii="Times New Roman" w:hAnsi="Times New Roman" w:eastAsia="標楷體" w:cs="Times New Roman"/>
      <w:sz w:val="32"/>
      <w:szCs w:val="20"/>
      <w:lang w:val="x-none" w:eastAsia="x-none"/>
    </w:rPr>
  </w:style>
  <w:style w:type="character" w:styleId="Style11">
    <w:name w:val="網際網路連結"/>
    <w:basedOn w:val="DefaultParagraphFont"/>
    <w:uiPriority w:val="99"/>
    <w:unhideWhenUsed/>
    <w:rsid w:val="00de028b"/>
    <w:rPr>
      <w:color w:val="0563C1" w:themeColor="hyperlink"/>
      <w:u w:val="single"/>
    </w:rPr>
  </w:style>
  <w:style w:type="paragraph" w:styleId="Style12">
    <w:name w:val="標題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T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TC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頁首與頁尾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3c6536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Footer"/>
    <w:basedOn w:val="Normal"/>
    <w:link w:val="a7"/>
    <w:uiPriority w:val="99"/>
    <w:unhideWhenUsed/>
    <w:rsid w:val="003c6536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Body Text Indent"/>
    <w:basedOn w:val="Normal"/>
    <w:link w:val="a9"/>
    <w:rsid w:val="003c6536"/>
    <w:pPr>
      <w:snapToGrid w:val="false"/>
      <w:spacing w:lineRule="exact" w:line="600"/>
      <w:ind w:left="720" w:hanging="0"/>
    </w:pPr>
    <w:rPr>
      <w:rFonts w:eastAsia="標楷體"/>
      <w:sz w:val="32"/>
      <w:szCs w:val="20"/>
      <w:lang w:val="x-none" w:eastAsia="x-none"/>
    </w:rPr>
  </w:style>
  <w:style w:type="paragraph" w:styleId="NormalWeb">
    <w:name w:val="Normal (Web)"/>
    <w:basedOn w:val="Normal"/>
    <w:qFormat/>
    <w:rsid w:val="003c6536"/>
    <w:pPr>
      <w:widowControl/>
      <w:spacing w:beforeAutospacing="1" w:afterAutospacing="1"/>
    </w:pPr>
    <w:rPr>
      <w:rFonts w:ascii="新細明體" w:hAnsi="新細明體"/>
    </w:rPr>
  </w:style>
  <w:style w:type="paragraph" w:styleId="Standard" w:customStyle="1">
    <w:name w:val="Standard"/>
    <w:qFormat/>
    <w:rsid w:val="001a43e9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新細明體" w:cs="F" w:eastAsiaTheme="minorEastAsia"/>
      <w:color w:val="auto"/>
      <w:kern w:val="2"/>
      <w:sz w:val="24"/>
      <w:szCs w:val="24"/>
      <w:lang w:val="en-US" w:eastAsia="zh-TW" w:bidi="ar-SA"/>
    </w:rPr>
  </w:style>
  <w:style w:type="paragraph" w:styleId="Style22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表格內容"/>
    <w:basedOn w:val="Normal"/>
    <w:qFormat/>
    <w:pPr>
      <w:widowControl w:val="false"/>
      <w:suppressLineNumbers/>
    </w:pPr>
    <w:rPr/>
  </w:style>
  <w:style w:type="paragraph" w:styleId="Style24">
    <w:name w:val="表格標題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2jJ+9uByqx4lQ3g7t77fwqpi+Q==">AMUW2mXqFIR9xHAeiR6GNDP20ItcjOQgagHwvQHRgr/XFlBy86sRiUMV2lI4Z+0G49RizE9wS4jjk3PEv6CjkdNEBBS6KxKFBxpU3dV30Thq1C47ZGqko5VEzkTGoqR2eyk1X5TkXvy5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LibreOffice/7.1.5.2$Linux_X86_64 LibreOffice_project/10$Build-2</Application>
  <AppVersion>15.0000</AppVersion>
  <Pages>6</Pages>
  <Words>597</Words>
  <Characters>1299</Characters>
  <CharactersWithSpaces>1372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2021-12-01T11:25:00Z</dcterms:created>
  <dc:creator>user</dc:creator>
  <dc:description/>
  <dc:language>zh-TW</dc:language>
  <cp:lastModifiedBy/>
  <dcterms:modified xsi:type="dcterms:W3CDTF">2021-12-01T23:49:35Z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