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3C" w:rsidRDefault="002D67FF" w:rsidP="002D67FF">
      <w:pPr>
        <w:pStyle w:val="1"/>
      </w:pPr>
      <w:r>
        <w:rPr>
          <w:rFonts w:hint="eastAsia"/>
        </w:rPr>
        <w:t>面试题</w:t>
      </w:r>
    </w:p>
    <w:p w:rsidR="002D67FF" w:rsidRDefault="002D67FF" w:rsidP="002D67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支持的数据类型？</w:t>
      </w:r>
    </w:p>
    <w:p w:rsidR="001C2100" w:rsidRDefault="0026501E" w:rsidP="001C2100">
      <w:pPr>
        <w:pStyle w:val="a3"/>
        <w:ind w:left="420" w:firstLineChars="0" w:firstLine="0"/>
      </w:pPr>
      <w:r>
        <w:rPr>
          <w:rFonts w:hint="eastAsia"/>
        </w:rPr>
        <w:t>基本</w:t>
      </w:r>
      <w:r>
        <w:t>数据类型：</w:t>
      </w:r>
      <w:r w:rsidR="001C2100">
        <w:rPr>
          <w:rFonts w:hint="eastAsia"/>
        </w:rPr>
        <w:t>string</w:t>
      </w:r>
      <w:r w:rsidR="001C2100">
        <w:t>、</w:t>
      </w:r>
      <w:r w:rsidR="001C2100">
        <w:t>hash</w:t>
      </w:r>
      <w:r w:rsidR="001C2100">
        <w:t>、</w:t>
      </w:r>
      <w:r w:rsidR="001C2100">
        <w:t>list</w:t>
      </w:r>
      <w:r w:rsidR="001C2100">
        <w:t>、</w:t>
      </w:r>
      <w:r>
        <w:rPr>
          <w:rFonts w:hint="eastAsia"/>
        </w:rPr>
        <w:t>set</w:t>
      </w:r>
      <w:r>
        <w:t>、</w:t>
      </w:r>
      <w:r>
        <w:t>sorted-set</w:t>
      </w:r>
      <w:r>
        <w:rPr>
          <w:rFonts w:hint="eastAsia"/>
        </w:rPr>
        <w:t>；</w:t>
      </w:r>
    </w:p>
    <w:p w:rsidR="0026501E" w:rsidRDefault="0026501E" w:rsidP="001C2100">
      <w:pPr>
        <w:pStyle w:val="a3"/>
        <w:ind w:left="420" w:firstLineChars="0" w:firstLine="0"/>
      </w:pPr>
      <w:r>
        <w:rPr>
          <w:rFonts w:hint="eastAsia"/>
        </w:rPr>
        <w:t>高级</w:t>
      </w:r>
      <w:r>
        <w:t>数据类型：</w:t>
      </w:r>
      <w:r>
        <w:t>Bitmaps</w:t>
      </w:r>
      <w:r>
        <w:t>、</w:t>
      </w:r>
      <w:r>
        <w:t>HyperLogLog</w:t>
      </w:r>
      <w:r>
        <w:rPr>
          <w:rFonts w:hint="eastAsia"/>
        </w:rPr>
        <w:t>、</w:t>
      </w:r>
      <w:r>
        <w:t>Geo</w:t>
      </w:r>
    </w:p>
    <w:p w:rsidR="002D67FF" w:rsidRDefault="002D67FF" w:rsidP="002D67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Redis</w:t>
      </w:r>
      <w:r>
        <w:rPr>
          <w:rFonts w:hint="eastAsia"/>
        </w:rPr>
        <w:t>持久化？</w:t>
      </w:r>
      <w:r>
        <w:rPr>
          <w:rFonts w:hint="eastAsia"/>
        </w:rPr>
        <w:t>Redis</w:t>
      </w:r>
      <w:r>
        <w:rPr>
          <w:rFonts w:hint="eastAsia"/>
        </w:rPr>
        <w:t>有哪几种持久化方式？优缺点是什么？</w:t>
      </w:r>
    </w:p>
    <w:p w:rsidR="0026501E" w:rsidRDefault="0026501E" w:rsidP="0026501E">
      <w:pPr>
        <w:pStyle w:val="a3"/>
        <w:ind w:left="420" w:firstLineChars="0"/>
      </w:pPr>
      <w:r>
        <w:rPr>
          <w:rFonts w:hint="eastAsia"/>
        </w:rPr>
        <w:t>Redis</w:t>
      </w:r>
      <w:r>
        <w:rPr>
          <w:rFonts w:hint="eastAsia"/>
        </w:rPr>
        <w:t>持久化</w:t>
      </w:r>
      <w:r>
        <w:t>是</w:t>
      </w:r>
      <w:r>
        <w:rPr>
          <w:rFonts w:hint="eastAsia"/>
        </w:rPr>
        <w:t>防止</w:t>
      </w:r>
      <w:r>
        <w:t>数据</w:t>
      </w:r>
      <w:r>
        <w:rPr>
          <w:rFonts w:hint="eastAsia"/>
        </w:rPr>
        <w:t>意外</w:t>
      </w:r>
      <w:r>
        <w:t>丢失（</w:t>
      </w:r>
      <w:r>
        <w:rPr>
          <w:rFonts w:hint="eastAsia"/>
        </w:rPr>
        <w:t>服务器</w:t>
      </w:r>
      <w:r>
        <w:t>宕机）</w:t>
      </w:r>
      <w:r>
        <w:rPr>
          <w:rFonts w:hint="eastAsia"/>
        </w:rPr>
        <w:t>，</w:t>
      </w:r>
      <w:r>
        <w:t>确保数据的安全性。因为</w:t>
      </w:r>
      <w:r>
        <w:t>Redis</w:t>
      </w:r>
      <w:r>
        <w:rPr>
          <w:rFonts w:hint="eastAsia"/>
        </w:rPr>
        <w:t>本身是</w:t>
      </w:r>
      <w:r>
        <w:t>将数据存放在内存中的，如果服务器宕机，</w:t>
      </w:r>
      <w:r>
        <w:rPr>
          <w:rFonts w:hint="eastAsia"/>
        </w:rPr>
        <w:t>数据</w:t>
      </w:r>
      <w:r>
        <w:t>就会丢失，为了防止数据丢失，需要将数据持久化到硬盘中。</w:t>
      </w:r>
    </w:p>
    <w:p w:rsidR="0026501E" w:rsidRDefault="0026501E" w:rsidP="0026501E">
      <w:pPr>
        <w:pStyle w:val="a3"/>
        <w:ind w:left="420" w:firstLineChars="0"/>
      </w:pPr>
      <w:r>
        <w:rPr>
          <w:rFonts w:hint="eastAsia"/>
        </w:rPr>
        <w:t>Redis</w:t>
      </w:r>
      <w:r>
        <w:rPr>
          <w:rFonts w:hint="eastAsia"/>
        </w:rPr>
        <w:t>持久化有</w:t>
      </w:r>
      <w:r>
        <w:t>RDB</w:t>
      </w:r>
      <w:r>
        <w:rPr>
          <w:rFonts w:hint="eastAsia"/>
        </w:rPr>
        <w:t>、</w:t>
      </w:r>
      <w:r>
        <w:rPr>
          <w:rFonts w:hint="eastAsia"/>
        </w:rPr>
        <w:t>AOF</w:t>
      </w:r>
      <w:r>
        <w:t xml:space="preserve"> 2</w:t>
      </w:r>
      <w:r>
        <w:rPr>
          <w:rFonts w:hint="eastAsia"/>
        </w:rPr>
        <w:t>种</w:t>
      </w:r>
      <w:r>
        <w:t>方式。</w:t>
      </w:r>
    </w:p>
    <w:p w:rsidR="0026501E" w:rsidRDefault="0026501E" w:rsidP="0026501E">
      <w:pPr>
        <w:pStyle w:val="a3"/>
        <w:ind w:left="420" w:firstLineChars="0"/>
      </w:pPr>
      <w:r>
        <w:rPr>
          <w:rFonts w:hint="eastAsia"/>
        </w:rPr>
        <w:t>RDB</w:t>
      </w:r>
      <w:r>
        <w:rPr>
          <w:rFonts w:hint="eastAsia"/>
        </w:rPr>
        <w:t>是</w:t>
      </w:r>
      <w:r>
        <w:t>数据快照，</w:t>
      </w:r>
      <w:r>
        <w:rPr>
          <w:rFonts w:hint="eastAsia"/>
        </w:rPr>
        <w:t>分为</w:t>
      </w:r>
      <w:r>
        <w:t>主动保存、自动保存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，在生产环境中，</w:t>
      </w:r>
      <w:r>
        <w:rPr>
          <w:rFonts w:hint="eastAsia"/>
        </w:rPr>
        <w:t>我们</w:t>
      </w:r>
      <w:r>
        <w:t>一般会配置</w:t>
      </w:r>
      <w:r>
        <w:rPr>
          <w:rFonts w:hint="eastAsia"/>
        </w:rPr>
        <w:t>自动</w:t>
      </w:r>
      <w:r>
        <w:t>保存，而自动保存</w:t>
      </w:r>
      <w:r>
        <w:rPr>
          <w:rFonts w:hint="eastAsia"/>
        </w:rPr>
        <w:t>是</w:t>
      </w:r>
      <w:r>
        <w:t>需要配置</w:t>
      </w:r>
      <w:r>
        <w:rPr>
          <w:rFonts w:hint="eastAsia"/>
        </w:rPr>
        <w:t>保存</w:t>
      </w:r>
      <w:r>
        <w:t>条件，例如</w:t>
      </w:r>
      <w:r w:rsidR="00D9434D">
        <w:rPr>
          <w:rFonts w:hint="eastAsia"/>
        </w:rPr>
        <w:t>：</w:t>
      </w:r>
      <w:r w:rsidR="00D9434D">
        <w:t>save 900 3</w:t>
      </w:r>
      <w:r w:rsidR="00D9434D">
        <w:rPr>
          <w:rFonts w:hint="eastAsia"/>
        </w:rPr>
        <w:t>，表示</w:t>
      </w:r>
      <w:r w:rsidR="00D9434D">
        <w:rPr>
          <w:rFonts w:hint="eastAsia"/>
        </w:rPr>
        <w:t>900</w:t>
      </w:r>
      <w:r w:rsidR="00D9434D">
        <w:rPr>
          <w:rFonts w:hint="eastAsia"/>
        </w:rPr>
        <w:t>毫秒</w:t>
      </w:r>
      <w:r w:rsidR="00D9434D">
        <w:t>内有</w:t>
      </w:r>
      <w:r w:rsidR="00D9434D">
        <w:rPr>
          <w:rFonts w:hint="eastAsia"/>
        </w:rPr>
        <w:t>3</w:t>
      </w:r>
      <w:r w:rsidR="00D9434D">
        <w:rPr>
          <w:rFonts w:hint="eastAsia"/>
        </w:rPr>
        <w:t>次</w:t>
      </w:r>
      <w:r w:rsidR="00D9434D">
        <w:t>改变，就触发一次</w:t>
      </w:r>
      <w:r w:rsidR="00D9434D">
        <w:t>RDB</w:t>
      </w:r>
      <w:r w:rsidR="00D9434D">
        <w:t>持久化。</w:t>
      </w:r>
      <w:r w:rsidR="00D9434D">
        <w:rPr>
          <w:rFonts w:hint="eastAsia"/>
        </w:rPr>
        <w:t>另</w:t>
      </w:r>
      <w:r w:rsidR="00D9434D">
        <w:t>一方面，</w:t>
      </w:r>
      <w:r w:rsidR="00D9434D">
        <w:t>RDB</w:t>
      </w:r>
      <w:r w:rsidR="00D9434D">
        <w:t>持久化会占用比较大的存储空间，较</w:t>
      </w:r>
      <w:r w:rsidR="00D9434D">
        <w:t>AOF,</w:t>
      </w:r>
      <w:r w:rsidR="00D9434D">
        <w:rPr>
          <w:rFonts w:hint="eastAsia"/>
        </w:rPr>
        <w:t>更</w:t>
      </w:r>
      <w:r w:rsidR="00D9434D">
        <w:t>占用</w:t>
      </w:r>
      <w:r w:rsidR="0025304C">
        <w:rPr>
          <w:rFonts w:hint="eastAsia"/>
        </w:rPr>
        <w:t>内存。</w:t>
      </w:r>
    </w:p>
    <w:p w:rsidR="0025304C" w:rsidRDefault="0025304C" w:rsidP="0026501E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AOF</w:t>
      </w:r>
      <w:r>
        <w:t>是以日志的形式记录</w:t>
      </w:r>
      <w:r>
        <w:rPr>
          <w:rFonts w:hint="eastAsia"/>
        </w:rPr>
        <w:t>操作</w:t>
      </w:r>
      <w:r>
        <w:t>数据的命令</w:t>
      </w:r>
      <w:r>
        <w:rPr>
          <w:rFonts w:hint="eastAsia"/>
        </w:rPr>
        <w:t>，</w:t>
      </w:r>
      <w:r>
        <w:t>即记录数据的改变的过程。</w:t>
      </w:r>
    </w:p>
    <w:p w:rsidR="00D9434D" w:rsidRDefault="0025304C" w:rsidP="0026501E">
      <w:pPr>
        <w:pStyle w:val="a3"/>
        <w:ind w:left="420" w:firstLineChars="0"/>
      </w:pPr>
      <w:r>
        <w:rPr>
          <w:rFonts w:hint="eastAsia"/>
        </w:rPr>
        <w:t>RDB</w:t>
      </w:r>
      <w:r>
        <w:rPr>
          <w:rFonts w:hint="eastAsia"/>
        </w:rPr>
        <w:t>较</w:t>
      </w:r>
      <w:r>
        <w:t>AOF</w:t>
      </w:r>
      <w:r>
        <w:t>具有</w:t>
      </w:r>
      <w:r>
        <w:rPr>
          <w:rFonts w:hint="eastAsia"/>
        </w:rPr>
        <w:t>占用存储</w:t>
      </w:r>
      <w:r>
        <w:t>空间小，</w:t>
      </w:r>
      <w:r>
        <w:rPr>
          <w:rFonts w:hint="eastAsia"/>
        </w:rPr>
        <w:t>恢复</w:t>
      </w:r>
      <w:r>
        <w:t>速度快</w:t>
      </w:r>
      <w:r>
        <w:rPr>
          <w:rFonts w:hint="eastAsia"/>
        </w:rPr>
        <w:t>等</w:t>
      </w:r>
      <w:r>
        <w:t>优点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其本身</w:t>
      </w:r>
      <w:r>
        <w:t>也有</w:t>
      </w:r>
      <w:r>
        <w:rPr>
          <w:rFonts w:hint="eastAsia"/>
        </w:rPr>
        <w:t>存储</w:t>
      </w:r>
      <w:r>
        <w:t>速度慢</w:t>
      </w:r>
      <w:r>
        <w:rPr>
          <w:rFonts w:hint="eastAsia"/>
        </w:rPr>
        <w:t>、</w:t>
      </w:r>
      <w:r>
        <w:t>会丢失数据</w:t>
      </w:r>
      <w:r>
        <w:rPr>
          <w:rFonts w:hint="eastAsia"/>
        </w:rPr>
        <w:t>、消耗</w:t>
      </w:r>
      <w:r>
        <w:t>资源较大的缺点。</w:t>
      </w:r>
    </w:p>
    <w:p w:rsidR="0025304C" w:rsidRPr="0025304C" w:rsidRDefault="0025304C" w:rsidP="0026501E">
      <w:pPr>
        <w:pStyle w:val="a3"/>
        <w:ind w:left="420" w:firstLineChars="0"/>
        <w:rPr>
          <w:rFonts w:hint="eastAsia"/>
        </w:rPr>
      </w:pPr>
      <w:r>
        <w:t>AOF</w:t>
      </w:r>
      <w:r>
        <w:rPr>
          <w:rFonts w:hint="eastAsia"/>
        </w:rPr>
        <w:t>就叫</w:t>
      </w:r>
      <w:r>
        <w:t>RDB</w:t>
      </w:r>
      <w:r>
        <w:rPr>
          <w:rFonts w:hint="eastAsia"/>
        </w:rPr>
        <w:t>具有存储</w:t>
      </w:r>
      <w:r>
        <w:t>速度快、</w:t>
      </w:r>
      <w:r>
        <w:rPr>
          <w:rFonts w:hint="eastAsia"/>
        </w:rPr>
        <w:t>消耗</w:t>
      </w:r>
      <w:r>
        <w:t>资源小等优点，同时根据策略，</w:t>
      </w:r>
      <w:r>
        <w:rPr>
          <w:rFonts w:hint="eastAsia"/>
        </w:rPr>
        <w:t>也可以</w:t>
      </w:r>
      <w:r>
        <w:t>保证数据不丢失。但是</w:t>
      </w:r>
      <w:r>
        <w:rPr>
          <w:rFonts w:hint="eastAsia"/>
        </w:rPr>
        <w:t>其本身</w:t>
      </w:r>
      <w:r>
        <w:t>也有占用存储空间大、</w:t>
      </w:r>
      <w:r>
        <w:rPr>
          <w:rFonts w:hint="eastAsia"/>
        </w:rPr>
        <w:t>数据</w:t>
      </w:r>
      <w:r>
        <w:t>恢复速度慢</w:t>
      </w:r>
      <w:r>
        <w:rPr>
          <w:rFonts w:hint="eastAsia"/>
        </w:rPr>
        <w:t>等</w:t>
      </w:r>
      <w:r>
        <w:t>缺点。</w:t>
      </w:r>
    </w:p>
    <w:p w:rsidR="002D67FF" w:rsidRDefault="002D67FF" w:rsidP="002D67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Redis </w:t>
      </w:r>
      <w:r>
        <w:rPr>
          <w:rFonts w:hint="eastAsia"/>
        </w:rPr>
        <w:t>有哪些架构模式？讲讲各自的特点</w:t>
      </w:r>
    </w:p>
    <w:p w:rsidR="002D67FF" w:rsidRDefault="002D67FF" w:rsidP="002D67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使用过</w:t>
      </w:r>
      <w:r>
        <w:rPr>
          <w:rFonts w:hint="eastAsia"/>
        </w:rPr>
        <w:t>Redis</w:t>
      </w:r>
      <w:r>
        <w:rPr>
          <w:rFonts w:hint="eastAsia"/>
        </w:rPr>
        <w:t>分布式锁么，它是怎么实现的？</w:t>
      </w:r>
    </w:p>
    <w:p w:rsidR="002D67FF" w:rsidRDefault="002D67FF" w:rsidP="002D67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使用过</w:t>
      </w:r>
      <w:r>
        <w:rPr>
          <w:rFonts w:hint="eastAsia"/>
        </w:rPr>
        <w:t>Redis</w:t>
      </w:r>
      <w:r>
        <w:rPr>
          <w:rFonts w:hint="eastAsia"/>
        </w:rPr>
        <w:t>做异步队列么，你是怎么用的？有什么缺点？</w:t>
      </w:r>
    </w:p>
    <w:p w:rsidR="002D67FF" w:rsidRDefault="002D67FF" w:rsidP="002D67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什么是缓存穿透？如何避免？什么是缓存雪崩？何如避免？</w:t>
      </w:r>
    </w:p>
    <w:p w:rsidR="002D67FF" w:rsidRDefault="002D67FF" w:rsidP="002D67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常用命令</w:t>
      </w:r>
    </w:p>
    <w:p w:rsidR="002D67FF" w:rsidRDefault="002D67FF" w:rsidP="002D67FF">
      <w:pPr>
        <w:pStyle w:val="a3"/>
        <w:numPr>
          <w:ilvl w:val="0"/>
          <w:numId w:val="20"/>
        </w:numPr>
        <w:ind w:firstLineChars="0"/>
      </w:pPr>
      <w:bookmarkStart w:id="0" w:name="_GoBack"/>
      <w:r>
        <w:rPr>
          <w:rFonts w:hint="eastAsia"/>
        </w:rPr>
        <w:t>为什么</w:t>
      </w:r>
      <w:r>
        <w:rPr>
          <w:rFonts w:hint="eastAsia"/>
        </w:rPr>
        <w:t xml:space="preserve">Redis </w:t>
      </w:r>
      <w:r>
        <w:rPr>
          <w:rFonts w:hint="eastAsia"/>
        </w:rPr>
        <w:t>单线程却能支撑高并发</w:t>
      </w:r>
      <w:bookmarkEnd w:id="0"/>
      <w:r>
        <w:rPr>
          <w:rFonts w:hint="eastAsia"/>
        </w:rPr>
        <w:t>？</w:t>
      </w:r>
    </w:p>
    <w:p w:rsidR="002D67FF" w:rsidRDefault="002D67FF" w:rsidP="002D67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说说</w:t>
      </w:r>
      <w:r>
        <w:rPr>
          <w:rFonts w:hint="eastAsia"/>
        </w:rPr>
        <w:t>Redis</w:t>
      </w:r>
      <w:r>
        <w:rPr>
          <w:rFonts w:hint="eastAsia"/>
        </w:rPr>
        <w:t>的内存淘汰策略</w:t>
      </w:r>
    </w:p>
    <w:p w:rsidR="002D67FF" w:rsidRPr="002D67FF" w:rsidRDefault="002D67FF" w:rsidP="002D67F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的并发竞争问题如何解决</w:t>
      </w:r>
      <w:r>
        <w:rPr>
          <w:rFonts w:hint="eastAsia"/>
        </w:rPr>
        <w:t>?</w:t>
      </w:r>
    </w:p>
    <w:sectPr w:rsidR="002D67FF" w:rsidRPr="002D6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37" w:rsidRDefault="004D2637" w:rsidP="007C724A">
      <w:pPr>
        <w:spacing w:line="240" w:lineRule="auto"/>
      </w:pPr>
      <w:r>
        <w:separator/>
      </w:r>
    </w:p>
  </w:endnote>
  <w:endnote w:type="continuationSeparator" w:id="0">
    <w:p w:rsidR="004D2637" w:rsidRDefault="004D2637" w:rsidP="007C7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37" w:rsidRDefault="004D2637" w:rsidP="007C724A">
      <w:pPr>
        <w:spacing w:line="240" w:lineRule="auto"/>
      </w:pPr>
      <w:r>
        <w:separator/>
      </w:r>
    </w:p>
  </w:footnote>
  <w:footnote w:type="continuationSeparator" w:id="0">
    <w:p w:rsidR="004D2637" w:rsidRDefault="004D2637" w:rsidP="007C7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B87"/>
    <w:multiLevelType w:val="hybridMultilevel"/>
    <w:tmpl w:val="2BAA9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4591A"/>
    <w:multiLevelType w:val="hybridMultilevel"/>
    <w:tmpl w:val="29EA3C48"/>
    <w:lvl w:ilvl="0" w:tplc="E3F2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80783"/>
    <w:multiLevelType w:val="hybridMultilevel"/>
    <w:tmpl w:val="91828DDE"/>
    <w:lvl w:ilvl="0" w:tplc="FE661D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7C70EC"/>
    <w:multiLevelType w:val="hybridMultilevel"/>
    <w:tmpl w:val="8D56AFCC"/>
    <w:lvl w:ilvl="0" w:tplc="1422AF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7126A0"/>
    <w:multiLevelType w:val="hybridMultilevel"/>
    <w:tmpl w:val="42DEC4CA"/>
    <w:lvl w:ilvl="0" w:tplc="F3627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477919"/>
    <w:multiLevelType w:val="hybridMultilevel"/>
    <w:tmpl w:val="27BA9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D061F"/>
    <w:multiLevelType w:val="hybridMultilevel"/>
    <w:tmpl w:val="F918C85A"/>
    <w:lvl w:ilvl="0" w:tplc="079C2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F72C4A"/>
    <w:multiLevelType w:val="hybridMultilevel"/>
    <w:tmpl w:val="E23484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FD6CAA"/>
    <w:multiLevelType w:val="hybridMultilevel"/>
    <w:tmpl w:val="D0167A74"/>
    <w:lvl w:ilvl="0" w:tplc="D190FA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FB396D"/>
    <w:multiLevelType w:val="hybridMultilevel"/>
    <w:tmpl w:val="AC98BE64"/>
    <w:lvl w:ilvl="0" w:tplc="A448C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162980"/>
    <w:multiLevelType w:val="hybridMultilevel"/>
    <w:tmpl w:val="7DF477A6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3320F66"/>
    <w:multiLevelType w:val="hybridMultilevel"/>
    <w:tmpl w:val="E9F28EBA"/>
    <w:lvl w:ilvl="0" w:tplc="6D3E6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4435F2"/>
    <w:multiLevelType w:val="hybridMultilevel"/>
    <w:tmpl w:val="9FFE4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B91979"/>
    <w:multiLevelType w:val="hybridMultilevel"/>
    <w:tmpl w:val="14986784"/>
    <w:lvl w:ilvl="0" w:tplc="7902A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B55E26"/>
    <w:multiLevelType w:val="hybridMultilevel"/>
    <w:tmpl w:val="4BF21440"/>
    <w:lvl w:ilvl="0" w:tplc="8332B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00CA3"/>
    <w:multiLevelType w:val="multilevel"/>
    <w:tmpl w:val="EA8EC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D430E1E"/>
    <w:multiLevelType w:val="hybridMultilevel"/>
    <w:tmpl w:val="9F5E6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A11935"/>
    <w:multiLevelType w:val="hybridMultilevel"/>
    <w:tmpl w:val="32B0D95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85824DC"/>
    <w:multiLevelType w:val="hybridMultilevel"/>
    <w:tmpl w:val="8AA695D2"/>
    <w:lvl w:ilvl="0" w:tplc="1F903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4E1679"/>
    <w:multiLevelType w:val="hybridMultilevel"/>
    <w:tmpl w:val="CEF070AC"/>
    <w:lvl w:ilvl="0" w:tplc="7DDA7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F6B7A27"/>
    <w:multiLevelType w:val="hybridMultilevel"/>
    <w:tmpl w:val="17D477A0"/>
    <w:lvl w:ilvl="0" w:tplc="A9047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20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18"/>
  </w:num>
  <w:num w:numId="12">
    <w:abstractNumId w:val="14"/>
  </w:num>
  <w:num w:numId="13">
    <w:abstractNumId w:val="12"/>
  </w:num>
  <w:num w:numId="14">
    <w:abstractNumId w:val="4"/>
  </w:num>
  <w:num w:numId="15">
    <w:abstractNumId w:val="10"/>
  </w:num>
  <w:num w:numId="16">
    <w:abstractNumId w:val="5"/>
  </w:num>
  <w:num w:numId="17">
    <w:abstractNumId w:val="0"/>
  </w:num>
  <w:num w:numId="18">
    <w:abstractNumId w:val="13"/>
  </w:num>
  <w:num w:numId="19">
    <w:abstractNumId w:val="17"/>
  </w:num>
  <w:num w:numId="20">
    <w:abstractNumId w:val="16"/>
  </w:num>
  <w:num w:numId="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98"/>
    <w:rsid w:val="00023A26"/>
    <w:rsid w:val="00070F8F"/>
    <w:rsid w:val="00080127"/>
    <w:rsid w:val="000810B5"/>
    <w:rsid w:val="00096476"/>
    <w:rsid w:val="000B5BAD"/>
    <w:rsid w:val="000C4F4A"/>
    <w:rsid w:val="000E1F86"/>
    <w:rsid w:val="000E72D9"/>
    <w:rsid w:val="00135DC0"/>
    <w:rsid w:val="00152BF3"/>
    <w:rsid w:val="001872FC"/>
    <w:rsid w:val="001A7765"/>
    <w:rsid w:val="001B38D7"/>
    <w:rsid w:val="001C2100"/>
    <w:rsid w:val="001C618E"/>
    <w:rsid w:val="001C6241"/>
    <w:rsid w:val="001F0B19"/>
    <w:rsid w:val="00202098"/>
    <w:rsid w:val="00211F2C"/>
    <w:rsid w:val="002153E2"/>
    <w:rsid w:val="00215E68"/>
    <w:rsid w:val="00233E77"/>
    <w:rsid w:val="0025304C"/>
    <w:rsid w:val="00257DE0"/>
    <w:rsid w:val="002627B2"/>
    <w:rsid w:val="0026501E"/>
    <w:rsid w:val="0027467C"/>
    <w:rsid w:val="002C1CD8"/>
    <w:rsid w:val="002C3E40"/>
    <w:rsid w:val="002D21EB"/>
    <w:rsid w:val="002D2B1A"/>
    <w:rsid w:val="002D67FF"/>
    <w:rsid w:val="002F6118"/>
    <w:rsid w:val="00303466"/>
    <w:rsid w:val="00347DCE"/>
    <w:rsid w:val="003648A1"/>
    <w:rsid w:val="00391E2A"/>
    <w:rsid w:val="003B036C"/>
    <w:rsid w:val="003D77AE"/>
    <w:rsid w:val="00443196"/>
    <w:rsid w:val="00462AB9"/>
    <w:rsid w:val="004923C5"/>
    <w:rsid w:val="00496694"/>
    <w:rsid w:val="004B0279"/>
    <w:rsid w:val="004D1EBD"/>
    <w:rsid w:val="004D2637"/>
    <w:rsid w:val="004E6ACE"/>
    <w:rsid w:val="004F3976"/>
    <w:rsid w:val="00521966"/>
    <w:rsid w:val="005271B6"/>
    <w:rsid w:val="005316CE"/>
    <w:rsid w:val="00531BBA"/>
    <w:rsid w:val="0054680A"/>
    <w:rsid w:val="0054708B"/>
    <w:rsid w:val="00551C45"/>
    <w:rsid w:val="00554DE9"/>
    <w:rsid w:val="005A2B8F"/>
    <w:rsid w:val="005A453D"/>
    <w:rsid w:val="005B61ED"/>
    <w:rsid w:val="005C1698"/>
    <w:rsid w:val="006139DE"/>
    <w:rsid w:val="006147E5"/>
    <w:rsid w:val="0063057A"/>
    <w:rsid w:val="00632061"/>
    <w:rsid w:val="006458E7"/>
    <w:rsid w:val="00662F62"/>
    <w:rsid w:val="00695652"/>
    <w:rsid w:val="006A4B6D"/>
    <w:rsid w:val="006A5583"/>
    <w:rsid w:val="006E09D7"/>
    <w:rsid w:val="006E7297"/>
    <w:rsid w:val="006F4526"/>
    <w:rsid w:val="0070686F"/>
    <w:rsid w:val="007112AF"/>
    <w:rsid w:val="007153BA"/>
    <w:rsid w:val="00737887"/>
    <w:rsid w:val="00745F1D"/>
    <w:rsid w:val="00756C3D"/>
    <w:rsid w:val="00766C2B"/>
    <w:rsid w:val="00782742"/>
    <w:rsid w:val="007A6A22"/>
    <w:rsid w:val="007B2AFB"/>
    <w:rsid w:val="007B2F92"/>
    <w:rsid w:val="007C5C3E"/>
    <w:rsid w:val="007C724A"/>
    <w:rsid w:val="007E055C"/>
    <w:rsid w:val="00800EE0"/>
    <w:rsid w:val="008053CE"/>
    <w:rsid w:val="008450C3"/>
    <w:rsid w:val="00857877"/>
    <w:rsid w:val="008606FC"/>
    <w:rsid w:val="00865E28"/>
    <w:rsid w:val="00867540"/>
    <w:rsid w:val="00881EA1"/>
    <w:rsid w:val="008A611B"/>
    <w:rsid w:val="008E4986"/>
    <w:rsid w:val="008F6BAF"/>
    <w:rsid w:val="009076B9"/>
    <w:rsid w:val="0092610A"/>
    <w:rsid w:val="00934E00"/>
    <w:rsid w:val="0095643F"/>
    <w:rsid w:val="00971F74"/>
    <w:rsid w:val="00976E31"/>
    <w:rsid w:val="0099181C"/>
    <w:rsid w:val="009961AC"/>
    <w:rsid w:val="009B59DB"/>
    <w:rsid w:val="009C35F3"/>
    <w:rsid w:val="009F4F70"/>
    <w:rsid w:val="009F55B2"/>
    <w:rsid w:val="00A05419"/>
    <w:rsid w:val="00A05947"/>
    <w:rsid w:val="00A20097"/>
    <w:rsid w:val="00A25459"/>
    <w:rsid w:val="00A364B9"/>
    <w:rsid w:val="00A4699C"/>
    <w:rsid w:val="00A564E1"/>
    <w:rsid w:val="00A60135"/>
    <w:rsid w:val="00AA2E08"/>
    <w:rsid w:val="00AD059C"/>
    <w:rsid w:val="00AF0EEF"/>
    <w:rsid w:val="00AF223B"/>
    <w:rsid w:val="00AF3087"/>
    <w:rsid w:val="00B15403"/>
    <w:rsid w:val="00B20590"/>
    <w:rsid w:val="00B42E01"/>
    <w:rsid w:val="00B43436"/>
    <w:rsid w:val="00B516D8"/>
    <w:rsid w:val="00B82515"/>
    <w:rsid w:val="00BB35F1"/>
    <w:rsid w:val="00BB6C45"/>
    <w:rsid w:val="00BC05B4"/>
    <w:rsid w:val="00BD31A0"/>
    <w:rsid w:val="00BF6D1B"/>
    <w:rsid w:val="00C15359"/>
    <w:rsid w:val="00C2596D"/>
    <w:rsid w:val="00C4479C"/>
    <w:rsid w:val="00C7678C"/>
    <w:rsid w:val="00C904C0"/>
    <w:rsid w:val="00CB27F5"/>
    <w:rsid w:val="00CD32E5"/>
    <w:rsid w:val="00CD6E49"/>
    <w:rsid w:val="00CE5FBD"/>
    <w:rsid w:val="00CF393C"/>
    <w:rsid w:val="00D40573"/>
    <w:rsid w:val="00D41B7A"/>
    <w:rsid w:val="00D513F6"/>
    <w:rsid w:val="00D52399"/>
    <w:rsid w:val="00D61633"/>
    <w:rsid w:val="00D80CDC"/>
    <w:rsid w:val="00D93308"/>
    <w:rsid w:val="00D9434D"/>
    <w:rsid w:val="00D961A0"/>
    <w:rsid w:val="00DB68D1"/>
    <w:rsid w:val="00DC04C8"/>
    <w:rsid w:val="00DC49C9"/>
    <w:rsid w:val="00DC6590"/>
    <w:rsid w:val="00DF229B"/>
    <w:rsid w:val="00DF3E9B"/>
    <w:rsid w:val="00E06DCF"/>
    <w:rsid w:val="00E118C8"/>
    <w:rsid w:val="00E367FF"/>
    <w:rsid w:val="00E41202"/>
    <w:rsid w:val="00E622D0"/>
    <w:rsid w:val="00E83924"/>
    <w:rsid w:val="00EA6D38"/>
    <w:rsid w:val="00EB3464"/>
    <w:rsid w:val="00EB5EE0"/>
    <w:rsid w:val="00EE3D70"/>
    <w:rsid w:val="00EF1AF7"/>
    <w:rsid w:val="00EF23B2"/>
    <w:rsid w:val="00F02DCA"/>
    <w:rsid w:val="00F07EC1"/>
    <w:rsid w:val="00F1522A"/>
    <w:rsid w:val="00F22659"/>
    <w:rsid w:val="00F42C0D"/>
    <w:rsid w:val="00F75E61"/>
    <w:rsid w:val="00F81D74"/>
    <w:rsid w:val="00FB2277"/>
    <w:rsid w:val="00FD559B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7AA28-DAF2-4153-886F-6B309CBD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29B"/>
    <w:pPr>
      <w:widowControl w:val="0"/>
      <w:spacing w:line="360" w:lineRule="auto"/>
      <w:jc w:val="both"/>
    </w:pPr>
    <w:rPr>
      <w:rFonts w:ascii="Consolas" w:eastAsia="仿宋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229B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2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5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55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55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55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55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55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F55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29B"/>
    <w:rPr>
      <w:rFonts w:ascii="Consolas" w:eastAsia="仿宋" w:hAnsi="Consolas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F229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F55B2"/>
    <w:rPr>
      <w:rFonts w:ascii="Consolas" w:eastAsia="仿宋" w:hAnsi="Consolas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9F5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F55B2"/>
    <w:rPr>
      <w:rFonts w:ascii="Consolas" w:eastAsia="仿宋" w:hAnsi="Consola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F55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F55B2"/>
    <w:rPr>
      <w:rFonts w:ascii="Consolas" w:eastAsia="仿宋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55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F55B2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List Paragraph"/>
    <w:basedOn w:val="a"/>
    <w:uiPriority w:val="34"/>
    <w:qFormat/>
    <w:rsid w:val="00CD6E49"/>
    <w:pPr>
      <w:ind w:firstLineChars="200" w:firstLine="420"/>
    </w:pPr>
  </w:style>
  <w:style w:type="table" w:styleId="a4">
    <w:name w:val="Table Grid"/>
    <w:basedOn w:val="a1"/>
    <w:uiPriority w:val="39"/>
    <w:rsid w:val="00805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A77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76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C7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C724A"/>
    <w:rPr>
      <w:rFonts w:ascii="Consolas" w:eastAsia="仿宋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C724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724A"/>
    <w:rPr>
      <w:rFonts w:ascii="Consolas" w:eastAsia="仿宋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72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721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0939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60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90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708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983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584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62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44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92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138</cp:revision>
  <dcterms:created xsi:type="dcterms:W3CDTF">2020-06-23T01:38:00Z</dcterms:created>
  <dcterms:modified xsi:type="dcterms:W3CDTF">2020-11-18T01:22:00Z</dcterms:modified>
</cp:coreProperties>
</file>