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第一天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第一次下载项目：</w:t>
      </w:r>
    </w:p>
    <w:p>
      <w:r>
        <w:rPr>
          <w:rFonts w:hint="eastAsia"/>
        </w:rPr>
        <w:t>1.先从github上下载项目</w:t>
      </w:r>
    </w:p>
    <w:p>
      <w:r>
        <w:drawing>
          <wp:inline distT="0" distB="0" distL="114300" distR="114300">
            <wp:extent cx="1163320" cy="204216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打开命令页</w:t>
      </w:r>
    </w:p>
    <w:p>
      <w:pPr>
        <w:ind w:firstLine="420"/>
      </w:pPr>
      <w:r>
        <w:rPr>
          <w:rFonts w:hint="eastAsia"/>
        </w:rPr>
        <w:t>使用gei clone 仓库地址</w:t>
      </w:r>
    </w:p>
    <w:p>
      <w:pPr>
        <w:numPr>
          <w:ilvl w:val="0"/>
          <w:numId w:val="1"/>
        </w:numPr>
      </w:pPr>
      <w:r>
        <w:rPr>
          <w:rFonts w:hint="eastAsia"/>
        </w:rPr>
        <w:t>将项目移动到下载的项目文件夹中</w:t>
      </w:r>
    </w:p>
    <w:p>
      <w:pPr>
        <w:numPr>
          <w:ilvl w:val="0"/>
          <w:numId w:val="1"/>
        </w:numPr>
      </w:pPr>
      <w:r>
        <w:rPr>
          <w:rFonts w:hint="eastAsia"/>
        </w:rPr>
        <w:t>使用“git status”查看仓库状态</w:t>
      </w:r>
    </w:p>
    <w:p>
      <w:pPr>
        <w:numPr>
          <w:ilvl w:val="0"/>
          <w:numId w:val="1"/>
        </w:numPr>
      </w:pPr>
      <w:r>
        <w:rPr>
          <w:rFonts w:hint="eastAsia"/>
        </w:rPr>
        <w:t>使用“</w:t>
      </w:r>
      <w:r>
        <w:t xml:space="preserve">git add . </w:t>
      </w:r>
      <w:r>
        <w:rPr>
          <w:rFonts w:hint="eastAsia"/>
        </w:rPr>
        <w:t>”将文件纳入版本控制</w:t>
      </w:r>
    </w:p>
    <w:p>
      <w:pPr>
        <w:numPr>
          <w:ilvl w:val="0"/>
          <w:numId w:val="1"/>
        </w:numPr>
      </w:pPr>
      <w:r>
        <w:rPr>
          <w:rFonts w:hint="eastAsia"/>
        </w:rPr>
        <w:t>使用“git commit -m"描述信息" ” 纳入本地仓库</w:t>
      </w:r>
      <w: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使用“git push origin master”推送到远程仓库</w:t>
      </w:r>
    </w:p>
    <w:p>
      <w:pPr>
        <w:pStyle w:val="3"/>
        <w:bidi w:val="0"/>
      </w:pPr>
      <w:r>
        <w:rPr>
          <w:rFonts w:hint="eastAsia"/>
        </w:rPr>
        <w:t>第二次提交文件：</w:t>
      </w:r>
    </w:p>
    <w:p>
      <w:pPr>
        <w:numPr>
          <w:ilvl w:val="0"/>
          <w:numId w:val="2"/>
        </w:numPr>
        <w:ind w:left="420" w:leftChars="200"/>
      </w:pPr>
      <w:r>
        <w:rPr>
          <w:rFonts w:hint="eastAsia"/>
        </w:rPr>
        <w:t>使用“git status”查看仓库状态</w:t>
      </w:r>
    </w:p>
    <w:p>
      <w:pPr>
        <w:numPr>
          <w:ilvl w:val="0"/>
          <w:numId w:val="2"/>
        </w:numPr>
        <w:ind w:left="420" w:leftChars="200"/>
      </w:pPr>
      <w:r>
        <w:rPr>
          <w:rFonts w:hint="eastAsia"/>
        </w:rPr>
        <w:t>使用“</w:t>
      </w:r>
      <w:r>
        <w:t xml:space="preserve">git add . </w:t>
      </w:r>
      <w:r>
        <w:rPr>
          <w:rFonts w:hint="eastAsia"/>
        </w:rPr>
        <w:t>”将文件纳入版本控制</w:t>
      </w:r>
    </w:p>
    <w:p>
      <w:pPr>
        <w:numPr>
          <w:ilvl w:val="0"/>
          <w:numId w:val="2"/>
        </w:numPr>
        <w:ind w:left="420" w:leftChars="200"/>
      </w:pPr>
      <w:r>
        <w:rPr>
          <w:rFonts w:hint="eastAsia"/>
        </w:rPr>
        <w:t>使用“git commit -m"描述信息" ” 纳入本地仓库</w:t>
      </w:r>
      <w:r>
        <w:t xml:space="preserve"> </w:t>
      </w:r>
    </w:p>
    <w:p>
      <w:pPr>
        <w:numPr>
          <w:ilvl w:val="0"/>
          <w:numId w:val="2"/>
        </w:numPr>
        <w:ind w:left="420" w:leftChars="200"/>
      </w:pPr>
      <w:r>
        <w:rPr>
          <w:rFonts w:hint="eastAsia"/>
        </w:rPr>
        <w:t>使用“git push origin master”推送到远程仓库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第二天</w:t>
      </w:r>
    </w:p>
    <w:p>
      <w:pPr>
        <w:pStyle w:val="10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使用“g</w:t>
      </w:r>
      <w:r>
        <w:t>it pull</w:t>
      </w:r>
      <w:r>
        <w:rPr>
          <w:rFonts w:hint="eastAsia"/>
        </w:rPr>
        <w:t>”更新文件夹</w:t>
      </w:r>
    </w:p>
    <w:p>
      <w:pPr>
        <w:pStyle w:val="10"/>
        <w:numPr>
          <w:numId w:val="0"/>
        </w:numPr>
        <w:rPr>
          <w:rFonts w:hint="eastAsia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4724C4"/>
    <w:multiLevelType w:val="singleLevel"/>
    <w:tmpl w:val="9A4724C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5FB8B0"/>
    <w:multiLevelType w:val="singleLevel"/>
    <w:tmpl w:val="BE5FB8B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1C6B248"/>
    <w:multiLevelType w:val="singleLevel"/>
    <w:tmpl w:val="31C6B2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B0AEC"/>
    <w:rsid w:val="00122ACA"/>
    <w:rsid w:val="00607949"/>
    <w:rsid w:val="008F6B27"/>
    <w:rsid w:val="1032512D"/>
    <w:rsid w:val="14DE0DF0"/>
    <w:rsid w:val="30BC4367"/>
    <w:rsid w:val="37D037F0"/>
    <w:rsid w:val="4D075419"/>
    <w:rsid w:val="4E6E5EF2"/>
    <w:rsid w:val="519371A3"/>
    <w:rsid w:val="6FBB0AEC"/>
    <w:rsid w:val="722068CF"/>
    <w:rsid w:val="758F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目录1"/>
    <w:basedOn w:val="1"/>
    <w:link w:val="9"/>
    <w:qFormat/>
    <w:uiPriority w:val="0"/>
    <w:pPr>
      <w:jc w:val="center"/>
    </w:pPr>
    <w:rPr>
      <w:rFonts w:ascii="华文宋体" w:hAnsi="华文宋体" w:eastAsia="华文宋体"/>
      <w:b/>
      <w:sz w:val="44"/>
      <w:szCs w:val="22"/>
    </w:rPr>
  </w:style>
  <w:style w:type="paragraph" w:customStyle="1" w:styleId="7">
    <w:name w:val="目录二"/>
    <w:basedOn w:val="6"/>
    <w:link w:val="8"/>
    <w:uiPriority w:val="0"/>
    <w:pPr>
      <w:jc w:val="both"/>
    </w:pPr>
    <w:rPr>
      <w:sz w:val="28"/>
    </w:rPr>
  </w:style>
  <w:style w:type="character" w:customStyle="1" w:styleId="8">
    <w:name w:val="目录二 Char"/>
    <w:link w:val="7"/>
    <w:uiPriority w:val="0"/>
    <w:rPr>
      <w:sz w:val="28"/>
    </w:rPr>
  </w:style>
  <w:style w:type="character" w:customStyle="1" w:styleId="9">
    <w:name w:val="目录1 Char"/>
    <w:link w:val="6"/>
    <w:qFormat/>
    <w:uiPriority w:val="0"/>
    <w:rPr>
      <w:rFonts w:ascii="华文宋体" w:hAnsi="华文宋体" w:eastAsia="华文宋体"/>
      <w:b/>
      <w:sz w:val="44"/>
      <w:szCs w:val="22"/>
    </w:rPr>
  </w:style>
  <w:style w:type="paragraph" w:styleId="10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266</Characters>
  <Lines>2</Lines>
  <Paragraphs>1</Paragraphs>
  <TotalTime>2</TotalTime>
  <ScaleCrop>false</ScaleCrop>
  <LinksUpToDate>false</LinksUpToDate>
  <CharactersWithSpaces>311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2019-06-12T15:14:00Z</dcterms:created>
  <dc:creator>Mr.Right</dc:creator>
  <cp:lastModifiedBy>Mr.Right</cp:lastModifiedBy>
  <dcterms:modified xsi:type="dcterms:W3CDTF">2019-06-13T03:41:12Z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