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D4931" w14:textId="77777777" w:rsidR="00BE4FE6" w:rsidRPr="00757B06" w:rsidRDefault="00BE4FE6">
      <w:pPr>
        <w:spacing w:beforeLines="50" w:before="163" w:afterLines="50" w:after="163"/>
        <w:ind w:firstLine="1440"/>
        <w:jc w:val="center"/>
        <w:rPr>
          <w:rFonts w:ascii="微软雅黑" w:eastAsia="微软雅黑" w:hAnsi="微软雅黑"/>
          <w:color w:val="171717" w:themeColor="background2" w:themeShade="1A"/>
          <w:sz w:val="72"/>
          <w:szCs w:val="72"/>
        </w:rPr>
      </w:pPr>
    </w:p>
    <w:p w14:paraId="5D2DB6F0" w14:textId="77777777" w:rsidR="00BE4FE6" w:rsidRPr="00757B06" w:rsidRDefault="00BE4FE6">
      <w:pPr>
        <w:spacing w:beforeLines="50" w:before="163" w:afterLines="50" w:after="163"/>
        <w:ind w:firstLine="1440"/>
        <w:jc w:val="center"/>
        <w:rPr>
          <w:rFonts w:ascii="微软雅黑" w:eastAsia="微软雅黑" w:hAnsi="微软雅黑"/>
          <w:color w:val="171717" w:themeColor="background2" w:themeShade="1A"/>
          <w:sz w:val="72"/>
          <w:szCs w:val="72"/>
        </w:rPr>
      </w:pPr>
    </w:p>
    <w:p w14:paraId="3DD002BC" w14:textId="77777777" w:rsidR="00BE4FE6" w:rsidRPr="00757B06" w:rsidRDefault="00BE4FE6">
      <w:pPr>
        <w:spacing w:beforeLines="50" w:before="163" w:afterLines="50" w:after="163"/>
        <w:ind w:firstLine="1440"/>
        <w:jc w:val="center"/>
        <w:rPr>
          <w:rFonts w:ascii="微软雅黑" w:eastAsia="微软雅黑" w:hAnsi="微软雅黑"/>
          <w:color w:val="171717" w:themeColor="background2" w:themeShade="1A"/>
          <w:sz w:val="72"/>
          <w:szCs w:val="72"/>
        </w:rPr>
      </w:pPr>
    </w:p>
    <w:p w14:paraId="7005AF33" w14:textId="522EBBBB" w:rsidR="00BE4FE6" w:rsidRPr="00757B06" w:rsidRDefault="00044404">
      <w:pPr>
        <w:spacing w:beforeLines="50" w:before="163" w:afterLines="50" w:after="163"/>
        <w:jc w:val="center"/>
        <w:rPr>
          <w:rFonts w:ascii="微软雅黑" w:eastAsia="微软雅黑" w:hAnsi="微软雅黑"/>
          <w:b/>
          <w:color w:val="171717" w:themeColor="background2" w:themeShade="1A"/>
          <w:sz w:val="36"/>
          <w:szCs w:val="36"/>
        </w:rPr>
      </w:pPr>
      <w:r w:rsidRPr="00757B06">
        <w:rPr>
          <w:rFonts w:ascii="微软雅黑" w:eastAsia="微软雅黑" w:hAnsi="微软雅黑" w:hint="eastAsia"/>
          <w:b/>
          <w:color w:val="171717" w:themeColor="background2" w:themeShade="1A"/>
          <w:sz w:val="36"/>
          <w:szCs w:val="36"/>
        </w:rPr>
        <w:t>【PRD】</w:t>
      </w:r>
      <w:r w:rsidR="00B66AB9" w:rsidRPr="00757B06">
        <w:rPr>
          <w:rFonts w:ascii="微软雅黑" w:eastAsia="微软雅黑" w:hAnsi="微软雅黑" w:hint="eastAsia"/>
          <w:b/>
          <w:color w:val="171717" w:themeColor="background2" w:themeShade="1A"/>
          <w:sz w:val="36"/>
          <w:szCs w:val="36"/>
        </w:rPr>
        <w:t>ZY Cami</w:t>
      </w:r>
      <w:r w:rsidRPr="00757B06">
        <w:rPr>
          <w:rFonts w:ascii="微软雅黑" w:eastAsia="微软雅黑" w:hAnsi="微软雅黑" w:hint="eastAsia"/>
          <w:b/>
          <w:color w:val="171717" w:themeColor="background2" w:themeShade="1A"/>
          <w:sz w:val="36"/>
          <w:szCs w:val="36"/>
        </w:rPr>
        <w:t>设置需求文档</w:t>
      </w:r>
    </w:p>
    <w:tbl>
      <w:tblPr>
        <w:tblStyle w:val="a4"/>
        <w:tblpPr w:leftFromText="180" w:rightFromText="180" w:vertAnchor="text" w:horzAnchor="margin" w:tblpXSpec="center" w:tblpY="491"/>
        <w:tblW w:w="0" w:type="auto"/>
        <w:tblLook w:val="04A0" w:firstRow="1" w:lastRow="0" w:firstColumn="1" w:lastColumn="0" w:noHBand="0" w:noVBand="1"/>
      </w:tblPr>
      <w:tblGrid>
        <w:gridCol w:w="1701"/>
        <w:gridCol w:w="2072"/>
        <w:gridCol w:w="1701"/>
        <w:gridCol w:w="2073"/>
      </w:tblGrid>
      <w:tr w:rsidR="00DA6F17" w:rsidRPr="00757B06" w14:paraId="5C4B788D" w14:textId="77777777">
        <w:tc>
          <w:tcPr>
            <w:tcW w:w="1701" w:type="dxa"/>
          </w:tcPr>
          <w:p w14:paraId="251F2D9E" w14:textId="77777777" w:rsidR="00BE4FE6" w:rsidRPr="00757B06" w:rsidRDefault="00044404" w:rsidP="004F07AE">
            <w:pPr>
              <w:spacing w:line="480" w:lineRule="auto"/>
              <w:jc w:val="left"/>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文档版本：</w:t>
            </w:r>
          </w:p>
        </w:tc>
        <w:tc>
          <w:tcPr>
            <w:tcW w:w="2072" w:type="dxa"/>
          </w:tcPr>
          <w:p w14:paraId="3825C411" w14:textId="77777777" w:rsidR="00BE4FE6" w:rsidRPr="00757B06" w:rsidRDefault="00044404"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V1.0.0</w:t>
            </w:r>
          </w:p>
        </w:tc>
        <w:tc>
          <w:tcPr>
            <w:tcW w:w="1701" w:type="dxa"/>
          </w:tcPr>
          <w:p w14:paraId="1BDF8676" w14:textId="77777777" w:rsidR="00BE4FE6" w:rsidRPr="00757B06" w:rsidRDefault="00044404"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文档编号：</w:t>
            </w:r>
          </w:p>
        </w:tc>
        <w:tc>
          <w:tcPr>
            <w:tcW w:w="2073" w:type="dxa"/>
          </w:tcPr>
          <w:p w14:paraId="69361EE0" w14:textId="77777777" w:rsidR="00BE4FE6" w:rsidRPr="00757B06" w:rsidRDefault="00BE4FE6" w:rsidP="004F07AE">
            <w:pPr>
              <w:spacing w:line="480" w:lineRule="auto"/>
              <w:jc w:val="center"/>
              <w:rPr>
                <w:rFonts w:ascii="微软雅黑" w:eastAsia="微软雅黑" w:hAnsi="微软雅黑"/>
                <w:color w:val="171717" w:themeColor="background2" w:themeShade="1A"/>
                <w:szCs w:val="21"/>
              </w:rPr>
            </w:pPr>
          </w:p>
        </w:tc>
      </w:tr>
      <w:tr w:rsidR="00DA6F17" w:rsidRPr="00757B06" w14:paraId="42D3BECE" w14:textId="77777777">
        <w:tc>
          <w:tcPr>
            <w:tcW w:w="1701" w:type="dxa"/>
          </w:tcPr>
          <w:p w14:paraId="565C98C1" w14:textId="77777777" w:rsidR="00BE4FE6" w:rsidRPr="00757B06" w:rsidRDefault="00044404"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文档密级：</w:t>
            </w:r>
          </w:p>
        </w:tc>
        <w:tc>
          <w:tcPr>
            <w:tcW w:w="2072" w:type="dxa"/>
          </w:tcPr>
          <w:p w14:paraId="395D14A8" w14:textId="77777777" w:rsidR="00BE4FE6" w:rsidRPr="00757B06" w:rsidRDefault="00044404"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保密</w:t>
            </w:r>
          </w:p>
        </w:tc>
        <w:tc>
          <w:tcPr>
            <w:tcW w:w="1701" w:type="dxa"/>
          </w:tcPr>
          <w:p w14:paraId="42EE4420" w14:textId="77777777" w:rsidR="00BE4FE6" w:rsidRPr="00757B06" w:rsidRDefault="00044404"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所属部门：</w:t>
            </w:r>
          </w:p>
        </w:tc>
        <w:tc>
          <w:tcPr>
            <w:tcW w:w="2073" w:type="dxa"/>
          </w:tcPr>
          <w:p w14:paraId="49B86A53" w14:textId="77777777" w:rsidR="00BE4FE6" w:rsidRPr="00757B06" w:rsidRDefault="00044404"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研发三部</w:t>
            </w:r>
          </w:p>
        </w:tc>
      </w:tr>
      <w:tr w:rsidR="00DA6F17" w:rsidRPr="00757B06" w14:paraId="2394579F" w14:textId="77777777">
        <w:tc>
          <w:tcPr>
            <w:tcW w:w="1701" w:type="dxa"/>
          </w:tcPr>
          <w:p w14:paraId="504BB7B5" w14:textId="77777777" w:rsidR="00BE4FE6" w:rsidRPr="00757B06" w:rsidRDefault="00044404"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项目名称：</w:t>
            </w:r>
          </w:p>
        </w:tc>
        <w:tc>
          <w:tcPr>
            <w:tcW w:w="2072" w:type="dxa"/>
          </w:tcPr>
          <w:p w14:paraId="03D3708D" w14:textId="312B477C" w:rsidR="00BE4FE6" w:rsidRPr="00757B06" w:rsidRDefault="00B66AB9"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ZY Cami</w:t>
            </w:r>
          </w:p>
        </w:tc>
        <w:tc>
          <w:tcPr>
            <w:tcW w:w="1701" w:type="dxa"/>
          </w:tcPr>
          <w:p w14:paraId="619183DF" w14:textId="77777777" w:rsidR="00BE4FE6" w:rsidRPr="00757B06" w:rsidRDefault="00044404"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系统名称：</w:t>
            </w:r>
          </w:p>
        </w:tc>
        <w:tc>
          <w:tcPr>
            <w:tcW w:w="2073" w:type="dxa"/>
          </w:tcPr>
          <w:p w14:paraId="267CFA20" w14:textId="09B476C2" w:rsidR="00BE4FE6" w:rsidRPr="00757B06" w:rsidRDefault="00B566CB"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设置</w:t>
            </w:r>
          </w:p>
        </w:tc>
      </w:tr>
      <w:tr w:rsidR="00DA6F17" w:rsidRPr="00757B06" w14:paraId="0DA6DEF0" w14:textId="77777777">
        <w:tc>
          <w:tcPr>
            <w:tcW w:w="1701" w:type="dxa"/>
          </w:tcPr>
          <w:p w14:paraId="0CF238DF" w14:textId="77777777" w:rsidR="00BE4FE6" w:rsidRPr="00757B06" w:rsidRDefault="00044404"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编写人员：</w:t>
            </w:r>
          </w:p>
        </w:tc>
        <w:tc>
          <w:tcPr>
            <w:tcW w:w="2072" w:type="dxa"/>
          </w:tcPr>
          <w:p w14:paraId="437C68C7" w14:textId="77777777" w:rsidR="00BE4FE6" w:rsidRPr="00757B06" w:rsidRDefault="00044404"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彭敬乾</w:t>
            </w:r>
          </w:p>
        </w:tc>
        <w:tc>
          <w:tcPr>
            <w:tcW w:w="1701" w:type="dxa"/>
          </w:tcPr>
          <w:p w14:paraId="16CC62C0" w14:textId="77777777" w:rsidR="00BE4FE6" w:rsidRPr="00757B06" w:rsidRDefault="00044404"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编写日期：</w:t>
            </w:r>
          </w:p>
        </w:tc>
        <w:tc>
          <w:tcPr>
            <w:tcW w:w="2073" w:type="dxa"/>
          </w:tcPr>
          <w:p w14:paraId="39F52C07" w14:textId="77777777" w:rsidR="00BE4FE6" w:rsidRPr="00757B06" w:rsidRDefault="00044404" w:rsidP="004F07AE">
            <w:pPr>
              <w:spacing w:line="48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2020.01</w:t>
            </w:r>
            <w:r w:rsidRPr="00757B06">
              <w:rPr>
                <w:rFonts w:ascii="微软雅黑" w:eastAsia="微软雅黑" w:hAnsi="微软雅黑"/>
                <w:color w:val="171717" w:themeColor="background2" w:themeShade="1A"/>
                <w:szCs w:val="21"/>
              </w:rPr>
              <w:t>.</w:t>
            </w:r>
            <w:r w:rsidRPr="00757B06">
              <w:rPr>
                <w:rFonts w:ascii="微软雅黑" w:eastAsia="微软雅黑" w:hAnsi="微软雅黑" w:hint="eastAsia"/>
                <w:color w:val="171717" w:themeColor="background2" w:themeShade="1A"/>
                <w:szCs w:val="21"/>
              </w:rPr>
              <w:t>10</w:t>
            </w:r>
          </w:p>
        </w:tc>
      </w:tr>
    </w:tbl>
    <w:p w14:paraId="55C36139" w14:textId="77777777" w:rsidR="00BE4FE6" w:rsidRPr="00757B06" w:rsidRDefault="00BE4FE6">
      <w:pPr>
        <w:spacing w:beforeLines="50" w:before="163" w:afterLines="50" w:after="163"/>
        <w:ind w:firstLine="480"/>
        <w:jc w:val="right"/>
        <w:rPr>
          <w:rFonts w:ascii="微软雅黑" w:eastAsia="微软雅黑" w:hAnsi="微软雅黑"/>
          <w:b/>
          <w:color w:val="171717" w:themeColor="background2" w:themeShade="1A"/>
          <w:sz w:val="28"/>
          <w:szCs w:val="28"/>
        </w:rPr>
      </w:pPr>
    </w:p>
    <w:p w14:paraId="43759ED9" w14:textId="77777777" w:rsidR="00BE4FE6" w:rsidRPr="00757B06" w:rsidRDefault="00BE4FE6">
      <w:pPr>
        <w:spacing w:beforeLines="50" w:before="163" w:afterLines="50" w:after="163"/>
        <w:ind w:firstLine="480"/>
        <w:jc w:val="right"/>
        <w:rPr>
          <w:rFonts w:ascii="微软雅黑" w:eastAsia="微软雅黑" w:hAnsi="微软雅黑"/>
          <w:b/>
          <w:color w:val="171717" w:themeColor="background2" w:themeShade="1A"/>
          <w:sz w:val="28"/>
          <w:szCs w:val="28"/>
        </w:rPr>
      </w:pPr>
    </w:p>
    <w:p w14:paraId="125BCE31" w14:textId="77777777" w:rsidR="00BE4FE6" w:rsidRPr="00757B06" w:rsidRDefault="00BE4FE6">
      <w:pPr>
        <w:spacing w:beforeLines="50" w:before="163" w:afterLines="50" w:after="163"/>
        <w:ind w:firstLine="480"/>
        <w:jc w:val="right"/>
        <w:rPr>
          <w:rFonts w:ascii="微软雅黑" w:eastAsia="微软雅黑" w:hAnsi="微软雅黑"/>
          <w:color w:val="171717" w:themeColor="background2" w:themeShade="1A"/>
          <w:szCs w:val="21"/>
        </w:rPr>
      </w:pPr>
    </w:p>
    <w:p w14:paraId="6701DBBB" w14:textId="77777777" w:rsidR="00BE4FE6" w:rsidRPr="00757B06" w:rsidRDefault="00BE4FE6">
      <w:pPr>
        <w:spacing w:beforeLines="50" w:before="163" w:afterLines="50" w:after="163"/>
        <w:ind w:firstLine="480"/>
        <w:jc w:val="center"/>
        <w:rPr>
          <w:rFonts w:ascii="微软雅黑" w:eastAsia="微软雅黑" w:hAnsi="微软雅黑"/>
          <w:color w:val="171717" w:themeColor="background2" w:themeShade="1A"/>
          <w:szCs w:val="21"/>
        </w:rPr>
      </w:pPr>
    </w:p>
    <w:p w14:paraId="4D577C09" w14:textId="77777777" w:rsidR="00BE4FE6" w:rsidRPr="00757B06" w:rsidRDefault="00BE4FE6">
      <w:pPr>
        <w:spacing w:beforeLines="50" w:before="163" w:afterLines="50" w:after="163"/>
        <w:ind w:firstLine="480"/>
        <w:rPr>
          <w:rFonts w:ascii="微软雅黑" w:eastAsia="微软雅黑" w:hAnsi="微软雅黑"/>
          <w:color w:val="171717" w:themeColor="background2" w:themeShade="1A"/>
          <w:szCs w:val="21"/>
        </w:rPr>
      </w:pPr>
    </w:p>
    <w:p w14:paraId="303E3CB6" w14:textId="77777777" w:rsidR="00BE4FE6" w:rsidRPr="00757B06" w:rsidRDefault="00BE4FE6">
      <w:pPr>
        <w:spacing w:beforeLines="50" w:before="163" w:afterLines="50" w:after="163"/>
        <w:ind w:firstLine="480"/>
        <w:rPr>
          <w:rFonts w:ascii="微软雅黑" w:eastAsia="微软雅黑" w:hAnsi="微软雅黑"/>
          <w:color w:val="171717" w:themeColor="background2" w:themeShade="1A"/>
          <w:szCs w:val="21"/>
        </w:rPr>
      </w:pPr>
    </w:p>
    <w:p w14:paraId="5EABEAFB" w14:textId="77777777" w:rsidR="00BE4FE6" w:rsidRPr="00757B06" w:rsidRDefault="00BE4FE6">
      <w:pPr>
        <w:spacing w:beforeLines="50" w:before="163" w:afterLines="50" w:after="163"/>
        <w:ind w:firstLine="480"/>
        <w:rPr>
          <w:rFonts w:ascii="微软雅黑" w:eastAsia="微软雅黑" w:hAnsi="微软雅黑"/>
          <w:color w:val="171717" w:themeColor="background2" w:themeShade="1A"/>
          <w:szCs w:val="21"/>
        </w:rPr>
      </w:pPr>
    </w:p>
    <w:p w14:paraId="0462895C" w14:textId="77777777" w:rsidR="00BE4FE6" w:rsidRPr="00757B06" w:rsidRDefault="00BE4FE6">
      <w:pPr>
        <w:spacing w:beforeLines="50" w:before="163" w:afterLines="50" w:after="163"/>
        <w:ind w:firstLine="480"/>
        <w:rPr>
          <w:rFonts w:ascii="微软雅黑" w:eastAsia="微软雅黑" w:hAnsi="微软雅黑"/>
          <w:color w:val="171717" w:themeColor="background2" w:themeShade="1A"/>
          <w:szCs w:val="21"/>
        </w:rPr>
      </w:pPr>
    </w:p>
    <w:p w14:paraId="533C50A8" w14:textId="77777777" w:rsidR="00BE4FE6" w:rsidRPr="00757B06" w:rsidRDefault="00BE4FE6">
      <w:pPr>
        <w:spacing w:beforeLines="50" w:before="163" w:afterLines="50" w:after="163"/>
        <w:ind w:firstLine="480"/>
        <w:rPr>
          <w:rFonts w:ascii="微软雅黑" w:eastAsia="微软雅黑" w:hAnsi="微软雅黑"/>
          <w:color w:val="171717" w:themeColor="background2" w:themeShade="1A"/>
          <w:szCs w:val="21"/>
        </w:rPr>
      </w:pPr>
    </w:p>
    <w:p w14:paraId="4BEF2CC0" w14:textId="77777777" w:rsidR="00BE4FE6" w:rsidRPr="00757B06" w:rsidRDefault="00BE4FE6">
      <w:pPr>
        <w:spacing w:beforeLines="50" w:before="163" w:afterLines="50" w:after="163"/>
        <w:ind w:firstLine="480"/>
        <w:rPr>
          <w:rFonts w:ascii="微软雅黑" w:eastAsia="微软雅黑" w:hAnsi="微软雅黑"/>
          <w:color w:val="171717" w:themeColor="background2" w:themeShade="1A"/>
          <w:szCs w:val="21"/>
        </w:rPr>
      </w:pPr>
    </w:p>
    <w:p w14:paraId="319494EC" w14:textId="77777777" w:rsidR="00BE4FE6" w:rsidRPr="00757B06" w:rsidRDefault="00BE4FE6">
      <w:pPr>
        <w:spacing w:beforeLines="50" w:before="163" w:afterLines="50" w:after="163"/>
        <w:ind w:firstLine="480"/>
        <w:rPr>
          <w:rFonts w:ascii="微软雅黑" w:eastAsia="微软雅黑" w:hAnsi="微软雅黑"/>
          <w:color w:val="171717" w:themeColor="background2" w:themeShade="1A"/>
          <w:szCs w:val="21"/>
        </w:rPr>
      </w:pPr>
    </w:p>
    <w:p w14:paraId="2C21ED0A" w14:textId="77777777" w:rsidR="00BE4FE6" w:rsidRPr="00757B06" w:rsidRDefault="00BE4FE6">
      <w:pPr>
        <w:spacing w:beforeLines="50" w:before="163" w:afterLines="50" w:after="163"/>
        <w:ind w:firstLine="480"/>
        <w:rPr>
          <w:rFonts w:ascii="微软雅黑" w:eastAsia="微软雅黑" w:hAnsi="微软雅黑"/>
          <w:color w:val="171717" w:themeColor="background2" w:themeShade="1A"/>
          <w:szCs w:val="21"/>
        </w:rPr>
      </w:pPr>
    </w:p>
    <w:p w14:paraId="2C8F612A" w14:textId="77777777" w:rsidR="00BE4FE6" w:rsidRPr="00757B06" w:rsidRDefault="00044404">
      <w:pPr>
        <w:rPr>
          <w:rFonts w:ascii="微软雅黑" w:eastAsia="微软雅黑" w:hAnsi="微软雅黑"/>
          <w:b/>
          <w:color w:val="171717" w:themeColor="background2" w:themeShade="1A"/>
        </w:rPr>
      </w:pPr>
      <w:r w:rsidRPr="00757B06">
        <w:rPr>
          <w:rFonts w:ascii="微软雅黑" w:eastAsia="微软雅黑" w:hAnsi="微软雅黑" w:hint="eastAsia"/>
          <w:b/>
          <w:color w:val="171717" w:themeColor="background2" w:themeShade="1A"/>
        </w:rPr>
        <w:t>版本修订</w:t>
      </w:r>
    </w:p>
    <w:tbl>
      <w:tblPr>
        <w:tblStyle w:val="a4"/>
        <w:tblW w:w="9242" w:type="dxa"/>
        <w:tblLayout w:type="fixed"/>
        <w:tblLook w:val="04A0" w:firstRow="1" w:lastRow="0" w:firstColumn="1" w:lastColumn="0" w:noHBand="0" w:noVBand="1"/>
      </w:tblPr>
      <w:tblGrid>
        <w:gridCol w:w="1526"/>
        <w:gridCol w:w="1417"/>
        <w:gridCol w:w="2603"/>
        <w:gridCol w:w="1848"/>
        <w:gridCol w:w="1848"/>
      </w:tblGrid>
      <w:tr w:rsidR="00DA6F17" w:rsidRPr="00757B06" w14:paraId="56418C46" w14:textId="77777777" w:rsidTr="00DA6F17">
        <w:tc>
          <w:tcPr>
            <w:tcW w:w="1526" w:type="dxa"/>
            <w:vAlign w:val="center"/>
          </w:tcPr>
          <w:p w14:paraId="138F5B82" w14:textId="77777777" w:rsidR="00BE4FE6" w:rsidRPr="00757B06" w:rsidRDefault="00044404" w:rsidP="00C77E25">
            <w:pPr>
              <w:spacing w:line="480" w:lineRule="auto"/>
              <w:jc w:val="center"/>
              <w:rPr>
                <w:rFonts w:ascii="微软雅黑" w:eastAsia="微软雅黑" w:hAnsi="微软雅黑"/>
                <w:b/>
                <w:color w:val="171717" w:themeColor="background2" w:themeShade="1A"/>
                <w:szCs w:val="21"/>
              </w:rPr>
            </w:pPr>
            <w:r w:rsidRPr="00757B06">
              <w:rPr>
                <w:rFonts w:ascii="微软雅黑" w:eastAsia="微软雅黑" w:hAnsi="微软雅黑" w:hint="eastAsia"/>
                <w:b/>
                <w:color w:val="171717" w:themeColor="background2" w:themeShade="1A"/>
                <w:szCs w:val="21"/>
              </w:rPr>
              <w:t>版本号</w:t>
            </w:r>
          </w:p>
        </w:tc>
        <w:tc>
          <w:tcPr>
            <w:tcW w:w="1417" w:type="dxa"/>
            <w:vAlign w:val="center"/>
          </w:tcPr>
          <w:p w14:paraId="7DB63622" w14:textId="77777777" w:rsidR="00BE4FE6" w:rsidRPr="00757B06" w:rsidRDefault="00044404" w:rsidP="00C77E25">
            <w:pPr>
              <w:spacing w:line="480" w:lineRule="auto"/>
              <w:jc w:val="center"/>
              <w:rPr>
                <w:rFonts w:ascii="微软雅黑" w:eastAsia="微软雅黑" w:hAnsi="微软雅黑"/>
                <w:b/>
                <w:color w:val="171717" w:themeColor="background2" w:themeShade="1A"/>
                <w:szCs w:val="21"/>
              </w:rPr>
            </w:pPr>
            <w:r w:rsidRPr="00757B06">
              <w:rPr>
                <w:rFonts w:ascii="微软雅黑" w:eastAsia="微软雅黑" w:hAnsi="微软雅黑" w:hint="eastAsia"/>
                <w:b/>
                <w:color w:val="171717" w:themeColor="background2" w:themeShade="1A"/>
                <w:szCs w:val="21"/>
              </w:rPr>
              <w:t>修订章节</w:t>
            </w:r>
          </w:p>
        </w:tc>
        <w:tc>
          <w:tcPr>
            <w:tcW w:w="2603" w:type="dxa"/>
            <w:vAlign w:val="center"/>
          </w:tcPr>
          <w:p w14:paraId="5247A120" w14:textId="77777777" w:rsidR="00BE4FE6" w:rsidRPr="00757B06" w:rsidRDefault="00044404" w:rsidP="00C77E25">
            <w:pPr>
              <w:spacing w:line="480" w:lineRule="auto"/>
              <w:jc w:val="center"/>
              <w:rPr>
                <w:rFonts w:ascii="微软雅黑" w:eastAsia="微软雅黑" w:hAnsi="微软雅黑"/>
                <w:b/>
                <w:color w:val="171717" w:themeColor="background2" w:themeShade="1A"/>
                <w:szCs w:val="21"/>
              </w:rPr>
            </w:pPr>
            <w:r w:rsidRPr="00757B06">
              <w:rPr>
                <w:rFonts w:ascii="微软雅黑" w:eastAsia="微软雅黑" w:hAnsi="微软雅黑" w:hint="eastAsia"/>
                <w:b/>
                <w:color w:val="171717" w:themeColor="background2" w:themeShade="1A"/>
                <w:szCs w:val="21"/>
              </w:rPr>
              <w:t>修订原因</w:t>
            </w:r>
          </w:p>
        </w:tc>
        <w:tc>
          <w:tcPr>
            <w:tcW w:w="1848" w:type="dxa"/>
            <w:vAlign w:val="center"/>
          </w:tcPr>
          <w:p w14:paraId="20FD1C52" w14:textId="77777777" w:rsidR="00BE4FE6" w:rsidRPr="00757B06" w:rsidRDefault="00044404" w:rsidP="00C77E25">
            <w:pPr>
              <w:spacing w:line="480" w:lineRule="auto"/>
              <w:jc w:val="center"/>
              <w:rPr>
                <w:rFonts w:ascii="微软雅黑" w:eastAsia="微软雅黑" w:hAnsi="微软雅黑"/>
                <w:b/>
                <w:color w:val="171717" w:themeColor="background2" w:themeShade="1A"/>
                <w:szCs w:val="21"/>
              </w:rPr>
            </w:pPr>
            <w:r w:rsidRPr="00757B06">
              <w:rPr>
                <w:rFonts w:ascii="微软雅黑" w:eastAsia="微软雅黑" w:hAnsi="微软雅黑" w:hint="eastAsia"/>
                <w:b/>
                <w:color w:val="171717" w:themeColor="background2" w:themeShade="1A"/>
                <w:szCs w:val="21"/>
              </w:rPr>
              <w:t>修订日期</w:t>
            </w:r>
          </w:p>
        </w:tc>
        <w:tc>
          <w:tcPr>
            <w:tcW w:w="1848" w:type="dxa"/>
            <w:vAlign w:val="center"/>
          </w:tcPr>
          <w:p w14:paraId="29344B82" w14:textId="77777777" w:rsidR="00BE4FE6" w:rsidRPr="00757B06" w:rsidRDefault="00044404" w:rsidP="00C77E25">
            <w:pPr>
              <w:spacing w:line="480" w:lineRule="auto"/>
              <w:jc w:val="center"/>
              <w:rPr>
                <w:rFonts w:ascii="微软雅黑" w:eastAsia="微软雅黑" w:hAnsi="微软雅黑"/>
                <w:b/>
                <w:color w:val="171717" w:themeColor="background2" w:themeShade="1A"/>
                <w:szCs w:val="21"/>
              </w:rPr>
            </w:pPr>
            <w:r w:rsidRPr="00757B06">
              <w:rPr>
                <w:rFonts w:ascii="微软雅黑" w:eastAsia="微软雅黑" w:hAnsi="微软雅黑" w:hint="eastAsia"/>
                <w:b/>
                <w:color w:val="171717" w:themeColor="background2" w:themeShade="1A"/>
                <w:szCs w:val="21"/>
              </w:rPr>
              <w:t>修订人</w:t>
            </w:r>
          </w:p>
        </w:tc>
      </w:tr>
      <w:tr w:rsidR="00DA6F17" w:rsidRPr="00757B06" w14:paraId="58EF3DD7" w14:textId="77777777" w:rsidTr="00DA6F17">
        <w:tc>
          <w:tcPr>
            <w:tcW w:w="1526" w:type="dxa"/>
            <w:vAlign w:val="center"/>
          </w:tcPr>
          <w:p w14:paraId="2BAF2F4D" w14:textId="77777777" w:rsidR="00BE4FE6" w:rsidRPr="00757B06" w:rsidRDefault="00044404"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V1.0</w:t>
            </w:r>
            <w:r w:rsidRPr="00757B06">
              <w:rPr>
                <w:rFonts w:ascii="微软雅黑" w:eastAsia="微软雅黑" w:hAnsi="微软雅黑"/>
                <w:bCs/>
                <w:color w:val="171717" w:themeColor="background2" w:themeShade="1A"/>
                <w:szCs w:val="21"/>
              </w:rPr>
              <w:t>.0</w:t>
            </w:r>
          </w:p>
        </w:tc>
        <w:tc>
          <w:tcPr>
            <w:tcW w:w="1417" w:type="dxa"/>
            <w:vAlign w:val="center"/>
          </w:tcPr>
          <w:p w14:paraId="7AB65697" w14:textId="77777777" w:rsidR="00BE4FE6" w:rsidRPr="00757B06" w:rsidRDefault="00044404"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初稿</w:t>
            </w:r>
          </w:p>
        </w:tc>
        <w:tc>
          <w:tcPr>
            <w:tcW w:w="2603" w:type="dxa"/>
            <w:vAlign w:val="center"/>
          </w:tcPr>
          <w:p w14:paraId="4024D2D8" w14:textId="273011EA" w:rsidR="00BE4FE6" w:rsidRPr="00757B06" w:rsidRDefault="00044404" w:rsidP="00C77E25">
            <w:pPr>
              <w:snapToGrid w:val="0"/>
              <w:spacing w:line="360" w:lineRule="auto"/>
              <w:ind w:leftChars="50" w:left="105" w:rightChars="50" w:right="105"/>
              <w:contextualSpacing/>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据</w:t>
            </w:r>
            <w:r w:rsidR="00C77E25" w:rsidRPr="00757B06">
              <w:rPr>
                <w:rFonts w:ascii="微软雅黑" w:eastAsia="微软雅黑" w:hAnsi="微软雅黑" w:hint="eastAsia"/>
                <w:bCs/>
                <w:color w:val="171717" w:themeColor="background2" w:themeShade="1A"/>
                <w:szCs w:val="21"/>
              </w:rPr>
              <w:t>根</w:t>
            </w:r>
            <w:r w:rsidRPr="00757B06">
              <w:rPr>
                <w:rFonts w:ascii="微软雅黑" w:eastAsia="微软雅黑" w:hAnsi="微软雅黑" w:hint="eastAsia"/>
                <w:bCs/>
                <w:color w:val="171717" w:themeColor="background2" w:themeShade="1A"/>
                <w:szCs w:val="21"/>
              </w:rPr>
              <w:t>业务需求编写</w:t>
            </w:r>
          </w:p>
        </w:tc>
        <w:tc>
          <w:tcPr>
            <w:tcW w:w="1848" w:type="dxa"/>
            <w:vAlign w:val="center"/>
          </w:tcPr>
          <w:p w14:paraId="5FB98933" w14:textId="77777777" w:rsidR="00BE4FE6" w:rsidRPr="00757B06" w:rsidRDefault="00044404"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bCs/>
                <w:color w:val="171717" w:themeColor="background2" w:themeShade="1A"/>
                <w:szCs w:val="21"/>
              </w:rPr>
              <w:t>20</w:t>
            </w:r>
            <w:r w:rsidRPr="00757B06">
              <w:rPr>
                <w:rFonts w:ascii="微软雅黑" w:eastAsia="微软雅黑" w:hAnsi="微软雅黑" w:hint="eastAsia"/>
                <w:bCs/>
                <w:color w:val="171717" w:themeColor="background2" w:themeShade="1A"/>
                <w:szCs w:val="21"/>
              </w:rPr>
              <w:t>20</w:t>
            </w:r>
            <w:r w:rsidRPr="00757B06">
              <w:rPr>
                <w:rFonts w:ascii="微软雅黑" w:eastAsia="微软雅黑" w:hAnsi="微软雅黑"/>
                <w:bCs/>
                <w:color w:val="171717" w:themeColor="background2" w:themeShade="1A"/>
                <w:szCs w:val="21"/>
              </w:rPr>
              <w:t>.0</w:t>
            </w:r>
            <w:r w:rsidRPr="00757B06">
              <w:rPr>
                <w:rFonts w:ascii="微软雅黑" w:eastAsia="微软雅黑" w:hAnsi="微软雅黑" w:hint="eastAsia"/>
                <w:bCs/>
                <w:color w:val="171717" w:themeColor="background2" w:themeShade="1A"/>
                <w:szCs w:val="21"/>
              </w:rPr>
              <w:t>1</w:t>
            </w:r>
            <w:r w:rsidRPr="00757B06">
              <w:rPr>
                <w:rFonts w:ascii="微软雅黑" w:eastAsia="微软雅黑" w:hAnsi="微软雅黑"/>
                <w:bCs/>
                <w:color w:val="171717" w:themeColor="background2" w:themeShade="1A"/>
                <w:szCs w:val="21"/>
              </w:rPr>
              <w:t>.</w:t>
            </w:r>
            <w:r w:rsidRPr="00757B06">
              <w:rPr>
                <w:rFonts w:ascii="微软雅黑" w:eastAsia="微软雅黑" w:hAnsi="微软雅黑" w:hint="eastAsia"/>
                <w:bCs/>
                <w:color w:val="171717" w:themeColor="background2" w:themeShade="1A"/>
                <w:szCs w:val="21"/>
              </w:rPr>
              <w:t>10</w:t>
            </w:r>
          </w:p>
        </w:tc>
        <w:tc>
          <w:tcPr>
            <w:tcW w:w="1848" w:type="dxa"/>
            <w:vAlign w:val="center"/>
          </w:tcPr>
          <w:p w14:paraId="6BD15679" w14:textId="77777777" w:rsidR="00BE4FE6" w:rsidRPr="00757B06" w:rsidRDefault="00044404" w:rsidP="00C77E25">
            <w:pPr>
              <w:spacing w:line="360" w:lineRule="auto"/>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彭敬乾</w:t>
            </w:r>
          </w:p>
        </w:tc>
      </w:tr>
      <w:tr w:rsidR="00DA6F17" w:rsidRPr="00757B06" w14:paraId="71F4223D" w14:textId="77777777" w:rsidTr="00DA6F17">
        <w:tc>
          <w:tcPr>
            <w:tcW w:w="1526" w:type="dxa"/>
            <w:vAlign w:val="center"/>
          </w:tcPr>
          <w:p w14:paraId="3251C6BA" w14:textId="0EB1E831" w:rsidR="0066108C" w:rsidRPr="00757B06" w:rsidRDefault="0066108C"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V1.0.</w:t>
            </w:r>
            <w:r w:rsidR="006E5A88" w:rsidRPr="00757B06">
              <w:rPr>
                <w:rFonts w:ascii="微软雅黑" w:eastAsia="微软雅黑" w:hAnsi="微软雅黑"/>
                <w:bCs/>
                <w:color w:val="171717" w:themeColor="background2" w:themeShade="1A"/>
                <w:szCs w:val="21"/>
              </w:rPr>
              <w:t>0</w:t>
            </w:r>
          </w:p>
        </w:tc>
        <w:tc>
          <w:tcPr>
            <w:tcW w:w="1417" w:type="dxa"/>
            <w:vAlign w:val="center"/>
          </w:tcPr>
          <w:p w14:paraId="0641AB3C" w14:textId="4AF0F974" w:rsidR="0066108C" w:rsidRPr="00757B06" w:rsidRDefault="0066108C"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修改</w:t>
            </w:r>
          </w:p>
        </w:tc>
        <w:tc>
          <w:tcPr>
            <w:tcW w:w="2603" w:type="dxa"/>
            <w:vAlign w:val="center"/>
          </w:tcPr>
          <w:p w14:paraId="2052D239" w14:textId="75190354" w:rsidR="0066108C" w:rsidRPr="00757B06" w:rsidRDefault="0066108C" w:rsidP="00C77E25">
            <w:pPr>
              <w:snapToGrid w:val="0"/>
              <w:spacing w:line="360" w:lineRule="auto"/>
              <w:ind w:leftChars="50" w:left="105" w:rightChars="50" w:right="105"/>
              <w:contextualSpacing/>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根据业务需求修改</w:t>
            </w:r>
          </w:p>
        </w:tc>
        <w:tc>
          <w:tcPr>
            <w:tcW w:w="1848" w:type="dxa"/>
            <w:vAlign w:val="center"/>
          </w:tcPr>
          <w:p w14:paraId="24579BBE" w14:textId="5BA19B06" w:rsidR="0066108C" w:rsidRPr="00757B06" w:rsidRDefault="0066108C"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2020.02.18</w:t>
            </w:r>
          </w:p>
        </w:tc>
        <w:tc>
          <w:tcPr>
            <w:tcW w:w="1848" w:type="dxa"/>
            <w:vAlign w:val="center"/>
          </w:tcPr>
          <w:p w14:paraId="4FFE82FE" w14:textId="7EF86A8C" w:rsidR="0066108C" w:rsidRPr="00757B06" w:rsidRDefault="0066108C" w:rsidP="00C77E25">
            <w:pPr>
              <w:spacing w:line="360" w:lineRule="auto"/>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彭敬乾</w:t>
            </w:r>
          </w:p>
        </w:tc>
      </w:tr>
      <w:tr w:rsidR="00DA6F17" w:rsidRPr="00757B06" w14:paraId="34FD4A71" w14:textId="77777777" w:rsidTr="00DA6F17">
        <w:tc>
          <w:tcPr>
            <w:tcW w:w="1526" w:type="dxa"/>
            <w:vAlign w:val="center"/>
          </w:tcPr>
          <w:p w14:paraId="5DDB7ED2" w14:textId="27623CAA" w:rsidR="006E5A88" w:rsidRPr="00757B06" w:rsidRDefault="006E5A88"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V</w:t>
            </w:r>
            <w:r w:rsidRPr="00757B06">
              <w:rPr>
                <w:rFonts w:ascii="微软雅黑" w:eastAsia="微软雅黑" w:hAnsi="微软雅黑"/>
                <w:bCs/>
                <w:color w:val="171717" w:themeColor="background2" w:themeShade="1A"/>
                <w:szCs w:val="21"/>
              </w:rPr>
              <w:t>1.0.0</w:t>
            </w:r>
          </w:p>
        </w:tc>
        <w:tc>
          <w:tcPr>
            <w:tcW w:w="1417" w:type="dxa"/>
            <w:vAlign w:val="center"/>
          </w:tcPr>
          <w:p w14:paraId="489D392C" w14:textId="7158227D" w:rsidR="006E5A88" w:rsidRPr="00757B06" w:rsidRDefault="006E5A88" w:rsidP="00C77E25">
            <w:pPr>
              <w:spacing w:line="360" w:lineRule="auto"/>
              <w:ind w:leftChars="50" w:left="105" w:rightChars="50" w:right="105"/>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修改</w:t>
            </w:r>
          </w:p>
        </w:tc>
        <w:tc>
          <w:tcPr>
            <w:tcW w:w="2603" w:type="dxa"/>
            <w:vAlign w:val="center"/>
          </w:tcPr>
          <w:p w14:paraId="52A722A0" w14:textId="2E0E1601" w:rsidR="006E5A88" w:rsidRPr="00757B06" w:rsidRDefault="00EA23AA" w:rsidP="00C77E25">
            <w:pPr>
              <w:snapToGrid w:val="0"/>
              <w:spacing w:line="360" w:lineRule="auto"/>
              <w:ind w:leftChars="50" w:left="105" w:rightChars="50" w:right="105"/>
              <w:contextualSpacing/>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根据业务需求修改</w:t>
            </w:r>
          </w:p>
        </w:tc>
        <w:tc>
          <w:tcPr>
            <w:tcW w:w="1848" w:type="dxa"/>
            <w:vAlign w:val="center"/>
          </w:tcPr>
          <w:p w14:paraId="70E84590" w14:textId="689A51FA" w:rsidR="006E5A88" w:rsidRPr="00757B06" w:rsidRDefault="00EA23AA" w:rsidP="00C77E25">
            <w:pPr>
              <w:spacing w:line="360" w:lineRule="auto"/>
              <w:ind w:leftChars="50" w:left="105" w:rightChars="50" w:right="105"/>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2</w:t>
            </w:r>
            <w:r w:rsidRPr="00757B06">
              <w:rPr>
                <w:rFonts w:ascii="微软雅黑" w:eastAsia="微软雅黑" w:hAnsi="微软雅黑"/>
                <w:color w:val="171717" w:themeColor="background2" w:themeShade="1A"/>
                <w:szCs w:val="21"/>
              </w:rPr>
              <w:t>020.04.02</w:t>
            </w:r>
          </w:p>
        </w:tc>
        <w:tc>
          <w:tcPr>
            <w:tcW w:w="1848" w:type="dxa"/>
            <w:vAlign w:val="center"/>
          </w:tcPr>
          <w:p w14:paraId="19C1A5AB" w14:textId="0347C635" w:rsidR="006E5A88" w:rsidRPr="00757B06" w:rsidRDefault="00EA23AA" w:rsidP="00C77E25">
            <w:pPr>
              <w:spacing w:line="36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易灵</w:t>
            </w:r>
          </w:p>
        </w:tc>
      </w:tr>
      <w:tr w:rsidR="00DA6F17" w:rsidRPr="00757B06" w14:paraId="0E7A54C9" w14:textId="77777777" w:rsidTr="00DA6F17">
        <w:tc>
          <w:tcPr>
            <w:tcW w:w="1526" w:type="dxa"/>
            <w:vAlign w:val="center"/>
          </w:tcPr>
          <w:p w14:paraId="1219404F" w14:textId="7AF73AEB" w:rsidR="00E76DD3" w:rsidRPr="00757B06" w:rsidRDefault="00E76DD3"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V</w:t>
            </w:r>
            <w:r w:rsidRPr="00757B06">
              <w:rPr>
                <w:rFonts w:ascii="微软雅黑" w:eastAsia="微软雅黑" w:hAnsi="微软雅黑"/>
                <w:bCs/>
                <w:color w:val="171717" w:themeColor="background2" w:themeShade="1A"/>
                <w:szCs w:val="21"/>
              </w:rPr>
              <w:t>1.0.0</w:t>
            </w:r>
          </w:p>
        </w:tc>
        <w:tc>
          <w:tcPr>
            <w:tcW w:w="1417" w:type="dxa"/>
            <w:vAlign w:val="center"/>
          </w:tcPr>
          <w:p w14:paraId="6DC4DBB5" w14:textId="2778EC75" w:rsidR="00E76DD3" w:rsidRPr="00757B06" w:rsidRDefault="00E76DD3" w:rsidP="00C77E25">
            <w:pPr>
              <w:spacing w:line="360" w:lineRule="auto"/>
              <w:ind w:leftChars="50" w:left="105" w:rightChars="50" w:right="105"/>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补充</w:t>
            </w:r>
          </w:p>
        </w:tc>
        <w:tc>
          <w:tcPr>
            <w:tcW w:w="2603" w:type="dxa"/>
            <w:vAlign w:val="center"/>
          </w:tcPr>
          <w:p w14:paraId="342D93C2" w14:textId="04E75C03" w:rsidR="00E76DD3" w:rsidRPr="00757B06" w:rsidRDefault="00E76DD3" w:rsidP="00C77E25">
            <w:pPr>
              <w:snapToGrid w:val="0"/>
              <w:spacing w:line="360" w:lineRule="auto"/>
              <w:ind w:leftChars="50" w:left="105" w:rightChars="50" w:right="105"/>
              <w:contextualSpacing/>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补充设置-</w:t>
            </w:r>
            <w:r w:rsidRPr="00757B06">
              <w:rPr>
                <w:rFonts w:ascii="微软雅黑" w:eastAsia="微软雅黑" w:hAnsi="微软雅黑"/>
                <w:color w:val="171717" w:themeColor="background2" w:themeShade="1A"/>
                <w:szCs w:val="21"/>
              </w:rPr>
              <w:t>GPS</w:t>
            </w:r>
            <w:r w:rsidRPr="00757B06">
              <w:rPr>
                <w:rFonts w:ascii="微软雅黑" w:eastAsia="微软雅黑" w:hAnsi="微软雅黑" w:hint="eastAsia"/>
                <w:color w:val="171717" w:themeColor="background2" w:themeShade="1A"/>
                <w:szCs w:val="21"/>
              </w:rPr>
              <w:t>规则</w:t>
            </w:r>
          </w:p>
        </w:tc>
        <w:tc>
          <w:tcPr>
            <w:tcW w:w="1848" w:type="dxa"/>
            <w:vAlign w:val="center"/>
          </w:tcPr>
          <w:p w14:paraId="538A4D9F" w14:textId="62BBA33B" w:rsidR="00E76DD3" w:rsidRPr="00757B06" w:rsidRDefault="005A0D42" w:rsidP="00C77E25">
            <w:pPr>
              <w:spacing w:line="360" w:lineRule="auto"/>
              <w:ind w:leftChars="50" w:left="105" w:rightChars="50" w:right="105"/>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2</w:t>
            </w:r>
            <w:r w:rsidRPr="00757B06">
              <w:rPr>
                <w:rFonts w:ascii="微软雅黑" w:eastAsia="微软雅黑" w:hAnsi="微软雅黑"/>
                <w:color w:val="171717" w:themeColor="background2" w:themeShade="1A"/>
                <w:szCs w:val="21"/>
              </w:rPr>
              <w:t>020.04.21</w:t>
            </w:r>
          </w:p>
        </w:tc>
        <w:tc>
          <w:tcPr>
            <w:tcW w:w="1848" w:type="dxa"/>
            <w:vAlign w:val="center"/>
          </w:tcPr>
          <w:p w14:paraId="7BD0A5EC" w14:textId="537202B9" w:rsidR="00E76DD3" w:rsidRPr="00757B06" w:rsidRDefault="005A0D42" w:rsidP="00C77E25">
            <w:pPr>
              <w:spacing w:line="36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易灵</w:t>
            </w:r>
          </w:p>
        </w:tc>
      </w:tr>
      <w:tr w:rsidR="00DA6F17" w:rsidRPr="00757B06" w14:paraId="21CA2B42" w14:textId="77777777" w:rsidTr="00DA6F17">
        <w:tc>
          <w:tcPr>
            <w:tcW w:w="1526" w:type="dxa"/>
            <w:vAlign w:val="center"/>
          </w:tcPr>
          <w:p w14:paraId="4C79A4E3" w14:textId="4120C536" w:rsidR="00720144" w:rsidRPr="00757B06" w:rsidRDefault="00720144" w:rsidP="00C77E25">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V</w:t>
            </w:r>
            <w:r w:rsidRPr="00757B06">
              <w:rPr>
                <w:rFonts w:ascii="微软雅黑" w:eastAsia="微软雅黑" w:hAnsi="微软雅黑"/>
                <w:bCs/>
                <w:color w:val="171717" w:themeColor="background2" w:themeShade="1A"/>
                <w:szCs w:val="21"/>
              </w:rPr>
              <w:t>1.0.0</w:t>
            </w:r>
          </w:p>
        </w:tc>
        <w:tc>
          <w:tcPr>
            <w:tcW w:w="1417" w:type="dxa"/>
            <w:vAlign w:val="center"/>
          </w:tcPr>
          <w:p w14:paraId="71B776F2" w14:textId="213A744C" w:rsidR="00720144" w:rsidRPr="00757B06" w:rsidRDefault="00720144" w:rsidP="00C77E25">
            <w:pPr>
              <w:spacing w:line="360" w:lineRule="auto"/>
              <w:ind w:leftChars="50" w:left="105" w:rightChars="50" w:right="105"/>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补充</w:t>
            </w:r>
          </w:p>
        </w:tc>
        <w:tc>
          <w:tcPr>
            <w:tcW w:w="2603" w:type="dxa"/>
            <w:vAlign w:val="center"/>
          </w:tcPr>
          <w:p w14:paraId="265B23FE" w14:textId="00C0C125" w:rsidR="00720144" w:rsidRPr="00757B06" w:rsidRDefault="00720144" w:rsidP="00C77E25">
            <w:pPr>
              <w:snapToGrid w:val="0"/>
              <w:spacing w:line="360" w:lineRule="auto"/>
              <w:ind w:leftChars="50" w:left="105" w:rightChars="50" w:right="105"/>
              <w:contextualSpacing/>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补充移动网络规则</w:t>
            </w:r>
            <w:r w:rsidR="002C0CA8" w:rsidRPr="00757B06">
              <w:rPr>
                <w:rFonts w:ascii="微软雅黑" w:eastAsia="微软雅黑" w:hAnsi="微软雅黑" w:hint="eastAsia"/>
                <w:color w:val="171717" w:themeColor="background2" w:themeShade="1A"/>
                <w:szCs w:val="21"/>
              </w:rPr>
              <w:t>、水印默认规则</w:t>
            </w:r>
          </w:p>
        </w:tc>
        <w:tc>
          <w:tcPr>
            <w:tcW w:w="1848" w:type="dxa"/>
            <w:vAlign w:val="center"/>
          </w:tcPr>
          <w:p w14:paraId="11808757" w14:textId="14BD3671" w:rsidR="00720144" w:rsidRPr="00757B06" w:rsidRDefault="00720144" w:rsidP="00C77E25">
            <w:pPr>
              <w:spacing w:line="360" w:lineRule="auto"/>
              <w:ind w:leftChars="50" w:left="105" w:rightChars="50" w:right="105"/>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2</w:t>
            </w:r>
            <w:r w:rsidRPr="00757B06">
              <w:rPr>
                <w:rFonts w:ascii="微软雅黑" w:eastAsia="微软雅黑" w:hAnsi="微软雅黑"/>
                <w:color w:val="171717" w:themeColor="background2" w:themeShade="1A"/>
                <w:szCs w:val="21"/>
              </w:rPr>
              <w:t>020.04.28</w:t>
            </w:r>
          </w:p>
        </w:tc>
        <w:tc>
          <w:tcPr>
            <w:tcW w:w="1848" w:type="dxa"/>
            <w:vAlign w:val="center"/>
          </w:tcPr>
          <w:p w14:paraId="0AD4D3B3" w14:textId="39DE59DA" w:rsidR="00720144" w:rsidRPr="00757B06" w:rsidRDefault="00720144" w:rsidP="00C77E25">
            <w:pPr>
              <w:spacing w:line="36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易灵</w:t>
            </w:r>
          </w:p>
        </w:tc>
      </w:tr>
      <w:tr w:rsidR="00DA6F17" w:rsidRPr="00757B06" w14:paraId="5A53E0A9" w14:textId="77777777" w:rsidTr="00DA6F17">
        <w:tc>
          <w:tcPr>
            <w:tcW w:w="1526" w:type="dxa"/>
            <w:vAlign w:val="center"/>
          </w:tcPr>
          <w:p w14:paraId="6ED6D03F" w14:textId="5A40A271" w:rsidR="00C1245E" w:rsidRPr="00757B06" w:rsidRDefault="00C1245E" w:rsidP="00C1245E">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V</w:t>
            </w:r>
            <w:r w:rsidRPr="00757B06">
              <w:rPr>
                <w:rFonts w:ascii="微软雅黑" w:eastAsia="微软雅黑" w:hAnsi="微软雅黑"/>
                <w:bCs/>
                <w:color w:val="171717" w:themeColor="background2" w:themeShade="1A"/>
                <w:szCs w:val="21"/>
              </w:rPr>
              <w:t>1.0.1</w:t>
            </w:r>
          </w:p>
        </w:tc>
        <w:tc>
          <w:tcPr>
            <w:tcW w:w="1417" w:type="dxa"/>
            <w:vAlign w:val="center"/>
          </w:tcPr>
          <w:p w14:paraId="41FFF6F9" w14:textId="79BED737" w:rsidR="00C1245E" w:rsidRPr="00757B06" w:rsidRDefault="00C1245E" w:rsidP="00C1245E">
            <w:pPr>
              <w:spacing w:line="360" w:lineRule="auto"/>
              <w:ind w:leftChars="50" w:left="105" w:rightChars="50" w:right="105"/>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设置</w:t>
            </w:r>
          </w:p>
        </w:tc>
        <w:tc>
          <w:tcPr>
            <w:tcW w:w="2603" w:type="dxa"/>
            <w:vAlign w:val="center"/>
          </w:tcPr>
          <w:p w14:paraId="13B2927D" w14:textId="71B469D6" w:rsidR="00C1245E" w:rsidRPr="00757B06" w:rsidRDefault="00C1245E" w:rsidP="009D3FA5">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补充清除缓存规则</w:t>
            </w:r>
          </w:p>
        </w:tc>
        <w:tc>
          <w:tcPr>
            <w:tcW w:w="1848" w:type="dxa"/>
            <w:vAlign w:val="center"/>
          </w:tcPr>
          <w:p w14:paraId="44AA8BB1" w14:textId="5434CC69" w:rsidR="00C1245E" w:rsidRPr="00757B06" w:rsidRDefault="00C1245E" w:rsidP="00C1245E">
            <w:pPr>
              <w:spacing w:line="360" w:lineRule="auto"/>
              <w:ind w:leftChars="50" w:left="105" w:rightChars="50" w:right="105"/>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2</w:t>
            </w:r>
            <w:r w:rsidRPr="00757B06">
              <w:rPr>
                <w:rFonts w:ascii="微软雅黑" w:eastAsia="微软雅黑" w:hAnsi="微软雅黑"/>
                <w:color w:val="171717" w:themeColor="background2" w:themeShade="1A"/>
                <w:szCs w:val="21"/>
              </w:rPr>
              <w:t>020.05.14</w:t>
            </w:r>
          </w:p>
        </w:tc>
        <w:tc>
          <w:tcPr>
            <w:tcW w:w="1848" w:type="dxa"/>
            <w:vAlign w:val="center"/>
          </w:tcPr>
          <w:p w14:paraId="5DBDEDAD" w14:textId="0892C552" w:rsidR="00C1245E" w:rsidRPr="00757B06" w:rsidRDefault="00C1245E" w:rsidP="00C1245E">
            <w:pPr>
              <w:spacing w:line="36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易灵</w:t>
            </w:r>
          </w:p>
        </w:tc>
      </w:tr>
      <w:tr w:rsidR="00DA6F17" w:rsidRPr="00757B06" w14:paraId="2A9C365A" w14:textId="77777777" w:rsidTr="00DA6F17">
        <w:tc>
          <w:tcPr>
            <w:tcW w:w="1526" w:type="dxa"/>
            <w:vAlign w:val="center"/>
          </w:tcPr>
          <w:p w14:paraId="0B85A131" w14:textId="44AEE9B4" w:rsidR="003F3EE4" w:rsidRPr="00757B06" w:rsidRDefault="003F3EE4" w:rsidP="00C1245E">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V</w:t>
            </w:r>
            <w:r w:rsidRPr="00757B06">
              <w:rPr>
                <w:rFonts w:ascii="微软雅黑" w:eastAsia="微软雅黑" w:hAnsi="微软雅黑"/>
                <w:bCs/>
                <w:color w:val="171717" w:themeColor="background2" w:themeShade="1A"/>
                <w:szCs w:val="21"/>
              </w:rPr>
              <w:t>1.0.1</w:t>
            </w:r>
          </w:p>
        </w:tc>
        <w:tc>
          <w:tcPr>
            <w:tcW w:w="1417" w:type="dxa"/>
            <w:vAlign w:val="center"/>
          </w:tcPr>
          <w:p w14:paraId="20858F52" w14:textId="0585CE2B" w:rsidR="003F3EE4" w:rsidRPr="00757B06" w:rsidRDefault="003F3EE4" w:rsidP="00C1245E">
            <w:pPr>
              <w:spacing w:line="360" w:lineRule="auto"/>
              <w:ind w:leftChars="50" w:left="105" w:rightChars="50" w:right="105"/>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补充</w:t>
            </w:r>
          </w:p>
        </w:tc>
        <w:tc>
          <w:tcPr>
            <w:tcW w:w="2603" w:type="dxa"/>
            <w:vAlign w:val="center"/>
          </w:tcPr>
          <w:p w14:paraId="3ED8114F" w14:textId="150D2165" w:rsidR="003F3EE4" w:rsidRPr="00757B06" w:rsidRDefault="003F3EE4" w:rsidP="009D3FA5">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补充第三方绑定功能</w:t>
            </w:r>
          </w:p>
        </w:tc>
        <w:tc>
          <w:tcPr>
            <w:tcW w:w="1848" w:type="dxa"/>
            <w:vAlign w:val="center"/>
          </w:tcPr>
          <w:p w14:paraId="021CD959" w14:textId="4A24A284" w:rsidR="003F3EE4" w:rsidRPr="00757B06" w:rsidRDefault="003F3EE4" w:rsidP="00C1245E">
            <w:pPr>
              <w:spacing w:line="360" w:lineRule="auto"/>
              <w:ind w:leftChars="50" w:left="105" w:rightChars="50" w:right="105"/>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2</w:t>
            </w:r>
            <w:r w:rsidRPr="00757B06">
              <w:rPr>
                <w:rFonts w:ascii="微软雅黑" w:eastAsia="微软雅黑" w:hAnsi="微软雅黑"/>
                <w:color w:val="171717" w:themeColor="background2" w:themeShade="1A"/>
                <w:szCs w:val="21"/>
              </w:rPr>
              <w:t>020.05.2</w:t>
            </w:r>
            <w:r w:rsidR="00ED719C" w:rsidRPr="00757B06">
              <w:rPr>
                <w:rFonts w:ascii="微软雅黑" w:eastAsia="微软雅黑" w:hAnsi="微软雅黑"/>
                <w:color w:val="171717" w:themeColor="background2" w:themeShade="1A"/>
                <w:szCs w:val="21"/>
              </w:rPr>
              <w:t>5</w:t>
            </w:r>
          </w:p>
        </w:tc>
        <w:tc>
          <w:tcPr>
            <w:tcW w:w="1848" w:type="dxa"/>
            <w:vAlign w:val="center"/>
          </w:tcPr>
          <w:p w14:paraId="27CAD00C" w14:textId="38CF8073" w:rsidR="003F3EE4" w:rsidRPr="00757B06" w:rsidRDefault="003F3EE4" w:rsidP="00C1245E">
            <w:pPr>
              <w:spacing w:line="36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易灵</w:t>
            </w:r>
          </w:p>
        </w:tc>
      </w:tr>
      <w:tr w:rsidR="00DA6F17" w:rsidRPr="00757B06" w14:paraId="20B7C0FD" w14:textId="77777777" w:rsidTr="00DA6F17">
        <w:tc>
          <w:tcPr>
            <w:tcW w:w="1526" w:type="dxa"/>
            <w:vAlign w:val="center"/>
          </w:tcPr>
          <w:p w14:paraId="4A364286" w14:textId="755F2045" w:rsidR="00896864" w:rsidRPr="00757B06" w:rsidRDefault="00896864" w:rsidP="00C1245E">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V</w:t>
            </w:r>
            <w:r w:rsidRPr="00757B06">
              <w:rPr>
                <w:rFonts w:ascii="微软雅黑" w:eastAsia="微软雅黑" w:hAnsi="微软雅黑"/>
                <w:bCs/>
                <w:color w:val="171717" w:themeColor="background2" w:themeShade="1A"/>
                <w:szCs w:val="21"/>
              </w:rPr>
              <w:t>1.0.1</w:t>
            </w:r>
          </w:p>
        </w:tc>
        <w:tc>
          <w:tcPr>
            <w:tcW w:w="1417" w:type="dxa"/>
            <w:vAlign w:val="center"/>
          </w:tcPr>
          <w:p w14:paraId="1EA2E3EA" w14:textId="5D65E822" w:rsidR="00896864" w:rsidRPr="00757B06" w:rsidRDefault="00896864" w:rsidP="00C1245E">
            <w:pPr>
              <w:spacing w:line="360" w:lineRule="auto"/>
              <w:ind w:leftChars="50" w:left="105" w:rightChars="50" w:right="105"/>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修改</w:t>
            </w:r>
          </w:p>
        </w:tc>
        <w:tc>
          <w:tcPr>
            <w:tcW w:w="2603" w:type="dxa"/>
            <w:vAlign w:val="center"/>
          </w:tcPr>
          <w:p w14:paraId="6A0E3FE7" w14:textId="0A4522CD" w:rsidR="00896864" w:rsidRPr="00757B06" w:rsidRDefault="00896864" w:rsidP="009D3FA5">
            <w:pPr>
              <w:spacing w:line="360" w:lineRule="auto"/>
              <w:ind w:leftChars="50" w:left="105" w:rightChars="50" w:right="105"/>
              <w:jc w:val="center"/>
              <w:rPr>
                <w:rFonts w:ascii="微软雅黑" w:eastAsia="微软雅黑" w:hAnsi="微软雅黑"/>
                <w:bCs/>
                <w:color w:val="171717" w:themeColor="background2" w:themeShade="1A"/>
                <w:szCs w:val="21"/>
              </w:rPr>
            </w:pPr>
            <w:r w:rsidRPr="00757B06">
              <w:rPr>
                <w:rFonts w:ascii="微软雅黑" w:eastAsia="微软雅黑" w:hAnsi="微软雅黑" w:hint="eastAsia"/>
                <w:bCs/>
                <w:color w:val="171717" w:themeColor="background2" w:themeShade="1A"/>
                <w:szCs w:val="21"/>
              </w:rPr>
              <w:t>因技术限制修改移动网络提示方案</w:t>
            </w:r>
          </w:p>
        </w:tc>
        <w:tc>
          <w:tcPr>
            <w:tcW w:w="1848" w:type="dxa"/>
            <w:vAlign w:val="center"/>
          </w:tcPr>
          <w:p w14:paraId="3FB66E17" w14:textId="29F71E79" w:rsidR="00896864" w:rsidRPr="00757B06" w:rsidRDefault="00896864" w:rsidP="00C1245E">
            <w:pPr>
              <w:spacing w:line="360" w:lineRule="auto"/>
              <w:ind w:leftChars="50" w:left="105" w:rightChars="50" w:right="105"/>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2</w:t>
            </w:r>
            <w:r w:rsidRPr="00757B06">
              <w:rPr>
                <w:rFonts w:ascii="微软雅黑" w:eastAsia="微软雅黑" w:hAnsi="微软雅黑"/>
                <w:color w:val="171717" w:themeColor="background2" w:themeShade="1A"/>
                <w:szCs w:val="21"/>
              </w:rPr>
              <w:t>020.06.10</w:t>
            </w:r>
          </w:p>
        </w:tc>
        <w:tc>
          <w:tcPr>
            <w:tcW w:w="1848" w:type="dxa"/>
            <w:vAlign w:val="center"/>
          </w:tcPr>
          <w:p w14:paraId="54AA34C8" w14:textId="0858CF71" w:rsidR="00896864" w:rsidRPr="00757B06" w:rsidRDefault="00896864" w:rsidP="00C1245E">
            <w:pPr>
              <w:spacing w:line="36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易灵</w:t>
            </w:r>
          </w:p>
        </w:tc>
      </w:tr>
      <w:tr w:rsidR="00DA6F17" w:rsidRPr="00757B06" w14:paraId="7889401B" w14:textId="77777777" w:rsidTr="00DA6F17">
        <w:tc>
          <w:tcPr>
            <w:tcW w:w="1526" w:type="dxa"/>
            <w:vAlign w:val="center"/>
          </w:tcPr>
          <w:p w14:paraId="19BB6B78" w14:textId="477AB09B" w:rsidR="00DA6F17" w:rsidRPr="00757B06" w:rsidRDefault="00DA6F17" w:rsidP="00C1245E">
            <w:pPr>
              <w:spacing w:line="360" w:lineRule="auto"/>
              <w:ind w:leftChars="50" w:left="105" w:rightChars="50" w:right="105"/>
              <w:jc w:val="center"/>
              <w:rPr>
                <w:rFonts w:ascii="微软雅黑" w:eastAsia="微软雅黑" w:hAnsi="微软雅黑"/>
                <w:bCs/>
                <w:color w:val="2F5496" w:themeColor="accent5" w:themeShade="BF"/>
                <w:szCs w:val="21"/>
              </w:rPr>
            </w:pPr>
            <w:r w:rsidRPr="00757B06">
              <w:rPr>
                <w:rFonts w:ascii="微软雅黑" w:eastAsia="微软雅黑" w:hAnsi="微软雅黑" w:hint="eastAsia"/>
                <w:bCs/>
                <w:color w:val="2F5496" w:themeColor="accent5" w:themeShade="BF"/>
                <w:szCs w:val="21"/>
              </w:rPr>
              <w:t>V</w:t>
            </w:r>
            <w:r w:rsidRPr="00757B06">
              <w:rPr>
                <w:rFonts w:ascii="微软雅黑" w:eastAsia="微软雅黑" w:hAnsi="微软雅黑"/>
                <w:bCs/>
                <w:color w:val="2F5496" w:themeColor="accent5" w:themeShade="BF"/>
                <w:szCs w:val="21"/>
              </w:rPr>
              <w:t>1.0.2</w:t>
            </w:r>
          </w:p>
        </w:tc>
        <w:tc>
          <w:tcPr>
            <w:tcW w:w="1417" w:type="dxa"/>
            <w:vAlign w:val="center"/>
          </w:tcPr>
          <w:p w14:paraId="46168B5F" w14:textId="138D35A3" w:rsidR="00DA6F17" w:rsidRPr="00757B06" w:rsidRDefault="00DA6F17" w:rsidP="00DA6F17">
            <w:pPr>
              <w:spacing w:line="360" w:lineRule="auto"/>
              <w:ind w:rightChars="50" w:right="105"/>
              <w:jc w:val="center"/>
              <w:rPr>
                <w:rFonts w:ascii="微软雅黑" w:eastAsia="微软雅黑" w:hAnsi="微软雅黑"/>
                <w:color w:val="2F5496" w:themeColor="accent5" w:themeShade="BF"/>
                <w:szCs w:val="21"/>
              </w:rPr>
            </w:pPr>
            <w:r w:rsidRPr="00757B06">
              <w:rPr>
                <w:rFonts w:ascii="微软雅黑" w:eastAsia="微软雅黑" w:hAnsi="微软雅黑" w:hint="eastAsia"/>
                <w:color w:val="2F5496" w:themeColor="accent5" w:themeShade="BF"/>
                <w:szCs w:val="21"/>
              </w:rPr>
              <w:t>第三方</w:t>
            </w:r>
            <w:r w:rsidR="000832FA" w:rsidRPr="00757B06">
              <w:rPr>
                <w:rFonts w:ascii="微软雅黑" w:eastAsia="微软雅黑" w:hAnsi="微软雅黑" w:hint="eastAsia"/>
                <w:color w:val="2F5496" w:themeColor="accent5" w:themeShade="BF"/>
                <w:szCs w:val="21"/>
              </w:rPr>
              <w:t>账号绑定</w:t>
            </w:r>
          </w:p>
        </w:tc>
        <w:tc>
          <w:tcPr>
            <w:tcW w:w="2603" w:type="dxa"/>
            <w:vAlign w:val="center"/>
          </w:tcPr>
          <w:p w14:paraId="69ED9EDD" w14:textId="37118803" w:rsidR="00DA6F17" w:rsidRPr="00757B06" w:rsidRDefault="00DA6F17" w:rsidP="009D3FA5">
            <w:pPr>
              <w:spacing w:line="360" w:lineRule="auto"/>
              <w:ind w:leftChars="50" w:left="105" w:rightChars="50" w:right="105"/>
              <w:jc w:val="center"/>
              <w:rPr>
                <w:rFonts w:ascii="微软雅黑" w:eastAsia="微软雅黑" w:hAnsi="微软雅黑"/>
                <w:bCs/>
                <w:color w:val="2F5496" w:themeColor="accent5" w:themeShade="BF"/>
                <w:szCs w:val="21"/>
              </w:rPr>
            </w:pPr>
            <w:r w:rsidRPr="00757B06">
              <w:rPr>
                <w:rFonts w:ascii="微软雅黑" w:eastAsia="微软雅黑" w:hAnsi="微软雅黑" w:hint="eastAsia"/>
                <w:bCs/>
                <w:color w:val="2F5496" w:themeColor="accent5" w:themeShade="BF"/>
                <w:szCs w:val="21"/>
              </w:rPr>
              <w:t>增加苹果I</w:t>
            </w:r>
            <w:r w:rsidRPr="00757B06">
              <w:rPr>
                <w:rFonts w:ascii="微软雅黑" w:eastAsia="微软雅黑" w:hAnsi="微软雅黑"/>
                <w:bCs/>
                <w:color w:val="2F5496" w:themeColor="accent5" w:themeShade="BF"/>
                <w:szCs w:val="21"/>
              </w:rPr>
              <w:t>D</w:t>
            </w:r>
            <w:r w:rsidR="00484BA5" w:rsidRPr="00757B06">
              <w:rPr>
                <w:rFonts w:ascii="微软雅黑" w:eastAsia="微软雅黑" w:hAnsi="微软雅黑" w:hint="eastAsia"/>
                <w:bCs/>
                <w:color w:val="2F5496" w:themeColor="accent5" w:themeShade="BF"/>
                <w:szCs w:val="21"/>
              </w:rPr>
              <w:t>账号</w:t>
            </w:r>
          </w:p>
        </w:tc>
        <w:tc>
          <w:tcPr>
            <w:tcW w:w="1848" w:type="dxa"/>
            <w:vAlign w:val="center"/>
          </w:tcPr>
          <w:p w14:paraId="5BF47EF1" w14:textId="00E8BD6B" w:rsidR="00DA6F17" w:rsidRPr="00757B06" w:rsidRDefault="00DA6F17" w:rsidP="00C1245E">
            <w:pPr>
              <w:spacing w:line="360" w:lineRule="auto"/>
              <w:ind w:leftChars="50" w:left="105" w:rightChars="50" w:right="105"/>
              <w:jc w:val="center"/>
              <w:rPr>
                <w:rFonts w:ascii="微软雅黑" w:eastAsia="微软雅黑" w:hAnsi="微软雅黑"/>
                <w:color w:val="2F5496" w:themeColor="accent5" w:themeShade="BF"/>
                <w:szCs w:val="21"/>
              </w:rPr>
            </w:pPr>
            <w:r w:rsidRPr="00757B06">
              <w:rPr>
                <w:rFonts w:ascii="微软雅黑" w:eastAsia="微软雅黑" w:hAnsi="微软雅黑" w:hint="eastAsia"/>
                <w:color w:val="2F5496" w:themeColor="accent5" w:themeShade="BF"/>
                <w:szCs w:val="21"/>
              </w:rPr>
              <w:t>2</w:t>
            </w:r>
            <w:r w:rsidRPr="00757B06">
              <w:rPr>
                <w:rFonts w:ascii="微软雅黑" w:eastAsia="微软雅黑" w:hAnsi="微软雅黑"/>
                <w:color w:val="2F5496" w:themeColor="accent5" w:themeShade="BF"/>
                <w:szCs w:val="21"/>
              </w:rPr>
              <w:t>020.07.27</w:t>
            </w:r>
          </w:p>
        </w:tc>
        <w:tc>
          <w:tcPr>
            <w:tcW w:w="1848" w:type="dxa"/>
            <w:vAlign w:val="center"/>
          </w:tcPr>
          <w:p w14:paraId="4DB6CAA7" w14:textId="7BB751DD" w:rsidR="00DA6F17" w:rsidRPr="00757B06" w:rsidRDefault="00DA6F17" w:rsidP="00C1245E">
            <w:pPr>
              <w:spacing w:line="360" w:lineRule="auto"/>
              <w:jc w:val="center"/>
              <w:rPr>
                <w:rFonts w:ascii="微软雅黑" w:eastAsia="微软雅黑" w:hAnsi="微软雅黑"/>
                <w:color w:val="2F5496" w:themeColor="accent5" w:themeShade="BF"/>
                <w:szCs w:val="21"/>
              </w:rPr>
            </w:pPr>
            <w:r w:rsidRPr="00757B06">
              <w:rPr>
                <w:rFonts w:ascii="微软雅黑" w:eastAsia="微软雅黑" w:hAnsi="微软雅黑" w:hint="eastAsia"/>
                <w:color w:val="2F5496" w:themeColor="accent5" w:themeShade="BF"/>
                <w:szCs w:val="21"/>
              </w:rPr>
              <w:t>易灵</w:t>
            </w:r>
          </w:p>
        </w:tc>
      </w:tr>
    </w:tbl>
    <w:p w14:paraId="6D2451DF" w14:textId="77777777" w:rsidR="00BE4FE6" w:rsidRPr="00757B06" w:rsidRDefault="00BE4FE6">
      <w:pPr>
        <w:ind w:leftChars="50" w:left="105" w:rightChars="50" w:right="105"/>
        <w:rPr>
          <w:rFonts w:ascii="微软雅黑" w:eastAsia="微软雅黑" w:hAnsi="微软雅黑"/>
          <w:color w:val="171717" w:themeColor="background2" w:themeShade="1A"/>
          <w:szCs w:val="21"/>
        </w:rPr>
      </w:pPr>
    </w:p>
    <w:p w14:paraId="2565C004" w14:textId="77777777" w:rsidR="00BE4FE6" w:rsidRPr="00757B06" w:rsidRDefault="00BE4FE6">
      <w:pPr>
        <w:ind w:leftChars="50" w:left="105" w:rightChars="50" w:right="105"/>
        <w:rPr>
          <w:rFonts w:ascii="微软雅黑" w:eastAsia="微软雅黑" w:hAnsi="微软雅黑"/>
          <w:color w:val="171717" w:themeColor="background2" w:themeShade="1A"/>
          <w:szCs w:val="21"/>
        </w:rPr>
      </w:pPr>
    </w:p>
    <w:p w14:paraId="4B84116D" w14:textId="77777777" w:rsidR="00BE4FE6" w:rsidRPr="00757B06" w:rsidRDefault="00BE4FE6">
      <w:pPr>
        <w:ind w:leftChars="50" w:left="105" w:rightChars="50" w:right="105"/>
        <w:rPr>
          <w:rFonts w:ascii="微软雅黑" w:eastAsia="微软雅黑" w:hAnsi="微软雅黑"/>
          <w:color w:val="171717" w:themeColor="background2" w:themeShade="1A"/>
          <w:szCs w:val="21"/>
        </w:rPr>
      </w:pPr>
    </w:p>
    <w:p w14:paraId="249D5060" w14:textId="77777777" w:rsidR="00BE4FE6" w:rsidRPr="00757B06" w:rsidRDefault="00BE4FE6">
      <w:pPr>
        <w:ind w:leftChars="50" w:left="105" w:rightChars="50" w:right="105"/>
        <w:rPr>
          <w:rFonts w:ascii="微软雅黑" w:eastAsia="微软雅黑" w:hAnsi="微软雅黑"/>
          <w:color w:val="171717" w:themeColor="background2" w:themeShade="1A"/>
          <w:szCs w:val="21"/>
        </w:rPr>
      </w:pPr>
    </w:p>
    <w:p w14:paraId="42213B2E" w14:textId="77777777" w:rsidR="00BE4FE6" w:rsidRPr="00757B06" w:rsidRDefault="00BE4FE6">
      <w:pPr>
        <w:ind w:leftChars="50" w:left="105" w:rightChars="50" w:right="105"/>
        <w:rPr>
          <w:rFonts w:ascii="微软雅黑" w:eastAsia="微软雅黑" w:hAnsi="微软雅黑"/>
          <w:color w:val="171717" w:themeColor="background2" w:themeShade="1A"/>
          <w:szCs w:val="21"/>
        </w:rPr>
      </w:pPr>
    </w:p>
    <w:p w14:paraId="0FE8386B" w14:textId="77777777" w:rsidR="00BE4FE6" w:rsidRPr="00757B06" w:rsidRDefault="00BE4FE6">
      <w:pPr>
        <w:ind w:leftChars="50" w:left="105" w:rightChars="50" w:right="105"/>
        <w:rPr>
          <w:rFonts w:ascii="微软雅黑" w:eastAsia="微软雅黑" w:hAnsi="微软雅黑"/>
          <w:color w:val="171717" w:themeColor="background2" w:themeShade="1A"/>
          <w:szCs w:val="21"/>
        </w:rPr>
      </w:pPr>
    </w:p>
    <w:p w14:paraId="5D8671D8" w14:textId="77777777" w:rsidR="00BE4FE6" w:rsidRPr="00757B06" w:rsidRDefault="00BE4FE6">
      <w:pPr>
        <w:ind w:leftChars="50" w:left="105" w:rightChars="50" w:right="105"/>
        <w:rPr>
          <w:rFonts w:ascii="微软雅黑" w:eastAsia="微软雅黑" w:hAnsi="微软雅黑"/>
          <w:color w:val="171717" w:themeColor="background2" w:themeShade="1A"/>
          <w:szCs w:val="21"/>
        </w:rPr>
      </w:pPr>
    </w:p>
    <w:bookmarkStart w:id="0" w:name="_Toc382492389" w:displacedByCustomXml="next"/>
    <w:bookmarkStart w:id="1" w:name="_Toc358051025" w:displacedByCustomXml="next"/>
    <w:sdt>
      <w:sdtPr>
        <w:rPr>
          <w:rFonts w:ascii="微软雅黑" w:eastAsia="微软雅黑" w:hAnsi="微软雅黑" w:cstheme="minorBidi"/>
          <w:b w:val="0"/>
          <w:bCs w:val="0"/>
          <w:color w:val="171717" w:themeColor="background2" w:themeShade="1A"/>
          <w:sz w:val="24"/>
          <w:szCs w:val="22"/>
          <w:lang w:val="zh-CN"/>
        </w:rPr>
        <w:id w:val="-2091074316"/>
      </w:sdtPr>
      <w:sdtEndPr/>
      <w:sdtContent>
        <w:p w14:paraId="656B0951" w14:textId="77777777" w:rsidR="00BE4FE6" w:rsidRPr="00757B06" w:rsidRDefault="00044404">
          <w:pPr>
            <w:pStyle w:val="TOC1"/>
            <w:spacing w:before="163" w:after="163"/>
            <w:rPr>
              <w:rFonts w:ascii="微软雅黑" w:eastAsia="微软雅黑" w:hAnsi="微软雅黑"/>
              <w:color w:val="171717" w:themeColor="background2" w:themeShade="1A"/>
            </w:rPr>
          </w:pPr>
          <w:r w:rsidRPr="00757B06">
            <w:rPr>
              <w:rFonts w:ascii="微软雅黑" w:eastAsia="微软雅黑" w:hAnsi="微软雅黑"/>
              <w:color w:val="171717" w:themeColor="background2" w:themeShade="1A"/>
              <w:lang w:val="zh-CN"/>
            </w:rPr>
            <w:t>目录</w:t>
          </w:r>
        </w:p>
        <w:p w14:paraId="6AD8A931" w14:textId="3B8EAA42" w:rsidR="00C67DB1" w:rsidRPr="00757B06" w:rsidRDefault="00044404">
          <w:pPr>
            <w:pStyle w:val="10"/>
            <w:rPr>
              <w:rFonts w:ascii="微软雅黑" w:eastAsia="微软雅黑" w:hAnsi="微软雅黑"/>
              <w:b w:val="0"/>
              <w:noProof/>
              <w:color w:val="171717" w:themeColor="background2" w:themeShade="1A"/>
              <w:szCs w:val="22"/>
            </w:rPr>
          </w:pPr>
          <w:r w:rsidRPr="00757B06">
            <w:rPr>
              <w:rFonts w:ascii="微软雅黑" w:eastAsia="微软雅黑" w:hAnsi="微软雅黑"/>
              <w:color w:val="171717" w:themeColor="background2" w:themeShade="1A"/>
            </w:rPr>
            <w:fldChar w:fldCharType="begin"/>
          </w:r>
          <w:r w:rsidRPr="00757B06">
            <w:rPr>
              <w:rFonts w:ascii="微软雅黑" w:eastAsia="微软雅黑" w:hAnsi="微软雅黑"/>
              <w:color w:val="171717" w:themeColor="background2" w:themeShade="1A"/>
            </w:rPr>
            <w:instrText xml:space="preserve"> TOC \o "1-3" \h \z \u </w:instrText>
          </w:r>
          <w:r w:rsidRPr="00757B06">
            <w:rPr>
              <w:rFonts w:ascii="微软雅黑" w:eastAsia="微软雅黑" w:hAnsi="微软雅黑"/>
              <w:color w:val="171717" w:themeColor="background2" w:themeShade="1A"/>
            </w:rPr>
            <w:fldChar w:fldCharType="separate"/>
          </w:r>
          <w:hyperlink w:anchor="_Toc42676498" w:history="1">
            <w:r w:rsidR="00C67DB1" w:rsidRPr="00757B06">
              <w:rPr>
                <w:rStyle w:val="aa"/>
                <w:rFonts w:ascii="微软雅黑" w:eastAsia="微软雅黑" w:hAnsi="微软雅黑"/>
                <w:noProof/>
                <w:color w:val="171717" w:themeColor="background2" w:themeShade="1A"/>
              </w:rPr>
              <w:t>1 系统概述</w:t>
            </w:r>
            <w:r w:rsidR="00C67DB1" w:rsidRPr="00757B06">
              <w:rPr>
                <w:rFonts w:ascii="微软雅黑" w:eastAsia="微软雅黑" w:hAnsi="微软雅黑"/>
                <w:noProof/>
                <w:webHidden/>
                <w:color w:val="171717" w:themeColor="background2" w:themeShade="1A"/>
              </w:rPr>
              <w:tab/>
            </w:r>
            <w:r w:rsidR="00C67DB1" w:rsidRPr="00757B06">
              <w:rPr>
                <w:rFonts w:ascii="微软雅黑" w:eastAsia="微软雅黑" w:hAnsi="微软雅黑"/>
                <w:noProof/>
                <w:webHidden/>
                <w:color w:val="171717" w:themeColor="background2" w:themeShade="1A"/>
              </w:rPr>
              <w:fldChar w:fldCharType="begin"/>
            </w:r>
            <w:r w:rsidR="00C67DB1" w:rsidRPr="00757B06">
              <w:rPr>
                <w:rFonts w:ascii="微软雅黑" w:eastAsia="微软雅黑" w:hAnsi="微软雅黑"/>
                <w:noProof/>
                <w:webHidden/>
                <w:color w:val="171717" w:themeColor="background2" w:themeShade="1A"/>
              </w:rPr>
              <w:instrText xml:space="preserve"> PAGEREF _Toc42676498 \h </w:instrText>
            </w:r>
            <w:r w:rsidR="00C67DB1" w:rsidRPr="00757B06">
              <w:rPr>
                <w:rFonts w:ascii="微软雅黑" w:eastAsia="微软雅黑" w:hAnsi="微软雅黑"/>
                <w:noProof/>
                <w:webHidden/>
                <w:color w:val="171717" w:themeColor="background2" w:themeShade="1A"/>
              </w:rPr>
            </w:r>
            <w:r w:rsidR="00C67DB1" w:rsidRPr="00757B06">
              <w:rPr>
                <w:rFonts w:ascii="微软雅黑" w:eastAsia="微软雅黑" w:hAnsi="微软雅黑"/>
                <w:noProof/>
                <w:webHidden/>
                <w:color w:val="171717" w:themeColor="background2" w:themeShade="1A"/>
              </w:rPr>
              <w:fldChar w:fldCharType="separate"/>
            </w:r>
            <w:r w:rsidR="00C67DB1" w:rsidRPr="00757B06">
              <w:rPr>
                <w:rFonts w:ascii="微软雅黑" w:eastAsia="微软雅黑" w:hAnsi="微软雅黑"/>
                <w:noProof/>
                <w:webHidden/>
                <w:color w:val="171717" w:themeColor="background2" w:themeShade="1A"/>
              </w:rPr>
              <w:t>4</w:t>
            </w:r>
            <w:r w:rsidR="00C67DB1" w:rsidRPr="00757B06">
              <w:rPr>
                <w:rFonts w:ascii="微软雅黑" w:eastAsia="微软雅黑" w:hAnsi="微软雅黑"/>
                <w:noProof/>
                <w:webHidden/>
                <w:color w:val="171717" w:themeColor="background2" w:themeShade="1A"/>
              </w:rPr>
              <w:fldChar w:fldCharType="end"/>
            </w:r>
          </w:hyperlink>
        </w:p>
        <w:p w14:paraId="14DFA33B" w14:textId="51CEAED5" w:rsidR="00C67DB1" w:rsidRPr="00757B06" w:rsidRDefault="00846A09">
          <w:pPr>
            <w:pStyle w:val="20"/>
            <w:rPr>
              <w:rFonts w:ascii="微软雅黑" w:eastAsia="微软雅黑" w:hAnsi="微软雅黑"/>
              <w:noProof/>
              <w:color w:val="171717" w:themeColor="background2" w:themeShade="1A"/>
              <w:szCs w:val="22"/>
            </w:rPr>
          </w:pPr>
          <w:hyperlink w:anchor="_Toc42676499" w:history="1">
            <w:r w:rsidR="00C67DB1" w:rsidRPr="00757B06">
              <w:rPr>
                <w:rStyle w:val="aa"/>
                <w:rFonts w:ascii="微软雅黑" w:eastAsia="微软雅黑" w:hAnsi="微软雅黑"/>
                <w:noProof/>
                <w:color w:val="171717" w:themeColor="background2" w:themeShade="1A"/>
              </w:rPr>
              <w:t>1.1  背景</w:t>
            </w:r>
            <w:r w:rsidR="00C67DB1" w:rsidRPr="00757B06">
              <w:rPr>
                <w:rFonts w:ascii="微软雅黑" w:eastAsia="微软雅黑" w:hAnsi="微软雅黑"/>
                <w:noProof/>
                <w:webHidden/>
                <w:color w:val="171717" w:themeColor="background2" w:themeShade="1A"/>
              </w:rPr>
              <w:tab/>
            </w:r>
            <w:r w:rsidR="00C67DB1" w:rsidRPr="00757B06">
              <w:rPr>
                <w:rFonts w:ascii="微软雅黑" w:eastAsia="微软雅黑" w:hAnsi="微软雅黑"/>
                <w:noProof/>
                <w:webHidden/>
                <w:color w:val="171717" w:themeColor="background2" w:themeShade="1A"/>
              </w:rPr>
              <w:fldChar w:fldCharType="begin"/>
            </w:r>
            <w:r w:rsidR="00C67DB1" w:rsidRPr="00757B06">
              <w:rPr>
                <w:rFonts w:ascii="微软雅黑" w:eastAsia="微软雅黑" w:hAnsi="微软雅黑"/>
                <w:noProof/>
                <w:webHidden/>
                <w:color w:val="171717" w:themeColor="background2" w:themeShade="1A"/>
              </w:rPr>
              <w:instrText xml:space="preserve"> PAGEREF _Toc42676499 \h </w:instrText>
            </w:r>
            <w:r w:rsidR="00C67DB1" w:rsidRPr="00757B06">
              <w:rPr>
                <w:rFonts w:ascii="微软雅黑" w:eastAsia="微软雅黑" w:hAnsi="微软雅黑"/>
                <w:noProof/>
                <w:webHidden/>
                <w:color w:val="171717" w:themeColor="background2" w:themeShade="1A"/>
              </w:rPr>
            </w:r>
            <w:r w:rsidR="00C67DB1" w:rsidRPr="00757B06">
              <w:rPr>
                <w:rFonts w:ascii="微软雅黑" w:eastAsia="微软雅黑" w:hAnsi="微软雅黑"/>
                <w:noProof/>
                <w:webHidden/>
                <w:color w:val="171717" w:themeColor="background2" w:themeShade="1A"/>
              </w:rPr>
              <w:fldChar w:fldCharType="separate"/>
            </w:r>
            <w:r w:rsidR="00C67DB1" w:rsidRPr="00757B06">
              <w:rPr>
                <w:rFonts w:ascii="微软雅黑" w:eastAsia="微软雅黑" w:hAnsi="微软雅黑"/>
                <w:noProof/>
                <w:webHidden/>
                <w:color w:val="171717" w:themeColor="background2" w:themeShade="1A"/>
              </w:rPr>
              <w:t>4</w:t>
            </w:r>
            <w:r w:rsidR="00C67DB1" w:rsidRPr="00757B06">
              <w:rPr>
                <w:rFonts w:ascii="微软雅黑" w:eastAsia="微软雅黑" w:hAnsi="微软雅黑"/>
                <w:noProof/>
                <w:webHidden/>
                <w:color w:val="171717" w:themeColor="background2" w:themeShade="1A"/>
              </w:rPr>
              <w:fldChar w:fldCharType="end"/>
            </w:r>
          </w:hyperlink>
        </w:p>
        <w:p w14:paraId="6285CD99" w14:textId="51B61063" w:rsidR="00C67DB1" w:rsidRPr="00757B06" w:rsidRDefault="00846A09">
          <w:pPr>
            <w:pStyle w:val="20"/>
            <w:rPr>
              <w:rFonts w:ascii="微软雅黑" w:eastAsia="微软雅黑" w:hAnsi="微软雅黑"/>
              <w:noProof/>
              <w:color w:val="171717" w:themeColor="background2" w:themeShade="1A"/>
              <w:szCs w:val="22"/>
            </w:rPr>
          </w:pPr>
          <w:hyperlink w:anchor="_Toc42676500" w:history="1">
            <w:r w:rsidR="00C67DB1" w:rsidRPr="00757B06">
              <w:rPr>
                <w:rStyle w:val="aa"/>
                <w:rFonts w:ascii="微软雅黑" w:eastAsia="微软雅黑" w:hAnsi="微软雅黑"/>
                <w:noProof/>
                <w:color w:val="171717" w:themeColor="background2" w:themeShade="1A"/>
              </w:rPr>
              <w:t>1.2  目标</w:t>
            </w:r>
            <w:r w:rsidR="00C67DB1" w:rsidRPr="00757B06">
              <w:rPr>
                <w:rFonts w:ascii="微软雅黑" w:eastAsia="微软雅黑" w:hAnsi="微软雅黑"/>
                <w:noProof/>
                <w:webHidden/>
                <w:color w:val="171717" w:themeColor="background2" w:themeShade="1A"/>
              </w:rPr>
              <w:tab/>
            </w:r>
            <w:r w:rsidR="00C67DB1" w:rsidRPr="00757B06">
              <w:rPr>
                <w:rFonts w:ascii="微软雅黑" w:eastAsia="微软雅黑" w:hAnsi="微软雅黑"/>
                <w:noProof/>
                <w:webHidden/>
                <w:color w:val="171717" w:themeColor="background2" w:themeShade="1A"/>
              </w:rPr>
              <w:fldChar w:fldCharType="begin"/>
            </w:r>
            <w:r w:rsidR="00C67DB1" w:rsidRPr="00757B06">
              <w:rPr>
                <w:rFonts w:ascii="微软雅黑" w:eastAsia="微软雅黑" w:hAnsi="微软雅黑"/>
                <w:noProof/>
                <w:webHidden/>
                <w:color w:val="171717" w:themeColor="background2" w:themeShade="1A"/>
              </w:rPr>
              <w:instrText xml:space="preserve"> PAGEREF _Toc42676500 \h </w:instrText>
            </w:r>
            <w:r w:rsidR="00C67DB1" w:rsidRPr="00757B06">
              <w:rPr>
                <w:rFonts w:ascii="微软雅黑" w:eastAsia="微软雅黑" w:hAnsi="微软雅黑"/>
                <w:noProof/>
                <w:webHidden/>
                <w:color w:val="171717" w:themeColor="background2" w:themeShade="1A"/>
              </w:rPr>
            </w:r>
            <w:r w:rsidR="00C67DB1" w:rsidRPr="00757B06">
              <w:rPr>
                <w:rFonts w:ascii="微软雅黑" w:eastAsia="微软雅黑" w:hAnsi="微软雅黑"/>
                <w:noProof/>
                <w:webHidden/>
                <w:color w:val="171717" w:themeColor="background2" w:themeShade="1A"/>
              </w:rPr>
              <w:fldChar w:fldCharType="separate"/>
            </w:r>
            <w:r w:rsidR="00C67DB1" w:rsidRPr="00757B06">
              <w:rPr>
                <w:rFonts w:ascii="微软雅黑" w:eastAsia="微软雅黑" w:hAnsi="微软雅黑"/>
                <w:noProof/>
                <w:webHidden/>
                <w:color w:val="171717" w:themeColor="background2" w:themeShade="1A"/>
              </w:rPr>
              <w:t>4</w:t>
            </w:r>
            <w:r w:rsidR="00C67DB1" w:rsidRPr="00757B06">
              <w:rPr>
                <w:rFonts w:ascii="微软雅黑" w:eastAsia="微软雅黑" w:hAnsi="微软雅黑"/>
                <w:noProof/>
                <w:webHidden/>
                <w:color w:val="171717" w:themeColor="background2" w:themeShade="1A"/>
              </w:rPr>
              <w:fldChar w:fldCharType="end"/>
            </w:r>
          </w:hyperlink>
        </w:p>
        <w:p w14:paraId="422D4524" w14:textId="689BACC4" w:rsidR="00C67DB1" w:rsidRPr="00757B06" w:rsidRDefault="00846A09">
          <w:pPr>
            <w:pStyle w:val="20"/>
            <w:rPr>
              <w:rFonts w:ascii="微软雅黑" w:eastAsia="微软雅黑" w:hAnsi="微软雅黑"/>
              <w:noProof/>
              <w:color w:val="171717" w:themeColor="background2" w:themeShade="1A"/>
              <w:szCs w:val="22"/>
            </w:rPr>
          </w:pPr>
          <w:hyperlink w:anchor="_Toc42676501" w:history="1">
            <w:r w:rsidR="00C67DB1" w:rsidRPr="00757B06">
              <w:rPr>
                <w:rStyle w:val="aa"/>
                <w:rFonts w:ascii="微软雅黑" w:eastAsia="微软雅黑" w:hAnsi="微软雅黑"/>
                <w:noProof/>
                <w:color w:val="171717" w:themeColor="background2" w:themeShade="1A"/>
              </w:rPr>
              <w:t>1.3  功能需求</w:t>
            </w:r>
            <w:r w:rsidR="00C67DB1" w:rsidRPr="00757B06">
              <w:rPr>
                <w:rFonts w:ascii="微软雅黑" w:eastAsia="微软雅黑" w:hAnsi="微软雅黑"/>
                <w:noProof/>
                <w:webHidden/>
                <w:color w:val="171717" w:themeColor="background2" w:themeShade="1A"/>
              </w:rPr>
              <w:tab/>
            </w:r>
            <w:r w:rsidR="00C67DB1" w:rsidRPr="00757B06">
              <w:rPr>
                <w:rFonts w:ascii="微软雅黑" w:eastAsia="微软雅黑" w:hAnsi="微软雅黑"/>
                <w:noProof/>
                <w:webHidden/>
                <w:color w:val="171717" w:themeColor="background2" w:themeShade="1A"/>
              </w:rPr>
              <w:fldChar w:fldCharType="begin"/>
            </w:r>
            <w:r w:rsidR="00C67DB1" w:rsidRPr="00757B06">
              <w:rPr>
                <w:rFonts w:ascii="微软雅黑" w:eastAsia="微软雅黑" w:hAnsi="微软雅黑"/>
                <w:noProof/>
                <w:webHidden/>
                <w:color w:val="171717" w:themeColor="background2" w:themeShade="1A"/>
              </w:rPr>
              <w:instrText xml:space="preserve"> PAGEREF _Toc42676501 \h </w:instrText>
            </w:r>
            <w:r w:rsidR="00C67DB1" w:rsidRPr="00757B06">
              <w:rPr>
                <w:rFonts w:ascii="微软雅黑" w:eastAsia="微软雅黑" w:hAnsi="微软雅黑"/>
                <w:noProof/>
                <w:webHidden/>
                <w:color w:val="171717" w:themeColor="background2" w:themeShade="1A"/>
              </w:rPr>
            </w:r>
            <w:r w:rsidR="00C67DB1" w:rsidRPr="00757B06">
              <w:rPr>
                <w:rFonts w:ascii="微软雅黑" w:eastAsia="微软雅黑" w:hAnsi="微软雅黑"/>
                <w:noProof/>
                <w:webHidden/>
                <w:color w:val="171717" w:themeColor="background2" w:themeShade="1A"/>
              </w:rPr>
              <w:fldChar w:fldCharType="separate"/>
            </w:r>
            <w:r w:rsidR="00C67DB1" w:rsidRPr="00757B06">
              <w:rPr>
                <w:rFonts w:ascii="微软雅黑" w:eastAsia="微软雅黑" w:hAnsi="微软雅黑"/>
                <w:noProof/>
                <w:webHidden/>
                <w:color w:val="171717" w:themeColor="background2" w:themeShade="1A"/>
              </w:rPr>
              <w:t>4</w:t>
            </w:r>
            <w:r w:rsidR="00C67DB1" w:rsidRPr="00757B06">
              <w:rPr>
                <w:rFonts w:ascii="微软雅黑" w:eastAsia="微软雅黑" w:hAnsi="微软雅黑"/>
                <w:noProof/>
                <w:webHidden/>
                <w:color w:val="171717" w:themeColor="background2" w:themeShade="1A"/>
              </w:rPr>
              <w:fldChar w:fldCharType="end"/>
            </w:r>
          </w:hyperlink>
        </w:p>
        <w:p w14:paraId="5DC258C2" w14:textId="4EC7BEC5" w:rsidR="00C67DB1" w:rsidRPr="00757B06" w:rsidRDefault="00846A09">
          <w:pPr>
            <w:pStyle w:val="10"/>
            <w:rPr>
              <w:rFonts w:ascii="微软雅黑" w:eastAsia="微软雅黑" w:hAnsi="微软雅黑"/>
              <w:b w:val="0"/>
              <w:noProof/>
              <w:color w:val="171717" w:themeColor="background2" w:themeShade="1A"/>
              <w:szCs w:val="22"/>
            </w:rPr>
          </w:pPr>
          <w:hyperlink w:anchor="_Toc42676502" w:history="1">
            <w:r w:rsidR="00C67DB1" w:rsidRPr="00757B06">
              <w:rPr>
                <w:rStyle w:val="aa"/>
                <w:rFonts w:ascii="微软雅黑" w:eastAsia="微软雅黑" w:hAnsi="微软雅黑"/>
                <w:noProof/>
                <w:color w:val="171717" w:themeColor="background2" w:themeShade="1A"/>
              </w:rPr>
              <w:t>2 需求说明</w:t>
            </w:r>
            <w:r w:rsidR="00C67DB1" w:rsidRPr="00757B06">
              <w:rPr>
                <w:rFonts w:ascii="微软雅黑" w:eastAsia="微软雅黑" w:hAnsi="微软雅黑"/>
                <w:noProof/>
                <w:webHidden/>
                <w:color w:val="171717" w:themeColor="background2" w:themeShade="1A"/>
              </w:rPr>
              <w:tab/>
            </w:r>
            <w:r w:rsidR="00C67DB1" w:rsidRPr="00757B06">
              <w:rPr>
                <w:rFonts w:ascii="微软雅黑" w:eastAsia="微软雅黑" w:hAnsi="微软雅黑"/>
                <w:noProof/>
                <w:webHidden/>
                <w:color w:val="171717" w:themeColor="background2" w:themeShade="1A"/>
              </w:rPr>
              <w:fldChar w:fldCharType="begin"/>
            </w:r>
            <w:r w:rsidR="00C67DB1" w:rsidRPr="00757B06">
              <w:rPr>
                <w:rFonts w:ascii="微软雅黑" w:eastAsia="微软雅黑" w:hAnsi="微软雅黑"/>
                <w:noProof/>
                <w:webHidden/>
                <w:color w:val="171717" w:themeColor="background2" w:themeShade="1A"/>
              </w:rPr>
              <w:instrText xml:space="preserve"> PAGEREF _Toc42676502 \h </w:instrText>
            </w:r>
            <w:r w:rsidR="00C67DB1" w:rsidRPr="00757B06">
              <w:rPr>
                <w:rFonts w:ascii="微软雅黑" w:eastAsia="微软雅黑" w:hAnsi="微软雅黑"/>
                <w:noProof/>
                <w:webHidden/>
                <w:color w:val="171717" w:themeColor="background2" w:themeShade="1A"/>
              </w:rPr>
            </w:r>
            <w:r w:rsidR="00C67DB1" w:rsidRPr="00757B06">
              <w:rPr>
                <w:rFonts w:ascii="微软雅黑" w:eastAsia="微软雅黑" w:hAnsi="微软雅黑"/>
                <w:noProof/>
                <w:webHidden/>
                <w:color w:val="171717" w:themeColor="background2" w:themeShade="1A"/>
              </w:rPr>
              <w:fldChar w:fldCharType="separate"/>
            </w:r>
            <w:r w:rsidR="00C67DB1" w:rsidRPr="00757B06">
              <w:rPr>
                <w:rFonts w:ascii="微软雅黑" w:eastAsia="微软雅黑" w:hAnsi="微软雅黑"/>
                <w:noProof/>
                <w:webHidden/>
                <w:color w:val="171717" w:themeColor="background2" w:themeShade="1A"/>
              </w:rPr>
              <w:t>4</w:t>
            </w:r>
            <w:r w:rsidR="00C67DB1" w:rsidRPr="00757B06">
              <w:rPr>
                <w:rFonts w:ascii="微软雅黑" w:eastAsia="微软雅黑" w:hAnsi="微软雅黑"/>
                <w:noProof/>
                <w:webHidden/>
                <w:color w:val="171717" w:themeColor="background2" w:themeShade="1A"/>
              </w:rPr>
              <w:fldChar w:fldCharType="end"/>
            </w:r>
          </w:hyperlink>
        </w:p>
        <w:p w14:paraId="03D3ECC9" w14:textId="04D39361" w:rsidR="00C67DB1" w:rsidRPr="00757B06" w:rsidRDefault="00846A09">
          <w:pPr>
            <w:pStyle w:val="20"/>
            <w:rPr>
              <w:rFonts w:ascii="微软雅黑" w:eastAsia="微软雅黑" w:hAnsi="微软雅黑"/>
              <w:noProof/>
              <w:color w:val="171717" w:themeColor="background2" w:themeShade="1A"/>
              <w:szCs w:val="22"/>
            </w:rPr>
          </w:pPr>
          <w:hyperlink w:anchor="_Toc42676503" w:history="1">
            <w:r w:rsidR="00C67DB1" w:rsidRPr="00757B06">
              <w:rPr>
                <w:rStyle w:val="aa"/>
                <w:rFonts w:ascii="微软雅黑" w:eastAsia="微软雅黑" w:hAnsi="微软雅黑"/>
                <w:noProof/>
                <w:color w:val="171717" w:themeColor="background2" w:themeShade="1A"/>
              </w:rPr>
              <w:t>2.1.</w:t>
            </w:r>
            <w:r w:rsidR="00C67DB1" w:rsidRPr="00757B06">
              <w:rPr>
                <w:rFonts w:ascii="微软雅黑" w:eastAsia="微软雅黑" w:hAnsi="微软雅黑"/>
                <w:noProof/>
                <w:color w:val="171717" w:themeColor="background2" w:themeShade="1A"/>
                <w:szCs w:val="22"/>
              </w:rPr>
              <w:tab/>
            </w:r>
            <w:r w:rsidR="00C67DB1" w:rsidRPr="00757B06">
              <w:rPr>
                <w:rStyle w:val="aa"/>
                <w:rFonts w:ascii="微软雅黑" w:eastAsia="微软雅黑" w:hAnsi="微软雅黑"/>
                <w:noProof/>
                <w:color w:val="171717" w:themeColor="background2" w:themeShade="1A"/>
              </w:rPr>
              <w:t>设置</w:t>
            </w:r>
            <w:r w:rsidR="00C67DB1" w:rsidRPr="00757B06">
              <w:rPr>
                <w:rFonts w:ascii="微软雅黑" w:eastAsia="微软雅黑" w:hAnsi="微软雅黑"/>
                <w:noProof/>
                <w:webHidden/>
                <w:color w:val="171717" w:themeColor="background2" w:themeShade="1A"/>
              </w:rPr>
              <w:tab/>
            </w:r>
            <w:r w:rsidR="00C67DB1" w:rsidRPr="00757B06">
              <w:rPr>
                <w:rFonts w:ascii="微软雅黑" w:eastAsia="微软雅黑" w:hAnsi="微软雅黑"/>
                <w:noProof/>
                <w:webHidden/>
                <w:color w:val="171717" w:themeColor="background2" w:themeShade="1A"/>
              </w:rPr>
              <w:fldChar w:fldCharType="begin"/>
            </w:r>
            <w:r w:rsidR="00C67DB1" w:rsidRPr="00757B06">
              <w:rPr>
                <w:rFonts w:ascii="微软雅黑" w:eastAsia="微软雅黑" w:hAnsi="微软雅黑"/>
                <w:noProof/>
                <w:webHidden/>
                <w:color w:val="171717" w:themeColor="background2" w:themeShade="1A"/>
              </w:rPr>
              <w:instrText xml:space="preserve"> PAGEREF _Toc42676503 \h </w:instrText>
            </w:r>
            <w:r w:rsidR="00C67DB1" w:rsidRPr="00757B06">
              <w:rPr>
                <w:rFonts w:ascii="微软雅黑" w:eastAsia="微软雅黑" w:hAnsi="微软雅黑"/>
                <w:noProof/>
                <w:webHidden/>
                <w:color w:val="171717" w:themeColor="background2" w:themeShade="1A"/>
              </w:rPr>
            </w:r>
            <w:r w:rsidR="00C67DB1" w:rsidRPr="00757B06">
              <w:rPr>
                <w:rFonts w:ascii="微软雅黑" w:eastAsia="微软雅黑" w:hAnsi="微软雅黑"/>
                <w:noProof/>
                <w:webHidden/>
                <w:color w:val="171717" w:themeColor="background2" w:themeShade="1A"/>
              </w:rPr>
              <w:fldChar w:fldCharType="separate"/>
            </w:r>
            <w:r w:rsidR="00C67DB1" w:rsidRPr="00757B06">
              <w:rPr>
                <w:rFonts w:ascii="微软雅黑" w:eastAsia="微软雅黑" w:hAnsi="微软雅黑"/>
                <w:noProof/>
                <w:webHidden/>
                <w:color w:val="171717" w:themeColor="background2" w:themeShade="1A"/>
              </w:rPr>
              <w:t>4</w:t>
            </w:r>
            <w:r w:rsidR="00C67DB1" w:rsidRPr="00757B06">
              <w:rPr>
                <w:rFonts w:ascii="微软雅黑" w:eastAsia="微软雅黑" w:hAnsi="微软雅黑"/>
                <w:noProof/>
                <w:webHidden/>
                <w:color w:val="171717" w:themeColor="background2" w:themeShade="1A"/>
              </w:rPr>
              <w:fldChar w:fldCharType="end"/>
            </w:r>
          </w:hyperlink>
        </w:p>
        <w:p w14:paraId="742F9A7B" w14:textId="66DBB8A7" w:rsidR="00C67DB1" w:rsidRPr="00757B06" w:rsidRDefault="00846A09">
          <w:pPr>
            <w:pStyle w:val="30"/>
            <w:tabs>
              <w:tab w:val="left" w:pos="1260"/>
              <w:tab w:val="right" w:leader="dot" w:pos="9016"/>
            </w:tabs>
            <w:rPr>
              <w:rFonts w:ascii="微软雅黑" w:eastAsia="微软雅黑" w:hAnsi="微软雅黑"/>
              <w:noProof/>
              <w:color w:val="171717" w:themeColor="background2" w:themeShade="1A"/>
              <w:szCs w:val="22"/>
            </w:rPr>
          </w:pPr>
          <w:hyperlink w:anchor="_Toc42676504" w:history="1">
            <w:r w:rsidR="00C67DB1" w:rsidRPr="00757B06">
              <w:rPr>
                <w:rStyle w:val="aa"/>
                <w:rFonts w:ascii="微软雅黑" w:eastAsia="微软雅黑" w:hAnsi="微软雅黑"/>
                <w:noProof/>
                <w:color w:val="171717" w:themeColor="background2" w:themeShade="1A"/>
              </w:rPr>
              <w:t>1)</w:t>
            </w:r>
            <w:r w:rsidR="00C67DB1" w:rsidRPr="00757B06">
              <w:rPr>
                <w:rFonts w:ascii="微软雅黑" w:eastAsia="微软雅黑" w:hAnsi="微软雅黑"/>
                <w:noProof/>
                <w:color w:val="171717" w:themeColor="background2" w:themeShade="1A"/>
                <w:szCs w:val="22"/>
              </w:rPr>
              <w:tab/>
            </w:r>
            <w:r w:rsidR="00C67DB1" w:rsidRPr="00757B06">
              <w:rPr>
                <w:rStyle w:val="aa"/>
                <w:rFonts w:ascii="微软雅黑" w:eastAsia="微软雅黑" w:hAnsi="微软雅黑"/>
                <w:noProof/>
                <w:color w:val="171717" w:themeColor="background2" w:themeShade="1A"/>
              </w:rPr>
              <w:t>移动网络</w:t>
            </w:r>
            <w:r w:rsidR="00C67DB1" w:rsidRPr="00757B06">
              <w:rPr>
                <w:rFonts w:ascii="微软雅黑" w:eastAsia="微软雅黑" w:hAnsi="微软雅黑"/>
                <w:noProof/>
                <w:webHidden/>
                <w:color w:val="171717" w:themeColor="background2" w:themeShade="1A"/>
              </w:rPr>
              <w:tab/>
            </w:r>
            <w:r w:rsidR="00C67DB1" w:rsidRPr="00757B06">
              <w:rPr>
                <w:rFonts w:ascii="微软雅黑" w:eastAsia="微软雅黑" w:hAnsi="微软雅黑"/>
                <w:noProof/>
                <w:webHidden/>
                <w:color w:val="171717" w:themeColor="background2" w:themeShade="1A"/>
              </w:rPr>
              <w:fldChar w:fldCharType="begin"/>
            </w:r>
            <w:r w:rsidR="00C67DB1" w:rsidRPr="00757B06">
              <w:rPr>
                <w:rFonts w:ascii="微软雅黑" w:eastAsia="微软雅黑" w:hAnsi="微软雅黑"/>
                <w:noProof/>
                <w:webHidden/>
                <w:color w:val="171717" w:themeColor="background2" w:themeShade="1A"/>
              </w:rPr>
              <w:instrText xml:space="preserve"> PAGEREF _Toc42676504 \h </w:instrText>
            </w:r>
            <w:r w:rsidR="00C67DB1" w:rsidRPr="00757B06">
              <w:rPr>
                <w:rFonts w:ascii="微软雅黑" w:eastAsia="微软雅黑" w:hAnsi="微软雅黑"/>
                <w:noProof/>
                <w:webHidden/>
                <w:color w:val="171717" w:themeColor="background2" w:themeShade="1A"/>
              </w:rPr>
            </w:r>
            <w:r w:rsidR="00C67DB1" w:rsidRPr="00757B06">
              <w:rPr>
                <w:rFonts w:ascii="微软雅黑" w:eastAsia="微软雅黑" w:hAnsi="微软雅黑"/>
                <w:noProof/>
                <w:webHidden/>
                <w:color w:val="171717" w:themeColor="background2" w:themeShade="1A"/>
              </w:rPr>
              <w:fldChar w:fldCharType="separate"/>
            </w:r>
            <w:r w:rsidR="00C67DB1" w:rsidRPr="00757B06">
              <w:rPr>
                <w:rFonts w:ascii="微软雅黑" w:eastAsia="微软雅黑" w:hAnsi="微软雅黑"/>
                <w:noProof/>
                <w:webHidden/>
                <w:color w:val="171717" w:themeColor="background2" w:themeShade="1A"/>
              </w:rPr>
              <w:t>5</w:t>
            </w:r>
            <w:r w:rsidR="00C67DB1" w:rsidRPr="00757B06">
              <w:rPr>
                <w:rFonts w:ascii="微软雅黑" w:eastAsia="微软雅黑" w:hAnsi="微软雅黑"/>
                <w:noProof/>
                <w:webHidden/>
                <w:color w:val="171717" w:themeColor="background2" w:themeShade="1A"/>
              </w:rPr>
              <w:fldChar w:fldCharType="end"/>
            </w:r>
          </w:hyperlink>
        </w:p>
        <w:p w14:paraId="61465B1D" w14:textId="7E5EAE7B" w:rsidR="00C67DB1" w:rsidRPr="00757B06" w:rsidRDefault="00846A09">
          <w:pPr>
            <w:pStyle w:val="30"/>
            <w:tabs>
              <w:tab w:val="left" w:pos="1260"/>
              <w:tab w:val="right" w:leader="dot" w:pos="9016"/>
            </w:tabs>
            <w:rPr>
              <w:rFonts w:ascii="微软雅黑" w:eastAsia="微软雅黑" w:hAnsi="微软雅黑"/>
              <w:noProof/>
              <w:color w:val="171717" w:themeColor="background2" w:themeShade="1A"/>
              <w:szCs w:val="22"/>
            </w:rPr>
          </w:pPr>
          <w:hyperlink w:anchor="_Toc42676505" w:history="1">
            <w:r w:rsidR="00C67DB1" w:rsidRPr="00757B06">
              <w:rPr>
                <w:rStyle w:val="aa"/>
                <w:rFonts w:ascii="微软雅黑" w:eastAsia="微软雅黑" w:hAnsi="微软雅黑"/>
                <w:noProof/>
                <w:color w:val="171717" w:themeColor="background2" w:themeShade="1A"/>
              </w:rPr>
              <w:t>4)</w:t>
            </w:r>
            <w:r w:rsidR="00C67DB1" w:rsidRPr="00757B06">
              <w:rPr>
                <w:rFonts w:ascii="微软雅黑" w:eastAsia="微软雅黑" w:hAnsi="微软雅黑"/>
                <w:noProof/>
                <w:color w:val="171717" w:themeColor="background2" w:themeShade="1A"/>
                <w:szCs w:val="22"/>
              </w:rPr>
              <w:tab/>
            </w:r>
            <w:r w:rsidR="00C67DB1" w:rsidRPr="00757B06">
              <w:rPr>
                <w:rStyle w:val="aa"/>
                <w:rFonts w:ascii="微软雅黑" w:eastAsia="微软雅黑" w:hAnsi="微软雅黑"/>
                <w:noProof/>
                <w:color w:val="171717" w:themeColor="background2" w:themeShade="1A"/>
              </w:rPr>
              <w:t>清理缓存</w:t>
            </w:r>
            <w:r w:rsidR="00C67DB1" w:rsidRPr="00757B06">
              <w:rPr>
                <w:rFonts w:ascii="微软雅黑" w:eastAsia="微软雅黑" w:hAnsi="微软雅黑"/>
                <w:noProof/>
                <w:webHidden/>
                <w:color w:val="171717" w:themeColor="background2" w:themeShade="1A"/>
              </w:rPr>
              <w:tab/>
            </w:r>
            <w:r w:rsidR="00C67DB1" w:rsidRPr="00757B06">
              <w:rPr>
                <w:rFonts w:ascii="微软雅黑" w:eastAsia="微软雅黑" w:hAnsi="微软雅黑"/>
                <w:noProof/>
                <w:webHidden/>
                <w:color w:val="171717" w:themeColor="background2" w:themeShade="1A"/>
              </w:rPr>
              <w:fldChar w:fldCharType="begin"/>
            </w:r>
            <w:r w:rsidR="00C67DB1" w:rsidRPr="00757B06">
              <w:rPr>
                <w:rFonts w:ascii="微软雅黑" w:eastAsia="微软雅黑" w:hAnsi="微软雅黑"/>
                <w:noProof/>
                <w:webHidden/>
                <w:color w:val="171717" w:themeColor="background2" w:themeShade="1A"/>
              </w:rPr>
              <w:instrText xml:space="preserve"> PAGEREF _Toc42676505 \h </w:instrText>
            </w:r>
            <w:r w:rsidR="00C67DB1" w:rsidRPr="00757B06">
              <w:rPr>
                <w:rFonts w:ascii="微软雅黑" w:eastAsia="微软雅黑" w:hAnsi="微软雅黑"/>
                <w:noProof/>
                <w:webHidden/>
                <w:color w:val="171717" w:themeColor="background2" w:themeShade="1A"/>
              </w:rPr>
            </w:r>
            <w:r w:rsidR="00C67DB1" w:rsidRPr="00757B06">
              <w:rPr>
                <w:rFonts w:ascii="微软雅黑" w:eastAsia="微软雅黑" w:hAnsi="微软雅黑"/>
                <w:noProof/>
                <w:webHidden/>
                <w:color w:val="171717" w:themeColor="background2" w:themeShade="1A"/>
              </w:rPr>
              <w:fldChar w:fldCharType="separate"/>
            </w:r>
            <w:r w:rsidR="00C67DB1" w:rsidRPr="00757B06">
              <w:rPr>
                <w:rFonts w:ascii="微软雅黑" w:eastAsia="微软雅黑" w:hAnsi="微软雅黑"/>
                <w:noProof/>
                <w:webHidden/>
                <w:color w:val="171717" w:themeColor="background2" w:themeShade="1A"/>
              </w:rPr>
              <w:t>9</w:t>
            </w:r>
            <w:r w:rsidR="00C67DB1" w:rsidRPr="00757B06">
              <w:rPr>
                <w:rFonts w:ascii="微软雅黑" w:eastAsia="微软雅黑" w:hAnsi="微软雅黑"/>
                <w:noProof/>
                <w:webHidden/>
                <w:color w:val="171717" w:themeColor="background2" w:themeShade="1A"/>
              </w:rPr>
              <w:fldChar w:fldCharType="end"/>
            </w:r>
          </w:hyperlink>
        </w:p>
        <w:p w14:paraId="6322603E" w14:textId="3F134BAF" w:rsidR="00C67DB1" w:rsidRPr="00757B06" w:rsidRDefault="00846A09">
          <w:pPr>
            <w:pStyle w:val="30"/>
            <w:tabs>
              <w:tab w:val="left" w:pos="1260"/>
              <w:tab w:val="right" w:leader="dot" w:pos="9016"/>
            </w:tabs>
            <w:rPr>
              <w:rFonts w:ascii="微软雅黑" w:eastAsia="微软雅黑" w:hAnsi="微软雅黑"/>
              <w:noProof/>
              <w:color w:val="171717" w:themeColor="background2" w:themeShade="1A"/>
              <w:szCs w:val="22"/>
            </w:rPr>
          </w:pPr>
          <w:hyperlink w:anchor="_Toc42676506" w:history="1">
            <w:r w:rsidR="00C67DB1" w:rsidRPr="00757B06">
              <w:rPr>
                <w:rStyle w:val="aa"/>
                <w:rFonts w:ascii="微软雅黑" w:eastAsia="微软雅黑" w:hAnsi="微软雅黑"/>
                <w:noProof/>
                <w:color w:val="171717" w:themeColor="background2" w:themeShade="1A"/>
              </w:rPr>
              <w:t>7)</w:t>
            </w:r>
            <w:r w:rsidR="00C67DB1" w:rsidRPr="00757B06">
              <w:rPr>
                <w:rFonts w:ascii="微软雅黑" w:eastAsia="微软雅黑" w:hAnsi="微软雅黑"/>
                <w:noProof/>
                <w:color w:val="171717" w:themeColor="background2" w:themeShade="1A"/>
                <w:szCs w:val="22"/>
              </w:rPr>
              <w:tab/>
            </w:r>
            <w:r w:rsidR="00C67DB1" w:rsidRPr="00757B06">
              <w:rPr>
                <w:rStyle w:val="aa"/>
                <w:rFonts w:ascii="微软雅黑" w:eastAsia="微软雅黑" w:hAnsi="微软雅黑"/>
                <w:noProof/>
                <w:color w:val="171717" w:themeColor="background2" w:themeShade="1A"/>
              </w:rPr>
              <w:t>第三方账号绑定</w:t>
            </w:r>
            <w:r w:rsidR="00C67DB1" w:rsidRPr="00757B06">
              <w:rPr>
                <w:rFonts w:ascii="微软雅黑" w:eastAsia="微软雅黑" w:hAnsi="微软雅黑"/>
                <w:noProof/>
                <w:webHidden/>
                <w:color w:val="171717" w:themeColor="background2" w:themeShade="1A"/>
              </w:rPr>
              <w:tab/>
            </w:r>
            <w:r w:rsidR="00C67DB1" w:rsidRPr="00757B06">
              <w:rPr>
                <w:rFonts w:ascii="微软雅黑" w:eastAsia="微软雅黑" w:hAnsi="微软雅黑"/>
                <w:noProof/>
                <w:webHidden/>
                <w:color w:val="171717" w:themeColor="background2" w:themeShade="1A"/>
              </w:rPr>
              <w:fldChar w:fldCharType="begin"/>
            </w:r>
            <w:r w:rsidR="00C67DB1" w:rsidRPr="00757B06">
              <w:rPr>
                <w:rFonts w:ascii="微软雅黑" w:eastAsia="微软雅黑" w:hAnsi="微软雅黑"/>
                <w:noProof/>
                <w:webHidden/>
                <w:color w:val="171717" w:themeColor="background2" w:themeShade="1A"/>
              </w:rPr>
              <w:instrText xml:space="preserve"> PAGEREF _Toc42676506 \h </w:instrText>
            </w:r>
            <w:r w:rsidR="00C67DB1" w:rsidRPr="00757B06">
              <w:rPr>
                <w:rFonts w:ascii="微软雅黑" w:eastAsia="微软雅黑" w:hAnsi="微软雅黑"/>
                <w:noProof/>
                <w:webHidden/>
                <w:color w:val="171717" w:themeColor="background2" w:themeShade="1A"/>
              </w:rPr>
            </w:r>
            <w:r w:rsidR="00C67DB1" w:rsidRPr="00757B06">
              <w:rPr>
                <w:rFonts w:ascii="微软雅黑" w:eastAsia="微软雅黑" w:hAnsi="微软雅黑"/>
                <w:noProof/>
                <w:webHidden/>
                <w:color w:val="171717" w:themeColor="background2" w:themeShade="1A"/>
              </w:rPr>
              <w:fldChar w:fldCharType="separate"/>
            </w:r>
            <w:r w:rsidR="00C67DB1" w:rsidRPr="00757B06">
              <w:rPr>
                <w:rFonts w:ascii="微软雅黑" w:eastAsia="微软雅黑" w:hAnsi="微软雅黑"/>
                <w:noProof/>
                <w:webHidden/>
                <w:color w:val="171717" w:themeColor="background2" w:themeShade="1A"/>
              </w:rPr>
              <w:t>28</w:t>
            </w:r>
            <w:r w:rsidR="00C67DB1" w:rsidRPr="00757B06">
              <w:rPr>
                <w:rFonts w:ascii="微软雅黑" w:eastAsia="微软雅黑" w:hAnsi="微软雅黑"/>
                <w:noProof/>
                <w:webHidden/>
                <w:color w:val="171717" w:themeColor="background2" w:themeShade="1A"/>
              </w:rPr>
              <w:fldChar w:fldCharType="end"/>
            </w:r>
          </w:hyperlink>
        </w:p>
        <w:p w14:paraId="38D31C44" w14:textId="245E2516" w:rsidR="00C67DB1" w:rsidRPr="00757B06" w:rsidRDefault="00846A09">
          <w:pPr>
            <w:pStyle w:val="30"/>
            <w:tabs>
              <w:tab w:val="left" w:pos="1260"/>
              <w:tab w:val="right" w:leader="dot" w:pos="9016"/>
            </w:tabs>
            <w:rPr>
              <w:rFonts w:ascii="微软雅黑" w:eastAsia="微软雅黑" w:hAnsi="微软雅黑"/>
              <w:noProof/>
              <w:color w:val="171717" w:themeColor="background2" w:themeShade="1A"/>
              <w:szCs w:val="22"/>
            </w:rPr>
          </w:pPr>
          <w:hyperlink w:anchor="_Toc42676507" w:history="1">
            <w:r w:rsidR="00C67DB1" w:rsidRPr="00757B06">
              <w:rPr>
                <w:rStyle w:val="aa"/>
                <w:rFonts w:ascii="微软雅黑" w:eastAsia="微软雅黑" w:hAnsi="微软雅黑"/>
                <w:noProof/>
                <w:color w:val="171717" w:themeColor="background2" w:themeShade="1A"/>
              </w:rPr>
              <w:t>8)</w:t>
            </w:r>
            <w:r w:rsidR="00C67DB1" w:rsidRPr="00757B06">
              <w:rPr>
                <w:rFonts w:ascii="微软雅黑" w:eastAsia="微软雅黑" w:hAnsi="微软雅黑"/>
                <w:noProof/>
                <w:color w:val="171717" w:themeColor="background2" w:themeShade="1A"/>
                <w:szCs w:val="22"/>
              </w:rPr>
              <w:tab/>
            </w:r>
            <w:r w:rsidR="00C67DB1" w:rsidRPr="00757B06">
              <w:rPr>
                <w:rStyle w:val="aa"/>
                <w:rFonts w:ascii="微软雅黑" w:eastAsia="微软雅黑" w:hAnsi="微软雅黑"/>
                <w:noProof/>
                <w:color w:val="171717" w:themeColor="background2" w:themeShade="1A"/>
              </w:rPr>
              <w:t>第三方账号解绑</w:t>
            </w:r>
            <w:r w:rsidR="00C67DB1" w:rsidRPr="00757B06">
              <w:rPr>
                <w:rFonts w:ascii="微软雅黑" w:eastAsia="微软雅黑" w:hAnsi="微软雅黑"/>
                <w:noProof/>
                <w:webHidden/>
                <w:color w:val="171717" w:themeColor="background2" w:themeShade="1A"/>
              </w:rPr>
              <w:tab/>
            </w:r>
            <w:r w:rsidR="00C67DB1" w:rsidRPr="00757B06">
              <w:rPr>
                <w:rFonts w:ascii="微软雅黑" w:eastAsia="微软雅黑" w:hAnsi="微软雅黑"/>
                <w:noProof/>
                <w:webHidden/>
                <w:color w:val="171717" w:themeColor="background2" w:themeShade="1A"/>
              </w:rPr>
              <w:fldChar w:fldCharType="begin"/>
            </w:r>
            <w:r w:rsidR="00C67DB1" w:rsidRPr="00757B06">
              <w:rPr>
                <w:rFonts w:ascii="微软雅黑" w:eastAsia="微软雅黑" w:hAnsi="微软雅黑"/>
                <w:noProof/>
                <w:webHidden/>
                <w:color w:val="171717" w:themeColor="background2" w:themeShade="1A"/>
              </w:rPr>
              <w:instrText xml:space="preserve"> PAGEREF _Toc42676507 \h </w:instrText>
            </w:r>
            <w:r w:rsidR="00C67DB1" w:rsidRPr="00757B06">
              <w:rPr>
                <w:rFonts w:ascii="微软雅黑" w:eastAsia="微软雅黑" w:hAnsi="微软雅黑"/>
                <w:noProof/>
                <w:webHidden/>
                <w:color w:val="171717" w:themeColor="background2" w:themeShade="1A"/>
              </w:rPr>
            </w:r>
            <w:r w:rsidR="00C67DB1" w:rsidRPr="00757B06">
              <w:rPr>
                <w:rFonts w:ascii="微软雅黑" w:eastAsia="微软雅黑" w:hAnsi="微软雅黑"/>
                <w:noProof/>
                <w:webHidden/>
                <w:color w:val="171717" w:themeColor="background2" w:themeShade="1A"/>
              </w:rPr>
              <w:fldChar w:fldCharType="separate"/>
            </w:r>
            <w:r w:rsidR="00C67DB1" w:rsidRPr="00757B06">
              <w:rPr>
                <w:rFonts w:ascii="微软雅黑" w:eastAsia="微软雅黑" w:hAnsi="微软雅黑"/>
                <w:noProof/>
                <w:webHidden/>
                <w:color w:val="171717" w:themeColor="background2" w:themeShade="1A"/>
              </w:rPr>
              <w:t>32</w:t>
            </w:r>
            <w:r w:rsidR="00C67DB1" w:rsidRPr="00757B06">
              <w:rPr>
                <w:rFonts w:ascii="微软雅黑" w:eastAsia="微软雅黑" w:hAnsi="微软雅黑"/>
                <w:noProof/>
                <w:webHidden/>
                <w:color w:val="171717" w:themeColor="background2" w:themeShade="1A"/>
              </w:rPr>
              <w:fldChar w:fldCharType="end"/>
            </w:r>
          </w:hyperlink>
        </w:p>
        <w:p w14:paraId="55D88C3C" w14:textId="4889D5B7" w:rsidR="00BE4FE6" w:rsidRPr="00757B06" w:rsidRDefault="00044404">
          <w:pPr>
            <w:rPr>
              <w:rFonts w:ascii="微软雅黑" w:eastAsia="微软雅黑" w:hAnsi="微软雅黑"/>
              <w:color w:val="171717" w:themeColor="background2" w:themeShade="1A"/>
            </w:rPr>
          </w:pPr>
          <w:r w:rsidRPr="00757B06">
            <w:rPr>
              <w:rFonts w:ascii="微软雅黑" w:eastAsia="微软雅黑" w:hAnsi="微软雅黑"/>
              <w:bCs/>
              <w:color w:val="171717" w:themeColor="background2" w:themeShade="1A"/>
              <w:lang w:val="zh-CN"/>
            </w:rPr>
            <w:fldChar w:fldCharType="end"/>
          </w:r>
        </w:p>
      </w:sdtContent>
    </w:sdt>
    <w:p w14:paraId="6F88C83D" w14:textId="77777777" w:rsidR="00BE4FE6" w:rsidRPr="00757B06" w:rsidRDefault="00BE4FE6">
      <w:pPr>
        <w:rPr>
          <w:rFonts w:ascii="微软雅黑" w:eastAsia="微软雅黑" w:hAnsi="微软雅黑"/>
          <w:color w:val="171717" w:themeColor="background2" w:themeShade="1A"/>
        </w:rPr>
      </w:pPr>
    </w:p>
    <w:p w14:paraId="6D76C252" w14:textId="77777777" w:rsidR="00BE4FE6" w:rsidRPr="00757B06" w:rsidRDefault="00BE4FE6">
      <w:pPr>
        <w:rPr>
          <w:rFonts w:ascii="微软雅黑" w:eastAsia="微软雅黑" w:hAnsi="微软雅黑"/>
          <w:color w:val="171717" w:themeColor="background2" w:themeShade="1A"/>
        </w:rPr>
      </w:pPr>
    </w:p>
    <w:p w14:paraId="0009AEDE" w14:textId="77777777" w:rsidR="00BE4FE6" w:rsidRPr="00757B06" w:rsidRDefault="00BE4FE6">
      <w:pPr>
        <w:rPr>
          <w:rFonts w:ascii="微软雅黑" w:eastAsia="微软雅黑" w:hAnsi="微软雅黑"/>
          <w:color w:val="171717" w:themeColor="background2" w:themeShade="1A"/>
        </w:rPr>
      </w:pPr>
    </w:p>
    <w:p w14:paraId="0E861D7E" w14:textId="77777777" w:rsidR="00BE4FE6" w:rsidRPr="00757B06" w:rsidRDefault="00BE4FE6">
      <w:pPr>
        <w:rPr>
          <w:rFonts w:ascii="微软雅黑" w:eastAsia="微软雅黑" w:hAnsi="微软雅黑"/>
          <w:color w:val="171717" w:themeColor="background2" w:themeShade="1A"/>
        </w:rPr>
      </w:pPr>
    </w:p>
    <w:p w14:paraId="4A263002" w14:textId="77777777" w:rsidR="00BE4FE6" w:rsidRPr="00757B06" w:rsidRDefault="00BE4FE6">
      <w:pPr>
        <w:rPr>
          <w:rFonts w:ascii="微软雅黑" w:eastAsia="微软雅黑" w:hAnsi="微软雅黑"/>
          <w:color w:val="171717" w:themeColor="background2" w:themeShade="1A"/>
        </w:rPr>
      </w:pPr>
    </w:p>
    <w:p w14:paraId="360C9DEE" w14:textId="77777777" w:rsidR="00BE4FE6" w:rsidRPr="00757B06" w:rsidRDefault="00BE4FE6">
      <w:pPr>
        <w:rPr>
          <w:rFonts w:ascii="微软雅黑" w:eastAsia="微软雅黑" w:hAnsi="微软雅黑"/>
          <w:color w:val="171717" w:themeColor="background2" w:themeShade="1A"/>
        </w:rPr>
      </w:pPr>
    </w:p>
    <w:p w14:paraId="1D1375A0" w14:textId="77777777" w:rsidR="00BE4FE6" w:rsidRPr="00757B06" w:rsidRDefault="00BE4FE6">
      <w:pPr>
        <w:rPr>
          <w:rFonts w:ascii="微软雅黑" w:eastAsia="微软雅黑" w:hAnsi="微软雅黑"/>
          <w:color w:val="171717" w:themeColor="background2" w:themeShade="1A"/>
        </w:rPr>
      </w:pPr>
    </w:p>
    <w:p w14:paraId="0E943D84" w14:textId="77777777" w:rsidR="00BE4FE6" w:rsidRPr="00757B06" w:rsidRDefault="00BE4FE6">
      <w:pPr>
        <w:rPr>
          <w:rFonts w:ascii="微软雅黑" w:eastAsia="微软雅黑" w:hAnsi="微软雅黑"/>
          <w:color w:val="171717" w:themeColor="background2" w:themeShade="1A"/>
        </w:rPr>
      </w:pPr>
    </w:p>
    <w:p w14:paraId="6808A1E1" w14:textId="77777777" w:rsidR="00BE4FE6" w:rsidRPr="00757B06" w:rsidRDefault="00BE4FE6">
      <w:pPr>
        <w:rPr>
          <w:rFonts w:ascii="微软雅黑" w:eastAsia="微软雅黑" w:hAnsi="微软雅黑"/>
          <w:color w:val="171717" w:themeColor="background2" w:themeShade="1A"/>
        </w:rPr>
      </w:pPr>
    </w:p>
    <w:p w14:paraId="2E372608" w14:textId="77777777" w:rsidR="00BE4FE6" w:rsidRPr="00757B06" w:rsidRDefault="00BE4FE6">
      <w:pPr>
        <w:rPr>
          <w:rFonts w:ascii="微软雅黑" w:eastAsia="微软雅黑" w:hAnsi="微软雅黑"/>
          <w:color w:val="171717" w:themeColor="background2" w:themeShade="1A"/>
        </w:rPr>
      </w:pPr>
    </w:p>
    <w:p w14:paraId="3A00C639" w14:textId="44ACF2BB" w:rsidR="00BE4FE6" w:rsidRPr="00757B06" w:rsidRDefault="00044404">
      <w:pPr>
        <w:pStyle w:val="1"/>
        <w:spacing w:before="163" w:after="163"/>
        <w:rPr>
          <w:rFonts w:ascii="微软雅黑" w:eastAsia="微软雅黑" w:hAnsi="微软雅黑"/>
          <w:color w:val="171717" w:themeColor="background2" w:themeShade="1A"/>
        </w:rPr>
      </w:pPr>
      <w:bookmarkStart w:id="2" w:name="_Toc42676498"/>
      <w:r w:rsidRPr="00757B06">
        <w:rPr>
          <w:rFonts w:ascii="微软雅黑" w:eastAsia="微软雅黑" w:hAnsi="微软雅黑" w:hint="eastAsia"/>
          <w:color w:val="171717" w:themeColor="background2" w:themeShade="1A"/>
        </w:rPr>
        <w:lastRenderedPageBreak/>
        <w:t>1 系统概述</w:t>
      </w:r>
      <w:bookmarkEnd w:id="2"/>
    </w:p>
    <w:p w14:paraId="75B69476" w14:textId="72F74A3F" w:rsidR="00BE4FE6" w:rsidRPr="00757B06" w:rsidRDefault="00044404">
      <w:pPr>
        <w:pStyle w:val="2"/>
        <w:spacing w:before="163" w:after="163"/>
        <w:rPr>
          <w:rFonts w:eastAsia="微软雅黑" w:hAnsi="微软雅黑"/>
          <w:color w:val="171717" w:themeColor="background2" w:themeShade="1A"/>
        </w:rPr>
      </w:pPr>
      <w:bookmarkStart w:id="3" w:name="_Toc42676499"/>
      <w:r w:rsidRPr="00757B06">
        <w:rPr>
          <w:rFonts w:eastAsia="微软雅黑" w:hAnsi="微软雅黑" w:hint="eastAsia"/>
          <w:color w:val="171717" w:themeColor="background2" w:themeShade="1A"/>
        </w:rPr>
        <w:t>1.1  背景</w:t>
      </w:r>
      <w:bookmarkEnd w:id="0"/>
      <w:bookmarkEnd w:id="3"/>
    </w:p>
    <w:p w14:paraId="3C19E3D4" w14:textId="4BDA1ABE" w:rsidR="0069060B" w:rsidRPr="00757B06" w:rsidRDefault="0069060B" w:rsidP="0069060B">
      <w:pPr>
        <w:pStyle w:val="11"/>
        <w:widowControl/>
        <w:numPr>
          <w:ilvl w:val="0"/>
          <w:numId w:val="11"/>
        </w:numPr>
        <w:jc w:val="left"/>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使用Z-</w:t>
      </w:r>
      <w:r w:rsidRPr="00757B06">
        <w:rPr>
          <w:rFonts w:ascii="微软雅黑" w:eastAsia="微软雅黑" w:hAnsi="微软雅黑"/>
          <w:color w:val="171717" w:themeColor="background2" w:themeShade="1A"/>
          <w:szCs w:val="21"/>
        </w:rPr>
        <w:t>F</w:t>
      </w:r>
      <w:r w:rsidRPr="00757B06">
        <w:rPr>
          <w:rFonts w:ascii="微软雅黑" w:eastAsia="微软雅黑" w:hAnsi="微软雅黑" w:hint="eastAsia"/>
          <w:color w:val="171717" w:themeColor="background2" w:themeShade="1A"/>
          <w:szCs w:val="21"/>
        </w:rPr>
        <w:t>ilm</w:t>
      </w:r>
      <w:r w:rsidR="00B37F97" w:rsidRPr="00757B06">
        <w:rPr>
          <w:rFonts w:ascii="微软雅黑" w:eastAsia="微软雅黑" w:hAnsi="微软雅黑" w:hint="eastAsia"/>
          <w:color w:val="171717" w:themeColor="background2" w:themeShade="1A"/>
          <w:szCs w:val="21"/>
        </w:rPr>
        <w:t>软件时</w:t>
      </w:r>
      <w:r w:rsidRPr="00757B06">
        <w:rPr>
          <w:rFonts w:ascii="微软雅黑" w:eastAsia="微软雅黑" w:hAnsi="微软雅黑" w:hint="eastAsia"/>
          <w:color w:val="171717" w:themeColor="background2" w:themeShade="1A"/>
          <w:szCs w:val="21"/>
        </w:rPr>
        <w:t>，</w:t>
      </w:r>
      <w:r w:rsidR="00B37F97" w:rsidRPr="00757B06">
        <w:rPr>
          <w:rFonts w:ascii="微软雅黑" w:eastAsia="微软雅黑" w:hAnsi="微软雅黑" w:hint="eastAsia"/>
          <w:color w:val="171717" w:themeColor="background2" w:themeShade="1A"/>
          <w:szCs w:val="21"/>
        </w:rPr>
        <w:t>对</w:t>
      </w:r>
      <w:r w:rsidR="003B1B03" w:rsidRPr="00757B06">
        <w:rPr>
          <w:rFonts w:ascii="微软雅黑" w:eastAsia="微软雅黑" w:hAnsi="微软雅黑" w:hint="eastAsia"/>
          <w:color w:val="171717" w:themeColor="background2" w:themeShade="1A"/>
          <w:szCs w:val="21"/>
        </w:rPr>
        <w:t>包括移动网络开关、WiFi下载固件开关、重置新手指引、清理缓存、素材同步提醒、隐私、语言、订阅智云产品信息、客户服务、关于智云进行控制</w:t>
      </w:r>
      <w:r w:rsidRPr="00757B06">
        <w:rPr>
          <w:rFonts w:ascii="微软雅黑" w:eastAsia="微软雅黑" w:hAnsi="微软雅黑" w:hint="eastAsia"/>
          <w:color w:val="171717" w:themeColor="background2" w:themeShade="1A"/>
          <w:szCs w:val="21"/>
        </w:rPr>
        <w:t>；</w:t>
      </w:r>
    </w:p>
    <w:p w14:paraId="6855BBFE" w14:textId="77777777" w:rsidR="0069060B" w:rsidRPr="00757B06" w:rsidRDefault="0069060B" w:rsidP="0069060B">
      <w:pPr>
        <w:rPr>
          <w:rFonts w:ascii="微软雅黑" w:eastAsia="微软雅黑" w:hAnsi="微软雅黑"/>
          <w:color w:val="171717" w:themeColor="background2" w:themeShade="1A"/>
        </w:rPr>
      </w:pPr>
    </w:p>
    <w:p w14:paraId="786A570B" w14:textId="77777777" w:rsidR="00BE4FE6" w:rsidRPr="00757B06" w:rsidRDefault="00044404">
      <w:pPr>
        <w:pStyle w:val="2"/>
        <w:spacing w:before="163" w:after="163"/>
        <w:rPr>
          <w:rFonts w:eastAsia="微软雅黑" w:hAnsi="微软雅黑"/>
          <w:color w:val="171717" w:themeColor="background2" w:themeShade="1A"/>
        </w:rPr>
      </w:pPr>
      <w:bookmarkStart w:id="4" w:name="_Toc42676500"/>
      <w:r w:rsidRPr="00757B06">
        <w:rPr>
          <w:rFonts w:eastAsia="微软雅黑" w:hAnsi="微软雅黑" w:hint="eastAsia"/>
          <w:color w:val="171717" w:themeColor="background2" w:themeShade="1A"/>
        </w:rPr>
        <w:t>1.2  目标</w:t>
      </w:r>
      <w:bookmarkEnd w:id="4"/>
    </w:p>
    <w:p w14:paraId="229A3BA8" w14:textId="75D27F14" w:rsidR="00BE4FE6" w:rsidRPr="00757B06" w:rsidRDefault="000A7DE8" w:rsidP="00B37F97">
      <w:pPr>
        <w:pStyle w:val="11"/>
        <w:widowControl/>
        <w:numPr>
          <w:ilvl w:val="0"/>
          <w:numId w:val="11"/>
        </w:numPr>
        <w:jc w:val="left"/>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方便用户在设置中心进行APP功能的相关控制</w:t>
      </w:r>
      <w:r w:rsidR="00B37F97" w:rsidRPr="00757B06">
        <w:rPr>
          <w:rFonts w:ascii="微软雅黑" w:eastAsia="微软雅黑" w:hAnsi="微软雅黑" w:hint="eastAsia"/>
          <w:color w:val="171717" w:themeColor="background2" w:themeShade="1A"/>
          <w:szCs w:val="21"/>
        </w:rPr>
        <w:t>；</w:t>
      </w:r>
    </w:p>
    <w:p w14:paraId="11EF5CD9" w14:textId="77777777" w:rsidR="00BE4FE6" w:rsidRPr="00757B06" w:rsidRDefault="00044404">
      <w:pPr>
        <w:pStyle w:val="2"/>
        <w:spacing w:before="163" w:after="163"/>
        <w:rPr>
          <w:rFonts w:eastAsia="微软雅黑" w:hAnsi="微软雅黑"/>
          <w:color w:val="171717" w:themeColor="background2" w:themeShade="1A"/>
        </w:rPr>
      </w:pPr>
      <w:bookmarkStart w:id="5" w:name="_Toc42676501"/>
      <w:r w:rsidRPr="00757B06">
        <w:rPr>
          <w:rFonts w:eastAsia="微软雅黑" w:hAnsi="微软雅黑" w:hint="eastAsia"/>
          <w:color w:val="171717" w:themeColor="background2" w:themeShade="1A"/>
        </w:rPr>
        <w:t>1.3  功能需求</w:t>
      </w:r>
      <w:bookmarkEnd w:id="5"/>
    </w:p>
    <w:tbl>
      <w:tblPr>
        <w:tblStyle w:val="a4"/>
        <w:tblW w:w="9276" w:type="dxa"/>
        <w:tblInd w:w="-34" w:type="dxa"/>
        <w:tblLayout w:type="fixed"/>
        <w:tblLook w:val="04A0" w:firstRow="1" w:lastRow="0" w:firstColumn="1" w:lastColumn="0" w:noHBand="0" w:noVBand="1"/>
      </w:tblPr>
      <w:tblGrid>
        <w:gridCol w:w="1844"/>
        <w:gridCol w:w="7432"/>
      </w:tblGrid>
      <w:tr w:rsidR="00DA6F17" w:rsidRPr="00757B06" w14:paraId="112D1D3C" w14:textId="77777777" w:rsidTr="00DB7F05">
        <w:tc>
          <w:tcPr>
            <w:tcW w:w="1844" w:type="dxa"/>
            <w:shd w:val="clear" w:color="auto" w:fill="C5E0B3" w:themeFill="accent6" w:themeFillTint="66"/>
          </w:tcPr>
          <w:p w14:paraId="26C9A8E1" w14:textId="77777777" w:rsidR="00BE4FE6" w:rsidRPr="00757B06" w:rsidRDefault="00044404">
            <w:pPr>
              <w:jc w:val="center"/>
              <w:rPr>
                <w:rFonts w:ascii="微软雅黑" w:eastAsia="微软雅黑" w:hAnsi="微软雅黑"/>
                <w:b/>
                <w:color w:val="171717" w:themeColor="background2" w:themeShade="1A"/>
                <w:szCs w:val="21"/>
              </w:rPr>
            </w:pPr>
            <w:r w:rsidRPr="00757B06">
              <w:rPr>
                <w:rFonts w:ascii="微软雅黑" w:eastAsia="微软雅黑" w:hAnsi="微软雅黑" w:hint="eastAsia"/>
                <w:b/>
                <w:color w:val="171717" w:themeColor="background2" w:themeShade="1A"/>
                <w:szCs w:val="21"/>
              </w:rPr>
              <w:t>模块</w:t>
            </w:r>
          </w:p>
        </w:tc>
        <w:tc>
          <w:tcPr>
            <w:tcW w:w="7432" w:type="dxa"/>
            <w:shd w:val="clear" w:color="auto" w:fill="C5E0B3" w:themeFill="accent6" w:themeFillTint="66"/>
          </w:tcPr>
          <w:p w14:paraId="2160947C" w14:textId="77777777" w:rsidR="00BE4FE6" w:rsidRPr="00757B06" w:rsidRDefault="00044404">
            <w:pPr>
              <w:jc w:val="center"/>
              <w:rPr>
                <w:rFonts w:ascii="微软雅黑" w:eastAsia="微软雅黑" w:hAnsi="微软雅黑"/>
                <w:b/>
                <w:color w:val="171717" w:themeColor="background2" w:themeShade="1A"/>
                <w:szCs w:val="21"/>
              </w:rPr>
            </w:pPr>
            <w:r w:rsidRPr="00757B06">
              <w:rPr>
                <w:rFonts w:ascii="微软雅黑" w:eastAsia="微软雅黑" w:hAnsi="微软雅黑" w:hint="eastAsia"/>
                <w:b/>
                <w:color w:val="171717" w:themeColor="background2" w:themeShade="1A"/>
                <w:szCs w:val="21"/>
              </w:rPr>
              <w:t xml:space="preserve">功能描述 </w:t>
            </w:r>
          </w:p>
        </w:tc>
      </w:tr>
      <w:tr w:rsidR="00DA6F17" w:rsidRPr="00757B06" w14:paraId="57C3076F" w14:textId="77777777" w:rsidTr="00DB7F05">
        <w:tc>
          <w:tcPr>
            <w:tcW w:w="1844" w:type="dxa"/>
          </w:tcPr>
          <w:p w14:paraId="0AC74584" w14:textId="77777777" w:rsidR="00BE4FE6" w:rsidRPr="00757B06" w:rsidRDefault="00044404" w:rsidP="00B8316F">
            <w:pPr>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设置</w:t>
            </w:r>
          </w:p>
        </w:tc>
        <w:tc>
          <w:tcPr>
            <w:tcW w:w="7432" w:type="dxa"/>
          </w:tcPr>
          <w:p w14:paraId="19C28DB5" w14:textId="77777777" w:rsidR="00BE4FE6" w:rsidRPr="00757B06" w:rsidRDefault="00044404">
            <w:pP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APP的设置中心，</w:t>
            </w:r>
            <w:bookmarkStart w:id="6" w:name="OLE_LINK15"/>
            <w:bookmarkStart w:id="7" w:name="OLE_LINK16"/>
            <w:r w:rsidRPr="00757B06">
              <w:rPr>
                <w:rFonts w:ascii="微软雅黑" w:eastAsia="微软雅黑" w:hAnsi="微软雅黑" w:hint="eastAsia"/>
                <w:color w:val="171717" w:themeColor="background2" w:themeShade="1A"/>
                <w:szCs w:val="21"/>
              </w:rPr>
              <w:t>包括移动网络开关、WiFi下载固件开关、重置新手指引、清理缓存、素材同步提醒、隐私、语言、订阅智云产品信息、客户服务、关于智云</w:t>
            </w:r>
            <w:bookmarkEnd w:id="6"/>
            <w:bookmarkEnd w:id="7"/>
          </w:p>
        </w:tc>
      </w:tr>
    </w:tbl>
    <w:p w14:paraId="70010D61" w14:textId="331B7C65" w:rsidR="00BE4FE6" w:rsidRPr="00757B06" w:rsidRDefault="00044404">
      <w:pPr>
        <w:pStyle w:val="1"/>
        <w:spacing w:before="163" w:after="163"/>
        <w:rPr>
          <w:rFonts w:ascii="微软雅黑" w:eastAsia="微软雅黑" w:hAnsi="微软雅黑"/>
          <w:color w:val="171717" w:themeColor="background2" w:themeShade="1A"/>
        </w:rPr>
      </w:pPr>
      <w:bookmarkStart w:id="8" w:name="_Toc42676502"/>
      <w:bookmarkStart w:id="9" w:name="_Toc382492392"/>
      <w:r w:rsidRPr="00757B06">
        <w:rPr>
          <w:rFonts w:ascii="微软雅黑" w:eastAsia="微软雅黑" w:hAnsi="微软雅黑" w:hint="eastAsia"/>
          <w:color w:val="171717" w:themeColor="background2" w:themeShade="1A"/>
        </w:rPr>
        <w:t>2 需求说明</w:t>
      </w:r>
      <w:bookmarkEnd w:id="8"/>
    </w:p>
    <w:p w14:paraId="736B3D31" w14:textId="77777777" w:rsidR="00BE4FE6" w:rsidRPr="00757B06" w:rsidRDefault="00044404">
      <w:pPr>
        <w:pStyle w:val="2"/>
        <w:numPr>
          <w:ilvl w:val="0"/>
          <w:numId w:val="1"/>
        </w:numPr>
        <w:spacing w:before="163" w:after="163"/>
        <w:rPr>
          <w:rFonts w:eastAsia="微软雅黑" w:hAnsi="微软雅黑"/>
          <w:color w:val="171717" w:themeColor="background2" w:themeShade="1A"/>
        </w:rPr>
      </w:pPr>
      <w:bookmarkStart w:id="10" w:name="_Toc42676503"/>
      <w:r w:rsidRPr="00757B06">
        <w:rPr>
          <w:rFonts w:eastAsia="微软雅黑" w:hAnsi="微软雅黑" w:hint="eastAsia"/>
          <w:color w:val="171717" w:themeColor="background2" w:themeShade="1A"/>
        </w:rPr>
        <w:t>设置</w:t>
      </w:r>
      <w:bookmarkEnd w:id="10"/>
    </w:p>
    <w:p w14:paraId="741783D9" w14:textId="77777777" w:rsidR="00BE4FE6" w:rsidRPr="00757B06" w:rsidRDefault="00044404">
      <w:pPr>
        <w:snapToGrid w:val="0"/>
        <w:contextualSpacing/>
        <w:rPr>
          <w:rFonts w:ascii="微软雅黑" w:eastAsia="微软雅黑" w:hAnsi="微软雅黑"/>
          <w:b/>
          <w:color w:val="171717" w:themeColor="background2" w:themeShade="1A"/>
        </w:rPr>
      </w:pPr>
      <w:r w:rsidRPr="00757B06">
        <w:rPr>
          <w:rFonts w:ascii="微软雅黑" w:eastAsia="微软雅黑" w:hAnsi="微软雅黑" w:hint="eastAsia"/>
          <w:b/>
          <w:color w:val="171717" w:themeColor="background2" w:themeShade="1A"/>
          <w:shd w:val="pct10" w:color="auto" w:fill="FFFFFF"/>
        </w:rPr>
        <w:t>界面原型</w:t>
      </w:r>
      <w:r w:rsidRPr="00757B06">
        <w:rPr>
          <w:rFonts w:ascii="微软雅黑" w:eastAsia="微软雅黑" w:hAnsi="微软雅黑" w:hint="eastAsia"/>
          <w:b/>
          <w:color w:val="171717" w:themeColor="background2" w:themeShade="1A"/>
        </w:rPr>
        <w:t>：</w:t>
      </w:r>
    </w:p>
    <w:p w14:paraId="452A1032" w14:textId="77777777" w:rsidR="00BE4FE6" w:rsidRPr="00757B06" w:rsidRDefault="00BE4FE6">
      <w:pPr>
        <w:rPr>
          <w:rFonts w:ascii="微软雅黑" w:eastAsia="微软雅黑" w:hAnsi="微软雅黑"/>
          <w:color w:val="171717" w:themeColor="background2" w:themeShade="1A"/>
        </w:rPr>
      </w:pPr>
    </w:p>
    <w:p w14:paraId="79BC2B72" w14:textId="77777777" w:rsidR="00BE4FE6" w:rsidRPr="00757B06" w:rsidRDefault="00044404">
      <w:pP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rPr>
        <w:lastRenderedPageBreak/>
        <w:t xml:space="preserve">                        </w:t>
      </w:r>
      <w:r w:rsidRPr="00757B06">
        <w:rPr>
          <w:rFonts w:ascii="微软雅黑" w:eastAsia="微软雅黑" w:hAnsi="微软雅黑"/>
          <w:noProof/>
          <w:color w:val="171717" w:themeColor="background2" w:themeShade="1A"/>
        </w:rPr>
        <w:drawing>
          <wp:inline distT="0" distB="0" distL="114300" distR="114300" wp14:anchorId="034D1B2F" wp14:editId="40188695">
            <wp:extent cx="2347595" cy="4091305"/>
            <wp:effectExtent l="0" t="0" r="146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347595" cy="4091305"/>
                    </a:xfrm>
                    <a:prstGeom prst="rect">
                      <a:avLst/>
                    </a:prstGeom>
                    <a:noFill/>
                    <a:ln>
                      <a:noFill/>
                    </a:ln>
                  </pic:spPr>
                </pic:pic>
              </a:graphicData>
            </a:graphic>
          </wp:inline>
        </w:drawing>
      </w:r>
      <w:r w:rsidRPr="00757B06">
        <w:rPr>
          <w:rFonts w:ascii="微软雅黑" w:eastAsia="微软雅黑" w:hAnsi="微软雅黑" w:hint="eastAsia"/>
          <w:color w:val="171717" w:themeColor="background2" w:themeShade="1A"/>
        </w:rPr>
        <w:t xml:space="preserve"> </w:t>
      </w:r>
    </w:p>
    <w:p w14:paraId="42DBBA16" w14:textId="77777777" w:rsidR="00BE4FE6" w:rsidRPr="00757B06" w:rsidRDefault="00044404">
      <w:pPr>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2.1-1</w:t>
      </w:r>
      <w:r w:rsidRPr="00757B06">
        <w:rPr>
          <w:rFonts w:ascii="微软雅黑" w:eastAsia="微软雅黑" w:hAnsi="微软雅黑" w:hint="eastAsia"/>
          <w:color w:val="171717" w:themeColor="background2" w:themeShade="1A"/>
          <w:szCs w:val="21"/>
        </w:rPr>
        <w:t xml:space="preserve"> 设置页面</w:t>
      </w:r>
    </w:p>
    <w:p w14:paraId="027EB9A2" w14:textId="77777777" w:rsidR="00BE4FE6" w:rsidRPr="00757B06" w:rsidRDefault="00044404">
      <w:pPr>
        <w:snapToGrid w:val="0"/>
        <w:spacing w:line="360" w:lineRule="auto"/>
        <w:contextualSpacing/>
        <w:rPr>
          <w:rFonts w:ascii="微软雅黑" w:eastAsia="微软雅黑" w:hAnsi="微软雅黑"/>
          <w:b/>
          <w:color w:val="171717" w:themeColor="background2" w:themeShade="1A"/>
          <w:szCs w:val="21"/>
        </w:rPr>
      </w:pPr>
      <w:r w:rsidRPr="00757B06">
        <w:rPr>
          <w:rFonts w:ascii="微软雅黑" w:eastAsia="微软雅黑" w:hAnsi="微软雅黑" w:hint="eastAsia"/>
          <w:b/>
          <w:color w:val="171717" w:themeColor="background2" w:themeShade="1A"/>
          <w:shd w:val="pct10" w:color="auto" w:fill="FFFFFF"/>
        </w:rPr>
        <w:t>逻辑规则</w:t>
      </w:r>
      <w:r w:rsidRPr="00757B06">
        <w:rPr>
          <w:rFonts w:ascii="微软雅黑" w:eastAsia="微软雅黑" w:hAnsi="微软雅黑" w:hint="eastAsia"/>
          <w:b/>
          <w:color w:val="171717" w:themeColor="background2" w:themeShade="1A"/>
        </w:rPr>
        <w:t>：</w:t>
      </w:r>
    </w:p>
    <w:bookmarkEnd w:id="1"/>
    <w:bookmarkEnd w:id="9"/>
    <w:p w14:paraId="52A434F2" w14:textId="77777777" w:rsidR="00BE4FE6" w:rsidRPr="00757B06" w:rsidRDefault="00044404">
      <w:pPr>
        <w:pStyle w:val="a5"/>
        <w:numPr>
          <w:ilvl w:val="0"/>
          <w:numId w:val="2"/>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前置条件：</w:t>
      </w:r>
    </w:p>
    <w:p w14:paraId="0090117F" w14:textId="77777777" w:rsidR="00BE4FE6" w:rsidRPr="00757B06" w:rsidRDefault="00044404">
      <w:pPr>
        <w:pStyle w:val="a5"/>
        <w:numPr>
          <w:ilvl w:val="0"/>
          <w:numId w:val="3"/>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登陆用户点击个人中心的设置按钮；</w:t>
      </w:r>
    </w:p>
    <w:p w14:paraId="31FBD6A1" w14:textId="77777777" w:rsidR="00BE4FE6" w:rsidRPr="00757B06" w:rsidRDefault="00044404">
      <w:pPr>
        <w:pStyle w:val="a5"/>
        <w:numPr>
          <w:ilvl w:val="0"/>
          <w:numId w:val="2"/>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交互说明:</w:t>
      </w:r>
    </w:p>
    <w:p w14:paraId="4B79DEE3" w14:textId="44E06625" w:rsidR="00BE4FE6" w:rsidRPr="00757B06" w:rsidRDefault="00044404" w:rsidP="00DA0777">
      <w:pPr>
        <w:pStyle w:val="a5"/>
        <w:numPr>
          <w:ilvl w:val="0"/>
          <w:numId w:val="4"/>
        </w:numPr>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点击设置，从右向左切换设置页面；</w:t>
      </w:r>
    </w:p>
    <w:p w14:paraId="0321CFB1" w14:textId="50B67322" w:rsidR="00903AB2" w:rsidRPr="00757B06" w:rsidRDefault="00044404" w:rsidP="00903AB2">
      <w:pPr>
        <w:pStyle w:val="a5"/>
        <w:numPr>
          <w:ilvl w:val="0"/>
          <w:numId w:val="2"/>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 xml:space="preserve"> 规则说明：</w:t>
      </w:r>
    </w:p>
    <w:p w14:paraId="15B76DA6" w14:textId="67AF413A" w:rsidR="00903AB2" w:rsidRPr="00757B06" w:rsidRDefault="00903AB2" w:rsidP="00903AB2">
      <w:pPr>
        <w:pStyle w:val="a5"/>
        <w:numPr>
          <w:ilvl w:val="2"/>
          <w:numId w:val="2"/>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按钮的开关设定均保存在手机中，记录开关状态；</w:t>
      </w:r>
    </w:p>
    <w:p w14:paraId="4C22F77E" w14:textId="0B2D5E03" w:rsidR="00BE4FE6" w:rsidRPr="00757B06" w:rsidRDefault="00044404" w:rsidP="00041872">
      <w:pPr>
        <w:pStyle w:val="3"/>
        <w:numPr>
          <w:ilvl w:val="0"/>
          <w:numId w:val="5"/>
        </w:numPr>
        <w:rPr>
          <w:rFonts w:ascii="微软雅黑" w:eastAsia="微软雅黑" w:hAnsi="微软雅黑"/>
          <w:color w:val="171717" w:themeColor="background2" w:themeShade="1A"/>
          <w:sz w:val="21"/>
          <w:szCs w:val="21"/>
        </w:rPr>
      </w:pPr>
      <w:bookmarkStart w:id="11" w:name="_Toc42676504"/>
      <w:r w:rsidRPr="00757B06">
        <w:rPr>
          <w:rFonts w:ascii="微软雅黑" w:eastAsia="微软雅黑" w:hAnsi="微软雅黑" w:hint="eastAsia"/>
          <w:color w:val="171717" w:themeColor="background2" w:themeShade="1A"/>
          <w:sz w:val="21"/>
          <w:szCs w:val="21"/>
        </w:rPr>
        <w:t>移动网络</w:t>
      </w:r>
      <w:bookmarkEnd w:id="11"/>
    </w:p>
    <w:p w14:paraId="747D87FE" w14:textId="77777777"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移动网络默认设置打开状态；</w:t>
      </w:r>
    </w:p>
    <w:p w14:paraId="34EEFF6B" w14:textId="55E1AC3D" w:rsidR="00431EE0" w:rsidRPr="00757B06" w:rsidRDefault="00431EE0">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记录开关的状态保存在手机中；</w:t>
      </w:r>
    </w:p>
    <w:p w14:paraId="0ED718B5" w14:textId="5FEAD3FC"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按钮切换开状态，允许使用移动网络上传和下载资源，弹出提示“使用移动数据上传</w:t>
      </w:r>
      <w:r w:rsidRPr="00757B06">
        <w:rPr>
          <w:rFonts w:ascii="微软雅黑" w:eastAsia="微软雅黑" w:hAnsi="微软雅黑" w:hint="eastAsia"/>
          <w:color w:val="171717" w:themeColor="background2" w:themeShade="1A"/>
          <w:szCs w:val="21"/>
        </w:rPr>
        <w:lastRenderedPageBreak/>
        <w:t>和下载”1.5s后消失；</w:t>
      </w:r>
      <w:r w:rsidR="0034605E" w:rsidRPr="00757B06">
        <w:rPr>
          <w:rFonts w:ascii="微软雅黑" w:eastAsia="微软雅黑" w:hAnsi="微软雅黑" w:hint="eastAsia"/>
          <w:color w:val="171717" w:themeColor="background2" w:themeShade="1A"/>
          <w:szCs w:val="21"/>
        </w:rPr>
        <w:t>使用</w:t>
      </w:r>
      <w:r w:rsidR="00F17779" w:rsidRPr="00757B06">
        <w:rPr>
          <w:rFonts w:ascii="微软雅黑" w:eastAsia="微软雅黑" w:hAnsi="微软雅黑" w:hint="eastAsia"/>
          <w:color w:val="171717" w:themeColor="background2" w:themeShade="1A"/>
          <w:szCs w:val="21"/>
        </w:rPr>
        <w:t>A</w:t>
      </w:r>
      <w:r w:rsidR="00F17779" w:rsidRPr="00757B06">
        <w:rPr>
          <w:rFonts w:ascii="微软雅黑" w:eastAsia="微软雅黑" w:hAnsi="微软雅黑"/>
          <w:color w:val="171717" w:themeColor="background2" w:themeShade="1A"/>
          <w:szCs w:val="21"/>
        </w:rPr>
        <w:t>PP</w:t>
      </w:r>
      <w:r w:rsidR="00F17779" w:rsidRPr="00757B06">
        <w:rPr>
          <w:rFonts w:ascii="微软雅黑" w:eastAsia="微软雅黑" w:hAnsi="微软雅黑" w:hint="eastAsia"/>
          <w:color w:val="171717" w:themeColor="background2" w:themeShade="1A"/>
          <w:szCs w:val="21"/>
        </w:rPr>
        <w:t>内上传、下载、观看视频</w:t>
      </w:r>
      <w:r w:rsidR="0034605E" w:rsidRPr="00757B06">
        <w:rPr>
          <w:rFonts w:ascii="微软雅黑" w:eastAsia="微软雅黑" w:hAnsi="微软雅黑" w:hint="eastAsia"/>
          <w:color w:val="171717" w:themeColor="background2" w:themeShade="1A"/>
          <w:szCs w:val="21"/>
        </w:rPr>
        <w:t>功能不需要提示；</w:t>
      </w:r>
    </w:p>
    <w:p w14:paraId="3BC8919D" w14:textId="77777777" w:rsidR="00F6763E" w:rsidRPr="00757B06" w:rsidRDefault="002801AE" w:rsidP="002801AE">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按钮切换关状态：</w:t>
      </w:r>
      <w:r w:rsidR="00044404" w:rsidRPr="00757B06">
        <w:rPr>
          <w:rFonts w:ascii="微软雅黑" w:eastAsia="微软雅黑" w:hAnsi="微软雅黑" w:hint="eastAsia"/>
          <w:color w:val="171717" w:themeColor="background2" w:themeShade="1A"/>
          <w:szCs w:val="21"/>
        </w:rPr>
        <w:t>仅允许在WiFi环境下上传和下载资源，弹出提示“仅在WiFi环境下上传和下载”1.5s后消失</w:t>
      </w:r>
      <w:r w:rsidR="00F6763E" w:rsidRPr="00757B06">
        <w:rPr>
          <w:rFonts w:ascii="微软雅黑" w:eastAsia="微软雅黑" w:hAnsi="微软雅黑" w:hint="eastAsia"/>
          <w:color w:val="171717" w:themeColor="background2" w:themeShade="1A"/>
          <w:szCs w:val="21"/>
        </w:rPr>
        <w:t>；</w:t>
      </w:r>
    </w:p>
    <w:p w14:paraId="0034FEB9" w14:textId="20BD0FB6" w:rsidR="00F6763E" w:rsidRPr="00757B06" w:rsidRDefault="00E750F8" w:rsidP="00F6763E">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用户在</w:t>
      </w:r>
      <w:r w:rsidR="009A2F94" w:rsidRPr="00757B06">
        <w:rPr>
          <w:rFonts w:ascii="微软雅黑" w:eastAsia="微软雅黑" w:hAnsi="微软雅黑" w:hint="eastAsia"/>
          <w:color w:val="171717" w:themeColor="background2" w:themeShade="1A"/>
          <w:szCs w:val="21"/>
        </w:rPr>
        <w:t>首次</w:t>
      </w:r>
      <w:r w:rsidRPr="00757B06">
        <w:rPr>
          <w:rFonts w:ascii="微软雅黑" w:eastAsia="微软雅黑" w:hAnsi="微软雅黑" w:hint="eastAsia"/>
          <w:color w:val="171717" w:themeColor="background2" w:themeShade="1A"/>
          <w:szCs w:val="21"/>
        </w:rPr>
        <w:t>使用流量</w:t>
      </w:r>
      <w:r w:rsidR="003C7F28" w:rsidRPr="00757B06">
        <w:rPr>
          <w:rFonts w:ascii="微软雅黑" w:eastAsia="微软雅黑" w:hAnsi="微软雅黑" w:hint="eastAsia"/>
          <w:color w:val="171717" w:themeColor="background2" w:themeShade="1A"/>
          <w:szCs w:val="21"/>
        </w:rPr>
        <w:t>进行固件下载</w:t>
      </w:r>
      <w:r w:rsidR="00F6763E" w:rsidRPr="00757B06">
        <w:rPr>
          <w:rFonts w:ascii="微软雅黑" w:eastAsia="微软雅黑" w:hAnsi="微软雅黑" w:hint="eastAsia"/>
          <w:color w:val="171717" w:themeColor="background2" w:themeShade="1A"/>
          <w:szCs w:val="21"/>
        </w:rPr>
        <w:t>时，弹出“您正在使用移动网络，是否继续？”弹窗；点击“继续”，</w:t>
      </w:r>
      <w:r w:rsidR="00436075" w:rsidRPr="00757B06">
        <w:rPr>
          <w:rFonts w:ascii="微软雅黑" w:eastAsia="微软雅黑" w:hAnsi="微软雅黑" w:hint="eastAsia"/>
          <w:color w:val="171717" w:themeColor="background2" w:themeShade="1A"/>
          <w:szCs w:val="21"/>
        </w:rPr>
        <w:t>关闭弹窗，</w:t>
      </w:r>
      <w:r w:rsidR="00794981" w:rsidRPr="00757B06">
        <w:rPr>
          <w:rFonts w:ascii="微软雅黑" w:eastAsia="微软雅黑" w:hAnsi="微软雅黑" w:hint="eastAsia"/>
          <w:color w:val="171717" w:themeColor="background2" w:themeShade="1A"/>
          <w:szCs w:val="21"/>
        </w:rPr>
        <w:t>在移动网络下下载固件；点击“取消”，不进行下载操作，停留在当前页面</w:t>
      </w:r>
      <w:r w:rsidR="00480CE3" w:rsidRPr="00757B06">
        <w:rPr>
          <w:rFonts w:ascii="微软雅黑" w:eastAsia="微软雅黑" w:hAnsi="微软雅黑" w:hint="eastAsia"/>
          <w:color w:val="171717" w:themeColor="background2" w:themeShade="1A"/>
          <w:szCs w:val="21"/>
        </w:rPr>
        <w:t>，下次下载固件时仍然弹出提示</w:t>
      </w:r>
      <w:r w:rsidR="00794981" w:rsidRPr="00757B06">
        <w:rPr>
          <w:rFonts w:ascii="微软雅黑" w:eastAsia="微软雅黑" w:hAnsi="微软雅黑" w:hint="eastAsia"/>
          <w:color w:val="171717" w:themeColor="background2" w:themeShade="1A"/>
          <w:szCs w:val="21"/>
        </w:rPr>
        <w:t>；</w:t>
      </w:r>
      <w:r w:rsidR="00436075" w:rsidRPr="00757B06">
        <w:rPr>
          <w:rFonts w:ascii="微软雅黑" w:eastAsia="微软雅黑" w:hAnsi="微软雅黑" w:hint="eastAsia"/>
          <w:color w:val="171717" w:themeColor="background2" w:themeShade="1A"/>
          <w:szCs w:val="21"/>
        </w:rPr>
        <w:t>点击“继续”后，</w:t>
      </w:r>
      <w:r w:rsidR="0058210C" w:rsidRPr="00757B06">
        <w:rPr>
          <w:rFonts w:ascii="微软雅黑" w:eastAsia="微软雅黑" w:hAnsi="微软雅黑" w:hint="eastAsia"/>
          <w:color w:val="171717" w:themeColor="background2" w:themeShade="1A"/>
          <w:szCs w:val="21"/>
        </w:rPr>
        <w:t>退出A</w:t>
      </w:r>
      <w:r w:rsidR="0058210C" w:rsidRPr="00757B06">
        <w:rPr>
          <w:rFonts w:ascii="微软雅黑" w:eastAsia="微软雅黑" w:hAnsi="微软雅黑"/>
          <w:color w:val="171717" w:themeColor="background2" w:themeShade="1A"/>
          <w:szCs w:val="21"/>
        </w:rPr>
        <w:t>PP</w:t>
      </w:r>
      <w:r w:rsidR="0058210C" w:rsidRPr="00757B06">
        <w:rPr>
          <w:rFonts w:ascii="微软雅黑" w:eastAsia="微软雅黑" w:hAnsi="微软雅黑" w:hint="eastAsia"/>
          <w:color w:val="171717" w:themeColor="background2" w:themeShade="1A"/>
          <w:szCs w:val="21"/>
        </w:rPr>
        <w:t>之前</w:t>
      </w:r>
      <w:r w:rsidR="00BC6907" w:rsidRPr="00757B06">
        <w:rPr>
          <w:rFonts w:ascii="微软雅黑" w:eastAsia="微软雅黑" w:hAnsi="微软雅黑" w:hint="eastAsia"/>
          <w:color w:val="171717" w:themeColor="background2" w:themeShade="1A"/>
          <w:szCs w:val="21"/>
        </w:rPr>
        <w:t>，</w:t>
      </w:r>
      <w:r w:rsidR="00436075" w:rsidRPr="00757B06">
        <w:rPr>
          <w:rFonts w:ascii="微软雅黑" w:eastAsia="微软雅黑" w:hAnsi="微软雅黑" w:hint="eastAsia"/>
          <w:color w:val="171717" w:themeColor="background2" w:themeShade="1A"/>
          <w:szCs w:val="21"/>
        </w:rPr>
        <w:t>在移动网络状态下下载</w:t>
      </w:r>
      <w:r w:rsidR="00014D21" w:rsidRPr="00757B06">
        <w:rPr>
          <w:rFonts w:ascii="微软雅黑" w:eastAsia="微软雅黑" w:hAnsi="微软雅黑" w:hint="eastAsia"/>
          <w:color w:val="171717" w:themeColor="background2" w:themeShade="1A"/>
          <w:szCs w:val="21"/>
        </w:rPr>
        <w:t>固件</w:t>
      </w:r>
      <w:r w:rsidR="00BC6907" w:rsidRPr="00757B06">
        <w:rPr>
          <w:rFonts w:ascii="微软雅黑" w:eastAsia="微软雅黑" w:hAnsi="微软雅黑" w:hint="eastAsia"/>
          <w:color w:val="171717" w:themeColor="background2" w:themeShade="1A"/>
          <w:szCs w:val="21"/>
        </w:rPr>
        <w:t>将</w:t>
      </w:r>
      <w:r w:rsidR="0058210C" w:rsidRPr="00757B06">
        <w:rPr>
          <w:rFonts w:ascii="微软雅黑" w:eastAsia="微软雅黑" w:hAnsi="微软雅黑" w:hint="eastAsia"/>
          <w:color w:val="171717" w:themeColor="background2" w:themeShade="1A"/>
          <w:szCs w:val="21"/>
        </w:rPr>
        <w:t>不再</w:t>
      </w:r>
      <w:r w:rsidR="00BC6907" w:rsidRPr="00757B06">
        <w:rPr>
          <w:rFonts w:ascii="微软雅黑" w:eastAsia="微软雅黑" w:hAnsi="微软雅黑" w:hint="eastAsia"/>
          <w:color w:val="171717" w:themeColor="background2" w:themeShade="1A"/>
          <w:szCs w:val="21"/>
        </w:rPr>
        <w:t>弹出该</w:t>
      </w:r>
      <w:r w:rsidR="00794981" w:rsidRPr="00757B06">
        <w:rPr>
          <w:rFonts w:ascii="微软雅黑" w:eastAsia="微软雅黑" w:hAnsi="微软雅黑" w:hint="eastAsia"/>
          <w:color w:val="171717" w:themeColor="background2" w:themeShade="1A"/>
          <w:szCs w:val="21"/>
        </w:rPr>
        <w:t>提示；</w:t>
      </w:r>
    </w:p>
    <w:p w14:paraId="6DB9B162" w14:textId="7E025E71" w:rsidR="00682460" w:rsidRPr="00757B06" w:rsidRDefault="00014D21" w:rsidP="00014D21">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用户在</w:t>
      </w:r>
      <w:r w:rsidR="009A2F94" w:rsidRPr="00757B06">
        <w:rPr>
          <w:rFonts w:ascii="微软雅黑" w:eastAsia="微软雅黑" w:hAnsi="微软雅黑" w:hint="eastAsia"/>
          <w:color w:val="171717" w:themeColor="background2" w:themeShade="1A"/>
          <w:szCs w:val="21"/>
        </w:rPr>
        <w:t>首次</w:t>
      </w:r>
      <w:r w:rsidRPr="00757B06">
        <w:rPr>
          <w:rFonts w:ascii="微软雅黑" w:eastAsia="微软雅黑" w:hAnsi="微软雅黑" w:hint="eastAsia"/>
          <w:color w:val="171717" w:themeColor="background2" w:themeShade="1A"/>
          <w:szCs w:val="21"/>
        </w:rPr>
        <w:t>使用流量</w:t>
      </w:r>
      <w:r w:rsidR="00284DFD" w:rsidRPr="00757B06">
        <w:rPr>
          <w:rFonts w:ascii="微软雅黑" w:eastAsia="微软雅黑" w:hAnsi="微软雅黑" w:hint="eastAsia"/>
          <w:color w:val="171717" w:themeColor="background2" w:themeShade="1A"/>
          <w:szCs w:val="21"/>
        </w:rPr>
        <w:t>下载或播放模板时</w:t>
      </w:r>
      <w:r w:rsidRPr="00757B06">
        <w:rPr>
          <w:rFonts w:ascii="微软雅黑" w:eastAsia="微软雅黑" w:hAnsi="微软雅黑" w:hint="eastAsia"/>
          <w:color w:val="171717" w:themeColor="background2" w:themeShade="1A"/>
          <w:szCs w:val="21"/>
        </w:rPr>
        <w:t>，弹出“您正在使用移动网络，是否继续？”弹窗；点击“继续”，关闭弹窗，在移动网络下下载</w:t>
      </w:r>
      <w:r w:rsidR="00284DFD" w:rsidRPr="00757B06">
        <w:rPr>
          <w:rFonts w:ascii="微软雅黑" w:eastAsia="微软雅黑" w:hAnsi="微软雅黑" w:hint="eastAsia"/>
          <w:color w:val="171717" w:themeColor="background2" w:themeShade="1A"/>
          <w:szCs w:val="21"/>
        </w:rPr>
        <w:t>、或播放</w:t>
      </w:r>
      <w:r w:rsidRPr="00757B06">
        <w:rPr>
          <w:rFonts w:ascii="微软雅黑" w:eastAsia="微软雅黑" w:hAnsi="微软雅黑" w:hint="eastAsia"/>
          <w:color w:val="171717" w:themeColor="background2" w:themeShade="1A"/>
          <w:szCs w:val="21"/>
        </w:rPr>
        <w:t>模板；点击“取消”，不进行下载</w:t>
      </w:r>
      <w:r w:rsidR="000F2465" w:rsidRPr="00757B06">
        <w:rPr>
          <w:rFonts w:ascii="微软雅黑" w:eastAsia="微软雅黑" w:hAnsi="微软雅黑" w:hint="eastAsia"/>
          <w:color w:val="171717" w:themeColor="background2" w:themeShade="1A"/>
          <w:szCs w:val="21"/>
        </w:rPr>
        <w:t>、播放等</w:t>
      </w:r>
      <w:r w:rsidRPr="00757B06">
        <w:rPr>
          <w:rFonts w:ascii="微软雅黑" w:eastAsia="微软雅黑" w:hAnsi="微软雅黑" w:hint="eastAsia"/>
          <w:color w:val="171717" w:themeColor="background2" w:themeShade="1A"/>
          <w:szCs w:val="21"/>
        </w:rPr>
        <w:t>操作，停留在当前页面</w:t>
      </w:r>
      <w:r w:rsidR="00480CE3" w:rsidRPr="00757B06">
        <w:rPr>
          <w:rFonts w:ascii="微软雅黑" w:eastAsia="微软雅黑" w:hAnsi="微软雅黑" w:hint="eastAsia"/>
          <w:color w:val="171717" w:themeColor="background2" w:themeShade="1A"/>
          <w:szCs w:val="21"/>
        </w:rPr>
        <w:t>，下次下载、播放模板时仍然弹出提示</w:t>
      </w:r>
      <w:r w:rsidRPr="00757B06">
        <w:rPr>
          <w:rFonts w:ascii="微软雅黑" w:eastAsia="微软雅黑" w:hAnsi="微软雅黑" w:hint="eastAsia"/>
          <w:color w:val="171717" w:themeColor="background2" w:themeShade="1A"/>
          <w:szCs w:val="21"/>
        </w:rPr>
        <w:t>；点击“继续”后，退出A</w:t>
      </w:r>
      <w:r w:rsidRPr="00757B06">
        <w:rPr>
          <w:rFonts w:ascii="微软雅黑" w:eastAsia="微软雅黑" w:hAnsi="微软雅黑"/>
          <w:color w:val="171717" w:themeColor="background2" w:themeShade="1A"/>
          <w:szCs w:val="21"/>
        </w:rPr>
        <w:t>PP</w:t>
      </w:r>
      <w:r w:rsidRPr="00757B06">
        <w:rPr>
          <w:rFonts w:ascii="微软雅黑" w:eastAsia="微软雅黑" w:hAnsi="微软雅黑" w:hint="eastAsia"/>
          <w:color w:val="171717" w:themeColor="background2" w:themeShade="1A"/>
          <w:szCs w:val="21"/>
        </w:rPr>
        <w:t>之前在移动网络状态下下载</w:t>
      </w:r>
      <w:r w:rsidR="00A85A2F" w:rsidRPr="00757B06">
        <w:rPr>
          <w:rFonts w:ascii="微软雅黑" w:eastAsia="微软雅黑" w:hAnsi="微软雅黑" w:hint="eastAsia"/>
          <w:color w:val="171717" w:themeColor="background2" w:themeShade="1A"/>
          <w:szCs w:val="21"/>
        </w:rPr>
        <w:t>编辑器内资源</w:t>
      </w:r>
      <w:r w:rsidRPr="00757B06">
        <w:rPr>
          <w:rFonts w:ascii="微软雅黑" w:eastAsia="微软雅黑" w:hAnsi="微软雅黑" w:hint="eastAsia"/>
          <w:color w:val="171717" w:themeColor="background2" w:themeShade="1A"/>
          <w:szCs w:val="21"/>
        </w:rPr>
        <w:t>时不再弹出该提示，直接进行下载</w:t>
      </w:r>
      <w:r w:rsidR="00284DFD" w:rsidRPr="00757B06">
        <w:rPr>
          <w:rFonts w:ascii="微软雅黑" w:eastAsia="微软雅黑" w:hAnsi="微软雅黑" w:hint="eastAsia"/>
          <w:color w:val="171717" w:themeColor="background2" w:themeShade="1A"/>
          <w:szCs w:val="21"/>
        </w:rPr>
        <w:t>或</w:t>
      </w:r>
      <w:r w:rsidR="00FF4288" w:rsidRPr="00757B06">
        <w:rPr>
          <w:rFonts w:ascii="微软雅黑" w:eastAsia="微软雅黑" w:hAnsi="微软雅黑" w:hint="eastAsia"/>
          <w:color w:val="171717" w:themeColor="background2" w:themeShade="1A"/>
          <w:szCs w:val="21"/>
        </w:rPr>
        <w:t>预览</w:t>
      </w:r>
      <w:r w:rsidRPr="00757B06">
        <w:rPr>
          <w:rFonts w:ascii="微软雅黑" w:eastAsia="微软雅黑" w:hAnsi="微软雅黑" w:hint="eastAsia"/>
          <w:color w:val="171717" w:themeColor="background2" w:themeShade="1A"/>
          <w:szCs w:val="21"/>
        </w:rPr>
        <w:t>；</w:t>
      </w:r>
    </w:p>
    <w:p w14:paraId="33F86C92" w14:textId="5E790944" w:rsidR="00014D21" w:rsidRPr="00757B06" w:rsidRDefault="00682460" w:rsidP="00682460">
      <w:pPr>
        <w:pStyle w:val="a5"/>
        <w:spacing w:line="360" w:lineRule="auto"/>
        <w:ind w:left="1259" w:firstLineChars="0" w:firstLine="0"/>
        <w:rPr>
          <w:rFonts w:ascii="微软雅黑" w:eastAsia="微软雅黑" w:hAnsi="微软雅黑"/>
          <w:color w:val="171717" w:themeColor="background2" w:themeShade="1A"/>
          <w:szCs w:val="21"/>
        </w:rPr>
      </w:pPr>
      <w:bookmarkStart w:id="12" w:name="_Hlk39074421"/>
      <w:r w:rsidRPr="00757B06">
        <w:rPr>
          <w:rFonts w:ascii="微软雅黑" w:eastAsia="微软雅黑" w:hAnsi="微软雅黑" w:hint="eastAsia"/>
          <w:color w:val="171717" w:themeColor="background2" w:themeShade="1A"/>
          <w:szCs w:val="21"/>
        </w:rPr>
        <w:t>在退出A</w:t>
      </w:r>
      <w:r w:rsidRPr="00757B06">
        <w:rPr>
          <w:rFonts w:ascii="微软雅黑" w:eastAsia="微软雅黑" w:hAnsi="微软雅黑"/>
          <w:color w:val="171717" w:themeColor="background2" w:themeShade="1A"/>
          <w:szCs w:val="21"/>
        </w:rPr>
        <w:t>PP</w:t>
      </w:r>
      <w:r w:rsidRPr="00757B06">
        <w:rPr>
          <w:rFonts w:ascii="微软雅黑" w:eastAsia="微软雅黑" w:hAnsi="微软雅黑" w:hint="eastAsia"/>
          <w:color w:val="171717" w:themeColor="background2" w:themeShade="1A"/>
          <w:szCs w:val="21"/>
        </w:rPr>
        <w:t>之前，退出编辑器模块后再次进入</w:t>
      </w:r>
      <w:r w:rsidR="00973886" w:rsidRPr="00757B06">
        <w:rPr>
          <w:rFonts w:ascii="微软雅黑" w:eastAsia="微软雅黑" w:hAnsi="微软雅黑" w:hint="eastAsia"/>
          <w:color w:val="171717" w:themeColor="background2" w:themeShade="1A"/>
          <w:szCs w:val="21"/>
        </w:rPr>
        <w:t>下载/播放模板</w:t>
      </w:r>
      <w:r w:rsidRPr="00757B06">
        <w:rPr>
          <w:rFonts w:ascii="微软雅黑" w:eastAsia="微软雅黑" w:hAnsi="微软雅黑" w:hint="eastAsia"/>
          <w:color w:val="171717" w:themeColor="background2" w:themeShade="1A"/>
          <w:szCs w:val="21"/>
        </w:rPr>
        <w:t>也不再提示；</w:t>
      </w:r>
    </w:p>
    <w:bookmarkEnd w:id="12"/>
    <w:p w14:paraId="612FF1F5" w14:textId="518A2CB8" w:rsidR="00EC53A7" w:rsidRPr="00757B06" w:rsidRDefault="00EC53A7" w:rsidP="00EC53A7">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用户在</w:t>
      </w:r>
      <w:r w:rsidR="009A2F94" w:rsidRPr="00757B06">
        <w:rPr>
          <w:rFonts w:ascii="微软雅黑" w:eastAsia="微软雅黑" w:hAnsi="微软雅黑" w:hint="eastAsia"/>
          <w:color w:val="171717" w:themeColor="background2" w:themeShade="1A"/>
          <w:szCs w:val="21"/>
        </w:rPr>
        <w:t>首次</w:t>
      </w:r>
      <w:r w:rsidRPr="00757B06">
        <w:rPr>
          <w:rFonts w:ascii="微软雅黑" w:eastAsia="微软雅黑" w:hAnsi="微软雅黑" w:hint="eastAsia"/>
          <w:color w:val="171717" w:themeColor="background2" w:themeShade="1A"/>
          <w:szCs w:val="21"/>
        </w:rPr>
        <w:t>使用流量进行音乐下载时，弹出“您正在使用移动网络，是否继续？”弹窗；点击“继续”，关闭弹窗，在移动网络下下载音乐；点击“取消”，不进行下载操作，停留在当前页面</w:t>
      </w:r>
      <w:r w:rsidR="00480CE3" w:rsidRPr="00757B06">
        <w:rPr>
          <w:rFonts w:ascii="微软雅黑" w:eastAsia="微软雅黑" w:hAnsi="微软雅黑" w:hint="eastAsia"/>
          <w:color w:val="171717" w:themeColor="background2" w:themeShade="1A"/>
          <w:szCs w:val="21"/>
        </w:rPr>
        <w:t>，下次下载音乐时仍然弹出提示</w:t>
      </w:r>
      <w:r w:rsidRPr="00757B06">
        <w:rPr>
          <w:rFonts w:ascii="微软雅黑" w:eastAsia="微软雅黑" w:hAnsi="微软雅黑" w:hint="eastAsia"/>
          <w:color w:val="171717" w:themeColor="background2" w:themeShade="1A"/>
          <w:szCs w:val="21"/>
        </w:rPr>
        <w:t>；点击“继续”后，退出A</w:t>
      </w:r>
      <w:r w:rsidRPr="00757B06">
        <w:rPr>
          <w:rFonts w:ascii="微软雅黑" w:eastAsia="微软雅黑" w:hAnsi="微软雅黑"/>
          <w:color w:val="171717" w:themeColor="background2" w:themeShade="1A"/>
          <w:szCs w:val="21"/>
        </w:rPr>
        <w:t>PP</w:t>
      </w:r>
      <w:r w:rsidRPr="00757B06">
        <w:rPr>
          <w:rFonts w:ascii="微软雅黑" w:eastAsia="微软雅黑" w:hAnsi="微软雅黑" w:hint="eastAsia"/>
          <w:color w:val="171717" w:themeColor="background2" w:themeShade="1A"/>
          <w:szCs w:val="21"/>
        </w:rPr>
        <w:t>之前在移动网络状态下下载</w:t>
      </w:r>
      <w:r w:rsidR="00A85A2F" w:rsidRPr="00757B06">
        <w:rPr>
          <w:rFonts w:ascii="微软雅黑" w:eastAsia="微软雅黑" w:hAnsi="微软雅黑" w:hint="eastAsia"/>
          <w:color w:val="171717" w:themeColor="background2" w:themeShade="1A"/>
          <w:szCs w:val="21"/>
        </w:rPr>
        <w:t>编辑器内资源时</w:t>
      </w:r>
      <w:r w:rsidRPr="00757B06">
        <w:rPr>
          <w:rFonts w:ascii="微软雅黑" w:eastAsia="微软雅黑" w:hAnsi="微软雅黑" w:hint="eastAsia"/>
          <w:color w:val="171717" w:themeColor="background2" w:themeShade="1A"/>
          <w:szCs w:val="21"/>
        </w:rPr>
        <w:t>不再弹出该提示，直接进行下载；</w:t>
      </w:r>
    </w:p>
    <w:p w14:paraId="71E79715" w14:textId="060CEB5D" w:rsidR="00682460" w:rsidRPr="00757B06" w:rsidRDefault="00682460" w:rsidP="00682460">
      <w:pPr>
        <w:pStyle w:val="a5"/>
        <w:spacing w:line="360" w:lineRule="auto"/>
        <w:ind w:left="1259"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在退出APP之前，退出编辑器模块后再次进入</w:t>
      </w:r>
      <w:r w:rsidR="00973886" w:rsidRPr="00757B06">
        <w:rPr>
          <w:rFonts w:ascii="微软雅黑" w:eastAsia="微软雅黑" w:hAnsi="微软雅黑" w:hint="eastAsia"/>
          <w:color w:val="171717" w:themeColor="background2" w:themeShade="1A"/>
          <w:szCs w:val="21"/>
        </w:rPr>
        <w:t>下载音乐</w:t>
      </w:r>
      <w:r w:rsidRPr="00757B06">
        <w:rPr>
          <w:rFonts w:ascii="微软雅黑" w:eastAsia="微软雅黑" w:hAnsi="微软雅黑" w:hint="eastAsia"/>
          <w:color w:val="171717" w:themeColor="background2" w:themeShade="1A"/>
          <w:szCs w:val="21"/>
        </w:rPr>
        <w:t>也不再提示；</w:t>
      </w:r>
    </w:p>
    <w:p w14:paraId="0DE1B66F" w14:textId="545884C2" w:rsidR="00F6763E" w:rsidRPr="00757B06" w:rsidRDefault="00EC53A7" w:rsidP="00EC53A7">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用户在</w:t>
      </w:r>
      <w:r w:rsidR="009A2F94" w:rsidRPr="00757B06">
        <w:rPr>
          <w:rFonts w:ascii="微软雅黑" w:eastAsia="微软雅黑" w:hAnsi="微软雅黑" w:hint="eastAsia"/>
          <w:color w:val="171717" w:themeColor="background2" w:themeShade="1A"/>
          <w:szCs w:val="21"/>
        </w:rPr>
        <w:t>首次</w:t>
      </w:r>
      <w:r w:rsidRPr="00757B06">
        <w:rPr>
          <w:rFonts w:ascii="微软雅黑" w:eastAsia="微软雅黑" w:hAnsi="微软雅黑" w:hint="eastAsia"/>
          <w:color w:val="171717" w:themeColor="background2" w:themeShade="1A"/>
          <w:szCs w:val="21"/>
        </w:rPr>
        <w:t>使用流量进行字体下载时，弹出“您正在使用移动网络，是否继续？”弹窗；点击“继续”，关闭弹窗，在移动网络下下载字体；点击“取消”，不进行下载操作，停留在当前页面</w:t>
      </w:r>
      <w:r w:rsidR="00537003" w:rsidRPr="00757B06">
        <w:rPr>
          <w:rFonts w:ascii="微软雅黑" w:eastAsia="微软雅黑" w:hAnsi="微软雅黑" w:hint="eastAsia"/>
          <w:color w:val="171717" w:themeColor="background2" w:themeShade="1A"/>
          <w:szCs w:val="21"/>
        </w:rPr>
        <w:t>，下次下载字体时仍然弹出提示</w:t>
      </w:r>
      <w:r w:rsidRPr="00757B06">
        <w:rPr>
          <w:rFonts w:ascii="微软雅黑" w:eastAsia="微软雅黑" w:hAnsi="微软雅黑" w:hint="eastAsia"/>
          <w:color w:val="171717" w:themeColor="background2" w:themeShade="1A"/>
          <w:szCs w:val="21"/>
        </w:rPr>
        <w:t>；点击“继续”后，退出A</w:t>
      </w:r>
      <w:r w:rsidRPr="00757B06">
        <w:rPr>
          <w:rFonts w:ascii="微软雅黑" w:eastAsia="微软雅黑" w:hAnsi="微软雅黑"/>
          <w:color w:val="171717" w:themeColor="background2" w:themeShade="1A"/>
          <w:szCs w:val="21"/>
        </w:rPr>
        <w:t>PP</w:t>
      </w:r>
      <w:r w:rsidRPr="00757B06">
        <w:rPr>
          <w:rFonts w:ascii="微软雅黑" w:eastAsia="微软雅黑" w:hAnsi="微软雅黑" w:hint="eastAsia"/>
          <w:color w:val="171717" w:themeColor="background2" w:themeShade="1A"/>
          <w:szCs w:val="21"/>
        </w:rPr>
        <w:t>之前在移动网络状态下下载</w:t>
      </w:r>
      <w:r w:rsidR="00A85A2F" w:rsidRPr="00757B06">
        <w:rPr>
          <w:rFonts w:ascii="微软雅黑" w:eastAsia="微软雅黑" w:hAnsi="微软雅黑" w:hint="eastAsia"/>
          <w:color w:val="171717" w:themeColor="background2" w:themeShade="1A"/>
          <w:szCs w:val="21"/>
        </w:rPr>
        <w:t>编辑器内资源</w:t>
      </w:r>
      <w:r w:rsidRPr="00757B06">
        <w:rPr>
          <w:rFonts w:ascii="微软雅黑" w:eastAsia="微软雅黑" w:hAnsi="微软雅黑" w:hint="eastAsia"/>
          <w:color w:val="171717" w:themeColor="background2" w:themeShade="1A"/>
          <w:szCs w:val="21"/>
        </w:rPr>
        <w:t>时不再弹出该提示，直接进行下载；</w:t>
      </w:r>
    </w:p>
    <w:p w14:paraId="27937E9F" w14:textId="65AB4556" w:rsidR="00682460" w:rsidRPr="00757B06" w:rsidRDefault="00682460" w:rsidP="00682460">
      <w:pPr>
        <w:pStyle w:val="a5"/>
        <w:spacing w:line="360" w:lineRule="auto"/>
        <w:ind w:left="1259"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lastRenderedPageBreak/>
        <w:t>在退出APP之前，退出编辑器模块后再次进入</w:t>
      </w:r>
      <w:r w:rsidR="00973886" w:rsidRPr="00757B06">
        <w:rPr>
          <w:rFonts w:ascii="微软雅黑" w:eastAsia="微软雅黑" w:hAnsi="微软雅黑" w:hint="eastAsia"/>
          <w:color w:val="171717" w:themeColor="background2" w:themeShade="1A"/>
          <w:szCs w:val="21"/>
        </w:rPr>
        <w:t>下载字体</w:t>
      </w:r>
      <w:r w:rsidRPr="00757B06">
        <w:rPr>
          <w:rFonts w:ascii="微软雅黑" w:eastAsia="微软雅黑" w:hAnsi="微软雅黑" w:hint="eastAsia"/>
          <w:color w:val="171717" w:themeColor="background2" w:themeShade="1A"/>
          <w:szCs w:val="21"/>
        </w:rPr>
        <w:t>也不再提示；</w:t>
      </w:r>
    </w:p>
    <w:p w14:paraId="6FC76C7B" w14:textId="4D8B3903" w:rsidR="007E434E" w:rsidRPr="00757B06" w:rsidRDefault="00EC53A7" w:rsidP="007E434E">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用户在</w:t>
      </w:r>
      <w:r w:rsidR="009A2F94" w:rsidRPr="00757B06">
        <w:rPr>
          <w:rFonts w:ascii="微软雅黑" w:eastAsia="微软雅黑" w:hAnsi="微软雅黑" w:hint="eastAsia"/>
          <w:color w:val="171717" w:themeColor="background2" w:themeShade="1A"/>
          <w:szCs w:val="21"/>
        </w:rPr>
        <w:t>首次</w:t>
      </w:r>
      <w:r w:rsidRPr="00757B06">
        <w:rPr>
          <w:rFonts w:ascii="微软雅黑" w:eastAsia="微软雅黑" w:hAnsi="微软雅黑" w:hint="eastAsia"/>
          <w:color w:val="171717" w:themeColor="background2" w:themeShade="1A"/>
          <w:szCs w:val="21"/>
        </w:rPr>
        <w:t>使用流量发布视频时，弹出“您正在使用移动网络，是否继续？”弹窗；点击“继续”，关闭弹窗，在移动网络下上传并发布视频；点击“取消”，不进行发布，停留在当前页面</w:t>
      </w:r>
      <w:r w:rsidR="00B76CFC" w:rsidRPr="00757B06">
        <w:rPr>
          <w:rFonts w:ascii="微软雅黑" w:eastAsia="微软雅黑" w:hAnsi="微软雅黑" w:hint="eastAsia"/>
          <w:color w:val="171717" w:themeColor="background2" w:themeShade="1A"/>
          <w:szCs w:val="21"/>
        </w:rPr>
        <w:t>，下次发布视频时仍然弹出提示</w:t>
      </w:r>
      <w:r w:rsidRPr="00757B06">
        <w:rPr>
          <w:rFonts w:ascii="微软雅黑" w:eastAsia="微软雅黑" w:hAnsi="微软雅黑" w:hint="eastAsia"/>
          <w:color w:val="171717" w:themeColor="background2" w:themeShade="1A"/>
          <w:szCs w:val="21"/>
        </w:rPr>
        <w:t>；点击“继续”后，退出A</w:t>
      </w:r>
      <w:r w:rsidRPr="00757B06">
        <w:rPr>
          <w:rFonts w:ascii="微软雅黑" w:eastAsia="微软雅黑" w:hAnsi="微软雅黑"/>
          <w:color w:val="171717" w:themeColor="background2" w:themeShade="1A"/>
          <w:szCs w:val="21"/>
        </w:rPr>
        <w:t>PP</w:t>
      </w:r>
      <w:r w:rsidRPr="00757B06">
        <w:rPr>
          <w:rFonts w:ascii="微软雅黑" w:eastAsia="微软雅黑" w:hAnsi="微软雅黑" w:hint="eastAsia"/>
          <w:color w:val="171717" w:themeColor="background2" w:themeShade="1A"/>
          <w:szCs w:val="21"/>
        </w:rPr>
        <w:t>之前在移动网络状态下发布时不再弹出该提示，直接发布视频；</w:t>
      </w:r>
    </w:p>
    <w:p w14:paraId="5920E023" w14:textId="768FCF34" w:rsidR="00BA1005" w:rsidRPr="00757B06" w:rsidRDefault="00BA1005" w:rsidP="00BA1005">
      <w:pPr>
        <w:pStyle w:val="a5"/>
        <w:spacing w:line="360" w:lineRule="auto"/>
        <w:ind w:left="1259"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在退出APP之前，退出编辑器模块后再次进入发布视频也不再提示；</w:t>
      </w:r>
    </w:p>
    <w:p w14:paraId="5C57BAC1" w14:textId="59AE2BC6" w:rsidR="00984FBE" w:rsidRPr="00757B06" w:rsidRDefault="00984FBE" w:rsidP="00900FB7">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社区视频</w:t>
      </w:r>
      <w:r w:rsidR="00C6084D" w:rsidRPr="00757B06">
        <w:rPr>
          <w:rFonts w:ascii="微软雅黑" w:eastAsia="微软雅黑" w:hAnsi="微软雅黑" w:hint="eastAsia"/>
          <w:color w:val="171717" w:themeColor="background2" w:themeShade="1A"/>
          <w:szCs w:val="21"/>
        </w:rPr>
        <w:t>点击进入详情页后，视频默认自动播放</w:t>
      </w:r>
      <w:r w:rsidR="00B16153" w:rsidRPr="00757B06">
        <w:rPr>
          <w:rFonts w:ascii="微软雅黑" w:eastAsia="微软雅黑" w:hAnsi="微软雅黑" w:hint="eastAsia"/>
          <w:color w:val="171717" w:themeColor="background2" w:themeShade="1A"/>
          <w:szCs w:val="21"/>
        </w:rPr>
        <w:t>（部分手机型号不能自动播放）</w:t>
      </w:r>
      <w:r w:rsidR="00C6084D" w:rsidRPr="00757B06">
        <w:rPr>
          <w:rFonts w:ascii="微软雅黑" w:eastAsia="微软雅黑" w:hAnsi="微软雅黑" w:hint="eastAsia"/>
          <w:color w:val="171717" w:themeColor="background2" w:themeShade="1A"/>
          <w:szCs w:val="21"/>
        </w:rPr>
        <w:t>，若检测到用户使用的是移动网络，</w:t>
      </w:r>
      <w:r w:rsidR="00B16153" w:rsidRPr="00757B06">
        <w:rPr>
          <w:rFonts w:ascii="微软雅黑" w:eastAsia="微软雅黑" w:hAnsi="微软雅黑" w:hint="eastAsia"/>
          <w:color w:val="171717" w:themeColor="background2" w:themeShade="1A"/>
          <w:szCs w:val="21"/>
        </w:rPr>
        <w:t>播放视频，并</w:t>
      </w:r>
      <w:r w:rsidR="00C6084D" w:rsidRPr="00757B06">
        <w:rPr>
          <w:rFonts w:ascii="微软雅黑" w:eastAsia="微软雅黑" w:hAnsi="微软雅黑" w:hint="eastAsia"/>
          <w:color w:val="171717" w:themeColor="background2" w:themeShade="1A"/>
          <w:szCs w:val="21"/>
        </w:rPr>
        <w:t>toast提示“</w:t>
      </w:r>
      <w:r w:rsidR="00B16153" w:rsidRPr="00757B06">
        <w:rPr>
          <w:rFonts w:ascii="微软雅黑" w:eastAsia="微软雅黑" w:hAnsi="微软雅黑" w:hint="eastAsia"/>
          <w:color w:val="171717" w:themeColor="background2" w:themeShade="1A"/>
          <w:szCs w:val="21"/>
        </w:rPr>
        <w:t>您正在使用移动网络，请注意流量消耗</w:t>
      </w:r>
      <w:r w:rsidR="00C6084D" w:rsidRPr="00757B06">
        <w:rPr>
          <w:rFonts w:ascii="微软雅黑" w:eastAsia="微软雅黑" w:hAnsi="微软雅黑" w:hint="eastAsia"/>
          <w:color w:val="171717" w:themeColor="background2" w:themeShade="1A"/>
          <w:szCs w:val="21"/>
        </w:rPr>
        <w:t>”</w:t>
      </w:r>
      <w:r w:rsidR="00B16153" w:rsidRPr="00757B06">
        <w:rPr>
          <w:rFonts w:ascii="微软雅黑" w:eastAsia="微软雅黑" w:hAnsi="微软雅黑"/>
          <w:color w:val="171717" w:themeColor="background2" w:themeShade="1A"/>
          <w:szCs w:val="21"/>
        </w:rPr>
        <w:t xml:space="preserve"> </w:t>
      </w:r>
    </w:p>
    <w:p w14:paraId="1E74D613" w14:textId="6AC0456A" w:rsidR="00900FB7" w:rsidRPr="00757B06" w:rsidRDefault="00B16153" w:rsidP="00900FB7">
      <w:pPr>
        <w:pStyle w:val="a5"/>
        <w:numPr>
          <w:ilvl w:val="2"/>
          <w:numId w:val="5"/>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若视频没有自动播放，用户点击播放按钮后，检测到用户处于移动网络状态下，播放视频，并toast提示“您正在使用移动网络，请注意流量消耗”</w:t>
      </w:r>
    </w:p>
    <w:p w14:paraId="5FEB604C" w14:textId="77777777" w:rsidR="00B92453" w:rsidRPr="00757B06" w:rsidRDefault="00B92453" w:rsidP="00900FB7">
      <w:pPr>
        <w:pStyle w:val="a5"/>
        <w:numPr>
          <w:ilvl w:val="2"/>
          <w:numId w:val="5"/>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在一次打开APP到关闭APP（包括手动杀死）的过程中，只toast提示一次；</w:t>
      </w:r>
    </w:p>
    <w:p w14:paraId="7AEEA60C" w14:textId="47161DB8" w:rsidR="00B16153" w:rsidRPr="00757B06" w:rsidRDefault="00900FB7" w:rsidP="00900FB7">
      <w:pPr>
        <w:pStyle w:val="a5"/>
        <w:numPr>
          <w:ilvl w:val="2"/>
          <w:numId w:val="5"/>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在</w:t>
      </w:r>
      <w:r w:rsidR="00B92453" w:rsidRPr="00757B06">
        <w:rPr>
          <w:rFonts w:ascii="微软雅黑" w:eastAsia="微软雅黑" w:hAnsi="微软雅黑" w:hint="eastAsia"/>
          <w:color w:val="171717" w:themeColor="background2" w:themeShade="1A"/>
          <w:szCs w:val="21"/>
        </w:rPr>
        <w:t>toast提示之后，A</w:t>
      </w:r>
      <w:r w:rsidR="00B92453" w:rsidRPr="00757B06">
        <w:rPr>
          <w:rFonts w:ascii="微软雅黑" w:eastAsia="微软雅黑" w:hAnsi="微软雅黑"/>
          <w:color w:val="171717" w:themeColor="background2" w:themeShade="1A"/>
          <w:szCs w:val="21"/>
        </w:rPr>
        <w:t>PP</w:t>
      </w:r>
      <w:r w:rsidR="00B92453" w:rsidRPr="00757B06">
        <w:rPr>
          <w:rFonts w:ascii="微软雅黑" w:eastAsia="微软雅黑" w:hAnsi="微软雅黑" w:hint="eastAsia"/>
          <w:color w:val="171717" w:themeColor="background2" w:themeShade="1A"/>
          <w:szCs w:val="21"/>
        </w:rPr>
        <w:t>使用期间，用户切换网络、暂停视频之后再播放均不提示；</w:t>
      </w:r>
      <w:bookmarkStart w:id="13" w:name="_Hlk42679327"/>
    </w:p>
    <w:p w14:paraId="534FD47F" w14:textId="06204662" w:rsidR="00C23727" w:rsidRPr="00757B06" w:rsidRDefault="00D92387" w:rsidP="002B702C">
      <w:pPr>
        <w:pStyle w:val="a5"/>
        <w:numPr>
          <w:ilvl w:val="1"/>
          <w:numId w:val="5"/>
        </w:numPr>
        <w:spacing w:line="360" w:lineRule="auto"/>
        <w:ind w:left="1259" w:firstLineChars="0"/>
        <w:rPr>
          <w:rFonts w:ascii="微软雅黑" w:eastAsia="微软雅黑" w:hAnsi="微软雅黑"/>
          <w:color w:val="171717" w:themeColor="background2" w:themeShade="1A"/>
          <w:szCs w:val="21"/>
        </w:rPr>
      </w:pPr>
      <w:bookmarkStart w:id="14" w:name="_Hlk42679173"/>
      <w:bookmarkEnd w:id="13"/>
      <w:r w:rsidRPr="00757B06">
        <w:rPr>
          <w:rFonts w:ascii="微软雅黑" w:eastAsia="微软雅黑" w:hAnsi="微软雅黑" w:hint="eastAsia"/>
          <w:color w:val="171717" w:themeColor="background2" w:themeShade="1A"/>
          <w:szCs w:val="21"/>
        </w:rPr>
        <w:t>在一次打开A</w:t>
      </w:r>
      <w:r w:rsidRPr="00757B06">
        <w:rPr>
          <w:rFonts w:ascii="微软雅黑" w:eastAsia="微软雅黑" w:hAnsi="微软雅黑"/>
          <w:color w:val="171717" w:themeColor="background2" w:themeShade="1A"/>
          <w:szCs w:val="21"/>
        </w:rPr>
        <w:t>PP</w:t>
      </w:r>
      <w:r w:rsidRPr="00757B06">
        <w:rPr>
          <w:rFonts w:ascii="微软雅黑" w:eastAsia="微软雅黑" w:hAnsi="微软雅黑" w:hint="eastAsia"/>
          <w:color w:val="171717" w:themeColor="background2" w:themeShade="1A"/>
          <w:szCs w:val="21"/>
        </w:rPr>
        <w:t>到关闭A</w:t>
      </w:r>
      <w:r w:rsidRPr="00757B06">
        <w:rPr>
          <w:rFonts w:ascii="微软雅黑" w:eastAsia="微软雅黑" w:hAnsi="微软雅黑"/>
          <w:color w:val="171717" w:themeColor="background2" w:themeShade="1A"/>
          <w:szCs w:val="21"/>
        </w:rPr>
        <w:t>PP</w:t>
      </w:r>
      <w:r w:rsidRPr="00757B06">
        <w:rPr>
          <w:rFonts w:ascii="微软雅黑" w:eastAsia="微软雅黑" w:hAnsi="微软雅黑" w:hint="eastAsia"/>
          <w:color w:val="171717" w:themeColor="background2" w:themeShade="1A"/>
          <w:szCs w:val="21"/>
        </w:rPr>
        <w:t>（包括手动杀死）的过程中，</w:t>
      </w:r>
      <w:bookmarkEnd w:id="14"/>
      <w:r w:rsidRPr="00757B06">
        <w:rPr>
          <w:rFonts w:ascii="微软雅黑" w:eastAsia="微软雅黑" w:hAnsi="微软雅黑" w:hint="eastAsia"/>
          <w:color w:val="171717" w:themeColor="background2" w:themeShade="1A"/>
          <w:szCs w:val="21"/>
        </w:rPr>
        <w:t>若用户</w:t>
      </w:r>
      <w:r w:rsidR="00222B36" w:rsidRPr="00757B06">
        <w:rPr>
          <w:rFonts w:ascii="微软雅黑" w:eastAsia="微软雅黑" w:hAnsi="微软雅黑" w:hint="eastAsia"/>
          <w:color w:val="171717" w:themeColor="background2" w:themeShade="1A"/>
          <w:szCs w:val="21"/>
        </w:rPr>
        <w:t>在上述功能模块</w:t>
      </w:r>
      <w:r w:rsidR="00431303" w:rsidRPr="00757B06">
        <w:rPr>
          <w:rFonts w:ascii="微软雅黑" w:eastAsia="微软雅黑" w:hAnsi="微软雅黑" w:hint="eastAsia"/>
          <w:color w:val="171717" w:themeColor="background2" w:themeShade="1A"/>
          <w:szCs w:val="21"/>
        </w:rPr>
        <w:t>中</w:t>
      </w:r>
      <w:r w:rsidRPr="00757B06">
        <w:rPr>
          <w:rFonts w:ascii="微软雅黑" w:eastAsia="微软雅黑" w:hAnsi="微软雅黑" w:hint="eastAsia"/>
          <w:color w:val="171717" w:themeColor="background2" w:themeShade="1A"/>
          <w:szCs w:val="21"/>
        </w:rPr>
        <w:t>点击过</w:t>
      </w:r>
      <w:r w:rsidR="00840698" w:rsidRPr="00757B06">
        <w:rPr>
          <w:rFonts w:ascii="微软雅黑" w:eastAsia="微软雅黑" w:hAnsi="微软雅黑" w:hint="eastAsia"/>
          <w:color w:val="171717" w:themeColor="background2" w:themeShade="1A"/>
          <w:szCs w:val="21"/>
        </w:rPr>
        <w:t>一次</w:t>
      </w:r>
      <w:r w:rsidRPr="00757B06">
        <w:rPr>
          <w:rFonts w:ascii="微软雅黑" w:eastAsia="微软雅黑" w:hAnsi="微软雅黑" w:hint="eastAsia"/>
          <w:color w:val="171717" w:themeColor="background2" w:themeShade="1A"/>
          <w:szCs w:val="21"/>
        </w:rPr>
        <w:t>弹窗“您正在使用移动网络，是否继续？”的</w:t>
      </w:r>
      <w:r w:rsidR="00840698" w:rsidRPr="00757B06">
        <w:rPr>
          <w:rFonts w:ascii="微软雅黑" w:eastAsia="微软雅黑" w:hAnsi="微软雅黑" w:hint="eastAsia"/>
          <w:color w:val="171717" w:themeColor="background2" w:themeShade="1A"/>
          <w:szCs w:val="21"/>
        </w:rPr>
        <w:t>“</w:t>
      </w:r>
      <w:r w:rsidRPr="00757B06">
        <w:rPr>
          <w:rFonts w:ascii="微软雅黑" w:eastAsia="微软雅黑" w:hAnsi="微软雅黑" w:hint="eastAsia"/>
          <w:color w:val="171717" w:themeColor="background2" w:themeShade="1A"/>
          <w:szCs w:val="21"/>
        </w:rPr>
        <w:t>继续</w:t>
      </w:r>
      <w:r w:rsidR="00840698" w:rsidRPr="00757B06">
        <w:rPr>
          <w:rFonts w:ascii="微软雅黑" w:eastAsia="微软雅黑" w:hAnsi="微软雅黑" w:hint="eastAsia"/>
          <w:color w:val="171717" w:themeColor="background2" w:themeShade="1A"/>
          <w:szCs w:val="21"/>
        </w:rPr>
        <w:t>”</w:t>
      </w:r>
      <w:r w:rsidRPr="00757B06">
        <w:rPr>
          <w:rFonts w:ascii="微软雅黑" w:eastAsia="微软雅黑" w:hAnsi="微软雅黑" w:hint="eastAsia"/>
          <w:color w:val="171717" w:themeColor="background2" w:themeShade="1A"/>
          <w:szCs w:val="21"/>
        </w:rPr>
        <w:t>按钮</w:t>
      </w:r>
      <w:r w:rsidR="00721AD8" w:rsidRPr="00757B06">
        <w:rPr>
          <w:rFonts w:ascii="微软雅黑" w:eastAsia="微软雅黑" w:hAnsi="微软雅黑" w:hint="eastAsia"/>
          <w:color w:val="171717" w:themeColor="background2" w:themeShade="1A"/>
          <w:szCs w:val="21"/>
        </w:rPr>
        <w:t>后</w:t>
      </w:r>
      <w:r w:rsidRPr="00757B06">
        <w:rPr>
          <w:rFonts w:ascii="微软雅黑" w:eastAsia="微软雅黑" w:hAnsi="微软雅黑" w:hint="eastAsia"/>
          <w:color w:val="171717" w:themeColor="background2" w:themeShade="1A"/>
          <w:szCs w:val="21"/>
        </w:rPr>
        <w:t>，</w:t>
      </w:r>
      <w:r w:rsidR="00840698" w:rsidRPr="00757B06">
        <w:rPr>
          <w:rFonts w:ascii="微软雅黑" w:eastAsia="微软雅黑" w:hAnsi="微软雅黑" w:hint="eastAsia"/>
          <w:color w:val="171717" w:themeColor="background2" w:themeShade="1A"/>
          <w:szCs w:val="21"/>
        </w:rPr>
        <w:t>将移动网络开关打开后又关闭，</w:t>
      </w:r>
      <w:r w:rsidR="00721AD8" w:rsidRPr="00757B06">
        <w:rPr>
          <w:rFonts w:ascii="微软雅黑" w:eastAsia="微软雅黑" w:hAnsi="微软雅黑" w:hint="eastAsia"/>
          <w:color w:val="171717" w:themeColor="background2" w:themeShade="1A"/>
          <w:szCs w:val="21"/>
        </w:rPr>
        <w:t>后续</w:t>
      </w:r>
      <w:r w:rsidR="00DC678B" w:rsidRPr="00757B06">
        <w:rPr>
          <w:rFonts w:ascii="微软雅黑" w:eastAsia="微软雅黑" w:hAnsi="微软雅黑" w:hint="eastAsia"/>
          <w:color w:val="171717" w:themeColor="background2" w:themeShade="1A"/>
          <w:szCs w:val="21"/>
        </w:rPr>
        <w:t>过程中</w:t>
      </w:r>
      <w:r w:rsidR="00840698" w:rsidRPr="00757B06">
        <w:rPr>
          <w:rFonts w:ascii="微软雅黑" w:eastAsia="微软雅黑" w:hAnsi="微软雅黑" w:hint="eastAsia"/>
          <w:color w:val="171717" w:themeColor="background2" w:themeShade="1A"/>
          <w:szCs w:val="21"/>
        </w:rPr>
        <w:t>需再次</w:t>
      </w:r>
      <w:r w:rsidR="006A1D59" w:rsidRPr="00757B06">
        <w:rPr>
          <w:rFonts w:ascii="微软雅黑" w:eastAsia="微软雅黑" w:hAnsi="微软雅黑" w:hint="eastAsia"/>
          <w:color w:val="171717" w:themeColor="background2" w:themeShade="1A"/>
          <w:szCs w:val="21"/>
        </w:rPr>
        <w:t>在该功能模块中弹出</w:t>
      </w:r>
      <w:r w:rsidR="008A492D" w:rsidRPr="00757B06">
        <w:rPr>
          <w:rFonts w:ascii="微软雅黑" w:eastAsia="微软雅黑" w:hAnsi="微软雅黑" w:hint="eastAsia"/>
          <w:color w:val="171717" w:themeColor="background2" w:themeShade="1A"/>
          <w:szCs w:val="21"/>
        </w:rPr>
        <w:t>该弹窗</w:t>
      </w:r>
      <w:r w:rsidR="006A1D59" w:rsidRPr="00757B06">
        <w:rPr>
          <w:rFonts w:ascii="微软雅黑" w:eastAsia="微软雅黑" w:hAnsi="微软雅黑" w:hint="eastAsia"/>
          <w:color w:val="171717" w:themeColor="background2" w:themeShade="1A"/>
          <w:szCs w:val="21"/>
        </w:rPr>
        <w:t>；</w:t>
      </w:r>
    </w:p>
    <w:p w14:paraId="1DAB8C1A" w14:textId="068FBCEF" w:rsidR="00D273C4" w:rsidRPr="00757B06" w:rsidRDefault="00D273C4" w:rsidP="002B702C">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未登录用户</w:t>
      </w:r>
      <w:r w:rsidR="00CE31C4" w:rsidRPr="00757B06">
        <w:rPr>
          <w:rFonts w:ascii="微软雅黑" w:eastAsia="微软雅黑" w:hAnsi="微软雅黑" w:hint="eastAsia"/>
          <w:color w:val="171717" w:themeColor="background2" w:themeShade="1A"/>
          <w:szCs w:val="21"/>
        </w:rPr>
        <w:t>默认移动网络开关处于“</w:t>
      </w:r>
      <w:r w:rsidR="004857C4" w:rsidRPr="00757B06">
        <w:rPr>
          <w:rFonts w:ascii="微软雅黑" w:eastAsia="微软雅黑" w:hAnsi="微软雅黑" w:hint="eastAsia"/>
          <w:color w:val="171717" w:themeColor="background2" w:themeShade="1A"/>
          <w:szCs w:val="21"/>
        </w:rPr>
        <w:t>开</w:t>
      </w:r>
      <w:r w:rsidR="00CE31C4" w:rsidRPr="00757B06">
        <w:rPr>
          <w:rFonts w:ascii="微软雅黑" w:eastAsia="微软雅黑" w:hAnsi="微软雅黑" w:hint="eastAsia"/>
          <w:color w:val="171717" w:themeColor="background2" w:themeShade="1A"/>
          <w:szCs w:val="21"/>
        </w:rPr>
        <w:t>”状态；</w:t>
      </w:r>
    </w:p>
    <w:p w14:paraId="779F12CA" w14:textId="3D542426" w:rsidR="00BE4FE6" w:rsidRPr="00757B06" w:rsidRDefault="00044404">
      <w:pPr>
        <w:pStyle w:val="a5"/>
        <w:spacing w:line="360" w:lineRule="auto"/>
        <w:ind w:left="839" w:firstLineChars="0" w:firstLine="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 xml:space="preserve">     </w:t>
      </w:r>
      <w:r w:rsidR="00A34B17" w:rsidRPr="00757B06">
        <w:rPr>
          <w:rFonts w:ascii="微软雅黑" w:eastAsia="微软雅黑" w:hAnsi="微软雅黑"/>
          <w:noProof/>
          <w:color w:val="171717" w:themeColor="background2" w:themeShade="1A"/>
        </w:rPr>
        <w:lastRenderedPageBreak/>
        <w:drawing>
          <wp:inline distT="0" distB="0" distL="0" distR="0" wp14:anchorId="5FFBA111" wp14:editId="7AA55C55">
            <wp:extent cx="5731510" cy="33604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60420"/>
                    </a:xfrm>
                    <a:prstGeom prst="rect">
                      <a:avLst/>
                    </a:prstGeom>
                  </pic:spPr>
                </pic:pic>
              </a:graphicData>
            </a:graphic>
          </wp:inline>
        </w:drawing>
      </w:r>
    </w:p>
    <w:p w14:paraId="2CA0D415" w14:textId="77777777" w:rsidR="00BE4FE6" w:rsidRPr="00757B06" w:rsidRDefault="00044404">
      <w:pPr>
        <w:jc w:val="center"/>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2 移动网络开关</w:t>
      </w:r>
    </w:p>
    <w:p w14:paraId="30F4F77B" w14:textId="77777777" w:rsidR="00BE4FE6" w:rsidRPr="00757B06" w:rsidRDefault="00044404">
      <w:pPr>
        <w:pStyle w:val="a5"/>
        <w:numPr>
          <w:ilvl w:val="0"/>
          <w:numId w:val="5"/>
        </w:numPr>
        <w:spacing w:line="360" w:lineRule="auto"/>
        <w:ind w:left="83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Wi-Fi环境下自动下载固件</w:t>
      </w:r>
    </w:p>
    <w:p w14:paraId="40C6F8F5" w14:textId="77777777"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按钮默认设置为开状态；</w:t>
      </w:r>
    </w:p>
    <w:p w14:paraId="2C49AF97" w14:textId="17BE6B57"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按钮切换为开状态，在WiFi环境下自动下载新固件，弹出提示“以后在WiFi环境下自动下载新固件”15.s后消失；</w:t>
      </w:r>
    </w:p>
    <w:p w14:paraId="21E1EC81" w14:textId="77777777"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按钮切换为关状态，需要手动下载新固件，弹出提示“需要手动下载新固件”1.5s后消失；</w:t>
      </w:r>
    </w:p>
    <w:p w14:paraId="733AD0A0" w14:textId="77777777" w:rsidR="00BE4FE6" w:rsidRPr="00757B06" w:rsidRDefault="00BE4FE6">
      <w:pPr>
        <w:pStyle w:val="a5"/>
        <w:spacing w:line="360" w:lineRule="auto"/>
        <w:ind w:left="839" w:firstLineChars="0" w:firstLine="0"/>
        <w:rPr>
          <w:rFonts w:ascii="微软雅黑" w:eastAsia="微软雅黑" w:hAnsi="微软雅黑"/>
          <w:color w:val="171717" w:themeColor="background2" w:themeShade="1A"/>
          <w:szCs w:val="21"/>
        </w:rPr>
      </w:pPr>
    </w:p>
    <w:p w14:paraId="32627A12" w14:textId="77777777" w:rsidR="00BE4FE6" w:rsidRPr="00757B06" w:rsidRDefault="00044404">
      <w:pPr>
        <w:pStyle w:val="a5"/>
        <w:spacing w:line="360" w:lineRule="auto"/>
        <w:ind w:left="839" w:firstLineChars="0" w:firstLine="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lastRenderedPageBreak/>
        <w:t xml:space="preserve">  </w:t>
      </w:r>
      <w:r w:rsidRPr="00757B06">
        <w:rPr>
          <w:rFonts w:ascii="微软雅黑" w:eastAsia="微软雅黑" w:hAnsi="微软雅黑"/>
          <w:noProof/>
          <w:color w:val="171717" w:themeColor="background2" w:themeShade="1A"/>
        </w:rPr>
        <w:drawing>
          <wp:inline distT="0" distB="0" distL="114300" distR="114300" wp14:anchorId="5D2E7CCB" wp14:editId="5B7658ED">
            <wp:extent cx="4408805" cy="3753485"/>
            <wp:effectExtent l="0" t="0" r="1079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408805" cy="3753485"/>
                    </a:xfrm>
                    <a:prstGeom prst="rect">
                      <a:avLst/>
                    </a:prstGeom>
                    <a:noFill/>
                    <a:ln>
                      <a:noFill/>
                    </a:ln>
                  </pic:spPr>
                </pic:pic>
              </a:graphicData>
            </a:graphic>
          </wp:inline>
        </w:drawing>
      </w:r>
    </w:p>
    <w:p w14:paraId="06F1C668" w14:textId="77777777" w:rsidR="00BE4FE6" w:rsidRPr="00757B06" w:rsidRDefault="00044404">
      <w:pPr>
        <w:pStyle w:val="a5"/>
        <w:spacing w:line="360" w:lineRule="auto"/>
        <w:ind w:left="839" w:firstLineChars="1300" w:firstLine="273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2 WiFi下载固件开关</w:t>
      </w:r>
    </w:p>
    <w:p w14:paraId="04552A4C" w14:textId="77777777" w:rsidR="00BE4FE6" w:rsidRPr="00757B06" w:rsidRDefault="00044404">
      <w:pPr>
        <w:pStyle w:val="a5"/>
        <w:numPr>
          <w:ilvl w:val="0"/>
          <w:numId w:val="5"/>
        </w:numPr>
        <w:spacing w:line="360" w:lineRule="auto"/>
        <w:ind w:left="83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重置新手指引</w:t>
      </w:r>
    </w:p>
    <w:p w14:paraId="52446705" w14:textId="17D765B3"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点击弹出重置确认弹窗，点击确认重置新手指引，点击取消，关闭弹窗；</w:t>
      </w:r>
    </w:p>
    <w:p w14:paraId="25311A9D" w14:textId="77777777" w:rsidR="00BE4FE6" w:rsidRPr="00757B06" w:rsidRDefault="00044404">
      <w:pPr>
        <w:pStyle w:val="a5"/>
        <w:spacing w:line="360" w:lineRule="auto"/>
        <w:ind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rPr>
        <w:t xml:space="preserve">                            </w:t>
      </w:r>
      <w:r w:rsidRPr="00757B06">
        <w:rPr>
          <w:rFonts w:ascii="微软雅黑" w:eastAsia="微软雅黑" w:hAnsi="微软雅黑"/>
          <w:noProof/>
          <w:color w:val="171717" w:themeColor="background2" w:themeShade="1A"/>
        </w:rPr>
        <w:drawing>
          <wp:inline distT="0" distB="0" distL="114300" distR="114300" wp14:anchorId="663E6C7D" wp14:editId="03D4E2F0">
            <wp:extent cx="2121535" cy="3721735"/>
            <wp:effectExtent l="0" t="0" r="12065"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2121535" cy="3721735"/>
                    </a:xfrm>
                    <a:prstGeom prst="rect">
                      <a:avLst/>
                    </a:prstGeom>
                    <a:noFill/>
                    <a:ln>
                      <a:noFill/>
                    </a:ln>
                  </pic:spPr>
                </pic:pic>
              </a:graphicData>
            </a:graphic>
          </wp:inline>
        </w:drawing>
      </w:r>
      <w:r w:rsidRPr="00757B06">
        <w:rPr>
          <w:rFonts w:ascii="微软雅黑" w:eastAsia="微软雅黑" w:hAnsi="微软雅黑" w:hint="eastAsia"/>
          <w:color w:val="171717" w:themeColor="background2" w:themeShade="1A"/>
          <w:szCs w:val="21"/>
        </w:rPr>
        <w:t xml:space="preserve"> </w:t>
      </w:r>
    </w:p>
    <w:p w14:paraId="67D6ACCF" w14:textId="77777777" w:rsidR="00BE4FE6" w:rsidRPr="00757B06" w:rsidRDefault="00044404">
      <w:pPr>
        <w:pStyle w:val="a5"/>
        <w:spacing w:line="360" w:lineRule="auto"/>
        <w:ind w:left="3360" w:firstLineChars="300" w:firstLine="63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szCs w:val="21"/>
        </w:rPr>
        <w:lastRenderedPageBreak/>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3 重置新手指引</w:t>
      </w:r>
    </w:p>
    <w:p w14:paraId="31B06EBF" w14:textId="77777777" w:rsidR="00BE4FE6" w:rsidRPr="00757B06" w:rsidRDefault="00044404" w:rsidP="00F835FA">
      <w:pPr>
        <w:pStyle w:val="3"/>
        <w:numPr>
          <w:ilvl w:val="0"/>
          <w:numId w:val="5"/>
        </w:numPr>
        <w:rPr>
          <w:rFonts w:ascii="微软雅黑" w:eastAsia="微软雅黑" w:hAnsi="微软雅黑"/>
          <w:color w:val="171717" w:themeColor="background2" w:themeShade="1A"/>
          <w:sz w:val="21"/>
          <w:szCs w:val="21"/>
        </w:rPr>
      </w:pPr>
      <w:bookmarkStart w:id="15" w:name="_Toc42676505"/>
      <w:r w:rsidRPr="00757B06">
        <w:rPr>
          <w:rFonts w:ascii="微软雅黑" w:eastAsia="微软雅黑" w:hAnsi="微软雅黑" w:hint="eastAsia"/>
          <w:color w:val="171717" w:themeColor="background2" w:themeShade="1A"/>
          <w:sz w:val="21"/>
          <w:szCs w:val="21"/>
        </w:rPr>
        <w:t>清理缓存</w:t>
      </w:r>
      <w:bookmarkEnd w:id="15"/>
    </w:p>
    <w:p w14:paraId="6B8F035F" w14:textId="77777777" w:rsidR="00237D6D"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设置页清理缓存统计显示</w:t>
      </w:r>
      <w:r w:rsidR="008841B1" w:rsidRPr="00757B06">
        <w:rPr>
          <w:rFonts w:ascii="微软雅黑" w:eastAsia="微软雅黑" w:hAnsi="微软雅黑" w:hint="eastAsia"/>
          <w:color w:val="171717" w:themeColor="background2" w:themeShade="1A"/>
          <w:szCs w:val="21"/>
        </w:rPr>
        <w:t>所有缓存</w:t>
      </w:r>
      <w:r w:rsidRPr="00757B06">
        <w:rPr>
          <w:rFonts w:ascii="微软雅黑" w:eastAsia="微软雅黑" w:hAnsi="微软雅黑" w:hint="eastAsia"/>
          <w:color w:val="171717" w:themeColor="background2" w:themeShade="1A"/>
          <w:szCs w:val="21"/>
        </w:rPr>
        <w:t>的</w:t>
      </w:r>
      <w:r w:rsidR="00ED6882" w:rsidRPr="00757B06">
        <w:rPr>
          <w:rFonts w:ascii="微软雅黑" w:eastAsia="微软雅黑" w:hAnsi="微软雅黑" w:hint="eastAsia"/>
          <w:color w:val="171717" w:themeColor="background2" w:themeShade="1A"/>
          <w:szCs w:val="21"/>
        </w:rPr>
        <w:t>总</w:t>
      </w:r>
      <w:r w:rsidRPr="00757B06">
        <w:rPr>
          <w:rFonts w:ascii="微软雅黑" w:eastAsia="微软雅黑" w:hAnsi="微软雅黑" w:hint="eastAsia"/>
          <w:color w:val="171717" w:themeColor="background2" w:themeShade="1A"/>
          <w:szCs w:val="21"/>
        </w:rPr>
        <w:t>值；</w:t>
      </w:r>
    </w:p>
    <w:p w14:paraId="58955E4A" w14:textId="542005E5"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设置页“清理缓存”与缓存详情页的缓存容量小于1M时，显示单位为K；大于等于1M时，显示单位为M；大于等于1G时，显示单位为G，精度保留小数点后1位；</w:t>
      </w:r>
    </w:p>
    <w:p w14:paraId="754F32F8" w14:textId="7D269ED9"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设置页面的总计缓存为0值时，点击</w:t>
      </w:r>
      <w:r w:rsidR="00B30E2B" w:rsidRPr="00757B06">
        <w:rPr>
          <w:rFonts w:ascii="微软雅黑" w:eastAsia="微软雅黑" w:hAnsi="微软雅黑" w:hint="eastAsia"/>
          <w:color w:val="171717" w:themeColor="background2" w:themeShade="1A"/>
          <w:szCs w:val="21"/>
        </w:rPr>
        <w:t>后不进入缓存详情页，</w:t>
      </w:r>
      <w:r w:rsidRPr="00757B06">
        <w:rPr>
          <w:rFonts w:ascii="微软雅黑" w:eastAsia="微软雅黑" w:hAnsi="微软雅黑" w:hint="eastAsia"/>
          <w:color w:val="171717" w:themeColor="background2" w:themeShade="1A"/>
          <w:szCs w:val="21"/>
        </w:rPr>
        <w:t>弹出提示“没有缓存”1.5s后消失；设置页的</w:t>
      </w:r>
      <w:r w:rsidR="003E34AA" w:rsidRPr="00757B06">
        <w:rPr>
          <w:rFonts w:ascii="微软雅黑" w:eastAsia="微软雅黑" w:hAnsi="微软雅黑" w:hint="eastAsia"/>
          <w:color w:val="171717" w:themeColor="background2" w:themeShade="1A"/>
          <w:szCs w:val="21"/>
        </w:rPr>
        <w:t>清除缓存</w:t>
      </w:r>
      <w:r w:rsidRPr="00757B06">
        <w:rPr>
          <w:rFonts w:ascii="微软雅黑" w:eastAsia="微软雅黑" w:hAnsi="微软雅黑" w:hint="eastAsia"/>
          <w:color w:val="171717" w:themeColor="background2" w:themeShade="1A"/>
          <w:szCs w:val="21"/>
        </w:rPr>
        <w:t>为非0值时，点击进入清理缓存</w:t>
      </w:r>
      <w:r w:rsidR="004D1F41" w:rsidRPr="00757B06">
        <w:rPr>
          <w:rFonts w:ascii="微软雅黑" w:eastAsia="微软雅黑" w:hAnsi="微软雅黑" w:hint="eastAsia"/>
          <w:color w:val="171717" w:themeColor="background2" w:themeShade="1A"/>
          <w:szCs w:val="21"/>
        </w:rPr>
        <w:t>详情</w:t>
      </w:r>
      <w:r w:rsidRPr="00757B06">
        <w:rPr>
          <w:rFonts w:ascii="微软雅黑" w:eastAsia="微软雅黑" w:hAnsi="微软雅黑" w:hint="eastAsia"/>
          <w:color w:val="171717" w:themeColor="background2" w:themeShade="1A"/>
          <w:szCs w:val="21"/>
        </w:rPr>
        <w:t>页；</w:t>
      </w:r>
    </w:p>
    <w:p w14:paraId="7A63381F" w14:textId="603B78FC"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清理缓存页中显示音乐缓存、视频缓存、固件缓存、模板缓存、其他缓存的统计数据，各</w:t>
      </w:r>
      <w:r w:rsidR="0063094E" w:rsidRPr="00757B06">
        <w:rPr>
          <w:rFonts w:ascii="微软雅黑" w:eastAsia="微软雅黑" w:hAnsi="微软雅黑" w:hint="eastAsia"/>
          <w:color w:val="171717" w:themeColor="background2" w:themeShade="1A"/>
          <w:szCs w:val="21"/>
        </w:rPr>
        <w:t>类</w:t>
      </w:r>
      <w:r w:rsidRPr="00757B06">
        <w:rPr>
          <w:rFonts w:ascii="微软雅黑" w:eastAsia="微软雅黑" w:hAnsi="微软雅黑" w:hint="eastAsia"/>
          <w:color w:val="171717" w:themeColor="background2" w:themeShade="1A"/>
          <w:szCs w:val="21"/>
        </w:rPr>
        <w:t>缓存</w:t>
      </w:r>
      <w:r w:rsidR="00E911E3" w:rsidRPr="00757B06">
        <w:rPr>
          <w:rFonts w:ascii="微软雅黑" w:eastAsia="微软雅黑" w:hAnsi="微软雅黑" w:hint="eastAsia"/>
          <w:color w:val="171717" w:themeColor="background2" w:themeShade="1A"/>
          <w:szCs w:val="21"/>
        </w:rPr>
        <w:t>值</w:t>
      </w:r>
      <w:r w:rsidRPr="00757B06">
        <w:rPr>
          <w:rFonts w:ascii="微软雅黑" w:eastAsia="微软雅黑" w:hAnsi="微软雅黑" w:hint="eastAsia"/>
          <w:color w:val="171717" w:themeColor="background2" w:themeShade="1A"/>
          <w:szCs w:val="21"/>
        </w:rPr>
        <w:t>为0时，点击弹出</w:t>
      </w:r>
      <w:r w:rsidR="00EA666B" w:rsidRPr="00757B06">
        <w:rPr>
          <w:rFonts w:ascii="微软雅黑" w:eastAsia="微软雅黑" w:hAnsi="微软雅黑" w:hint="eastAsia"/>
          <w:color w:val="171717" w:themeColor="background2" w:themeShade="1A"/>
          <w:szCs w:val="21"/>
        </w:rPr>
        <w:t>toast</w:t>
      </w:r>
      <w:r w:rsidRPr="00757B06">
        <w:rPr>
          <w:rFonts w:ascii="微软雅黑" w:eastAsia="微软雅黑" w:hAnsi="微软雅黑" w:hint="eastAsia"/>
          <w:color w:val="171717" w:themeColor="background2" w:themeShade="1A"/>
          <w:szCs w:val="21"/>
        </w:rPr>
        <w:t>提示“没有缓存”；各项缓存数据为非0值时，点击弹出弹窗</w:t>
      </w:r>
      <w:r w:rsidR="00AF367A" w:rsidRPr="00757B06">
        <w:rPr>
          <w:rFonts w:ascii="微软雅黑" w:eastAsia="微软雅黑" w:hAnsi="微软雅黑" w:hint="eastAsia"/>
          <w:color w:val="171717" w:themeColor="background2" w:themeShade="1A"/>
          <w:szCs w:val="21"/>
        </w:rPr>
        <w:t>“</w:t>
      </w:r>
      <w:r w:rsidR="00D419BD" w:rsidRPr="00757B06">
        <w:rPr>
          <w:rFonts w:ascii="微软雅黑" w:eastAsia="微软雅黑" w:hAnsi="微软雅黑" w:hint="eastAsia"/>
          <w:color w:val="171717" w:themeColor="background2" w:themeShade="1A"/>
          <w:szCs w:val="21"/>
        </w:rPr>
        <w:t>是否清除缓存？</w:t>
      </w:r>
      <w:r w:rsidR="00AF367A" w:rsidRPr="00757B06">
        <w:rPr>
          <w:rFonts w:ascii="微软雅黑" w:eastAsia="微软雅黑" w:hAnsi="微软雅黑" w:hint="eastAsia"/>
          <w:color w:val="171717" w:themeColor="background2" w:themeShade="1A"/>
          <w:szCs w:val="21"/>
        </w:rPr>
        <w:t>”</w:t>
      </w:r>
      <w:r w:rsidRPr="00757B06">
        <w:rPr>
          <w:rFonts w:ascii="微软雅黑" w:eastAsia="微软雅黑" w:hAnsi="微软雅黑" w:hint="eastAsia"/>
          <w:color w:val="171717" w:themeColor="background2" w:themeShade="1A"/>
          <w:szCs w:val="21"/>
        </w:rPr>
        <w:t>，点击确认清除该项缓存，显示缓存</w:t>
      </w:r>
      <w:r w:rsidR="004D1F41" w:rsidRPr="00757B06">
        <w:rPr>
          <w:rFonts w:ascii="微软雅黑" w:eastAsia="微软雅黑" w:hAnsi="微软雅黑" w:hint="eastAsia"/>
          <w:color w:val="171717" w:themeColor="background2" w:themeShade="1A"/>
          <w:szCs w:val="21"/>
        </w:rPr>
        <w:t>为</w:t>
      </w:r>
      <w:r w:rsidRPr="00757B06">
        <w:rPr>
          <w:rFonts w:ascii="微软雅黑" w:eastAsia="微软雅黑" w:hAnsi="微软雅黑" w:hint="eastAsia"/>
          <w:color w:val="171717" w:themeColor="background2" w:themeShade="1A"/>
          <w:szCs w:val="21"/>
        </w:rPr>
        <w:t>0，点击取消，关闭弹窗</w:t>
      </w:r>
      <w:r w:rsidR="008245D8" w:rsidRPr="00757B06">
        <w:rPr>
          <w:rFonts w:ascii="微软雅黑" w:eastAsia="微软雅黑" w:hAnsi="微软雅黑" w:hint="eastAsia"/>
          <w:color w:val="171717" w:themeColor="background2" w:themeShade="1A"/>
          <w:szCs w:val="21"/>
        </w:rPr>
        <w:t>，不进行缓存清理</w:t>
      </w:r>
      <w:r w:rsidRPr="00757B06">
        <w:rPr>
          <w:rFonts w:ascii="微软雅黑" w:eastAsia="微软雅黑" w:hAnsi="微软雅黑" w:hint="eastAsia"/>
          <w:color w:val="171717" w:themeColor="background2" w:themeShade="1A"/>
          <w:szCs w:val="21"/>
        </w:rPr>
        <w:t>；</w:t>
      </w:r>
    </w:p>
    <w:p w14:paraId="7C78C0BA" w14:textId="33C46857" w:rsidR="00EB2BE2" w:rsidRPr="00757B06" w:rsidRDefault="00EB2BE2">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各类缓存定义：</w:t>
      </w:r>
    </w:p>
    <w:p w14:paraId="24271C3C" w14:textId="07C39BDC" w:rsidR="00EB2BE2" w:rsidRPr="00757B06" w:rsidRDefault="00EB2BE2" w:rsidP="00EB2BE2">
      <w:pPr>
        <w:pStyle w:val="a5"/>
        <w:numPr>
          <w:ilvl w:val="2"/>
          <w:numId w:val="5"/>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音乐缓存：</w:t>
      </w:r>
      <w:r w:rsidR="00464079" w:rsidRPr="00757B06">
        <w:rPr>
          <w:rFonts w:ascii="微软雅黑" w:eastAsia="微软雅黑" w:hAnsi="微软雅黑" w:hint="eastAsia"/>
          <w:color w:val="171717" w:themeColor="background2" w:themeShade="1A"/>
          <w:szCs w:val="21"/>
        </w:rPr>
        <w:t>编辑器</w:t>
      </w:r>
      <w:r w:rsidR="00EA3FE2" w:rsidRPr="00757B06">
        <w:rPr>
          <w:rFonts w:ascii="微软雅黑" w:eastAsia="微软雅黑" w:hAnsi="微软雅黑" w:hint="eastAsia"/>
          <w:color w:val="171717" w:themeColor="background2" w:themeShade="1A"/>
          <w:szCs w:val="21"/>
        </w:rPr>
        <w:t>-添加音乐</w:t>
      </w:r>
      <w:r w:rsidR="00464079" w:rsidRPr="00757B06">
        <w:rPr>
          <w:rFonts w:ascii="微软雅黑" w:eastAsia="微软雅黑" w:hAnsi="微软雅黑" w:hint="eastAsia"/>
          <w:color w:val="171717" w:themeColor="background2" w:themeShade="1A"/>
          <w:szCs w:val="21"/>
        </w:rPr>
        <w:t>中</w:t>
      </w:r>
      <w:r w:rsidR="00EA3FE2" w:rsidRPr="00757B06">
        <w:rPr>
          <w:rFonts w:ascii="微软雅黑" w:eastAsia="微软雅黑" w:hAnsi="微软雅黑" w:hint="eastAsia"/>
          <w:color w:val="171717" w:themeColor="background2" w:themeShade="1A"/>
          <w:szCs w:val="21"/>
        </w:rPr>
        <w:t>，</w:t>
      </w:r>
      <w:r w:rsidR="00464079" w:rsidRPr="00757B06">
        <w:rPr>
          <w:rFonts w:ascii="微软雅黑" w:eastAsia="微软雅黑" w:hAnsi="微软雅黑" w:hint="eastAsia"/>
          <w:color w:val="171717" w:themeColor="background2" w:themeShade="1A"/>
          <w:szCs w:val="21"/>
        </w:rPr>
        <w:t>已经</w:t>
      </w:r>
      <w:r w:rsidR="00EA3FE2" w:rsidRPr="00757B06">
        <w:rPr>
          <w:rFonts w:ascii="微软雅黑" w:eastAsia="微软雅黑" w:hAnsi="微软雅黑" w:hint="eastAsia"/>
          <w:color w:val="171717" w:themeColor="background2" w:themeShade="1A"/>
          <w:szCs w:val="21"/>
        </w:rPr>
        <w:t>播放</w:t>
      </w:r>
      <w:r w:rsidR="00464079" w:rsidRPr="00757B06">
        <w:rPr>
          <w:rFonts w:ascii="微软雅黑" w:eastAsia="微软雅黑" w:hAnsi="微软雅黑" w:hint="eastAsia"/>
          <w:color w:val="171717" w:themeColor="background2" w:themeShade="1A"/>
          <w:szCs w:val="21"/>
        </w:rPr>
        <w:t>过的音乐产生的缓存</w:t>
      </w:r>
      <w:r w:rsidR="00CB24D8" w:rsidRPr="00757B06">
        <w:rPr>
          <w:rFonts w:ascii="微软雅黑" w:eastAsia="微软雅黑" w:hAnsi="微软雅黑" w:hint="eastAsia"/>
          <w:color w:val="171717" w:themeColor="background2" w:themeShade="1A"/>
          <w:szCs w:val="21"/>
        </w:rPr>
        <w:t>（第一次播放音乐时需要加载）</w:t>
      </w:r>
      <w:r w:rsidR="00464079" w:rsidRPr="00757B06">
        <w:rPr>
          <w:rFonts w:ascii="微软雅黑" w:eastAsia="微软雅黑" w:hAnsi="微软雅黑" w:hint="eastAsia"/>
          <w:color w:val="171717" w:themeColor="background2" w:themeShade="1A"/>
          <w:szCs w:val="21"/>
        </w:rPr>
        <w:t>；</w:t>
      </w:r>
    </w:p>
    <w:p w14:paraId="4A65A10D" w14:textId="7535FE88" w:rsidR="00EB2BE2" w:rsidRPr="00757B06" w:rsidRDefault="00EB2BE2" w:rsidP="00EB2BE2">
      <w:pPr>
        <w:pStyle w:val="a5"/>
        <w:numPr>
          <w:ilvl w:val="2"/>
          <w:numId w:val="5"/>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视频缓存</w:t>
      </w:r>
      <w:r w:rsidR="00EA3FE2" w:rsidRPr="00757B06">
        <w:rPr>
          <w:rFonts w:ascii="微软雅黑" w:eastAsia="微软雅黑" w:hAnsi="微软雅黑" w:hint="eastAsia"/>
          <w:color w:val="171717" w:themeColor="background2" w:themeShade="1A"/>
          <w:szCs w:val="21"/>
        </w:rPr>
        <w:t>：</w:t>
      </w:r>
      <w:r w:rsidR="00926757" w:rsidRPr="00757B06">
        <w:rPr>
          <w:rFonts w:ascii="微软雅黑" w:eastAsia="微软雅黑" w:hAnsi="微软雅黑" w:hint="eastAsia"/>
          <w:color w:val="171717" w:themeColor="background2" w:themeShade="1A"/>
          <w:szCs w:val="21"/>
        </w:rPr>
        <w:t>社区、个人中心</w:t>
      </w:r>
      <w:r w:rsidR="00EA3FE2" w:rsidRPr="00757B06">
        <w:rPr>
          <w:rFonts w:ascii="微软雅黑" w:eastAsia="微软雅黑" w:hAnsi="微软雅黑" w:hint="eastAsia"/>
          <w:color w:val="171717" w:themeColor="background2" w:themeShade="1A"/>
          <w:szCs w:val="21"/>
        </w:rPr>
        <w:t>视频播放时产生的缓存；</w:t>
      </w:r>
    </w:p>
    <w:p w14:paraId="4861BF80" w14:textId="0B9F1A12" w:rsidR="00EB2BE2" w:rsidRPr="00757B06" w:rsidRDefault="00EB2BE2" w:rsidP="00EB2BE2">
      <w:pPr>
        <w:pStyle w:val="a5"/>
        <w:numPr>
          <w:ilvl w:val="2"/>
          <w:numId w:val="5"/>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固件缓存</w:t>
      </w:r>
      <w:r w:rsidR="00EA3FE2" w:rsidRPr="00757B06">
        <w:rPr>
          <w:rFonts w:ascii="微软雅黑" w:eastAsia="微软雅黑" w:hAnsi="微软雅黑" w:hint="eastAsia"/>
          <w:color w:val="171717" w:themeColor="background2" w:themeShade="1A"/>
          <w:szCs w:val="21"/>
        </w:rPr>
        <w:t>：固件部分向后台请求目前最新固件的版本号及版本信息，临时储存这些信息所产生的缓存；</w:t>
      </w:r>
    </w:p>
    <w:p w14:paraId="190F94F5" w14:textId="62EFF4CF" w:rsidR="00EB2BE2" w:rsidRPr="00757B06" w:rsidRDefault="00EB2BE2" w:rsidP="00EB2BE2">
      <w:pPr>
        <w:pStyle w:val="a5"/>
        <w:numPr>
          <w:ilvl w:val="2"/>
          <w:numId w:val="5"/>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模板缓存：</w:t>
      </w:r>
      <w:r w:rsidR="004044ED" w:rsidRPr="00757B06">
        <w:rPr>
          <w:rFonts w:ascii="微软雅黑" w:eastAsia="微软雅黑" w:hAnsi="微软雅黑" w:hint="eastAsia"/>
          <w:color w:val="171717" w:themeColor="background2" w:themeShade="1A"/>
          <w:szCs w:val="21"/>
        </w:rPr>
        <w:t>在编辑器选择视频界面下拉进入模板后，加载出的Tab信息</w:t>
      </w:r>
      <w:r w:rsidR="002A5921" w:rsidRPr="00757B06">
        <w:rPr>
          <w:rFonts w:ascii="微软雅黑" w:eastAsia="微软雅黑" w:hAnsi="微软雅黑" w:hint="eastAsia"/>
          <w:color w:val="171717" w:themeColor="background2" w:themeShade="1A"/>
          <w:szCs w:val="21"/>
        </w:rPr>
        <w:t>、各Tab内加载出的模板信息、预览过的模板视频产生的缓存</w:t>
      </w:r>
      <w:r w:rsidR="00BD0C14" w:rsidRPr="00757B06">
        <w:rPr>
          <w:rFonts w:ascii="微软雅黑" w:eastAsia="微软雅黑" w:hAnsi="微软雅黑" w:hint="eastAsia"/>
          <w:color w:val="171717" w:themeColor="background2" w:themeShade="1A"/>
          <w:szCs w:val="21"/>
        </w:rPr>
        <w:t>；</w:t>
      </w:r>
    </w:p>
    <w:p w14:paraId="530328A1" w14:textId="3E382ECB" w:rsidR="00EB2BE2" w:rsidRPr="00757B06" w:rsidRDefault="00EB2BE2" w:rsidP="00EB2BE2">
      <w:pPr>
        <w:pStyle w:val="a5"/>
        <w:numPr>
          <w:ilvl w:val="2"/>
          <w:numId w:val="5"/>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其他缓存：缓存目录中除去以上4种缓存后剩下的</w:t>
      </w:r>
      <w:r w:rsidR="00BD0C14" w:rsidRPr="00757B06">
        <w:rPr>
          <w:rFonts w:ascii="微软雅黑" w:eastAsia="微软雅黑" w:hAnsi="微软雅黑" w:hint="eastAsia"/>
          <w:color w:val="171717" w:themeColor="background2" w:themeShade="1A"/>
          <w:szCs w:val="21"/>
        </w:rPr>
        <w:t>缓存</w:t>
      </w:r>
      <w:r w:rsidRPr="00757B06">
        <w:rPr>
          <w:rFonts w:ascii="微软雅黑" w:eastAsia="微软雅黑" w:hAnsi="微软雅黑" w:hint="eastAsia"/>
          <w:color w:val="171717" w:themeColor="background2" w:themeShade="1A"/>
          <w:szCs w:val="21"/>
        </w:rPr>
        <w:t>；</w:t>
      </w:r>
    </w:p>
    <w:p w14:paraId="4B6CE9FB" w14:textId="7C4BFCCD" w:rsidR="00BE4FE6" w:rsidRPr="00757B06" w:rsidRDefault="00044404">
      <w:pPr>
        <w:pStyle w:val="a5"/>
        <w:spacing w:line="360" w:lineRule="auto"/>
        <w:ind w:left="839" w:firstLineChars="0" w:firstLine="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 xml:space="preserve">      </w:t>
      </w:r>
      <w:r w:rsidR="008C3951" w:rsidRPr="00757B06">
        <w:rPr>
          <w:rFonts w:ascii="微软雅黑" w:eastAsia="微软雅黑" w:hAnsi="微软雅黑"/>
          <w:noProof/>
          <w:color w:val="171717" w:themeColor="background2" w:themeShade="1A"/>
        </w:rPr>
        <w:lastRenderedPageBreak/>
        <w:drawing>
          <wp:inline distT="0" distB="0" distL="0" distR="0" wp14:anchorId="2BCC99B8" wp14:editId="6331EF79">
            <wp:extent cx="5466667" cy="3428571"/>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6667" cy="3428571"/>
                    </a:xfrm>
                    <a:prstGeom prst="rect">
                      <a:avLst/>
                    </a:prstGeom>
                  </pic:spPr>
                </pic:pic>
              </a:graphicData>
            </a:graphic>
          </wp:inline>
        </w:drawing>
      </w:r>
    </w:p>
    <w:p w14:paraId="74D0BE9A" w14:textId="49C56294" w:rsidR="00BE4FE6" w:rsidRPr="00757B06" w:rsidRDefault="00044404" w:rsidP="00595712">
      <w:pPr>
        <w:pStyle w:val="a5"/>
        <w:spacing w:line="360" w:lineRule="auto"/>
        <w:ind w:left="3360" w:firstLineChars="300" w:firstLine="63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4 清理缓存</w:t>
      </w:r>
    </w:p>
    <w:p w14:paraId="072D1C19" w14:textId="77777777" w:rsidR="00BE4FE6" w:rsidRPr="00757B06" w:rsidRDefault="00044404">
      <w:pPr>
        <w:pStyle w:val="a5"/>
        <w:numPr>
          <w:ilvl w:val="0"/>
          <w:numId w:val="5"/>
        </w:numPr>
        <w:spacing w:line="360" w:lineRule="auto"/>
        <w:ind w:left="839" w:firstLineChars="0"/>
        <w:rPr>
          <w:rFonts w:ascii="微软雅黑" w:eastAsia="微软雅黑" w:hAnsi="微软雅黑"/>
          <w:b/>
          <w:bCs/>
          <w:color w:val="171717" w:themeColor="background2" w:themeShade="1A"/>
          <w:szCs w:val="21"/>
        </w:rPr>
      </w:pPr>
      <w:r w:rsidRPr="00757B06">
        <w:rPr>
          <w:rFonts w:ascii="微软雅黑" w:eastAsia="微软雅黑" w:hAnsi="微软雅黑" w:hint="eastAsia"/>
          <w:b/>
          <w:bCs/>
          <w:color w:val="171717" w:themeColor="background2" w:themeShade="1A"/>
          <w:szCs w:val="21"/>
        </w:rPr>
        <w:t>素材同步提醒</w:t>
      </w:r>
    </w:p>
    <w:p w14:paraId="689BB230" w14:textId="77777777"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点击进入素材同步提醒列表页；</w:t>
      </w:r>
    </w:p>
    <w:p w14:paraId="380FC3BD" w14:textId="77777777"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默认选择不同步，“不同步”文字置亮态，其他选项文字置灰态，顶部导航栏无确认按钮；</w:t>
      </w:r>
    </w:p>
    <w:p w14:paraId="4FD4FD81" w14:textId="221BDC1C"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选择状态改变，选择的选项文字置亮态，其他置灰态，顶部导航栏出现确认按钮，点击确认，</w:t>
      </w:r>
      <w:r w:rsidR="00903AB2" w:rsidRPr="00757B06">
        <w:rPr>
          <w:rFonts w:ascii="微软雅黑" w:eastAsia="微软雅黑" w:hAnsi="微软雅黑" w:hint="eastAsia"/>
          <w:color w:val="171717" w:themeColor="background2" w:themeShade="1A"/>
          <w:szCs w:val="21"/>
        </w:rPr>
        <w:t>保存当前设置，并关闭页面回到设置页</w:t>
      </w:r>
      <w:r w:rsidR="009803A5" w:rsidRPr="00757B06">
        <w:rPr>
          <w:rFonts w:ascii="微软雅黑" w:eastAsia="微软雅黑" w:hAnsi="微软雅黑" w:hint="eastAsia"/>
          <w:color w:val="171717" w:themeColor="background2" w:themeShade="1A"/>
          <w:szCs w:val="21"/>
        </w:rPr>
        <w:t>；</w:t>
      </w:r>
    </w:p>
    <w:p w14:paraId="390E2185" w14:textId="77777777" w:rsidR="00BE4FE6" w:rsidRPr="00757B06" w:rsidRDefault="00044404">
      <w:pPr>
        <w:pStyle w:val="a5"/>
        <w:spacing w:line="360" w:lineRule="auto"/>
        <w:ind w:left="839" w:firstLineChars="0" w:firstLine="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lastRenderedPageBreak/>
        <w:t xml:space="preserve">                  </w:t>
      </w:r>
      <w:r w:rsidRPr="00757B06">
        <w:rPr>
          <w:rFonts w:ascii="微软雅黑" w:eastAsia="微软雅黑" w:hAnsi="微软雅黑"/>
          <w:noProof/>
          <w:color w:val="171717" w:themeColor="background2" w:themeShade="1A"/>
        </w:rPr>
        <w:drawing>
          <wp:inline distT="0" distB="0" distL="114300" distR="114300" wp14:anchorId="2EE941B4" wp14:editId="458A6F08">
            <wp:extent cx="2018665" cy="3529330"/>
            <wp:effectExtent l="0" t="0" r="635" b="139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2018665" cy="3529330"/>
                    </a:xfrm>
                    <a:prstGeom prst="rect">
                      <a:avLst/>
                    </a:prstGeom>
                    <a:noFill/>
                    <a:ln>
                      <a:noFill/>
                    </a:ln>
                  </pic:spPr>
                </pic:pic>
              </a:graphicData>
            </a:graphic>
          </wp:inline>
        </w:drawing>
      </w:r>
    </w:p>
    <w:p w14:paraId="6E28B51E" w14:textId="77777777" w:rsidR="00BE4FE6" w:rsidRPr="00757B06" w:rsidRDefault="00044404">
      <w:pPr>
        <w:pStyle w:val="a5"/>
        <w:spacing w:line="360" w:lineRule="auto"/>
        <w:ind w:firstLineChars="1600" w:firstLine="336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5 素材同步提醒</w:t>
      </w:r>
    </w:p>
    <w:p w14:paraId="2AB93CE1" w14:textId="77777777" w:rsidR="00BE4FE6" w:rsidRPr="00757B06" w:rsidRDefault="00044404">
      <w:pPr>
        <w:pStyle w:val="a5"/>
        <w:numPr>
          <w:ilvl w:val="0"/>
          <w:numId w:val="5"/>
        </w:numPr>
        <w:spacing w:line="360" w:lineRule="auto"/>
        <w:ind w:left="839" w:firstLineChars="0"/>
        <w:rPr>
          <w:rFonts w:ascii="微软雅黑" w:eastAsia="微软雅黑" w:hAnsi="微软雅黑"/>
          <w:b/>
          <w:bCs/>
          <w:color w:val="171717" w:themeColor="background2" w:themeShade="1A"/>
          <w:szCs w:val="21"/>
        </w:rPr>
      </w:pPr>
      <w:r w:rsidRPr="00757B06">
        <w:rPr>
          <w:rFonts w:ascii="微软雅黑" w:eastAsia="微软雅黑" w:hAnsi="微软雅黑" w:hint="eastAsia"/>
          <w:b/>
          <w:bCs/>
          <w:color w:val="171717" w:themeColor="background2" w:themeShade="1A"/>
          <w:szCs w:val="21"/>
        </w:rPr>
        <w:t>隐私</w:t>
      </w:r>
    </w:p>
    <w:p w14:paraId="1F615CAE" w14:textId="77777777" w:rsidR="00BE4FE6" w:rsidRPr="00757B06" w:rsidRDefault="00044404">
      <w:pPr>
        <w:pStyle w:val="a5"/>
        <w:spacing w:line="360" w:lineRule="auto"/>
        <w:ind w:firstLineChars="0" w:firstLine="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 xml:space="preserve">                           </w:t>
      </w:r>
      <w:r w:rsidRPr="00757B06">
        <w:rPr>
          <w:rFonts w:ascii="微软雅黑" w:eastAsia="微软雅黑" w:hAnsi="微软雅黑"/>
          <w:noProof/>
          <w:color w:val="171717" w:themeColor="background2" w:themeShade="1A"/>
        </w:rPr>
        <w:drawing>
          <wp:inline distT="0" distB="0" distL="114300" distR="114300" wp14:anchorId="6AD25B2C" wp14:editId="23009BF3">
            <wp:extent cx="2128520" cy="3578225"/>
            <wp:effectExtent l="0" t="0" r="508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2128520" cy="3578225"/>
                    </a:xfrm>
                    <a:prstGeom prst="rect">
                      <a:avLst/>
                    </a:prstGeom>
                    <a:noFill/>
                    <a:ln>
                      <a:noFill/>
                    </a:ln>
                  </pic:spPr>
                </pic:pic>
              </a:graphicData>
            </a:graphic>
          </wp:inline>
        </w:drawing>
      </w:r>
    </w:p>
    <w:p w14:paraId="752D49FD" w14:textId="77777777" w:rsidR="00BE4FE6" w:rsidRPr="00757B06" w:rsidRDefault="00044404">
      <w:pPr>
        <w:pStyle w:val="a5"/>
        <w:spacing w:line="360" w:lineRule="auto"/>
        <w:ind w:firstLineChars="1700" w:firstLine="357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6 隐私设置页</w:t>
      </w:r>
    </w:p>
    <w:p w14:paraId="657C5363" w14:textId="77777777" w:rsidR="00BE4FE6" w:rsidRPr="00757B06" w:rsidRDefault="00BE4FE6">
      <w:pPr>
        <w:pStyle w:val="a5"/>
        <w:spacing w:line="360" w:lineRule="auto"/>
        <w:ind w:firstLineChars="0" w:firstLine="0"/>
        <w:rPr>
          <w:rFonts w:ascii="微软雅黑" w:eastAsia="微软雅黑" w:hAnsi="微软雅黑"/>
          <w:color w:val="171717" w:themeColor="background2" w:themeShade="1A"/>
        </w:rPr>
      </w:pPr>
    </w:p>
    <w:p w14:paraId="6D97ED21" w14:textId="47552896"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lastRenderedPageBreak/>
        <w:t>GPS开关：默认</w:t>
      </w:r>
      <w:r w:rsidR="00104121" w:rsidRPr="00757B06">
        <w:rPr>
          <w:rFonts w:ascii="微软雅黑" w:eastAsia="微软雅黑" w:hAnsi="微软雅黑" w:hint="eastAsia"/>
          <w:color w:val="171717" w:themeColor="background2" w:themeShade="1A"/>
          <w:szCs w:val="21"/>
        </w:rPr>
        <w:t>打</w:t>
      </w:r>
      <w:r w:rsidRPr="00757B06">
        <w:rPr>
          <w:rFonts w:ascii="微软雅黑" w:eastAsia="微软雅黑" w:hAnsi="微软雅黑" w:hint="eastAsia"/>
          <w:color w:val="171717" w:themeColor="background2" w:themeShade="1A"/>
          <w:szCs w:val="21"/>
        </w:rPr>
        <w:t>开状态</w:t>
      </w:r>
      <w:r w:rsidR="00B95B47" w:rsidRPr="00757B06">
        <w:rPr>
          <w:rFonts w:ascii="微软雅黑" w:eastAsia="微软雅黑" w:hAnsi="微软雅黑" w:hint="eastAsia"/>
          <w:color w:val="171717" w:themeColor="background2" w:themeShade="1A"/>
          <w:szCs w:val="21"/>
        </w:rPr>
        <w:t>，</w:t>
      </w:r>
      <w:r w:rsidR="00104121" w:rsidRPr="00757B06">
        <w:rPr>
          <w:rFonts w:ascii="微软雅黑" w:eastAsia="微软雅黑" w:hAnsi="微软雅黑" w:hint="eastAsia"/>
          <w:color w:val="171717" w:themeColor="background2" w:themeShade="1A"/>
          <w:szCs w:val="21"/>
        </w:rPr>
        <w:t>点击</w:t>
      </w:r>
      <w:r w:rsidR="0051768E" w:rsidRPr="00757B06">
        <w:rPr>
          <w:rFonts w:ascii="微软雅黑" w:eastAsia="微软雅黑" w:hAnsi="微软雅黑" w:hint="eastAsia"/>
          <w:color w:val="171717" w:themeColor="background2" w:themeShade="1A"/>
          <w:szCs w:val="21"/>
        </w:rPr>
        <w:t>关闭</w:t>
      </w:r>
      <w:r w:rsidR="00104121" w:rsidRPr="00757B06">
        <w:rPr>
          <w:rFonts w:ascii="微软雅黑" w:eastAsia="微软雅黑" w:hAnsi="微软雅黑" w:hint="eastAsia"/>
          <w:color w:val="171717" w:themeColor="background2" w:themeShade="1A"/>
          <w:szCs w:val="21"/>
        </w:rPr>
        <w:t>后，</w:t>
      </w:r>
      <w:r w:rsidR="00314682" w:rsidRPr="00757B06">
        <w:rPr>
          <w:rFonts w:ascii="微软雅黑" w:eastAsia="微软雅黑" w:hAnsi="微软雅黑" w:hint="eastAsia"/>
          <w:color w:val="171717" w:themeColor="background2" w:themeShade="1A"/>
          <w:szCs w:val="21"/>
        </w:rPr>
        <w:t>代表用户关闭A</w:t>
      </w:r>
      <w:r w:rsidR="00314682" w:rsidRPr="00757B06">
        <w:rPr>
          <w:rFonts w:ascii="微软雅黑" w:eastAsia="微软雅黑" w:hAnsi="微软雅黑"/>
          <w:color w:val="171717" w:themeColor="background2" w:themeShade="1A"/>
          <w:szCs w:val="21"/>
        </w:rPr>
        <w:t>PP</w:t>
      </w:r>
      <w:r w:rsidR="00314682" w:rsidRPr="00757B06">
        <w:rPr>
          <w:rFonts w:ascii="微软雅黑" w:eastAsia="微软雅黑" w:hAnsi="微软雅黑" w:hint="eastAsia"/>
          <w:color w:val="171717" w:themeColor="background2" w:themeShade="1A"/>
          <w:szCs w:val="21"/>
        </w:rPr>
        <w:t>获取G</w:t>
      </w:r>
      <w:r w:rsidR="00314682" w:rsidRPr="00757B06">
        <w:rPr>
          <w:rFonts w:ascii="微软雅黑" w:eastAsia="微软雅黑" w:hAnsi="微软雅黑"/>
          <w:color w:val="171717" w:themeColor="background2" w:themeShade="1A"/>
          <w:szCs w:val="21"/>
        </w:rPr>
        <w:t>PS</w:t>
      </w:r>
      <w:r w:rsidR="00314682" w:rsidRPr="00757B06">
        <w:rPr>
          <w:rFonts w:ascii="微软雅黑" w:eastAsia="微软雅黑" w:hAnsi="微软雅黑" w:hint="eastAsia"/>
          <w:color w:val="171717" w:themeColor="background2" w:themeShade="1A"/>
          <w:szCs w:val="21"/>
        </w:rPr>
        <w:t>权限的许可。</w:t>
      </w:r>
      <w:r w:rsidR="0051768E" w:rsidRPr="00757B06">
        <w:rPr>
          <w:rFonts w:ascii="微软雅黑" w:eastAsia="微软雅黑" w:hAnsi="微软雅黑" w:hint="eastAsia"/>
          <w:color w:val="171717" w:themeColor="background2" w:themeShade="1A"/>
          <w:szCs w:val="21"/>
        </w:rPr>
        <w:t>无法提供</w:t>
      </w:r>
      <w:r w:rsidR="00104121" w:rsidRPr="00757B06">
        <w:rPr>
          <w:rFonts w:ascii="微软雅黑" w:eastAsia="微软雅黑" w:hAnsi="微软雅黑" w:hint="eastAsia"/>
          <w:color w:val="171717" w:themeColor="background2" w:themeShade="1A"/>
          <w:szCs w:val="21"/>
        </w:rPr>
        <w:t>应用内的</w:t>
      </w:r>
      <w:r w:rsidR="0051768E" w:rsidRPr="00757B06">
        <w:rPr>
          <w:rFonts w:ascii="微软雅黑" w:eastAsia="微软雅黑" w:hAnsi="微软雅黑" w:hint="eastAsia"/>
          <w:color w:val="171717" w:themeColor="background2" w:themeShade="1A"/>
          <w:szCs w:val="21"/>
        </w:rPr>
        <w:t>位置服务，无法上传作品定位</w:t>
      </w:r>
      <w:r w:rsidRPr="00757B06">
        <w:rPr>
          <w:rFonts w:ascii="微软雅黑" w:eastAsia="微软雅黑" w:hAnsi="微软雅黑" w:hint="eastAsia"/>
          <w:color w:val="171717" w:themeColor="background2" w:themeShade="1A"/>
          <w:szCs w:val="21"/>
        </w:rPr>
        <w:t>；</w:t>
      </w:r>
    </w:p>
    <w:p w14:paraId="2902E10E" w14:textId="24E67765" w:rsidR="0097103A" w:rsidRPr="00757B06" w:rsidRDefault="0097103A" w:rsidP="0097103A">
      <w:pPr>
        <w:pStyle w:val="a5"/>
        <w:spacing w:line="360" w:lineRule="auto"/>
        <w:ind w:left="1259"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开关处于关闭状态时，用户使用A</w:t>
      </w:r>
      <w:r w:rsidRPr="00757B06">
        <w:rPr>
          <w:rFonts w:ascii="微软雅黑" w:eastAsia="微软雅黑" w:hAnsi="微软雅黑"/>
          <w:color w:val="171717" w:themeColor="background2" w:themeShade="1A"/>
          <w:szCs w:val="21"/>
        </w:rPr>
        <w:t>PP</w:t>
      </w:r>
      <w:r w:rsidRPr="00757B06">
        <w:rPr>
          <w:rFonts w:ascii="微软雅黑" w:eastAsia="微软雅黑" w:hAnsi="微软雅黑" w:hint="eastAsia"/>
          <w:color w:val="171717" w:themeColor="background2" w:themeShade="1A"/>
          <w:szCs w:val="21"/>
        </w:rPr>
        <w:t>中其他需要获取G</w:t>
      </w:r>
      <w:r w:rsidRPr="00757B06">
        <w:rPr>
          <w:rFonts w:ascii="微软雅黑" w:eastAsia="微软雅黑" w:hAnsi="微软雅黑"/>
          <w:color w:val="171717" w:themeColor="background2" w:themeShade="1A"/>
          <w:szCs w:val="21"/>
        </w:rPr>
        <w:t>PS</w:t>
      </w:r>
      <w:r w:rsidRPr="00757B06">
        <w:rPr>
          <w:rFonts w:ascii="微软雅黑" w:eastAsia="微软雅黑" w:hAnsi="微软雅黑" w:hint="eastAsia"/>
          <w:color w:val="171717" w:themeColor="background2" w:themeShade="1A"/>
          <w:szCs w:val="21"/>
        </w:rPr>
        <w:t>权限的</w:t>
      </w:r>
      <w:r w:rsidR="00383494" w:rsidRPr="00757B06">
        <w:rPr>
          <w:rFonts w:ascii="微软雅黑" w:eastAsia="微软雅黑" w:hAnsi="微软雅黑" w:hint="eastAsia"/>
          <w:color w:val="171717" w:themeColor="background2" w:themeShade="1A"/>
          <w:szCs w:val="21"/>
        </w:rPr>
        <w:t>功能时</w:t>
      </w:r>
      <w:r w:rsidR="00A55FEB" w:rsidRPr="00757B06">
        <w:rPr>
          <w:rFonts w:ascii="微软雅黑" w:eastAsia="微软雅黑" w:hAnsi="微软雅黑" w:hint="eastAsia"/>
          <w:color w:val="171717" w:themeColor="background2" w:themeShade="1A"/>
          <w:szCs w:val="21"/>
        </w:rPr>
        <w:t>（例如发布页面）</w:t>
      </w:r>
      <w:r w:rsidR="00383494" w:rsidRPr="00757B06">
        <w:rPr>
          <w:rFonts w:ascii="微软雅黑" w:eastAsia="微软雅黑" w:hAnsi="微软雅黑" w:hint="eastAsia"/>
          <w:color w:val="171717" w:themeColor="background2" w:themeShade="1A"/>
          <w:szCs w:val="21"/>
        </w:rPr>
        <w:t>，会弹出请求许可的提示，若用户拒绝许可，开关仍然关闭；若用户同意</w:t>
      </w:r>
      <w:r w:rsidR="00B556F3" w:rsidRPr="00757B06">
        <w:rPr>
          <w:rFonts w:ascii="微软雅黑" w:eastAsia="微软雅黑" w:hAnsi="微软雅黑" w:hint="eastAsia"/>
          <w:color w:val="171717" w:themeColor="background2" w:themeShade="1A"/>
          <w:szCs w:val="21"/>
        </w:rPr>
        <w:t>A</w:t>
      </w:r>
      <w:r w:rsidR="00B556F3" w:rsidRPr="00757B06">
        <w:rPr>
          <w:rFonts w:ascii="微软雅黑" w:eastAsia="微软雅黑" w:hAnsi="微软雅黑"/>
          <w:color w:val="171717" w:themeColor="background2" w:themeShade="1A"/>
          <w:szCs w:val="21"/>
        </w:rPr>
        <w:t>PP</w:t>
      </w:r>
      <w:r w:rsidR="00383494" w:rsidRPr="00757B06">
        <w:rPr>
          <w:rFonts w:ascii="微软雅黑" w:eastAsia="微软雅黑" w:hAnsi="微软雅黑" w:hint="eastAsia"/>
          <w:color w:val="171717" w:themeColor="background2" w:themeShade="1A"/>
          <w:szCs w:val="21"/>
        </w:rPr>
        <w:t>获取权限，</w:t>
      </w:r>
      <w:r w:rsidR="0003080B" w:rsidRPr="00757B06">
        <w:rPr>
          <w:rFonts w:ascii="微软雅黑" w:eastAsia="微软雅黑" w:hAnsi="微软雅黑" w:hint="eastAsia"/>
          <w:color w:val="171717" w:themeColor="background2" w:themeShade="1A"/>
          <w:szCs w:val="21"/>
        </w:rPr>
        <w:t>G</w:t>
      </w:r>
      <w:r w:rsidR="0003080B" w:rsidRPr="00757B06">
        <w:rPr>
          <w:rFonts w:ascii="微软雅黑" w:eastAsia="微软雅黑" w:hAnsi="微软雅黑"/>
          <w:color w:val="171717" w:themeColor="background2" w:themeShade="1A"/>
          <w:szCs w:val="21"/>
        </w:rPr>
        <w:t>PS</w:t>
      </w:r>
      <w:r w:rsidR="0003080B" w:rsidRPr="00757B06">
        <w:rPr>
          <w:rFonts w:ascii="微软雅黑" w:eastAsia="微软雅黑" w:hAnsi="微软雅黑" w:hint="eastAsia"/>
          <w:color w:val="171717" w:themeColor="background2" w:themeShade="1A"/>
          <w:szCs w:val="21"/>
        </w:rPr>
        <w:t>开关变为开的状态；</w:t>
      </w:r>
    </w:p>
    <w:p w14:paraId="40EC8679" w14:textId="750F7ED1" w:rsidR="00936A5D" w:rsidRPr="00757B06" w:rsidRDefault="00936A5D">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保存开关状态记录在手机中；</w:t>
      </w:r>
    </w:p>
    <w:p w14:paraId="68C0A634" w14:textId="77777777" w:rsidR="00AE1752" w:rsidRPr="00757B06" w:rsidRDefault="00044404" w:rsidP="00AE1752">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设备信息开关；设备激活，关闭不激活设备，默认开状态；</w:t>
      </w:r>
    </w:p>
    <w:p w14:paraId="4E59887C" w14:textId="508DBE0C" w:rsidR="00301198" w:rsidRPr="00757B06" w:rsidRDefault="00044404" w:rsidP="00AE1752">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设置水印开关：设置水印，</w:t>
      </w:r>
      <w:r w:rsidR="00D876CE" w:rsidRPr="00757B06">
        <w:rPr>
          <w:rFonts w:ascii="微软雅黑" w:eastAsia="微软雅黑" w:hAnsi="微软雅黑" w:hint="eastAsia"/>
          <w:color w:val="171717" w:themeColor="background2" w:themeShade="1A"/>
          <w:szCs w:val="21"/>
        </w:rPr>
        <w:t>在编辑器模块发布视频后，</w:t>
      </w:r>
      <w:r w:rsidRPr="00757B06">
        <w:rPr>
          <w:rFonts w:ascii="微软雅黑" w:eastAsia="微软雅黑" w:hAnsi="微软雅黑" w:hint="eastAsia"/>
          <w:color w:val="171717" w:themeColor="background2" w:themeShade="1A"/>
          <w:szCs w:val="21"/>
        </w:rPr>
        <w:t>将生成带有水印标签的视频</w:t>
      </w:r>
      <w:r w:rsidR="00D876CE" w:rsidRPr="00757B06">
        <w:rPr>
          <w:rFonts w:ascii="微软雅黑" w:eastAsia="微软雅黑" w:hAnsi="微软雅黑" w:hint="eastAsia"/>
          <w:color w:val="171717" w:themeColor="background2" w:themeShade="1A"/>
          <w:szCs w:val="21"/>
        </w:rPr>
        <w:t>作品，开关</w:t>
      </w:r>
      <w:r w:rsidR="002C0CA8" w:rsidRPr="00757B06">
        <w:rPr>
          <w:rFonts w:ascii="微软雅黑" w:eastAsia="微软雅黑" w:hAnsi="微软雅黑" w:hint="eastAsia"/>
          <w:color w:val="171717" w:themeColor="background2" w:themeShade="1A"/>
          <w:szCs w:val="21"/>
        </w:rPr>
        <w:t>默认</w:t>
      </w:r>
      <w:r w:rsidR="00D876CE" w:rsidRPr="00757B06">
        <w:rPr>
          <w:rFonts w:ascii="微软雅黑" w:eastAsia="微软雅黑" w:hAnsi="微软雅黑" w:hint="eastAsia"/>
          <w:color w:val="171717" w:themeColor="background2" w:themeShade="1A"/>
          <w:szCs w:val="21"/>
        </w:rPr>
        <w:t>开启</w:t>
      </w:r>
      <w:r w:rsidR="002C0CA8" w:rsidRPr="00757B06">
        <w:rPr>
          <w:rFonts w:ascii="微软雅黑" w:eastAsia="微软雅黑" w:hAnsi="微软雅黑" w:hint="eastAsia"/>
          <w:color w:val="171717" w:themeColor="background2" w:themeShade="1A"/>
          <w:szCs w:val="21"/>
        </w:rPr>
        <w:t>状态。</w:t>
      </w:r>
      <w:r w:rsidR="00301198" w:rsidRPr="00757B06">
        <w:rPr>
          <w:rFonts w:ascii="微软雅黑" w:eastAsia="微软雅黑" w:hAnsi="微软雅黑" w:hint="eastAsia"/>
          <w:color w:val="171717" w:themeColor="background2" w:themeShade="1A"/>
          <w:szCs w:val="21"/>
        </w:rPr>
        <w:t>水印开关为开，在生成视频时将“ZY Cami”的logo水印添加在发布的视频的右下角；开关关闭时，生成的视频无水印；</w:t>
      </w:r>
    </w:p>
    <w:p w14:paraId="1D93F9F5" w14:textId="2067EF71" w:rsidR="006D2F90" w:rsidRPr="00757B06" w:rsidRDefault="008C6339" w:rsidP="00301198">
      <w:pPr>
        <w:pStyle w:val="a5"/>
        <w:spacing w:line="360" w:lineRule="auto"/>
        <w:ind w:left="1259"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此处水印的开关状态不影响相机</w:t>
      </w:r>
      <w:r w:rsidR="00F53CD7" w:rsidRPr="00757B06">
        <w:rPr>
          <w:rFonts w:ascii="微软雅黑" w:eastAsia="微软雅黑" w:hAnsi="微软雅黑" w:hint="eastAsia"/>
          <w:color w:val="171717" w:themeColor="background2" w:themeShade="1A"/>
          <w:szCs w:val="21"/>
        </w:rPr>
        <w:t>模块发布视频水印的有无</w:t>
      </w:r>
      <w:r w:rsidRPr="00757B06">
        <w:rPr>
          <w:rFonts w:ascii="微软雅黑" w:eastAsia="微软雅黑" w:hAnsi="微软雅黑" w:hint="eastAsia"/>
          <w:color w:val="171717" w:themeColor="background2" w:themeShade="1A"/>
          <w:szCs w:val="21"/>
        </w:rPr>
        <w:t>，只影响编辑器</w:t>
      </w:r>
      <w:r w:rsidR="00F53CD7" w:rsidRPr="00757B06">
        <w:rPr>
          <w:rFonts w:ascii="微软雅黑" w:eastAsia="微软雅黑" w:hAnsi="微软雅黑" w:hint="eastAsia"/>
          <w:color w:val="171717" w:themeColor="background2" w:themeShade="1A"/>
          <w:szCs w:val="21"/>
        </w:rPr>
        <w:t>中发布的视频</w:t>
      </w:r>
      <w:r w:rsidRPr="00757B06">
        <w:rPr>
          <w:rFonts w:ascii="微软雅黑" w:eastAsia="微软雅黑" w:hAnsi="微软雅黑" w:hint="eastAsia"/>
          <w:color w:val="171717" w:themeColor="background2" w:themeShade="1A"/>
          <w:szCs w:val="21"/>
        </w:rPr>
        <w:t>；</w:t>
      </w:r>
    </w:p>
    <w:p w14:paraId="2494BA20" w14:textId="77777777"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产品改进计划：首次使用APP时弹出产品改进计划告知页，通过告知页设置开关，后续可以在此位置进行设置，点击用户隐私协议切换用户隐私协议详情页；</w:t>
      </w:r>
    </w:p>
    <w:p w14:paraId="78B522B5" w14:textId="77777777" w:rsidR="00BE4FE6" w:rsidRPr="00757B06" w:rsidRDefault="00044404">
      <w:pPr>
        <w:pStyle w:val="a5"/>
        <w:spacing w:line="360" w:lineRule="auto"/>
        <w:ind w:left="839" w:firstLineChars="0" w:firstLine="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lastRenderedPageBreak/>
        <w:t xml:space="preserve">    </w:t>
      </w:r>
      <w:r w:rsidRPr="00757B06">
        <w:rPr>
          <w:rFonts w:ascii="微软雅黑" w:eastAsia="微软雅黑" w:hAnsi="微软雅黑"/>
          <w:noProof/>
          <w:color w:val="171717" w:themeColor="background2" w:themeShade="1A"/>
        </w:rPr>
        <w:drawing>
          <wp:inline distT="0" distB="0" distL="114300" distR="114300" wp14:anchorId="696B8195" wp14:editId="5C5715D5">
            <wp:extent cx="4832350" cy="4367530"/>
            <wp:effectExtent l="0" t="0" r="6350" b="1397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4832350" cy="4367530"/>
                    </a:xfrm>
                    <a:prstGeom prst="rect">
                      <a:avLst/>
                    </a:prstGeom>
                    <a:noFill/>
                    <a:ln>
                      <a:noFill/>
                    </a:ln>
                  </pic:spPr>
                </pic:pic>
              </a:graphicData>
            </a:graphic>
          </wp:inline>
        </w:drawing>
      </w:r>
    </w:p>
    <w:p w14:paraId="580165B9" w14:textId="77777777" w:rsidR="00BE4FE6" w:rsidRPr="00757B06" w:rsidRDefault="00044404">
      <w:pPr>
        <w:pStyle w:val="a5"/>
        <w:spacing w:line="360" w:lineRule="auto"/>
        <w:ind w:left="3360"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7 修改密码流程</w:t>
      </w:r>
    </w:p>
    <w:p w14:paraId="48A860AB" w14:textId="77777777" w:rsidR="00BE4FE6" w:rsidRPr="00757B06" w:rsidRDefault="00044404">
      <w:pPr>
        <w:pStyle w:val="a5"/>
        <w:numPr>
          <w:ilvl w:val="1"/>
          <w:numId w:val="5"/>
        </w:numPr>
        <w:spacing w:line="360" w:lineRule="auto"/>
        <w:ind w:left="1259" w:firstLineChars="0"/>
        <w:rPr>
          <w:rFonts w:ascii="微软雅黑" w:eastAsia="微软雅黑" w:hAnsi="微软雅黑"/>
          <w:b/>
          <w:bCs/>
          <w:color w:val="171717" w:themeColor="background2" w:themeShade="1A"/>
          <w:szCs w:val="21"/>
        </w:rPr>
      </w:pPr>
      <w:r w:rsidRPr="00757B06">
        <w:rPr>
          <w:rFonts w:ascii="微软雅黑" w:eastAsia="微软雅黑" w:hAnsi="微软雅黑" w:hint="eastAsia"/>
          <w:b/>
          <w:bCs/>
          <w:color w:val="171717" w:themeColor="background2" w:themeShade="1A"/>
          <w:szCs w:val="21"/>
        </w:rPr>
        <w:t>修改密码：</w:t>
      </w:r>
    </w:p>
    <w:p w14:paraId="7E9160A0" w14:textId="77777777" w:rsidR="00BE4FE6" w:rsidRPr="00757B06" w:rsidRDefault="00044404">
      <w:pPr>
        <w:pStyle w:val="a5"/>
        <w:numPr>
          <w:ilvl w:val="2"/>
          <w:numId w:val="5"/>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系统判断当前用户邮箱账户登录且未绑定手机号时：</w:t>
      </w:r>
    </w:p>
    <w:p w14:paraId="2A34D888" w14:textId="0AE9B9A9"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邮箱显示：自动回填邮箱账户且不可修改；</w:t>
      </w:r>
    </w:p>
    <w:p w14:paraId="48639D5E" w14:textId="77777777"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验证码输入框：未获取焦点时输入框提示“请输入验证码”，点击获取焦点后弹出软键盘，输入字符后提示消失，点击软键盘以外区域，收起键盘，输入框失去焦点；</w:t>
      </w:r>
    </w:p>
    <w:p w14:paraId="3098EF53" w14:textId="671EFC77" w:rsidR="00BE4FE6" w:rsidRPr="00757B06" w:rsidRDefault="00044404">
      <w:pPr>
        <w:pStyle w:val="a5"/>
        <w:spacing w:line="360" w:lineRule="auto"/>
        <w:ind w:left="1260"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发送验证码按钮：默认可点击，点击按钮，发送验证码到邮箱，弹出提示“验证码已发送至邮箱”1.5s后消失，同时“发送验证码”按钮从59s开始倒计时，间隔1秒变化显示一次，变为1s时下一秒变为“发送验证码”可以重新点击获取验证码；变为倒计时状态时不可点击；</w:t>
      </w:r>
      <w:bookmarkStart w:id="16" w:name="OLE_LINK17"/>
      <w:bookmarkStart w:id="17" w:name="OLE_LINK18"/>
      <w:r w:rsidR="001626A6" w:rsidRPr="00757B06">
        <w:rPr>
          <w:rFonts w:ascii="微软雅黑" w:eastAsia="微软雅黑" w:hAnsi="微软雅黑" w:hint="eastAsia"/>
          <w:color w:val="171717" w:themeColor="background2" w:themeShade="1A"/>
          <w:szCs w:val="21"/>
        </w:rPr>
        <w:t>每个用户每天（0</w:t>
      </w:r>
      <w:r w:rsidR="001626A6" w:rsidRPr="00757B06">
        <w:rPr>
          <w:rFonts w:ascii="微软雅黑" w:eastAsia="微软雅黑" w:hAnsi="微软雅黑"/>
          <w:color w:val="171717" w:themeColor="background2" w:themeShade="1A"/>
          <w:szCs w:val="21"/>
        </w:rPr>
        <w:t>0</w:t>
      </w:r>
      <w:r w:rsidR="001626A6" w:rsidRPr="00757B06">
        <w:rPr>
          <w:rFonts w:ascii="微软雅黑" w:eastAsia="微软雅黑" w:hAnsi="微软雅黑" w:hint="eastAsia"/>
          <w:color w:val="171717" w:themeColor="background2" w:themeShade="1A"/>
          <w:szCs w:val="21"/>
        </w:rPr>
        <w:t>:</w:t>
      </w:r>
      <w:r w:rsidR="001626A6" w:rsidRPr="00757B06">
        <w:rPr>
          <w:rFonts w:ascii="微软雅黑" w:eastAsia="微软雅黑" w:hAnsi="微软雅黑"/>
          <w:color w:val="171717" w:themeColor="background2" w:themeShade="1A"/>
          <w:szCs w:val="21"/>
        </w:rPr>
        <w:t>00</w:t>
      </w:r>
      <w:r w:rsidR="001626A6" w:rsidRPr="00757B06">
        <w:rPr>
          <w:rFonts w:ascii="微软雅黑" w:eastAsia="微软雅黑" w:hAnsi="微软雅黑" w:hint="eastAsia"/>
          <w:color w:val="171717" w:themeColor="background2" w:themeShade="1A"/>
          <w:szCs w:val="21"/>
        </w:rPr>
        <w:t>~</w:t>
      </w:r>
      <w:r w:rsidR="001626A6" w:rsidRPr="00757B06">
        <w:rPr>
          <w:rFonts w:ascii="微软雅黑" w:eastAsia="微软雅黑" w:hAnsi="微软雅黑"/>
          <w:color w:val="171717" w:themeColor="background2" w:themeShade="1A"/>
          <w:szCs w:val="21"/>
        </w:rPr>
        <w:t>24</w:t>
      </w:r>
      <w:r w:rsidR="001626A6" w:rsidRPr="00757B06">
        <w:rPr>
          <w:rFonts w:ascii="微软雅黑" w:eastAsia="微软雅黑" w:hAnsi="微软雅黑" w:hint="eastAsia"/>
          <w:color w:val="171717" w:themeColor="background2" w:themeShade="1A"/>
          <w:szCs w:val="21"/>
        </w:rPr>
        <w:t>:</w:t>
      </w:r>
      <w:r w:rsidR="001626A6" w:rsidRPr="00757B06">
        <w:rPr>
          <w:rFonts w:ascii="微软雅黑" w:eastAsia="微软雅黑" w:hAnsi="微软雅黑"/>
          <w:color w:val="171717" w:themeColor="background2" w:themeShade="1A"/>
          <w:szCs w:val="21"/>
        </w:rPr>
        <w:t>00</w:t>
      </w:r>
      <w:r w:rsidR="001626A6" w:rsidRPr="00757B06">
        <w:rPr>
          <w:rFonts w:ascii="微软雅黑" w:eastAsia="微软雅黑" w:hAnsi="微软雅黑" w:hint="eastAsia"/>
          <w:color w:val="171717" w:themeColor="background2" w:themeShade="1A"/>
          <w:szCs w:val="21"/>
        </w:rPr>
        <w:t>）只能发送一共</w:t>
      </w:r>
      <w:r w:rsidR="001626A6" w:rsidRPr="00757B06">
        <w:rPr>
          <w:rFonts w:ascii="微软雅黑" w:eastAsia="微软雅黑" w:hAnsi="微软雅黑"/>
          <w:color w:val="171717" w:themeColor="background2" w:themeShade="1A"/>
          <w:szCs w:val="21"/>
        </w:rPr>
        <w:t>5</w:t>
      </w:r>
      <w:r w:rsidR="001626A6" w:rsidRPr="00757B06">
        <w:rPr>
          <w:rFonts w:ascii="微软雅黑" w:eastAsia="微软雅黑" w:hAnsi="微软雅黑" w:hint="eastAsia"/>
          <w:color w:val="171717" w:themeColor="background2" w:themeShade="1A"/>
          <w:szCs w:val="21"/>
        </w:rPr>
        <w:t>条验证码，若手机号格式无误且未被绑定，判断该手机号当日验证码的可发送条数是否&gt;</w:t>
      </w:r>
      <w:r w:rsidR="001626A6" w:rsidRPr="00757B06">
        <w:rPr>
          <w:rFonts w:ascii="微软雅黑" w:eastAsia="微软雅黑" w:hAnsi="微软雅黑"/>
          <w:color w:val="171717" w:themeColor="background2" w:themeShade="1A"/>
          <w:szCs w:val="21"/>
        </w:rPr>
        <w:t>0</w:t>
      </w:r>
      <w:r w:rsidR="001626A6" w:rsidRPr="00757B06">
        <w:rPr>
          <w:rFonts w:ascii="微软雅黑" w:eastAsia="微软雅黑" w:hAnsi="微软雅黑" w:hint="eastAsia"/>
          <w:color w:val="171717" w:themeColor="background2" w:themeShade="1A"/>
          <w:szCs w:val="21"/>
        </w:rPr>
        <w:t>，</w:t>
      </w:r>
      <w:r w:rsidR="001626A6" w:rsidRPr="00757B06">
        <w:rPr>
          <w:rFonts w:ascii="微软雅黑" w:eastAsia="微软雅黑" w:hAnsi="微软雅黑" w:hint="eastAsia"/>
          <w:color w:val="171717" w:themeColor="background2" w:themeShade="1A"/>
          <w:szCs w:val="21"/>
        </w:rPr>
        <w:lastRenderedPageBreak/>
        <w:t>若不满足条件则提示“获取验证码次数过多，请明日重试”；若用户验证码可发送条数&gt;0，则向用户手机发送一条带有6位纯数字验证码的短信，可发送条数-</w:t>
      </w:r>
      <w:r w:rsidR="001626A6" w:rsidRPr="00757B06">
        <w:rPr>
          <w:rFonts w:ascii="微软雅黑" w:eastAsia="微软雅黑" w:hAnsi="微软雅黑"/>
          <w:color w:val="171717" w:themeColor="background2" w:themeShade="1A"/>
          <w:szCs w:val="21"/>
        </w:rPr>
        <w:t>1</w:t>
      </w:r>
      <w:r w:rsidR="001626A6" w:rsidRPr="00757B06">
        <w:rPr>
          <w:rFonts w:ascii="微软雅黑" w:eastAsia="微软雅黑" w:hAnsi="微软雅黑" w:hint="eastAsia"/>
          <w:color w:val="171717" w:themeColor="background2" w:themeShade="1A"/>
          <w:szCs w:val="21"/>
        </w:rPr>
        <w:t>；</w:t>
      </w:r>
      <w:bookmarkEnd w:id="16"/>
      <w:bookmarkEnd w:id="17"/>
    </w:p>
    <w:p w14:paraId="76220443" w14:textId="1F527E80" w:rsidR="00BE4FE6" w:rsidRPr="00757B06" w:rsidRDefault="00044404">
      <w:pPr>
        <w:pStyle w:val="a5"/>
        <w:spacing w:line="360" w:lineRule="auto"/>
        <w:ind w:left="1260"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下一步按钮：默认不可点击，验证码输入框输入字符后，变为可点击状态，系统验证验证码正确后点击“下一步”正确则跳转重置密码页；错误则弹出提示“验证码错误，请重新输入”，验证码有效期</w:t>
      </w:r>
      <w:r w:rsidR="001626A6" w:rsidRPr="00757B06">
        <w:rPr>
          <w:rFonts w:ascii="微软雅黑" w:eastAsia="微软雅黑" w:hAnsi="微软雅黑" w:hint="eastAsia"/>
          <w:color w:val="171717" w:themeColor="background2" w:themeShade="1A"/>
          <w:szCs w:val="21"/>
        </w:rPr>
        <w:t>10min</w:t>
      </w:r>
      <w:r w:rsidRPr="00757B06">
        <w:rPr>
          <w:rFonts w:ascii="微软雅黑" w:eastAsia="微软雅黑" w:hAnsi="微软雅黑" w:hint="eastAsia"/>
          <w:color w:val="171717" w:themeColor="background2" w:themeShade="1A"/>
          <w:szCs w:val="21"/>
        </w:rPr>
        <w:t>，超过时间，点击下一步验证时弹出提示“验证码已过期，请重新获取”1.5s后消失；</w:t>
      </w:r>
    </w:p>
    <w:p w14:paraId="120A78A0" w14:textId="02F9D054" w:rsidR="00BE4FE6" w:rsidRPr="00757B06" w:rsidRDefault="00044404" w:rsidP="00DA3DE7">
      <w:pPr>
        <w:spacing w:line="360" w:lineRule="auto"/>
        <w:jc w:val="center"/>
        <w:rPr>
          <w:rFonts w:ascii="微软雅黑" w:eastAsia="微软雅黑" w:hAnsi="微软雅黑"/>
          <w:color w:val="171717" w:themeColor="background2" w:themeShade="1A"/>
        </w:rPr>
      </w:pPr>
      <w:r w:rsidRPr="00757B06">
        <w:rPr>
          <w:rFonts w:ascii="微软雅黑" w:eastAsia="微软雅黑" w:hAnsi="微软雅黑"/>
          <w:noProof/>
          <w:color w:val="171717" w:themeColor="background2" w:themeShade="1A"/>
        </w:rPr>
        <w:drawing>
          <wp:inline distT="0" distB="0" distL="114300" distR="114300" wp14:anchorId="13ED6B04" wp14:editId="12B0F849">
            <wp:extent cx="2406770" cy="4282024"/>
            <wp:effectExtent l="0" t="0" r="0"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2448532" cy="4356326"/>
                    </a:xfrm>
                    <a:prstGeom prst="rect">
                      <a:avLst/>
                    </a:prstGeom>
                    <a:noFill/>
                    <a:ln>
                      <a:noFill/>
                    </a:ln>
                  </pic:spPr>
                </pic:pic>
              </a:graphicData>
            </a:graphic>
          </wp:inline>
        </w:drawing>
      </w:r>
    </w:p>
    <w:p w14:paraId="36C25663" w14:textId="77777777" w:rsidR="00BE4FE6" w:rsidRPr="00757B06" w:rsidRDefault="00044404">
      <w:pPr>
        <w:pStyle w:val="a5"/>
        <w:spacing w:line="360" w:lineRule="auto"/>
        <w:ind w:left="2940"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8 邮箱接收验证码</w:t>
      </w:r>
    </w:p>
    <w:p w14:paraId="5878D9A6" w14:textId="77777777" w:rsidR="00BE4FE6" w:rsidRPr="00757B06" w:rsidRDefault="00044404">
      <w:pPr>
        <w:pStyle w:val="a5"/>
        <w:numPr>
          <w:ilvl w:val="2"/>
          <w:numId w:val="5"/>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系统判断当前用户手机号登录且未绑定邮箱时：</w:t>
      </w:r>
    </w:p>
    <w:p w14:paraId="2F428C4C" w14:textId="18F09F9B" w:rsidR="00BE4FE6" w:rsidRPr="00757B06" w:rsidRDefault="00044404">
      <w:pPr>
        <w:pStyle w:val="a5"/>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手机号显示</w:t>
      </w:r>
      <w:r w:rsidR="00314DF3" w:rsidRPr="00757B06">
        <w:rPr>
          <w:rFonts w:ascii="微软雅黑" w:eastAsia="微软雅黑" w:hAnsi="微软雅黑" w:hint="eastAsia"/>
          <w:color w:val="171717" w:themeColor="background2" w:themeShade="1A"/>
          <w:szCs w:val="21"/>
        </w:rPr>
        <w:t>：自动回填手机号码</w:t>
      </w:r>
      <w:r w:rsidR="00DA3DE7" w:rsidRPr="00757B06">
        <w:rPr>
          <w:rFonts w:ascii="微软雅黑" w:eastAsia="微软雅黑" w:hAnsi="微软雅黑" w:hint="eastAsia"/>
          <w:color w:val="171717" w:themeColor="background2" w:themeShade="1A"/>
          <w:szCs w:val="21"/>
        </w:rPr>
        <w:t>（显示区号）</w:t>
      </w:r>
      <w:r w:rsidR="00314DF3" w:rsidRPr="00757B06">
        <w:rPr>
          <w:rFonts w:ascii="微软雅黑" w:eastAsia="微软雅黑" w:hAnsi="微软雅黑" w:hint="eastAsia"/>
          <w:color w:val="171717" w:themeColor="background2" w:themeShade="1A"/>
          <w:szCs w:val="21"/>
        </w:rPr>
        <w:t>且不可修改</w:t>
      </w:r>
      <w:r w:rsidRPr="00757B06">
        <w:rPr>
          <w:rFonts w:ascii="微软雅黑" w:eastAsia="微软雅黑" w:hAnsi="微软雅黑" w:hint="eastAsia"/>
          <w:color w:val="171717" w:themeColor="background2" w:themeShade="1A"/>
          <w:szCs w:val="21"/>
        </w:rPr>
        <w:t>；</w:t>
      </w:r>
    </w:p>
    <w:p w14:paraId="270D1508" w14:textId="77777777" w:rsidR="00BE4FE6" w:rsidRPr="00757B06" w:rsidRDefault="00044404">
      <w:pPr>
        <w:pStyle w:val="a5"/>
        <w:spacing w:line="360" w:lineRule="auto"/>
        <w:ind w:left="1259"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验证码输入框：未获取焦点时输入框提示“请输入验证码”，点击获取焦点后弹出软键盘，输入字符后提示消失可输入字符，点击软键盘以外区域，收起键盘，输入框失去焦点；</w:t>
      </w:r>
    </w:p>
    <w:p w14:paraId="3BEC8A14" w14:textId="55E6228D" w:rsidR="00BE4FE6" w:rsidRPr="00757B06" w:rsidRDefault="00044404">
      <w:pPr>
        <w:pStyle w:val="a5"/>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lastRenderedPageBreak/>
        <w:t>发送验证码按钮：默认可点击，点击按钮，发送验证码到手机，弹出提示“发送成功”1.5s后消失，同时“发送验证码”按钮从59s开始倒计时，间隔1秒变化显示一次，变为1s时下一秒变为“发送验证码”可以重新点击获取验证码；变为倒计时状态时不可点击；</w:t>
      </w:r>
      <w:r w:rsidR="00391AF8" w:rsidRPr="00757B06">
        <w:rPr>
          <w:rFonts w:ascii="微软雅黑" w:eastAsia="微软雅黑" w:hAnsi="微软雅黑" w:hint="eastAsia"/>
          <w:color w:val="171717" w:themeColor="background2" w:themeShade="1A"/>
          <w:szCs w:val="21"/>
        </w:rPr>
        <w:t>每个用户每天（0</w:t>
      </w:r>
      <w:r w:rsidR="00391AF8" w:rsidRPr="00757B06">
        <w:rPr>
          <w:rFonts w:ascii="微软雅黑" w:eastAsia="微软雅黑" w:hAnsi="微软雅黑"/>
          <w:color w:val="171717" w:themeColor="background2" w:themeShade="1A"/>
          <w:szCs w:val="21"/>
        </w:rPr>
        <w:t>0</w:t>
      </w:r>
      <w:r w:rsidR="00391AF8" w:rsidRPr="00757B06">
        <w:rPr>
          <w:rFonts w:ascii="微软雅黑" w:eastAsia="微软雅黑" w:hAnsi="微软雅黑" w:hint="eastAsia"/>
          <w:color w:val="171717" w:themeColor="background2" w:themeShade="1A"/>
          <w:szCs w:val="21"/>
        </w:rPr>
        <w:t>:</w:t>
      </w:r>
      <w:r w:rsidR="00391AF8" w:rsidRPr="00757B06">
        <w:rPr>
          <w:rFonts w:ascii="微软雅黑" w:eastAsia="微软雅黑" w:hAnsi="微软雅黑"/>
          <w:color w:val="171717" w:themeColor="background2" w:themeShade="1A"/>
          <w:szCs w:val="21"/>
        </w:rPr>
        <w:t>00</w:t>
      </w:r>
      <w:r w:rsidR="00391AF8" w:rsidRPr="00757B06">
        <w:rPr>
          <w:rFonts w:ascii="微软雅黑" w:eastAsia="微软雅黑" w:hAnsi="微软雅黑" w:hint="eastAsia"/>
          <w:color w:val="171717" w:themeColor="background2" w:themeShade="1A"/>
          <w:szCs w:val="21"/>
        </w:rPr>
        <w:t>~</w:t>
      </w:r>
      <w:r w:rsidR="00391AF8" w:rsidRPr="00757B06">
        <w:rPr>
          <w:rFonts w:ascii="微软雅黑" w:eastAsia="微软雅黑" w:hAnsi="微软雅黑"/>
          <w:color w:val="171717" w:themeColor="background2" w:themeShade="1A"/>
          <w:szCs w:val="21"/>
        </w:rPr>
        <w:t>24</w:t>
      </w:r>
      <w:r w:rsidR="00391AF8" w:rsidRPr="00757B06">
        <w:rPr>
          <w:rFonts w:ascii="微软雅黑" w:eastAsia="微软雅黑" w:hAnsi="微软雅黑" w:hint="eastAsia"/>
          <w:color w:val="171717" w:themeColor="background2" w:themeShade="1A"/>
          <w:szCs w:val="21"/>
        </w:rPr>
        <w:t>:</w:t>
      </w:r>
      <w:r w:rsidR="00391AF8" w:rsidRPr="00757B06">
        <w:rPr>
          <w:rFonts w:ascii="微软雅黑" w:eastAsia="微软雅黑" w:hAnsi="微软雅黑"/>
          <w:color w:val="171717" w:themeColor="background2" w:themeShade="1A"/>
          <w:szCs w:val="21"/>
        </w:rPr>
        <w:t>00</w:t>
      </w:r>
      <w:r w:rsidR="00391AF8" w:rsidRPr="00757B06">
        <w:rPr>
          <w:rFonts w:ascii="微软雅黑" w:eastAsia="微软雅黑" w:hAnsi="微软雅黑" w:hint="eastAsia"/>
          <w:color w:val="171717" w:themeColor="background2" w:themeShade="1A"/>
          <w:szCs w:val="21"/>
        </w:rPr>
        <w:t>）只能发送一共</w:t>
      </w:r>
      <w:r w:rsidR="00391AF8" w:rsidRPr="00757B06">
        <w:rPr>
          <w:rFonts w:ascii="微软雅黑" w:eastAsia="微软雅黑" w:hAnsi="微软雅黑"/>
          <w:color w:val="171717" w:themeColor="background2" w:themeShade="1A"/>
          <w:szCs w:val="21"/>
        </w:rPr>
        <w:t>5</w:t>
      </w:r>
      <w:r w:rsidR="00391AF8" w:rsidRPr="00757B06">
        <w:rPr>
          <w:rFonts w:ascii="微软雅黑" w:eastAsia="微软雅黑" w:hAnsi="微软雅黑" w:hint="eastAsia"/>
          <w:color w:val="171717" w:themeColor="background2" w:themeShade="1A"/>
          <w:szCs w:val="21"/>
        </w:rPr>
        <w:t>条验证码，若手机号格式无误且未被绑定，判断该手机号当日验证码的可发送条数是否&gt;</w:t>
      </w:r>
      <w:r w:rsidR="00391AF8" w:rsidRPr="00757B06">
        <w:rPr>
          <w:rFonts w:ascii="微软雅黑" w:eastAsia="微软雅黑" w:hAnsi="微软雅黑"/>
          <w:color w:val="171717" w:themeColor="background2" w:themeShade="1A"/>
          <w:szCs w:val="21"/>
        </w:rPr>
        <w:t>0</w:t>
      </w:r>
      <w:r w:rsidR="00391AF8" w:rsidRPr="00757B06">
        <w:rPr>
          <w:rFonts w:ascii="微软雅黑" w:eastAsia="微软雅黑" w:hAnsi="微软雅黑" w:hint="eastAsia"/>
          <w:color w:val="171717" w:themeColor="background2" w:themeShade="1A"/>
          <w:szCs w:val="21"/>
        </w:rPr>
        <w:t>，若不满足条件则提示“获取验证码次数过多，请明日重试”；若用户验证码可发送条数&gt;0，则向用户手机发送一条带有6位纯数字验证码的短信，可发送条数-</w:t>
      </w:r>
      <w:r w:rsidR="00391AF8" w:rsidRPr="00757B06">
        <w:rPr>
          <w:rFonts w:ascii="微软雅黑" w:eastAsia="微软雅黑" w:hAnsi="微软雅黑"/>
          <w:color w:val="171717" w:themeColor="background2" w:themeShade="1A"/>
          <w:szCs w:val="21"/>
        </w:rPr>
        <w:t>1</w:t>
      </w:r>
      <w:r w:rsidR="00391AF8" w:rsidRPr="00757B06">
        <w:rPr>
          <w:rFonts w:ascii="微软雅黑" w:eastAsia="微软雅黑" w:hAnsi="微软雅黑" w:hint="eastAsia"/>
          <w:color w:val="171717" w:themeColor="background2" w:themeShade="1A"/>
          <w:szCs w:val="21"/>
        </w:rPr>
        <w:t>；</w:t>
      </w:r>
    </w:p>
    <w:p w14:paraId="7C7A079D" w14:textId="1F6527A1" w:rsidR="00BE4FE6" w:rsidRPr="00757B06" w:rsidRDefault="00044404">
      <w:pPr>
        <w:pStyle w:val="a5"/>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下一步按钮：默认不可点击，验证码输入框输入字符后，变为可点击状态，系统验证验证码正确后点击“下一步”跳转重置密码页；验证码错误时，弹出提示“验证码错误，请重新输入”，验证码有效期</w:t>
      </w:r>
      <w:r w:rsidR="00391AF8" w:rsidRPr="00757B06">
        <w:rPr>
          <w:rFonts w:ascii="微软雅黑" w:eastAsia="微软雅黑" w:hAnsi="微软雅黑" w:hint="eastAsia"/>
          <w:color w:val="171717" w:themeColor="background2" w:themeShade="1A"/>
          <w:szCs w:val="21"/>
        </w:rPr>
        <w:t>10min</w:t>
      </w:r>
      <w:r w:rsidRPr="00757B06">
        <w:rPr>
          <w:rFonts w:ascii="微软雅黑" w:eastAsia="微软雅黑" w:hAnsi="微软雅黑" w:hint="eastAsia"/>
          <w:color w:val="171717" w:themeColor="background2" w:themeShade="1A"/>
          <w:szCs w:val="21"/>
        </w:rPr>
        <w:t>，超过时间，点击下一步验证时弹出提示“验证码已过期，请重新获取”1.5s后消失；</w:t>
      </w:r>
    </w:p>
    <w:p w14:paraId="708316E1" w14:textId="5B035E69" w:rsidR="00BE4FE6" w:rsidRPr="00757B06" w:rsidRDefault="00C06CE2">
      <w:pPr>
        <w:pStyle w:val="a5"/>
        <w:spacing w:line="360" w:lineRule="auto"/>
        <w:ind w:left="2520" w:firstLineChars="0"/>
        <w:rPr>
          <w:rFonts w:ascii="微软雅黑" w:eastAsia="微软雅黑" w:hAnsi="微软雅黑"/>
          <w:color w:val="171717" w:themeColor="background2" w:themeShade="1A"/>
        </w:rPr>
      </w:pPr>
      <w:r w:rsidRPr="00757B06">
        <w:rPr>
          <w:rFonts w:ascii="微软雅黑" w:eastAsia="微软雅黑" w:hAnsi="微软雅黑"/>
          <w:noProof/>
          <w:color w:val="171717" w:themeColor="background2" w:themeShade="1A"/>
        </w:rPr>
        <w:drawing>
          <wp:inline distT="0" distB="0" distL="0" distR="0" wp14:anchorId="2B49CB59" wp14:editId="490AE0B6">
            <wp:extent cx="1936124" cy="3443719"/>
            <wp:effectExtent l="0" t="0" r="698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4148" cy="3475777"/>
                    </a:xfrm>
                    <a:prstGeom prst="rect">
                      <a:avLst/>
                    </a:prstGeom>
                  </pic:spPr>
                </pic:pic>
              </a:graphicData>
            </a:graphic>
          </wp:inline>
        </w:drawing>
      </w:r>
    </w:p>
    <w:p w14:paraId="7011B7E3" w14:textId="77777777" w:rsidR="00BE4FE6" w:rsidRPr="00757B06" w:rsidRDefault="00044404">
      <w:pPr>
        <w:pStyle w:val="a5"/>
        <w:spacing w:line="360" w:lineRule="auto"/>
        <w:ind w:left="2940"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9 手机号接收验证码</w:t>
      </w:r>
    </w:p>
    <w:p w14:paraId="72C86CEF" w14:textId="77777777" w:rsidR="00BE4FE6" w:rsidRPr="00757B06" w:rsidRDefault="00044404">
      <w:pPr>
        <w:pStyle w:val="a5"/>
        <w:numPr>
          <w:ilvl w:val="2"/>
          <w:numId w:val="5"/>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系统判断用户为手机号登陆或邮箱登陆，同时绑定了另外一种登陆方式时：点击隐私界面的修改密码后切换选择通过手机号修改/通过邮箱修改选项页面，点选对</w:t>
      </w:r>
      <w:r w:rsidRPr="00757B06">
        <w:rPr>
          <w:rFonts w:ascii="微软雅黑" w:eastAsia="微软雅黑" w:hAnsi="微软雅黑" w:hint="eastAsia"/>
          <w:color w:val="171717" w:themeColor="background2" w:themeShade="1A"/>
          <w:szCs w:val="21"/>
        </w:rPr>
        <w:lastRenderedPageBreak/>
        <w:t>应选项，切换到对应子流程页面，如上i，ii所述；</w:t>
      </w:r>
    </w:p>
    <w:p w14:paraId="0E07F534" w14:textId="77777777" w:rsidR="00BE4FE6" w:rsidRPr="00757B06" w:rsidRDefault="00044404">
      <w:pPr>
        <w:pStyle w:val="a5"/>
        <w:spacing w:line="360" w:lineRule="auto"/>
        <w:ind w:left="2519"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 xml:space="preserve"> </w:t>
      </w:r>
      <w:r w:rsidRPr="00757B06">
        <w:rPr>
          <w:rFonts w:ascii="微软雅黑" w:eastAsia="微软雅黑" w:hAnsi="微软雅黑"/>
          <w:noProof/>
          <w:color w:val="171717" w:themeColor="background2" w:themeShade="1A"/>
        </w:rPr>
        <w:drawing>
          <wp:inline distT="0" distB="0" distL="114300" distR="114300" wp14:anchorId="347B2209" wp14:editId="72D570DC">
            <wp:extent cx="2461895" cy="4315460"/>
            <wp:effectExtent l="0" t="0" r="14605" b="889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9"/>
                    <a:stretch>
                      <a:fillRect/>
                    </a:stretch>
                  </pic:blipFill>
                  <pic:spPr>
                    <a:xfrm>
                      <a:off x="0" y="0"/>
                      <a:ext cx="2461895" cy="4315460"/>
                    </a:xfrm>
                    <a:prstGeom prst="rect">
                      <a:avLst/>
                    </a:prstGeom>
                    <a:noFill/>
                    <a:ln>
                      <a:noFill/>
                    </a:ln>
                  </pic:spPr>
                </pic:pic>
              </a:graphicData>
            </a:graphic>
          </wp:inline>
        </w:drawing>
      </w:r>
    </w:p>
    <w:p w14:paraId="6256806A" w14:textId="1BB15FE2" w:rsidR="00BE4FE6" w:rsidRPr="00757B06" w:rsidRDefault="00044404">
      <w:pPr>
        <w:pStyle w:val="a5"/>
        <w:spacing w:line="360" w:lineRule="auto"/>
        <w:ind w:firstLineChars="1400" w:firstLine="294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10 通过手机号或邮箱修改选择页面</w:t>
      </w:r>
    </w:p>
    <w:p w14:paraId="132E1D3F" w14:textId="16352A7E" w:rsidR="00E0135B" w:rsidRPr="00757B06" w:rsidRDefault="00E0135B" w:rsidP="00E0135B">
      <w:pPr>
        <w:pStyle w:val="a5"/>
        <w:numPr>
          <w:ilvl w:val="2"/>
          <w:numId w:val="5"/>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设置新密码：</w:t>
      </w:r>
    </w:p>
    <w:p w14:paraId="10ABE2DE" w14:textId="6DCF25F6" w:rsidR="00E0135B" w:rsidRPr="00757B06" w:rsidRDefault="00E0135B" w:rsidP="00E0135B">
      <w:pPr>
        <w:spacing w:line="360" w:lineRule="auto"/>
        <w:jc w:val="center"/>
        <w:rPr>
          <w:rFonts w:ascii="微软雅黑" w:eastAsia="微软雅黑" w:hAnsi="微软雅黑"/>
          <w:color w:val="171717" w:themeColor="background2" w:themeShade="1A"/>
          <w:szCs w:val="21"/>
        </w:rPr>
      </w:pPr>
      <w:r w:rsidRPr="00757B06">
        <w:rPr>
          <w:rFonts w:ascii="微软雅黑" w:eastAsia="微软雅黑" w:hAnsi="微软雅黑"/>
          <w:noProof/>
          <w:color w:val="171717" w:themeColor="background2" w:themeShade="1A"/>
        </w:rPr>
        <w:drawing>
          <wp:inline distT="0" distB="0" distL="0" distR="0" wp14:anchorId="02F58CD2" wp14:editId="6AAE88EC">
            <wp:extent cx="4257554" cy="35632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5042" cy="3586218"/>
                    </a:xfrm>
                    <a:prstGeom prst="rect">
                      <a:avLst/>
                    </a:prstGeom>
                  </pic:spPr>
                </pic:pic>
              </a:graphicData>
            </a:graphic>
          </wp:inline>
        </w:drawing>
      </w:r>
    </w:p>
    <w:p w14:paraId="3EF04F65" w14:textId="665697DD" w:rsidR="00773373" w:rsidRPr="00757B06" w:rsidRDefault="00773373" w:rsidP="00E0135B">
      <w:pPr>
        <w:spacing w:line="360" w:lineRule="auto"/>
        <w:jc w:val="center"/>
        <w:rPr>
          <w:rFonts w:ascii="微软雅黑" w:eastAsia="微软雅黑" w:hAnsi="微软雅黑"/>
          <w:color w:val="171717" w:themeColor="background2" w:themeShade="1A"/>
          <w:szCs w:val="21"/>
        </w:rPr>
      </w:pPr>
      <w:r w:rsidRPr="00757B06">
        <w:rPr>
          <w:rFonts w:ascii="微软雅黑" w:eastAsia="微软雅黑" w:hAnsi="微软雅黑"/>
          <w:noProof/>
          <w:color w:val="171717" w:themeColor="background2" w:themeShade="1A"/>
        </w:rPr>
        <w:lastRenderedPageBreak/>
        <w:drawing>
          <wp:inline distT="0" distB="0" distL="0" distR="0" wp14:anchorId="230CF6CB" wp14:editId="118F5D2B">
            <wp:extent cx="4310802" cy="3653627"/>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7003" cy="3684309"/>
                    </a:xfrm>
                    <a:prstGeom prst="rect">
                      <a:avLst/>
                    </a:prstGeom>
                  </pic:spPr>
                </pic:pic>
              </a:graphicData>
            </a:graphic>
          </wp:inline>
        </w:drawing>
      </w:r>
    </w:p>
    <w:p w14:paraId="34A259BC" w14:textId="79DD599F" w:rsidR="00E0135B" w:rsidRPr="00757B06" w:rsidRDefault="00E0135B" w:rsidP="00E0135B">
      <w:pPr>
        <w:spacing w:line="360" w:lineRule="auto"/>
        <w:jc w:val="center"/>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1</w:t>
      </w:r>
      <w:r w:rsidRPr="00757B06">
        <w:rPr>
          <w:rFonts w:ascii="微软雅黑" w:eastAsia="微软雅黑" w:hAnsi="微软雅黑"/>
          <w:color w:val="171717" w:themeColor="background2" w:themeShade="1A"/>
          <w:szCs w:val="21"/>
        </w:rPr>
        <w:t>0.5</w:t>
      </w:r>
      <w:r w:rsidRPr="00757B06">
        <w:rPr>
          <w:rFonts w:ascii="微软雅黑" w:eastAsia="微软雅黑" w:hAnsi="微软雅黑" w:hint="eastAsia"/>
          <w:color w:val="171717" w:themeColor="background2" w:themeShade="1A"/>
          <w:szCs w:val="21"/>
        </w:rPr>
        <w:t xml:space="preserve"> 设置新密码</w:t>
      </w:r>
    </w:p>
    <w:p w14:paraId="3BC4163C" w14:textId="2CACDFF0" w:rsidR="00DA4E5C" w:rsidRPr="00757B06" w:rsidRDefault="00DA4E5C" w:rsidP="00DA4E5C">
      <w:pPr>
        <w:pStyle w:val="a5"/>
        <w:numPr>
          <w:ilvl w:val="0"/>
          <w:numId w:val="12"/>
        </w:numPr>
        <w:spacing w:line="360" w:lineRule="auto"/>
        <w:ind w:firstLineChars="0"/>
        <w:jc w:val="left"/>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规则说明：</w:t>
      </w:r>
    </w:p>
    <w:p w14:paraId="6F050A1D" w14:textId="0E476C77" w:rsidR="00602249" w:rsidRPr="00757B06" w:rsidRDefault="00602249" w:rsidP="00602249">
      <w:pPr>
        <w:spacing w:line="360" w:lineRule="auto"/>
        <w:ind w:left="419" w:firstLine="42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1</w:t>
      </w:r>
      <w:r w:rsidRPr="00757B06">
        <w:rPr>
          <w:rFonts w:ascii="微软雅黑" w:eastAsia="微软雅黑" w:hAnsi="微软雅黑"/>
          <w:color w:val="171717" w:themeColor="background2" w:themeShade="1A"/>
          <w:szCs w:val="21"/>
        </w:rPr>
        <w:t xml:space="preserve">. </w:t>
      </w:r>
      <w:r w:rsidR="00DA4E5C" w:rsidRPr="00757B06">
        <w:rPr>
          <w:rFonts w:ascii="微软雅黑" w:eastAsia="微软雅黑" w:hAnsi="微软雅黑" w:hint="eastAsia"/>
          <w:color w:val="171717" w:themeColor="background2" w:themeShade="1A"/>
          <w:szCs w:val="21"/>
        </w:rPr>
        <w:t>在通过了修改密码-手机号验证或邮箱验证之后，进入到设置新密码界面；</w:t>
      </w:r>
    </w:p>
    <w:p w14:paraId="79941AF1" w14:textId="493DF942" w:rsidR="00602249" w:rsidRPr="00757B06" w:rsidRDefault="00602249" w:rsidP="00602249">
      <w:pPr>
        <w:spacing w:line="360" w:lineRule="auto"/>
        <w:ind w:left="419" w:firstLine="42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2</w:t>
      </w:r>
      <w:r w:rsidRPr="00757B06">
        <w:rPr>
          <w:rFonts w:ascii="微软雅黑" w:eastAsia="微软雅黑" w:hAnsi="微软雅黑"/>
          <w:color w:val="171717" w:themeColor="background2" w:themeShade="1A"/>
          <w:szCs w:val="21"/>
        </w:rPr>
        <w:t xml:space="preserve">. </w:t>
      </w:r>
      <w:r w:rsidRPr="00757B06">
        <w:rPr>
          <w:rFonts w:ascii="微软雅黑" w:eastAsia="微软雅黑" w:hAnsi="微软雅黑" w:hint="eastAsia"/>
          <w:color w:val="171717" w:themeColor="background2" w:themeShade="1A"/>
          <w:szCs w:val="21"/>
        </w:rPr>
        <w:t>点击“返回”按钮，回到</w:t>
      </w:r>
      <w:r w:rsidR="00D9231A" w:rsidRPr="00757B06">
        <w:rPr>
          <w:rFonts w:ascii="微软雅黑" w:eastAsia="微软雅黑" w:hAnsi="微软雅黑" w:hint="eastAsia"/>
          <w:color w:val="171717" w:themeColor="background2" w:themeShade="1A"/>
          <w:szCs w:val="21"/>
        </w:rPr>
        <w:t>上一级对应的验证</w:t>
      </w:r>
      <w:r w:rsidRPr="00757B06">
        <w:rPr>
          <w:rFonts w:ascii="微软雅黑" w:eastAsia="微软雅黑" w:hAnsi="微软雅黑" w:hint="eastAsia"/>
          <w:color w:val="171717" w:themeColor="background2" w:themeShade="1A"/>
          <w:szCs w:val="21"/>
        </w:rPr>
        <w:t>界面；</w:t>
      </w:r>
    </w:p>
    <w:p w14:paraId="6518CC46" w14:textId="1F4F1789" w:rsidR="00602249" w:rsidRPr="00757B06" w:rsidRDefault="003F4E2A" w:rsidP="00602249">
      <w:pPr>
        <w:spacing w:line="360" w:lineRule="auto"/>
        <w:ind w:left="419" w:firstLine="420"/>
        <w:rPr>
          <w:rFonts w:ascii="微软雅黑" w:eastAsia="微软雅黑" w:hAnsi="微软雅黑"/>
          <w:color w:val="171717" w:themeColor="background2" w:themeShade="1A"/>
          <w:szCs w:val="21"/>
        </w:rPr>
      </w:pPr>
      <w:r w:rsidRPr="00757B06">
        <w:rPr>
          <w:rFonts w:ascii="微软雅黑" w:eastAsia="微软雅黑" w:hAnsi="微软雅黑"/>
          <w:color w:val="171717" w:themeColor="background2" w:themeShade="1A"/>
          <w:szCs w:val="21"/>
        </w:rPr>
        <w:t xml:space="preserve">3. </w:t>
      </w:r>
      <w:r w:rsidR="00602249" w:rsidRPr="00757B06">
        <w:rPr>
          <w:rFonts w:ascii="微软雅黑" w:eastAsia="微软雅黑" w:hAnsi="微软雅黑" w:hint="eastAsia"/>
          <w:color w:val="171717" w:themeColor="background2" w:themeShade="1A"/>
          <w:szCs w:val="21"/>
        </w:rPr>
        <w:t>密码栏右侧的按钮可以切换该行密码的显示状态，</w:t>
      </w:r>
      <w:r w:rsidR="00A307F1" w:rsidRPr="00757B06">
        <w:rPr>
          <w:rFonts w:ascii="微软雅黑" w:eastAsia="微软雅黑" w:hAnsi="微软雅黑" w:hint="eastAsia"/>
          <w:color w:val="171717" w:themeColor="background2" w:themeShade="1A"/>
          <w:szCs w:val="21"/>
        </w:rPr>
        <w:t>密码栏</w:t>
      </w:r>
      <w:r w:rsidR="00602249" w:rsidRPr="00757B06">
        <w:rPr>
          <w:rFonts w:ascii="微软雅黑" w:eastAsia="微软雅黑" w:hAnsi="微软雅黑" w:hint="eastAsia"/>
          <w:color w:val="171717" w:themeColor="background2" w:themeShade="1A"/>
          <w:szCs w:val="21"/>
        </w:rPr>
        <w:t>默认处于</w:t>
      </w:r>
      <w:r w:rsidR="00A307F1" w:rsidRPr="00757B06">
        <w:rPr>
          <w:rFonts w:ascii="微软雅黑" w:eastAsia="微软雅黑" w:hAnsi="微软雅黑" w:hint="eastAsia"/>
          <w:color w:val="171717" w:themeColor="background2" w:themeShade="1A"/>
          <w:szCs w:val="21"/>
        </w:rPr>
        <w:t>加密</w:t>
      </w:r>
      <w:r w:rsidR="00602249" w:rsidRPr="00757B06">
        <w:rPr>
          <w:rFonts w:ascii="微软雅黑" w:eastAsia="微软雅黑" w:hAnsi="微软雅黑" w:hint="eastAsia"/>
          <w:color w:val="171717" w:themeColor="background2" w:themeShade="1A"/>
          <w:szCs w:val="21"/>
        </w:rPr>
        <w:t>状态，点击后切换到待隐藏状态，明文显示密码；</w:t>
      </w:r>
    </w:p>
    <w:p w14:paraId="16DF4007" w14:textId="3E15B470" w:rsidR="007733BA" w:rsidRPr="00757B06" w:rsidRDefault="007733BA" w:rsidP="007733BA">
      <w:pPr>
        <w:spacing w:line="360" w:lineRule="auto"/>
        <w:ind w:left="419" w:firstLine="42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4</w:t>
      </w:r>
      <w:r w:rsidRPr="00757B06">
        <w:rPr>
          <w:rFonts w:ascii="微软雅黑" w:eastAsia="微软雅黑" w:hAnsi="微软雅黑"/>
          <w:color w:val="171717" w:themeColor="background2" w:themeShade="1A"/>
          <w:szCs w:val="21"/>
        </w:rPr>
        <w:t xml:space="preserve">. </w:t>
      </w:r>
      <w:r w:rsidRPr="00757B06">
        <w:rPr>
          <w:rFonts w:ascii="微软雅黑" w:eastAsia="微软雅黑" w:hAnsi="微软雅黑" w:hint="eastAsia"/>
          <w:color w:val="171717" w:themeColor="background2" w:themeShade="1A"/>
          <w:szCs w:val="21"/>
        </w:rPr>
        <w:t>密码只能输入一行，若超出显示部分，新输入的字符在密码的右边增加，将整段密码向左移动，超出左边的部分隐藏；</w:t>
      </w:r>
    </w:p>
    <w:p w14:paraId="0DA7FFB9" w14:textId="5BD9C7F7" w:rsidR="007733BA" w:rsidRPr="00757B06" w:rsidRDefault="007733BA" w:rsidP="007733BA">
      <w:pPr>
        <w:spacing w:line="360" w:lineRule="auto"/>
        <w:ind w:left="419" w:firstLine="420"/>
        <w:rPr>
          <w:rFonts w:ascii="微软雅黑" w:eastAsia="微软雅黑" w:hAnsi="微软雅黑"/>
          <w:color w:val="171717" w:themeColor="background2" w:themeShade="1A"/>
          <w:szCs w:val="21"/>
        </w:rPr>
      </w:pPr>
      <w:r w:rsidRPr="00757B06">
        <w:rPr>
          <w:rFonts w:ascii="微软雅黑" w:eastAsia="微软雅黑" w:hAnsi="微软雅黑"/>
          <w:color w:val="171717" w:themeColor="background2" w:themeShade="1A"/>
          <w:szCs w:val="21"/>
        </w:rPr>
        <w:t xml:space="preserve">5. </w:t>
      </w:r>
      <w:r w:rsidRPr="00757B06">
        <w:rPr>
          <w:rFonts w:ascii="微软雅黑" w:eastAsia="微软雅黑" w:hAnsi="微软雅黑" w:hint="eastAsia"/>
          <w:color w:val="171717" w:themeColor="background2" w:themeShade="1A"/>
          <w:szCs w:val="21"/>
        </w:rPr>
        <w:t>第一行密码输入栏默认提示“请设置</w:t>
      </w:r>
      <w:r w:rsidR="00284137" w:rsidRPr="00757B06">
        <w:rPr>
          <w:rFonts w:ascii="微软雅黑" w:eastAsia="微软雅黑" w:hAnsi="微软雅黑" w:hint="eastAsia"/>
          <w:color w:val="171717" w:themeColor="background2" w:themeShade="1A"/>
          <w:szCs w:val="21"/>
        </w:rPr>
        <w:t>新</w:t>
      </w:r>
      <w:r w:rsidRPr="00757B06">
        <w:rPr>
          <w:rFonts w:ascii="微软雅黑" w:eastAsia="微软雅黑" w:hAnsi="微软雅黑" w:hint="eastAsia"/>
          <w:color w:val="171717" w:themeColor="background2" w:themeShade="1A"/>
          <w:szCs w:val="21"/>
        </w:rPr>
        <w:t>密码”，点击后进入输入状态，光标闪烁，弹出键盘；用户输入内容后提示消失，账号内容被全部删除后提示重新出现；</w:t>
      </w:r>
    </w:p>
    <w:p w14:paraId="010A1202" w14:textId="5C8910D5" w:rsidR="007733BA" w:rsidRPr="00757B06" w:rsidRDefault="007733BA" w:rsidP="007733BA">
      <w:pPr>
        <w:spacing w:line="360" w:lineRule="auto"/>
        <w:ind w:left="419" w:firstLine="420"/>
        <w:rPr>
          <w:rFonts w:ascii="微软雅黑" w:eastAsia="微软雅黑" w:hAnsi="微软雅黑"/>
          <w:color w:val="171717" w:themeColor="background2" w:themeShade="1A"/>
          <w:szCs w:val="21"/>
        </w:rPr>
      </w:pPr>
      <w:r w:rsidRPr="00757B06">
        <w:rPr>
          <w:rFonts w:ascii="微软雅黑" w:eastAsia="微软雅黑" w:hAnsi="微软雅黑"/>
          <w:color w:val="171717" w:themeColor="background2" w:themeShade="1A"/>
          <w:szCs w:val="21"/>
        </w:rPr>
        <w:t xml:space="preserve">6. </w:t>
      </w:r>
      <w:r w:rsidRPr="00757B06">
        <w:rPr>
          <w:rFonts w:ascii="微软雅黑" w:eastAsia="微软雅黑" w:hAnsi="微软雅黑" w:hint="eastAsia"/>
          <w:color w:val="171717" w:themeColor="background2" w:themeShade="1A"/>
          <w:szCs w:val="21"/>
        </w:rPr>
        <w:t>第二行密码输入栏默认提示“</w:t>
      </w:r>
      <w:r w:rsidR="00284137" w:rsidRPr="00757B06">
        <w:rPr>
          <w:rFonts w:ascii="微软雅黑" w:eastAsia="微软雅黑" w:hAnsi="微软雅黑" w:hint="eastAsia"/>
          <w:color w:val="171717" w:themeColor="background2" w:themeShade="1A"/>
          <w:szCs w:val="21"/>
        </w:rPr>
        <w:t>再次输入密码</w:t>
      </w:r>
      <w:r w:rsidRPr="00757B06">
        <w:rPr>
          <w:rFonts w:ascii="微软雅黑" w:eastAsia="微软雅黑" w:hAnsi="微软雅黑" w:hint="eastAsia"/>
          <w:color w:val="171717" w:themeColor="background2" w:themeShade="1A"/>
          <w:szCs w:val="21"/>
        </w:rPr>
        <w:t>”，点击后进入输入状态，光标闪烁，弹出键盘；用户输入内容后提示消失，密码被全部删除后提示重新出现；</w:t>
      </w:r>
    </w:p>
    <w:p w14:paraId="7A619A3C" w14:textId="6902621E" w:rsidR="007733BA" w:rsidRPr="00757B06" w:rsidRDefault="007733BA" w:rsidP="007733BA">
      <w:pPr>
        <w:spacing w:line="360" w:lineRule="auto"/>
        <w:ind w:left="419" w:firstLine="420"/>
        <w:rPr>
          <w:rFonts w:ascii="微软雅黑" w:eastAsia="微软雅黑" w:hAnsi="微软雅黑"/>
          <w:color w:val="171717" w:themeColor="background2" w:themeShade="1A"/>
          <w:szCs w:val="21"/>
        </w:rPr>
      </w:pPr>
      <w:r w:rsidRPr="00757B06">
        <w:rPr>
          <w:rFonts w:ascii="微软雅黑" w:eastAsia="微软雅黑" w:hAnsi="微软雅黑"/>
          <w:color w:val="171717" w:themeColor="background2" w:themeShade="1A"/>
          <w:szCs w:val="21"/>
        </w:rPr>
        <w:t xml:space="preserve">7. </w:t>
      </w:r>
      <w:r w:rsidRPr="00757B06">
        <w:rPr>
          <w:rFonts w:ascii="微软雅黑" w:eastAsia="微软雅黑" w:hAnsi="微软雅黑" w:hint="eastAsia"/>
          <w:color w:val="171717" w:themeColor="background2" w:themeShade="1A"/>
          <w:szCs w:val="21"/>
        </w:rPr>
        <w:t>密码输入栏的显示状态默认为加密状态，每输入一个字符，先明文显示2秒，然后变为</w:t>
      </w:r>
      <w:r w:rsidRPr="00757B06">
        <w:rPr>
          <w:rFonts w:ascii="微软雅黑" w:eastAsia="微软雅黑" w:hAnsi="微软雅黑" w:hint="eastAsia"/>
          <w:color w:val="171717" w:themeColor="background2" w:themeShade="1A"/>
          <w:szCs w:val="21"/>
        </w:rPr>
        <w:lastRenderedPageBreak/>
        <w:t xml:space="preserve">加密状态； </w:t>
      </w:r>
    </w:p>
    <w:p w14:paraId="0D66E2E4" w14:textId="285B5E1C" w:rsidR="007733BA" w:rsidRPr="00757B06" w:rsidRDefault="007733BA" w:rsidP="007733BA">
      <w:pPr>
        <w:spacing w:line="360" w:lineRule="auto"/>
        <w:ind w:left="419" w:firstLine="420"/>
        <w:rPr>
          <w:rFonts w:ascii="微软雅黑" w:eastAsia="微软雅黑" w:hAnsi="微软雅黑"/>
          <w:color w:val="171717" w:themeColor="background2" w:themeShade="1A"/>
          <w:szCs w:val="21"/>
        </w:rPr>
      </w:pPr>
      <w:r w:rsidRPr="00757B06">
        <w:rPr>
          <w:rFonts w:ascii="微软雅黑" w:eastAsia="微软雅黑" w:hAnsi="微软雅黑"/>
          <w:color w:val="171717" w:themeColor="background2" w:themeShade="1A"/>
          <w:szCs w:val="21"/>
        </w:rPr>
        <w:t xml:space="preserve">8. </w:t>
      </w:r>
      <w:r w:rsidRPr="00757B06">
        <w:rPr>
          <w:rFonts w:ascii="微软雅黑" w:eastAsia="微软雅黑" w:hAnsi="微软雅黑" w:hint="eastAsia"/>
          <w:color w:val="171717" w:themeColor="background2" w:themeShade="1A"/>
          <w:szCs w:val="21"/>
        </w:rPr>
        <w:t>“确认</w:t>
      </w:r>
      <w:r w:rsidR="00E9723C" w:rsidRPr="00757B06">
        <w:rPr>
          <w:rFonts w:ascii="微软雅黑" w:eastAsia="微软雅黑" w:hAnsi="微软雅黑" w:hint="eastAsia"/>
          <w:color w:val="171717" w:themeColor="background2" w:themeShade="1A"/>
          <w:szCs w:val="21"/>
        </w:rPr>
        <w:t>修改</w:t>
      </w:r>
      <w:r w:rsidRPr="00757B06">
        <w:rPr>
          <w:rFonts w:ascii="微软雅黑" w:eastAsia="微软雅黑" w:hAnsi="微软雅黑" w:hint="eastAsia"/>
          <w:color w:val="171717" w:themeColor="background2" w:themeShade="1A"/>
          <w:szCs w:val="21"/>
        </w:rPr>
        <w:t>”按钮默认灰态，当两行密码栏中同时有内容存在时，按钮变为亮态，可点击；</w:t>
      </w:r>
    </w:p>
    <w:p w14:paraId="3846A3CF" w14:textId="543611A4" w:rsidR="007733BA" w:rsidRPr="00757B06" w:rsidRDefault="007733BA" w:rsidP="007733BA">
      <w:pPr>
        <w:spacing w:line="360" w:lineRule="auto"/>
        <w:ind w:left="419" w:firstLine="420"/>
        <w:rPr>
          <w:rFonts w:ascii="微软雅黑" w:eastAsia="微软雅黑" w:hAnsi="微软雅黑"/>
          <w:color w:val="171717" w:themeColor="background2" w:themeShade="1A"/>
          <w:szCs w:val="21"/>
        </w:rPr>
      </w:pPr>
      <w:r w:rsidRPr="00757B06">
        <w:rPr>
          <w:rFonts w:ascii="微软雅黑" w:eastAsia="微软雅黑" w:hAnsi="微软雅黑"/>
          <w:color w:val="171717" w:themeColor="background2" w:themeShade="1A"/>
          <w:szCs w:val="21"/>
        </w:rPr>
        <w:t xml:space="preserve">9. </w:t>
      </w:r>
      <w:r w:rsidRPr="00757B06">
        <w:rPr>
          <w:rFonts w:ascii="微软雅黑" w:eastAsia="微软雅黑" w:hAnsi="微软雅黑" w:hint="eastAsia"/>
          <w:color w:val="171717" w:themeColor="background2" w:themeShade="1A"/>
          <w:szCs w:val="21"/>
        </w:rPr>
        <w:t>点击按钮，检验第一行密码栏中输入的密码是否由8-32位的英文和字母组成（区分大小写），若密码格式不符合要求，则弹窗提示“密码格式错误，请设置8-32位英文、数字密码”；若第一行密码格式无误，则继续校验第二行密码是否和第一行密码的顺序、内容一致，若不一致则提示“密码不一致，请重新输入”，点击“确定”，停留在当前页面；</w:t>
      </w:r>
    </w:p>
    <w:p w14:paraId="7EB81519" w14:textId="002F8F27" w:rsidR="00E0135B" w:rsidRPr="00757B06" w:rsidRDefault="00E9723C" w:rsidP="00624205">
      <w:pPr>
        <w:spacing w:line="360" w:lineRule="auto"/>
        <w:ind w:left="419" w:firstLine="42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1</w:t>
      </w:r>
      <w:r w:rsidRPr="00757B06">
        <w:rPr>
          <w:rFonts w:ascii="微软雅黑" w:eastAsia="微软雅黑" w:hAnsi="微软雅黑"/>
          <w:color w:val="171717" w:themeColor="background2" w:themeShade="1A"/>
          <w:szCs w:val="21"/>
        </w:rPr>
        <w:t xml:space="preserve">0. </w:t>
      </w:r>
      <w:r w:rsidRPr="00757B06">
        <w:rPr>
          <w:rFonts w:ascii="微软雅黑" w:eastAsia="微软雅黑" w:hAnsi="微软雅黑" w:hint="eastAsia"/>
          <w:color w:val="171717" w:themeColor="background2" w:themeShade="1A"/>
          <w:szCs w:val="21"/>
        </w:rPr>
        <w:t>修改成功后</w:t>
      </w:r>
      <w:r w:rsidR="00D9231A" w:rsidRPr="00757B06">
        <w:rPr>
          <w:rFonts w:ascii="微软雅黑" w:eastAsia="微软雅黑" w:hAnsi="微软雅黑" w:hint="eastAsia"/>
          <w:color w:val="171717" w:themeColor="background2" w:themeShade="1A"/>
          <w:szCs w:val="21"/>
        </w:rPr>
        <w:t>弹出toast提示：“修改密码成功”</w:t>
      </w:r>
      <w:r w:rsidRPr="00757B06">
        <w:rPr>
          <w:rFonts w:ascii="微软雅黑" w:eastAsia="微软雅黑" w:hAnsi="微软雅黑" w:hint="eastAsia"/>
          <w:color w:val="171717" w:themeColor="background2" w:themeShade="1A"/>
          <w:szCs w:val="21"/>
        </w:rPr>
        <w:t>，返回“设置-隐私”界面；</w:t>
      </w:r>
      <w:r w:rsidR="00D9231A" w:rsidRPr="00757B06">
        <w:rPr>
          <w:rFonts w:ascii="微软雅黑" w:eastAsia="微软雅黑" w:hAnsi="微软雅黑" w:hint="eastAsia"/>
          <w:color w:val="171717" w:themeColor="background2" w:themeShade="1A"/>
          <w:szCs w:val="21"/>
        </w:rPr>
        <w:t>若修改密码失败，</w:t>
      </w:r>
      <w:r w:rsidR="00D101DC" w:rsidRPr="00757B06">
        <w:rPr>
          <w:rFonts w:ascii="微软雅黑" w:eastAsia="微软雅黑" w:hAnsi="微软雅黑" w:hint="eastAsia"/>
          <w:color w:val="171717" w:themeColor="background2" w:themeShade="1A"/>
          <w:szCs w:val="21"/>
        </w:rPr>
        <w:t>停留在当前页面，</w:t>
      </w:r>
      <w:r w:rsidR="0058220E" w:rsidRPr="00757B06">
        <w:rPr>
          <w:rFonts w:ascii="微软雅黑" w:eastAsia="微软雅黑" w:hAnsi="微软雅黑" w:hint="eastAsia"/>
          <w:color w:val="171717" w:themeColor="background2" w:themeShade="1A"/>
          <w:szCs w:val="21"/>
        </w:rPr>
        <w:t>弹出toast提示“修改失败，请重试”；</w:t>
      </w:r>
    </w:p>
    <w:p w14:paraId="2B894903" w14:textId="77777777" w:rsidR="00BE4FE6" w:rsidRPr="00757B06" w:rsidRDefault="00044404">
      <w:pPr>
        <w:pStyle w:val="a5"/>
        <w:numPr>
          <w:ilvl w:val="1"/>
          <w:numId w:val="5"/>
        </w:numPr>
        <w:spacing w:line="360" w:lineRule="auto"/>
        <w:ind w:left="1259" w:firstLineChars="0"/>
        <w:rPr>
          <w:rFonts w:ascii="微软雅黑" w:eastAsia="微软雅黑" w:hAnsi="微软雅黑"/>
          <w:b/>
          <w:bCs/>
          <w:color w:val="171717" w:themeColor="background2" w:themeShade="1A"/>
          <w:szCs w:val="21"/>
        </w:rPr>
      </w:pPr>
      <w:r w:rsidRPr="00757B06">
        <w:rPr>
          <w:rFonts w:ascii="微软雅黑" w:eastAsia="微软雅黑" w:hAnsi="微软雅黑" w:hint="eastAsia"/>
          <w:b/>
          <w:bCs/>
          <w:color w:val="171717" w:themeColor="background2" w:themeShade="1A"/>
          <w:szCs w:val="21"/>
        </w:rPr>
        <w:t>账号绑定</w:t>
      </w:r>
    </w:p>
    <w:p w14:paraId="4CC2BE26" w14:textId="3D352F43" w:rsidR="00BE4FE6" w:rsidRPr="00757B06" w:rsidRDefault="00044404">
      <w:pPr>
        <w:pStyle w:val="a5"/>
        <w:numPr>
          <w:ilvl w:val="2"/>
          <w:numId w:val="5"/>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当前用户为手机号登陆时：其后的“更换”按钮默认可点击状态，点击切换到更换手机页面；邮箱后按钮“未绑定”为可点击状态，点击切换到绑定邮箱页；当前用户为邮箱登录时：进入下一级页面时判断当前用户登陆类型，并显示对应的绑定类型页面；</w:t>
      </w:r>
    </w:p>
    <w:p w14:paraId="66058B46" w14:textId="77777777" w:rsidR="00BE4FE6" w:rsidRPr="00757B06" w:rsidRDefault="00044404">
      <w:pPr>
        <w:pStyle w:val="a5"/>
        <w:numPr>
          <w:ilvl w:val="2"/>
          <w:numId w:val="5"/>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绑定邮箱：</w:t>
      </w:r>
    </w:p>
    <w:p w14:paraId="7DBCE39A" w14:textId="77777777"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邮箱输入框：未获取焦点时提示“请输入邮箱”，点击后输入框获取焦点，弹出软键盘，输入字符后，“请输入邮箱”的提示隐藏；结束输入后，系统判断邮箱号格式，邮箱格式正确，获取验证码按钮变可点击状态，判断邮箱格式错误，弹出提示“邮箱格式错误，请重新输入”1.5s后消失；</w:t>
      </w:r>
    </w:p>
    <w:p w14:paraId="52748FB8" w14:textId="77777777"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验证码输入框：未获取焦点时输入框提示“请输入验证码”，点击获取焦点后弹出软键盘，输入字符后提示消失，结束输入，输入框失去焦点；</w:t>
      </w:r>
    </w:p>
    <w:p w14:paraId="32492D69" w14:textId="77777777" w:rsidR="00846450"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获取验证码按钮：默认不可点击，验证输入正确格式的邮箱号后，变为可点击状</w:t>
      </w:r>
      <w:r w:rsidRPr="00757B06">
        <w:rPr>
          <w:rFonts w:ascii="微软雅黑" w:eastAsia="微软雅黑" w:hAnsi="微软雅黑" w:hint="eastAsia"/>
          <w:color w:val="171717" w:themeColor="background2" w:themeShade="1A"/>
          <w:szCs w:val="21"/>
        </w:rPr>
        <w:lastRenderedPageBreak/>
        <w:t>态；点击按钮，发送验证码到邮箱，弹出提示“验证码已发送至邮箱”1.5s后消失，同时“发送验证码”按钮从59s开始倒计时，间隔1秒变化显示一次，变为1s时下一秒变为“获取验证码”可以重新点击获取验证码；变为倒计时状态时不可点击；</w:t>
      </w:r>
      <w:bookmarkStart w:id="18" w:name="OLE_LINK19"/>
      <w:r w:rsidR="00846450" w:rsidRPr="00757B06">
        <w:rPr>
          <w:rFonts w:ascii="微软雅黑" w:eastAsia="微软雅黑" w:hAnsi="微软雅黑" w:hint="eastAsia"/>
          <w:color w:val="171717" w:themeColor="background2" w:themeShade="1A"/>
          <w:szCs w:val="21"/>
        </w:rPr>
        <w:t>每个用户每天（0</w:t>
      </w:r>
      <w:r w:rsidR="00846450" w:rsidRPr="00757B06">
        <w:rPr>
          <w:rFonts w:ascii="微软雅黑" w:eastAsia="微软雅黑" w:hAnsi="微软雅黑"/>
          <w:color w:val="171717" w:themeColor="background2" w:themeShade="1A"/>
          <w:szCs w:val="21"/>
        </w:rPr>
        <w:t>0</w:t>
      </w:r>
      <w:r w:rsidR="00846450" w:rsidRPr="00757B06">
        <w:rPr>
          <w:rFonts w:ascii="微软雅黑" w:eastAsia="微软雅黑" w:hAnsi="微软雅黑" w:hint="eastAsia"/>
          <w:color w:val="171717" w:themeColor="background2" w:themeShade="1A"/>
          <w:szCs w:val="21"/>
        </w:rPr>
        <w:t>:</w:t>
      </w:r>
      <w:r w:rsidR="00846450" w:rsidRPr="00757B06">
        <w:rPr>
          <w:rFonts w:ascii="微软雅黑" w:eastAsia="微软雅黑" w:hAnsi="微软雅黑"/>
          <w:color w:val="171717" w:themeColor="background2" w:themeShade="1A"/>
          <w:szCs w:val="21"/>
        </w:rPr>
        <w:t>00</w:t>
      </w:r>
      <w:r w:rsidR="00846450" w:rsidRPr="00757B06">
        <w:rPr>
          <w:rFonts w:ascii="微软雅黑" w:eastAsia="微软雅黑" w:hAnsi="微软雅黑" w:hint="eastAsia"/>
          <w:color w:val="171717" w:themeColor="background2" w:themeShade="1A"/>
          <w:szCs w:val="21"/>
        </w:rPr>
        <w:t>~</w:t>
      </w:r>
      <w:r w:rsidR="00846450" w:rsidRPr="00757B06">
        <w:rPr>
          <w:rFonts w:ascii="微软雅黑" w:eastAsia="微软雅黑" w:hAnsi="微软雅黑"/>
          <w:color w:val="171717" w:themeColor="background2" w:themeShade="1A"/>
          <w:szCs w:val="21"/>
        </w:rPr>
        <w:t>24</w:t>
      </w:r>
      <w:r w:rsidR="00846450" w:rsidRPr="00757B06">
        <w:rPr>
          <w:rFonts w:ascii="微软雅黑" w:eastAsia="微软雅黑" w:hAnsi="微软雅黑" w:hint="eastAsia"/>
          <w:color w:val="171717" w:themeColor="background2" w:themeShade="1A"/>
          <w:szCs w:val="21"/>
        </w:rPr>
        <w:t>:</w:t>
      </w:r>
      <w:r w:rsidR="00846450" w:rsidRPr="00757B06">
        <w:rPr>
          <w:rFonts w:ascii="微软雅黑" w:eastAsia="微软雅黑" w:hAnsi="微软雅黑"/>
          <w:color w:val="171717" w:themeColor="background2" w:themeShade="1A"/>
          <w:szCs w:val="21"/>
        </w:rPr>
        <w:t>00</w:t>
      </w:r>
      <w:r w:rsidR="00846450" w:rsidRPr="00757B06">
        <w:rPr>
          <w:rFonts w:ascii="微软雅黑" w:eastAsia="微软雅黑" w:hAnsi="微软雅黑" w:hint="eastAsia"/>
          <w:color w:val="171717" w:themeColor="background2" w:themeShade="1A"/>
          <w:szCs w:val="21"/>
        </w:rPr>
        <w:t>）只能发送一共</w:t>
      </w:r>
      <w:r w:rsidR="00846450" w:rsidRPr="00757B06">
        <w:rPr>
          <w:rFonts w:ascii="微软雅黑" w:eastAsia="微软雅黑" w:hAnsi="微软雅黑"/>
          <w:color w:val="171717" w:themeColor="background2" w:themeShade="1A"/>
          <w:szCs w:val="21"/>
        </w:rPr>
        <w:t>5</w:t>
      </w:r>
      <w:r w:rsidR="00846450" w:rsidRPr="00757B06">
        <w:rPr>
          <w:rFonts w:ascii="微软雅黑" w:eastAsia="微软雅黑" w:hAnsi="微软雅黑" w:hint="eastAsia"/>
          <w:color w:val="171717" w:themeColor="background2" w:themeShade="1A"/>
          <w:szCs w:val="21"/>
        </w:rPr>
        <w:t>条验证码，若手机号格式无误且未被绑定，判断该手机号当日验证码的可发送条数是否&gt;</w:t>
      </w:r>
      <w:r w:rsidR="00846450" w:rsidRPr="00757B06">
        <w:rPr>
          <w:rFonts w:ascii="微软雅黑" w:eastAsia="微软雅黑" w:hAnsi="微软雅黑"/>
          <w:color w:val="171717" w:themeColor="background2" w:themeShade="1A"/>
          <w:szCs w:val="21"/>
        </w:rPr>
        <w:t>0</w:t>
      </w:r>
      <w:r w:rsidR="00846450" w:rsidRPr="00757B06">
        <w:rPr>
          <w:rFonts w:ascii="微软雅黑" w:eastAsia="微软雅黑" w:hAnsi="微软雅黑" w:hint="eastAsia"/>
          <w:color w:val="171717" w:themeColor="background2" w:themeShade="1A"/>
          <w:szCs w:val="21"/>
        </w:rPr>
        <w:t>，若不满足条件则提示“获取验证码次数过多，请明日重试”；若用户验证码可发送条数&gt;0，则向用户手机发送一条带有6位纯数字验证码的短信，可发送条数-</w:t>
      </w:r>
      <w:r w:rsidR="00846450" w:rsidRPr="00757B06">
        <w:rPr>
          <w:rFonts w:ascii="微软雅黑" w:eastAsia="微软雅黑" w:hAnsi="微软雅黑"/>
          <w:color w:val="171717" w:themeColor="background2" w:themeShade="1A"/>
          <w:szCs w:val="21"/>
        </w:rPr>
        <w:t>1</w:t>
      </w:r>
      <w:r w:rsidR="00846450" w:rsidRPr="00757B06">
        <w:rPr>
          <w:rFonts w:ascii="微软雅黑" w:eastAsia="微软雅黑" w:hAnsi="微软雅黑" w:hint="eastAsia"/>
          <w:color w:val="171717" w:themeColor="background2" w:themeShade="1A"/>
          <w:szCs w:val="21"/>
        </w:rPr>
        <w:t>；</w:t>
      </w:r>
      <w:bookmarkEnd w:id="18"/>
    </w:p>
    <w:p w14:paraId="7432170A" w14:textId="1A49537A"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绑定按钮：默认不可点击；同时满足输入正确格式的邮箱和验证码输入框有输入字符时变为可点击状态；点击后，判断输入的验证码是否正确，验证码是否超时，验证码错误弹出提示“验证码错误，请重新输入”，验证码有效期</w:t>
      </w:r>
      <w:r w:rsidR="00846450" w:rsidRPr="00757B06">
        <w:rPr>
          <w:rFonts w:ascii="微软雅黑" w:eastAsia="微软雅黑" w:hAnsi="微软雅黑" w:hint="eastAsia"/>
          <w:color w:val="171717" w:themeColor="background2" w:themeShade="1A"/>
          <w:szCs w:val="21"/>
        </w:rPr>
        <w:t>10min</w:t>
      </w:r>
      <w:r w:rsidRPr="00757B06">
        <w:rPr>
          <w:rFonts w:ascii="微软雅黑" w:eastAsia="微软雅黑" w:hAnsi="微软雅黑" w:hint="eastAsia"/>
          <w:color w:val="171717" w:themeColor="background2" w:themeShade="1A"/>
          <w:szCs w:val="21"/>
        </w:rPr>
        <w:t>，超过时间，点击绑定按钮时弹出提示“验证码已过期，请重新获取”1.5s后消失；绑定失败，弹出提示“绑定失败，请重试”1.5s后显示，页面切换到显示手机号（更换）邮箱（未绑定）页面；</w:t>
      </w:r>
    </w:p>
    <w:p w14:paraId="40AABFB6" w14:textId="77777777" w:rsidR="00BE4FE6" w:rsidRPr="00757B06" w:rsidRDefault="00044404">
      <w:pPr>
        <w:pStyle w:val="a5"/>
        <w:spacing w:line="360" w:lineRule="auto"/>
        <w:ind w:left="1259"/>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lastRenderedPageBreak/>
        <w:t xml:space="preserve">           </w:t>
      </w:r>
      <w:r w:rsidRPr="00757B06">
        <w:rPr>
          <w:rFonts w:ascii="微软雅黑" w:eastAsia="微软雅黑" w:hAnsi="微软雅黑"/>
          <w:noProof/>
          <w:color w:val="171717" w:themeColor="background2" w:themeShade="1A"/>
        </w:rPr>
        <w:drawing>
          <wp:inline distT="0" distB="0" distL="114300" distR="114300" wp14:anchorId="01578D9B" wp14:editId="16E01328">
            <wp:extent cx="2672080" cy="4751705"/>
            <wp:effectExtent l="0" t="0" r="13970" b="1079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2"/>
                    <a:stretch>
                      <a:fillRect/>
                    </a:stretch>
                  </pic:blipFill>
                  <pic:spPr>
                    <a:xfrm>
                      <a:off x="0" y="0"/>
                      <a:ext cx="2672080" cy="4751705"/>
                    </a:xfrm>
                    <a:prstGeom prst="rect">
                      <a:avLst/>
                    </a:prstGeom>
                    <a:noFill/>
                    <a:ln>
                      <a:noFill/>
                    </a:ln>
                  </pic:spPr>
                </pic:pic>
              </a:graphicData>
            </a:graphic>
          </wp:inline>
        </w:drawing>
      </w:r>
    </w:p>
    <w:p w14:paraId="7189844D" w14:textId="77777777" w:rsidR="00BE4FE6" w:rsidRPr="00757B06" w:rsidRDefault="00044404">
      <w:pPr>
        <w:pStyle w:val="a5"/>
        <w:spacing w:line="360" w:lineRule="auto"/>
        <w:ind w:left="2100"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11 手机号（更换）邮箱（未绑定）页面</w:t>
      </w:r>
    </w:p>
    <w:p w14:paraId="43A58059" w14:textId="77777777" w:rsidR="00BE4FE6" w:rsidRPr="00757B06" w:rsidRDefault="00BE4FE6">
      <w:pPr>
        <w:pStyle w:val="a5"/>
        <w:spacing w:line="360" w:lineRule="auto"/>
        <w:ind w:left="1259"/>
        <w:rPr>
          <w:rFonts w:ascii="微软雅黑" w:eastAsia="微软雅黑" w:hAnsi="微软雅黑"/>
          <w:color w:val="171717" w:themeColor="background2" w:themeShade="1A"/>
        </w:rPr>
      </w:pPr>
    </w:p>
    <w:p w14:paraId="3F39B245" w14:textId="431F1DFD" w:rsidR="00BE4FE6" w:rsidRPr="00757B06" w:rsidRDefault="00044404">
      <w:pPr>
        <w:pStyle w:val="a5"/>
        <w:numPr>
          <w:ilvl w:val="2"/>
          <w:numId w:val="5"/>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绑定手机号</w:t>
      </w:r>
    </w:p>
    <w:p w14:paraId="1BCE5272" w14:textId="360410E0" w:rsidR="00882B49" w:rsidRPr="00757B06" w:rsidRDefault="00882B49" w:rsidP="00882B49">
      <w:pPr>
        <w:pStyle w:val="a5"/>
        <w:spacing w:line="360" w:lineRule="auto"/>
        <w:ind w:left="1679"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手机号：区号模块默认选择“+86”，点击进入选择国家区号页面；在该页面选择了区号之后返回手机号注册页面，区号更改为选择后的区号；</w:t>
      </w:r>
    </w:p>
    <w:p w14:paraId="2378D60A" w14:textId="079549AB"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手机输入框：未获取焦点时提示“请输入手机号”，点击后输入框获取焦点，弹出软键盘，输入字符后，“请输入手机号”的提示隐藏；结束输入后，系统判断手机号格式，判断格式正确，获取验证码按钮变可点击状态，判断格式错误，弹出提示“手机号码格式，请重新输入”1.5s后消失；</w:t>
      </w:r>
    </w:p>
    <w:p w14:paraId="0537C7BE" w14:textId="13AE2330" w:rsidR="00882B49" w:rsidRPr="00757B06" w:rsidRDefault="003A3283" w:rsidP="0080634C">
      <w:pPr>
        <w:spacing w:line="360" w:lineRule="auto"/>
        <w:jc w:val="center"/>
        <w:rPr>
          <w:rFonts w:ascii="微软雅黑" w:eastAsia="微软雅黑" w:hAnsi="微软雅黑"/>
          <w:color w:val="171717" w:themeColor="background2" w:themeShade="1A"/>
          <w:szCs w:val="21"/>
        </w:rPr>
      </w:pPr>
      <w:r w:rsidRPr="00757B06">
        <w:rPr>
          <w:rFonts w:ascii="微软雅黑" w:eastAsia="微软雅黑" w:hAnsi="微软雅黑"/>
          <w:noProof/>
          <w:color w:val="171717" w:themeColor="background2" w:themeShade="1A"/>
        </w:rPr>
        <w:lastRenderedPageBreak/>
        <w:drawing>
          <wp:inline distT="0" distB="0" distL="0" distR="0" wp14:anchorId="1A88B684" wp14:editId="242374CD">
            <wp:extent cx="2193069" cy="3900739"/>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8316" cy="3945645"/>
                    </a:xfrm>
                    <a:prstGeom prst="rect">
                      <a:avLst/>
                    </a:prstGeom>
                  </pic:spPr>
                </pic:pic>
              </a:graphicData>
            </a:graphic>
          </wp:inline>
        </w:drawing>
      </w:r>
    </w:p>
    <w:p w14:paraId="6DB7F05B" w14:textId="77777777"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验证码输入框：未获取焦点时输入框提示“请输入验证码”，点击获取焦点后弹出软键盘，输入字符后提示消失，结束输入，输入框失去焦点；</w:t>
      </w:r>
    </w:p>
    <w:p w14:paraId="639FF2D2" w14:textId="77777777" w:rsidR="00846450"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获取验证码按钮：默认不可点击，验证输入正确格式的手机号后，变为可点击状态；点击按钮，发送验证码到手机，弹出提示“验证码已发送”1.5s后消失，同时“发送验证码”按钮从59s开始倒计时，间隔1秒变化显示一次，变为1s时下一秒变为“获取验证码”可以重新点击获取验证码；变为倒计时状态时不可点击；</w:t>
      </w:r>
      <w:r w:rsidR="00846450" w:rsidRPr="00757B06">
        <w:rPr>
          <w:rFonts w:ascii="微软雅黑" w:eastAsia="微软雅黑" w:hAnsi="微软雅黑" w:hint="eastAsia"/>
          <w:color w:val="171717" w:themeColor="background2" w:themeShade="1A"/>
          <w:szCs w:val="21"/>
        </w:rPr>
        <w:t>每个用户每天（0</w:t>
      </w:r>
      <w:r w:rsidR="00846450" w:rsidRPr="00757B06">
        <w:rPr>
          <w:rFonts w:ascii="微软雅黑" w:eastAsia="微软雅黑" w:hAnsi="微软雅黑"/>
          <w:color w:val="171717" w:themeColor="background2" w:themeShade="1A"/>
          <w:szCs w:val="21"/>
        </w:rPr>
        <w:t>0</w:t>
      </w:r>
      <w:r w:rsidR="00846450" w:rsidRPr="00757B06">
        <w:rPr>
          <w:rFonts w:ascii="微软雅黑" w:eastAsia="微软雅黑" w:hAnsi="微软雅黑" w:hint="eastAsia"/>
          <w:color w:val="171717" w:themeColor="background2" w:themeShade="1A"/>
          <w:szCs w:val="21"/>
        </w:rPr>
        <w:t>:</w:t>
      </w:r>
      <w:r w:rsidR="00846450" w:rsidRPr="00757B06">
        <w:rPr>
          <w:rFonts w:ascii="微软雅黑" w:eastAsia="微软雅黑" w:hAnsi="微软雅黑"/>
          <w:color w:val="171717" w:themeColor="background2" w:themeShade="1A"/>
          <w:szCs w:val="21"/>
        </w:rPr>
        <w:t>00</w:t>
      </w:r>
      <w:r w:rsidR="00846450" w:rsidRPr="00757B06">
        <w:rPr>
          <w:rFonts w:ascii="微软雅黑" w:eastAsia="微软雅黑" w:hAnsi="微软雅黑" w:hint="eastAsia"/>
          <w:color w:val="171717" w:themeColor="background2" w:themeShade="1A"/>
          <w:szCs w:val="21"/>
        </w:rPr>
        <w:t>~</w:t>
      </w:r>
      <w:r w:rsidR="00846450" w:rsidRPr="00757B06">
        <w:rPr>
          <w:rFonts w:ascii="微软雅黑" w:eastAsia="微软雅黑" w:hAnsi="微软雅黑"/>
          <w:color w:val="171717" w:themeColor="background2" w:themeShade="1A"/>
          <w:szCs w:val="21"/>
        </w:rPr>
        <w:t>24</w:t>
      </w:r>
      <w:r w:rsidR="00846450" w:rsidRPr="00757B06">
        <w:rPr>
          <w:rFonts w:ascii="微软雅黑" w:eastAsia="微软雅黑" w:hAnsi="微软雅黑" w:hint="eastAsia"/>
          <w:color w:val="171717" w:themeColor="background2" w:themeShade="1A"/>
          <w:szCs w:val="21"/>
        </w:rPr>
        <w:t>:</w:t>
      </w:r>
      <w:r w:rsidR="00846450" w:rsidRPr="00757B06">
        <w:rPr>
          <w:rFonts w:ascii="微软雅黑" w:eastAsia="微软雅黑" w:hAnsi="微软雅黑"/>
          <w:color w:val="171717" w:themeColor="background2" w:themeShade="1A"/>
          <w:szCs w:val="21"/>
        </w:rPr>
        <w:t>00</w:t>
      </w:r>
      <w:r w:rsidR="00846450" w:rsidRPr="00757B06">
        <w:rPr>
          <w:rFonts w:ascii="微软雅黑" w:eastAsia="微软雅黑" w:hAnsi="微软雅黑" w:hint="eastAsia"/>
          <w:color w:val="171717" w:themeColor="background2" w:themeShade="1A"/>
          <w:szCs w:val="21"/>
        </w:rPr>
        <w:t>）只能发送一共</w:t>
      </w:r>
      <w:r w:rsidR="00846450" w:rsidRPr="00757B06">
        <w:rPr>
          <w:rFonts w:ascii="微软雅黑" w:eastAsia="微软雅黑" w:hAnsi="微软雅黑"/>
          <w:color w:val="171717" w:themeColor="background2" w:themeShade="1A"/>
          <w:szCs w:val="21"/>
        </w:rPr>
        <w:t>5</w:t>
      </w:r>
      <w:r w:rsidR="00846450" w:rsidRPr="00757B06">
        <w:rPr>
          <w:rFonts w:ascii="微软雅黑" w:eastAsia="微软雅黑" w:hAnsi="微软雅黑" w:hint="eastAsia"/>
          <w:color w:val="171717" w:themeColor="background2" w:themeShade="1A"/>
          <w:szCs w:val="21"/>
        </w:rPr>
        <w:t>条验证码，若手机号格式无误且未被绑定，判断该手机号当日验证码的可发送条数是否&gt;</w:t>
      </w:r>
      <w:r w:rsidR="00846450" w:rsidRPr="00757B06">
        <w:rPr>
          <w:rFonts w:ascii="微软雅黑" w:eastAsia="微软雅黑" w:hAnsi="微软雅黑"/>
          <w:color w:val="171717" w:themeColor="background2" w:themeShade="1A"/>
          <w:szCs w:val="21"/>
        </w:rPr>
        <w:t>0</w:t>
      </w:r>
      <w:r w:rsidR="00846450" w:rsidRPr="00757B06">
        <w:rPr>
          <w:rFonts w:ascii="微软雅黑" w:eastAsia="微软雅黑" w:hAnsi="微软雅黑" w:hint="eastAsia"/>
          <w:color w:val="171717" w:themeColor="background2" w:themeShade="1A"/>
          <w:szCs w:val="21"/>
        </w:rPr>
        <w:t>，若不满足条件则提示“获取验证码次数过多，请明日重试”；若用户验证码可发送条数&gt;0，则向用户手机发送一条带有6位纯数字验证码的短信，可发送条数-</w:t>
      </w:r>
      <w:r w:rsidR="00846450" w:rsidRPr="00757B06">
        <w:rPr>
          <w:rFonts w:ascii="微软雅黑" w:eastAsia="微软雅黑" w:hAnsi="微软雅黑"/>
          <w:color w:val="171717" w:themeColor="background2" w:themeShade="1A"/>
          <w:szCs w:val="21"/>
        </w:rPr>
        <w:t>1</w:t>
      </w:r>
      <w:r w:rsidR="00846450" w:rsidRPr="00757B06">
        <w:rPr>
          <w:rFonts w:ascii="微软雅黑" w:eastAsia="微软雅黑" w:hAnsi="微软雅黑" w:hint="eastAsia"/>
          <w:color w:val="171717" w:themeColor="background2" w:themeShade="1A"/>
          <w:szCs w:val="21"/>
        </w:rPr>
        <w:t>；</w:t>
      </w:r>
    </w:p>
    <w:p w14:paraId="696664F3" w14:textId="10C22F01"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绑定按钮：默认不可点击；同时满足输入正确格式的邮箱和验证码输入框有输入字符时变为可点击状态；点击后，判断输入的验证码是否正确，验证码是否超时，验证码错误弹出提示“验证码错误，请重新输入”，验证码有效期</w:t>
      </w:r>
      <w:r w:rsidR="00846450" w:rsidRPr="00757B06">
        <w:rPr>
          <w:rFonts w:ascii="微软雅黑" w:eastAsia="微软雅黑" w:hAnsi="微软雅黑" w:hint="eastAsia"/>
          <w:color w:val="171717" w:themeColor="background2" w:themeShade="1A"/>
          <w:szCs w:val="21"/>
        </w:rPr>
        <w:t>10min</w:t>
      </w:r>
      <w:r w:rsidRPr="00757B06">
        <w:rPr>
          <w:rFonts w:ascii="微软雅黑" w:eastAsia="微软雅黑" w:hAnsi="微软雅黑" w:hint="eastAsia"/>
          <w:color w:val="171717" w:themeColor="background2" w:themeShade="1A"/>
          <w:szCs w:val="21"/>
        </w:rPr>
        <w:t>，超过时间，</w:t>
      </w:r>
      <w:r w:rsidRPr="00757B06">
        <w:rPr>
          <w:rFonts w:ascii="微软雅黑" w:eastAsia="微软雅黑" w:hAnsi="微软雅黑" w:hint="eastAsia"/>
          <w:color w:val="171717" w:themeColor="background2" w:themeShade="1A"/>
          <w:szCs w:val="21"/>
        </w:rPr>
        <w:lastRenderedPageBreak/>
        <w:t>点击绑定按钮时弹出提示“验证码已过期，请重新获取”1.5s后消失；绑定失败，弹出提示“绑定失败，请重试”1.5s后显示，页面切换到显示手机号（未绑定）邮箱（更换）页面；</w:t>
      </w:r>
    </w:p>
    <w:p w14:paraId="183BAF1F" w14:textId="77777777" w:rsidR="00BE4FE6" w:rsidRPr="00757B06" w:rsidRDefault="00044404">
      <w:pPr>
        <w:pStyle w:val="a5"/>
        <w:spacing w:line="360" w:lineRule="auto"/>
        <w:ind w:left="1259"/>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 xml:space="preserve">            </w:t>
      </w:r>
      <w:r w:rsidRPr="00757B06">
        <w:rPr>
          <w:rFonts w:ascii="微软雅黑" w:eastAsia="微软雅黑" w:hAnsi="微软雅黑"/>
          <w:noProof/>
          <w:color w:val="171717" w:themeColor="background2" w:themeShade="1A"/>
        </w:rPr>
        <w:drawing>
          <wp:inline distT="0" distB="0" distL="114300" distR="114300" wp14:anchorId="2D4BA094" wp14:editId="495C11D6">
            <wp:extent cx="2287270" cy="4007485"/>
            <wp:effectExtent l="0" t="0" r="17780"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4"/>
                    <a:stretch>
                      <a:fillRect/>
                    </a:stretch>
                  </pic:blipFill>
                  <pic:spPr>
                    <a:xfrm>
                      <a:off x="0" y="0"/>
                      <a:ext cx="2287270" cy="4007485"/>
                    </a:xfrm>
                    <a:prstGeom prst="rect">
                      <a:avLst/>
                    </a:prstGeom>
                    <a:noFill/>
                    <a:ln>
                      <a:noFill/>
                    </a:ln>
                  </pic:spPr>
                </pic:pic>
              </a:graphicData>
            </a:graphic>
          </wp:inline>
        </w:drawing>
      </w:r>
    </w:p>
    <w:p w14:paraId="2EC01EDD" w14:textId="15F7DC43" w:rsidR="00BE4FE6" w:rsidRPr="00757B06" w:rsidRDefault="00044404" w:rsidP="00791344">
      <w:pPr>
        <w:pStyle w:val="a5"/>
        <w:spacing w:line="360" w:lineRule="auto"/>
        <w:ind w:left="2100"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12 手机号（更换）邮箱（未绑定）页面</w:t>
      </w:r>
    </w:p>
    <w:p w14:paraId="1B6CD270" w14:textId="77777777" w:rsidR="00BE4FE6" w:rsidRPr="00757B06" w:rsidRDefault="00BE4FE6">
      <w:pPr>
        <w:pStyle w:val="a5"/>
        <w:spacing w:line="360" w:lineRule="auto"/>
        <w:ind w:left="1259"/>
        <w:rPr>
          <w:rFonts w:ascii="微软雅黑" w:eastAsia="微软雅黑" w:hAnsi="微软雅黑"/>
          <w:color w:val="171717" w:themeColor="background2" w:themeShade="1A"/>
          <w:szCs w:val="21"/>
        </w:rPr>
      </w:pPr>
    </w:p>
    <w:p w14:paraId="38D1D779" w14:textId="77777777"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b/>
          <w:bCs/>
          <w:color w:val="171717" w:themeColor="background2" w:themeShade="1A"/>
          <w:szCs w:val="21"/>
        </w:rPr>
        <w:t>账号解绑</w:t>
      </w:r>
      <w:r w:rsidRPr="00757B06">
        <w:rPr>
          <w:rFonts w:ascii="微软雅黑" w:eastAsia="微软雅黑" w:hAnsi="微软雅黑" w:hint="eastAsia"/>
          <w:color w:val="171717" w:themeColor="background2" w:themeShade="1A"/>
          <w:szCs w:val="21"/>
        </w:rPr>
        <w:t>（登陆用户同时绑定了手机号跟邮箱，可以解绑其中一个账号）</w:t>
      </w:r>
    </w:p>
    <w:p w14:paraId="532180A3" w14:textId="1B9516E6" w:rsidR="00BE4FE6" w:rsidRPr="00757B06" w:rsidRDefault="00044404" w:rsidP="00273B50">
      <w:pPr>
        <w:pStyle w:val="a5"/>
        <w:spacing w:line="360" w:lineRule="auto"/>
        <w:ind w:left="2100"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rPr>
        <w:t xml:space="preserve">                          </w:t>
      </w:r>
      <w:r w:rsidR="00273B50" w:rsidRPr="00757B06">
        <w:rPr>
          <w:rFonts w:ascii="微软雅黑" w:eastAsia="微软雅黑" w:hAnsi="微软雅黑" w:hint="eastAsia"/>
          <w:color w:val="171717" w:themeColor="background2" w:themeShade="1A"/>
        </w:rPr>
        <w:t xml:space="preserve">   </w:t>
      </w:r>
      <w:r w:rsidR="00273B50" w:rsidRPr="00757B06">
        <w:rPr>
          <w:rFonts w:ascii="微软雅黑" w:eastAsia="微软雅黑" w:hAnsi="微软雅黑"/>
          <w:noProof/>
          <w:color w:val="171717" w:themeColor="background2" w:themeShade="1A"/>
        </w:rPr>
        <w:lastRenderedPageBreak/>
        <w:drawing>
          <wp:inline distT="0" distB="0" distL="0" distR="0" wp14:anchorId="16EA0593" wp14:editId="2AE4837D">
            <wp:extent cx="3698875" cy="3072697"/>
            <wp:effectExtent l="0" t="0" r="9525"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3381" cy="3084747"/>
                    </a:xfrm>
                    <a:prstGeom prst="rect">
                      <a:avLst/>
                    </a:prstGeom>
                  </pic:spPr>
                </pic:pic>
              </a:graphicData>
            </a:graphic>
          </wp:inline>
        </w:drawing>
      </w:r>
    </w:p>
    <w:p w14:paraId="00479D64" w14:textId="419C29C8" w:rsidR="00BE4FE6" w:rsidRPr="00757B06" w:rsidRDefault="00044404" w:rsidP="00273B50">
      <w:pPr>
        <w:pStyle w:val="a5"/>
        <w:spacing w:line="360" w:lineRule="auto"/>
        <w:ind w:firstLineChars="2000" w:firstLine="420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13 手机/邮箱绑定页面</w:t>
      </w:r>
    </w:p>
    <w:p w14:paraId="566DC551" w14:textId="15F77EEA" w:rsidR="00BE4FE6" w:rsidRPr="00757B06" w:rsidRDefault="00044404">
      <w:pPr>
        <w:pStyle w:val="a5"/>
        <w:numPr>
          <w:ilvl w:val="2"/>
          <w:numId w:val="6"/>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显示格式：</w:t>
      </w:r>
      <w:r w:rsidR="00D8237B" w:rsidRPr="00757B06">
        <w:rPr>
          <w:rFonts w:ascii="微软雅黑" w:eastAsia="微软雅黑" w:hAnsi="微软雅黑" w:hint="eastAsia"/>
          <w:color w:val="171717" w:themeColor="background2" w:themeShade="1A"/>
          <w:szCs w:val="21"/>
        </w:rPr>
        <w:t>手机号回填不可修改</w:t>
      </w:r>
      <w:r w:rsidRPr="00757B06">
        <w:rPr>
          <w:rFonts w:ascii="微软雅黑" w:eastAsia="微软雅黑" w:hAnsi="微软雅黑" w:hint="eastAsia"/>
          <w:color w:val="171717" w:themeColor="background2" w:themeShade="1A"/>
          <w:szCs w:val="21"/>
        </w:rPr>
        <w:t>，手机号跟邮箱默认不可点击;</w:t>
      </w:r>
    </w:p>
    <w:p w14:paraId="616D00A7" w14:textId="363416B5" w:rsidR="00BE4FE6" w:rsidRPr="00757B06" w:rsidRDefault="00273B50" w:rsidP="00273B50">
      <w:pPr>
        <w:pStyle w:val="a5"/>
        <w:numPr>
          <w:ilvl w:val="2"/>
          <w:numId w:val="6"/>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管理按钮：（手机号跟邮箱解绑逻辑相同）默认可点击，点击管理</w:t>
      </w:r>
      <w:r w:rsidR="00044404" w:rsidRPr="00757B06">
        <w:rPr>
          <w:rFonts w:ascii="微软雅黑" w:eastAsia="微软雅黑" w:hAnsi="微软雅黑" w:hint="eastAsia"/>
          <w:color w:val="171717" w:themeColor="background2" w:themeShade="1A"/>
          <w:szCs w:val="21"/>
        </w:rPr>
        <w:t>按钮，弹出选择框，点击解绑选项，弹出解绑提示框，点击确认，成功则显示解绑成功界面，失败则弹出提示“解绑失败，请重试”1.5s后消失，留在当前页面；点击取消，留在当前页面；点击更换，切换到相应的更换页面；</w:t>
      </w:r>
    </w:p>
    <w:p w14:paraId="2DBEFA82" w14:textId="77777777" w:rsidR="00BE4FE6" w:rsidRPr="00757B06" w:rsidRDefault="00044404">
      <w:pPr>
        <w:pStyle w:val="a5"/>
        <w:numPr>
          <w:ilvl w:val="1"/>
          <w:numId w:val="5"/>
        </w:numPr>
        <w:spacing w:line="360" w:lineRule="auto"/>
        <w:ind w:left="1259" w:firstLineChars="0"/>
        <w:rPr>
          <w:rFonts w:ascii="微软雅黑" w:eastAsia="微软雅黑" w:hAnsi="微软雅黑"/>
          <w:b/>
          <w:bCs/>
          <w:color w:val="171717" w:themeColor="background2" w:themeShade="1A"/>
          <w:szCs w:val="21"/>
        </w:rPr>
      </w:pPr>
      <w:r w:rsidRPr="00757B06">
        <w:rPr>
          <w:rFonts w:ascii="微软雅黑" w:eastAsia="微软雅黑" w:hAnsi="微软雅黑" w:hint="eastAsia"/>
          <w:b/>
          <w:bCs/>
          <w:color w:val="171717" w:themeColor="background2" w:themeShade="1A"/>
          <w:szCs w:val="21"/>
        </w:rPr>
        <w:t>更换手机号</w:t>
      </w:r>
    </w:p>
    <w:p w14:paraId="6636EC26" w14:textId="5F665D11" w:rsidR="001229E4" w:rsidRPr="00757B06" w:rsidRDefault="001229E4" w:rsidP="001229E4">
      <w:pPr>
        <w:spacing w:line="360" w:lineRule="auto"/>
        <w:jc w:val="center"/>
        <w:rPr>
          <w:rFonts w:ascii="微软雅黑" w:eastAsia="微软雅黑" w:hAnsi="微软雅黑"/>
          <w:color w:val="171717" w:themeColor="background2" w:themeShade="1A"/>
        </w:rPr>
      </w:pPr>
      <w:r w:rsidRPr="00757B06">
        <w:rPr>
          <w:rFonts w:ascii="微软雅黑" w:eastAsia="微软雅黑" w:hAnsi="微软雅黑"/>
          <w:noProof/>
          <w:color w:val="171717" w:themeColor="background2" w:themeShade="1A"/>
        </w:rPr>
        <w:lastRenderedPageBreak/>
        <w:drawing>
          <wp:inline distT="0" distB="0" distL="0" distR="0" wp14:anchorId="750D42A5" wp14:editId="4326B921">
            <wp:extent cx="4321078" cy="362068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1799" cy="3629669"/>
                    </a:xfrm>
                    <a:prstGeom prst="rect">
                      <a:avLst/>
                    </a:prstGeom>
                  </pic:spPr>
                </pic:pic>
              </a:graphicData>
            </a:graphic>
          </wp:inline>
        </w:drawing>
      </w:r>
    </w:p>
    <w:p w14:paraId="30E25501" w14:textId="15688805" w:rsidR="00BE4FE6" w:rsidRPr="00757B06" w:rsidRDefault="00044404">
      <w:pPr>
        <w:pStyle w:val="a5"/>
        <w:spacing w:line="360" w:lineRule="auto"/>
        <w:ind w:left="2940"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15 更换手机号-获取验证码</w:t>
      </w:r>
    </w:p>
    <w:p w14:paraId="75E3E47F" w14:textId="55F60E17" w:rsidR="00BE4FE6" w:rsidRPr="00757B06" w:rsidRDefault="007F3C9F">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手机号：原手机号</w:t>
      </w:r>
      <w:r w:rsidR="001C04C9" w:rsidRPr="00757B06">
        <w:rPr>
          <w:rFonts w:ascii="微软雅黑" w:eastAsia="微软雅黑" w:hAnsi="微软雅黑" w:hint="eastAsia"/>
          <w:color w:val="171717" w:themeColor="background2" w:themeShade="1A"/>
          <w:szCs w:val="21"/>
        </w:rPr>
        <w:t>、原区号</w:t>
      </w:r>
      <w:r w:rsidRPr="00757B06">
        <w:rPr>
          <w:rFonts w:ascii="微软雅黑" w:eastAsia="微软雅黑" w:hAnsi="微软雅黑" w:hint="eastAsia"/>
          <w:color w:val="171717" w:themeColor="background2" w:themeShade="1A"/>
          <w:szCs w:val="21"/>
        </w:rPr>
        <w:t>回填在输入框中，不可修改</w:t>
      </w:r>
      <w:r w:rsidR="00044404" w:rsidRPr="00757B06">
        <w:rPr>
          <w:rFonts w:ascii="微软雅黑" w:eastAsia="微软雅黑" w:hAnsi="微软雅黑" w:hint="eastAsia"/>
          <w:color w:val="171717" w:themeColor="background2" w:themeShade="1A"/>
          <w:szCs w:val="21"/>
        </w:rPr>
        <w:t>；</w:t>
      </w:r>
    </w:p>
    <w:p w14:paraId="42C1D3DF" w14:textId="77777777"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验证码输入框：未获取焦点时输入框提示“请输入验证码”，点击获取焦点后弹出软键盘，输入字符后提示消失，结束输入，输入框失去焦点；</w:t>
      </w:r>
    </w:p>
    <w:p w14:paraId="20E9F60B" w14:textId="449733A0"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获取验证码按钮：默认可点击，点击按钮，发送验证码到手机，弹出提示“发送成功”1.5s后消失，同时“发送验证码”按钮从59s开始倒计时，间隔1秒变化显示一次，变为1s时下一秒变为“发送验证码”可以重新点击获取验证码；变为倒计时状态时不可点击；</w:t>
      </w:r>
      <w:r w:rsidR="007F3C9F" w:rsidRPr="00757B06">
        <w:rPr>
          <w:rFonts w:ascii="微软雅黑" w:eastAsia="微软雅黑" w:hAnsi="微软雅黑" w:hint="eastAsia"/>
          <w:color w:val="171717" w:themeColor="background2" w:themeShade="1A"/>
          <w:szCs w:val="21"/>
        </w:rPr>
        <w:t>每个用户每天（0</w:t>
      </w:r>
      <w:r w:rsidR="007F3C9F" w:rsidRPr="00757B06">
        <w:rPr>
          <w:rFonts w:ascii="微软雅黑" w:eastAsia="微软雅黑" w:hAnsi="微软雅黑"/>
          <w:color w:val="171717" w:themeColor="background2" w:themeShade="1A"/>
          <w:szCs w:val="21"/>
        </w:rPr>
        <w:t>0</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00</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24</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00</w:t>
      </w:r>
      <w:r w:rsidR="007F3C9F" w:rsidRPr="00757B06">
        <w:rPr>
          <w:rFonts w:ascii="微软雅黑" w:eastAsia="微软雅黑" w:hAnsi="微软雅黑" w:hint="eastAsia"/>
          <w:color w:val="171717" w:themeColor="background2" w:themeShade="1A"/>
          <w:szCs w:val="21"/>
        </w:rPr>
        <w:t>）只能发送一共</w:t>
      </w:r>
      <w:r w:rsidR="007F3C9F" w:rsidRPr="00757B06">
        <w:rPr>
          <w:rFonts w:ascii="微软雅黑" w:eastAsia="微软雅黑" w:hAnsi="微软雅黑"/>
          <w:color w:val="171717" w:themeColor="background2" w:themeShade="1A"/>
          <w:szCs w:val="21"/>
        </w:rPr>
        <w:t>5</w:t>
      </w:r>
      <w:r w:rsidR="007F3C9F" w:rsidRPr="00757B06">
        <w:rPr>
          <w:rFonts w:ascii="微软雅黑" w:eastAsia="微软雅黑" w:hAnsi="微软雅黑" w:hint="eastAsia"/>
          <w:color w:val="171717" w:themeColor="background2" w:themeShade="1A"/>
          <w:szCs w:val="21"/>
        </w:rPr>
        <w:t>条验证码，若手机号格式无误且未被绑定，判断该手机号当日验证码的可发送条数是否&gt;</w:t>
      </w:r>
      <w:r w:rsidR="007F3C9F" w:rsidRPr="00757B06">
        <w:rPr>
          <w:rFonts w:ascii="微软雅黑" w:eastAsia="微软雅黑" w:hAnsi="微软雅黑"/>
          <w:color w:val="171717" w:themeColor="background2" w:themeShade="1A"/>
          <w:szCs w:val="21"/>
        </w:rPr>
        <w:t>0</w:t>
      </w:r>
      <w:r w:rsidR="007F3C9F" w:rsidRPr="00757B06">
        <w:rPr>
          <w:rFonts w:ascii="微软雅黑" w:eastAsia="微软雅黑" w:hAnsi="微软雅黑" w:hint="eastAsia"/>
          <w:color w:val="171717" w:themeColor="background2" w:themeShade="1A"/>
          <w:szCs w:val="21"/>
        </w:rPr>
        <w:t>，若不满足条件则提示“获取验证码次数过多，请明日重试”；若用户验证码可发送条数&gt;0，则向用户手机发送一条带有6位纯数字验证码的短信，可发送条数-</w:t>
      </w:r>
      <w:r w:rsidR="007F3C9F" w:rsidRPr="00757B06">
        <w:rPr>
          <w:rFonts w:ascii="微软雅黑" w:eastAsia="微软雅黑" w:hAnsi="微软雅黑"/>
          <w:color w:val="171717" w:themeColor="background2" w:themeShade="1A"/>
          <w:szCs w:val="21"/>
        </w:rPr>
        <w:t>1</w:t>
      </w:r>
      <w:r w:rsidR="007F3C9F" w:rsidRPr="00757B06">
        <w:rPr>
          <w:rFonts w:ascii="微软雅黑" w:eastAsia="微软雅黑" w:hAnsi="微软雅黑" w:hint="eastAsia"/>
          <w:color w:val="171717" w:themeColor="background2" w:themeShade="1A"/>
          <w:szCs w:val="21"/>
        </w:rPr>
        <w:t>；</w:t>
      </w:r>
    </w:p>
    <w:p w14:paraId="4A90CA47" w14:textId="4E2FFCDF"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下一步按钮：默认不可点击，验证码输入框输入字符后，变为可点击状态，点击“下一步”系统验证验证码正确后跳转更换手机号页；验证码错误时，弹出提示“验</w:t>
      </w:r>
      <w:r w:rsidRPr="00757B06">
        <w:rPr>
          <w:rFonts w:ascii="微软雅黑" w:eastAsia="微软雅黑" w:hAnsi="微软雅黑" w:hint="eastAsia"/>
          <w:color w:val="171717" w:themeColor="background2" w:themeShade="1A"/>
          <w:szCs w:val="21"/>
        </w:rPr>
        <w:lastRenderedPageBreak/>
        <w:t>证码错误，请重新输入”，验证码有效期</w:t>
      </w:r>
      <w:r w:rsidR="007F3C9F" w:rsidRPr="00757B06">
        <w:rPr>
          <w:rFonts w:ascii="微软雅黑" w:eastAsia="微软雅黑" w:hAnsi="微软雅黑" w:hint="eastAsia"/>
          <w:color w:val="171717" w:themeColor="background2" w:themeShade="1A"/>
          <w:szCs w:val="21"/>
        </w:rPr>
        <w:t>10min</w:t>
      </w:r>
      <w:r w:rsidRPr="00757B06">
        <w:rPr>
          <w:rFonts w:ascii="微软雅黑" w:eastAsia="微软雅黑" w:hAnsi="微软雅黑" w:hint="eastAsia"/>
          <w:color w:val="171717" w:themeColor="background2" w:themeShade="1A"/>
          <w:szCs w:val="21"/>
        </w:rPr>
        <w:t>，超过时间，点击下一步验证时弹出提示“验证码已过期，请重新获取”1.5s后消失；</w:t>
      </w:r>
    </w:p>
    <w:p w14:paraId="36888A12" w14:textId="4F4A0812" w:rsidR="00036E13" w:rsidRPr="00757B06" w:rsidRDefault="00036E13" w:rsidP="00036E13">
      <w:pPr>
        <w:spacing w:line="360" w:lineRule="auto"/>
        <w:jc w:val="center"/>
        <w:rPr>
          <w:rFonts w:ascii="微软雅黑" w:eastAsia="微软雅黑" w:hAnsi="微软雅黑"/>
          <w:color w:val="171717" w:themeColor="background2" w:themeShade="1A"/>
        </w:rPr>
      </w:pPr>
      <w:r w:rsidRPr="00757B06">
        <w:rPr>
          <w:rFonts w:ascii="微软雅黑" w:eastAsia="微软雅黑" w:hAnsi="微软雅黑"/>
          <w:noProof/>
          <w:color w:val="171717" w:themeColor="background2" w:themeShade="1A"/>
        </w:rPr>
        <w:drawing>
          <wp:inline distT="0" distB="0" distL="0" distR="0" wp14:anchorId="66248B01" wp14:editId="439F1FDD">
            <wp:extent cx="4522472" cy="38721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192" cy="3882144"/>
                    </a:xfrm>
                    <a:prstGeom prst="rect">
                      <a:avLst/>
                    </a:prstGeom>
                  </pic:spPr>
                </pic:pic>
              </a:graphicData>
            </a:graphic>
          </wp:inline>
        </w:drawing>
      </w:r>
    </w:p>
    <w:p w14:paraId="7AE4FBDB" w14:textId="1971A852" w:rsidR="00BE4FE6" w:rsidRPr="00757B06" w:rsidRDefault="00044404" w:rsidP="00DC744E">
      <w:pPr>
        <w:pStyle w:val="a5"/>
        <w:spacing w:line="360" w:lineRule="auto"/>
        <w:ind w:left="251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16 更换手机号-换新手机号</w:t>
      </w:r>
    </w:p>
    <w:p w14:paraId="371928A5" w14:textId="5F8512BD" w:rsidR="00EA168D" w:rsidRPr="00757B06" w:rsidRDefault="00044404">
      <w:pPr>
        <w:pStyle w:val="a5"/>
        <w:spacing w:line="360" w:lineRule="auto"/>
        <w:ind w:left="1259"/>
        <w:rPr>
          <w:rFonts w:ascii="微软雅黑" w:eastAsia="微软雅黑" w:hAnsi="微软雅黑"/>
          <w:color w:val="171717" w:themeColor="background2" w:themeShade="1A"/>
          <w:szCs w:val="21"/>
        </w:rPr>
      </w:pPr>
      <w:bookmarkStart w:id="19" w:name="_Hlk38034217"/>
      <w:r w:rsidRPr="00757B06">
        <w:rPr>
          <w:rFonts w:ascii="微软雅黑" w:eastAsia="微软雅黑" w:hAnsi="微软雅黑" w:hint="eastAsia"/>
          <w:color w:val="171717" w:themeColor="background2" w:themeShade="1A"/>
          <w:szCs w:val="21"/>
        </w:rPr>
        <w:t>手机号：</w:t>
      </w:r>
      <w:r w:rsidR="00EA168D" w:rsidRPr="00757B06">
        <w:rPr>
          <w:rFonts w:ascii="微软雅黑" w:eastAsia="微软雅黑" w:hAnsi="微软雅黑" w:hint="eastAsia"/>
          <w:color w:val="171717" w:themeColor="background2" w:themeShade="1A"/>
          <w:szCs w:val="21"/>
        </w:rPr>
        <w:t>区号模块默认选择“+86”，点击进入选择国家区号页面；在该页面选择了区号之后返回手机号注册页面，区号更改为选择后的区号；</w:t>
      </w:r>
    </w:p>
    <w:bookmarkEnd w:id="19"/>
    <w:p w14:paraId="3D9EF11A" w14:textId="5A778AEA" w:rsidR="00BE4FE6" w:rsidRPr="00757B06" w:rsidRDefault="00EA168D">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点击可</w:t>
      </w:r>
      <w:r w:rsidR="00044404" w:rsidRPr="00757B06">
        <w:rPr>
          <w:rFonts w:ascii="微软雅黑" w:eastAsia="微软雅黑" w:hAnsi="微软雅黑" w:hint="eastAsia"/>
          <w:color w:val="171717" w:themeColor="background2" w:themeShade="1A"/>
          <w:szCs w:val="21"/>
        </w:rPr>
        <w:t>未获取焦点时输入框提示“请输入新的手机号”，点击获取焦点后弹出软键盘，提示消失，输入结束后，判断手机号格式及手机号是否已经绑定，手机号格式错误时，弹出提示“手机号格式错误，请重新输入”1.5s后消失；手机号已经绑定时，弹出提示“账号已绑定，请重新输入”1.5s后消失；</w:t>
      </w:r>
    </w:p>
    <w:p w14:paraId="159445B2" w14:textId="77777777"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验证码输入框：未获取焦点时输入框提示“请输入验证码”，点击获取焦点后弹出软键盘，输入字符后提示消失，点击软键盘以外区域，收起键盘，输入框失去焦点；</w:t>
      </w:r>
    </w:p>
    <w:p w14:paraId="0A388DDE" w14:textId="6FF99CC3" w:rsidR="007F3C9F" w:rsidRPr="00757B06" w:rsidRDefault="00044404" w:rsidP="007F3C9F">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获取验证码按钮：默认不可点击，验证输入正确格式的手机号及手机号未被绑定后，变为可点击状态；点击按钮，发送验证码到手机，弹出提示“验证码已发送”1.5s</w:t>
      </w:r>
      <w:r w:rsidRPr="00757B06">
        <w:rPr>
          <w:rFonts w:ascii="微软雅黑" w:eastAsia="微软雅黑" w:hAnsi="微软雅黑" w:hint="eastAsia"/>
          <w:color w:val="171717" w:themeColor="background2" w:themeShade="1A"/>
          <w:szCs w:val="21"/>
        </w:rPr>
        <w:lastRenderedPageBreak/>
        <w:t>后消失，同时“发送验证码”按钮从59s开始倒计时，间隔1秒变化显示一次，变为1s时下一秒变为“获取验证码”可以重新点击获取验证码；变为倒计时状态时不可点击；</w:t>
      </w:r>
      <w:bookmarkStart w:id="20" w:name="OLE_LINK20"/>
      <w:bookmarkStart w:id="21" w:name="OLE_LINK21"/>
      <w:bookmarkStart w:id="22" w:name="OLE_LINK22"/>
      <w:r w:rsidR="007F3C9F" w:rsidRPr="00757B06">
        <w:rPr>
          <w:rFonts w:ascii="微软雅黑" w:eastAsia="微软雅黑" w:hAnsi="微软雅黑" w:hint="eastAsia"/>
          <w:color w:val="171717" w:themeColor="background2" w:themeShade="1A"/>
          <w:szCs w:val="21"/>
        </w:rPr>
        <w:t>每个用户每天（0</w:t>
      </w:r>
      <w:r w:rsidR="007F3C9F" w:rsidRPr="00757B06">
        <w:rPr>
          <w:rFonts w:ascii="微软雅黑" w:eastAsia="微软雅黑" w:hAnsi="微软雅黑"/>
          <w:color w:val="171717" w:themeColor="background2" w:themeShade="1A"/>
          <w:szCs w:val="21"/>
        </w:rPr>
        <w:t>0</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00</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24</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00</w:t>
      </w:r>
      <w:r w:rsidR="007F3C9F" w:rsidRPr="00757B06">
        <w:rPr>
          <w:rFonts w:ascii="微软雅黑" w:eastAsia="微软雅黑" w:hAnsi="微软雅黑" w:hint="eastAsia"/>
          <w:color w:val="171717" w:themeColor="background2" w:themeShade="1A"/>
          <w:szCs w:val="21"/>
        </w:rPr>
        <w:t>）只能发送一共</w:t>
      </w:r>
      <w:r w:rsidR="007F3C9F" w:rsidRPr="00757B06">
        <w:rPr>
          <w:rFonts w:ascii="微软雅黑" w:eastAsia="微软雅黑" w:hAnsi="微软雅黑"/>
          <w:color w:val="171717" w:themeColor="background2" w:themeShade="1A"/>
          <w:szCs w:val="21"/>
        </w:rPr>
        <w:t>5</w:t>
      </w:r>
      <w:r w:rsidR="007F3C9F" w:rsidRPr="00757B06">
        <w:rPr>
          <w:rFonts w:ascii="微软雅黑" w:eastAsia="微软雅黑" w:hAnsi="微软雅黑" w:hint="eastAsia"/>
          <w:color w:val="171717" w:themeColor="background2" w:themeShade="1A"/>
          <w:szCs w:val="21"/>
        </w:rPr>
        <w:t>条验证码，若手机号格式无误且未被绑定，判断该手机号当日验证码的可发送条数是否&gt;</w:t>
      </w:r>
      <w:r w:rsidR="007F3C9F" w:rsidRPr="00757B06">
        <w:rPr>
          <w:rFonts w:ascii="微软雅黑" w:eastAsia="微软雅黑" w:hAnsi="微软雅黑"/>
          <w:color w:val="171717" w:themeColor="background2" w:themeShade="1A"/>
          <w:szCs w:val="21"/>
        </w:rPr>
        <w:t>0</w:t>
      </w:r>
      <w:r w:rsidR="007F3C9F" w:rsidRPr="00757B06">
        <w:rPr>
          <w:rFonts w:ascii="微软雅黑" w:eastAsia="微软雅黑" w:hAnsi="微软雅黑" w:hint="eastAsia"/>
          <w:color w:val="171717" w:themeColor="background2" w:themeShade="1A"/>
          <w:szCs w:val="21"/>
        </w:rPr>
        <w:t>，若不满足条件则提示“获取验证码次数过多，请明日重试”；若用户验证码可发送条数&gt;0，则向用户手机发送一条带有6位纯数字验证码的短信，可发送条数-</w:t>
      </w:r>
      <w:r w:rsidR="007F3C9F" w:rsidRPr="00757B06">
        <w:rPr>
          <w:rFonts w:ascii="微软雅黑" w:eastAsia="微软雅黑" w:hAnsi="微软雅黑"/>
          <w:color w:val="171717" w:themeColor="background2" w:themeShade="1A"/>
          <w:szCs w:val="21"/>
        </w:rPr>
        <w:t>1</w:t>
      </w:r>
      <w:r w:rsidR="007F3C9F" w:rsidRPr="00757B06">
        <w:rPr>
          <w:rFonts w:ascii="微软雅黑" w:eastAsia="微软雅黑" w:hAnsi="微软雅黑" w:hint="eastAsia"/>
          <w:color w:val="171717" w:themeColor="background2" w:themeShade="1A"/>
          <w:szCs w:val="21"/>
        </w:rPr>
        <w:t>；</w:t>
      </w:r>
      <w:bookmarkEnd w:id="20"/>
      <w:bookmarkEnd w:id="21"/>
      <w:bookmarkEnd w:id="22"/>
    </w:p>
    <w:p w14:paraId="32D8F0D0" w14:textId="3A5C32A9"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确认更换按钮：默认不可点击，手机号码验证通过及验证码输入框有输入字符后变为可点击状态；点击后验证验证码，验证码错误时，弹出提示“验证码错误，请重新输入”，验证码有效期</w:t>
      </w:r>
      <w:r w:rsidR="007F3C9F" w:rsidRPr="00757B06">
        <w:rPr>
          <w:rFonts w:ascii="微软雅黑" w:eastAsia="微软雅黑" w:hAnsi="微软雅黑" w:hint="eastAsia"/>
          <w:color w:val="171717" w:themeColor="background2" w:themeShade="1A"/>
          <w:szCs w:val="21"/>
        </w:rPr>
        <w:t>10min</w:t>
      </w:r>
      <w:r w:rsidRPr="00757B06">
        <w:rPr>
          <w:rFonts w:ascii="微软雅黑" w:eastAsia="微软雅黑" w:hAnsi="微软雅黑" w:hint="eastAsia"/>
          <w:color w:val="171717" w:themeColor="background2" w:themeShade="1A"/>
          <w:szCs w:val="21"/>
        </w:rPr>
        <w:t>，超过时间，点击按钮验证时弹出提示“验证码已过期，请重新获取”1.5s后消失；更换成功则跳转图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15页面，显示新更换的手机号，更换失败，弹出提示“更换失败，请重试”；</w:t>
      </w:r>
    </w:p>
    <w:p w14:paraId="7E1061B8" w14:textId="74C8B7C2" w:rsidR="00B225AE" w:rsidRPr="00757B06" w:rsidRDefault="00B225AE">
      <w:pPr>
        <w:pStyle w:val="a5"/>
        <w:spacing w:line="360" w:lineRule="auto"/>
        <w:ind w:left="1259"/>
        <w:rPr>
          <w:rFonts w:ascii="微软雅黑" w:eastAsia="微软雅黑" w:hAnsi="微软雅黑"/>
          <w:color w:val="171717" w:themeColor="background2" w:themeShade="1A"/>
          <w:szCs w:val="21"/>
        </w:rPr>
      </w:pPr>
      <w:bookmarkStart w:id="23" w:name="_Hlk36739139"/>
      <w:r w:rsidRPr="00757B06">
        <w:rPr>
          <w:rFonts w:ascii="微软雅黑" w:eastAsia="微软雅黑" w:hAnsi="微软雅黑" w:hint="eastAsia"/>
          <w:color w:val="171717" w:themeColor="background2" w:themeShade="1A"/>
          <w:szCs w:val="21"/>
        </w:rPr>
        <w:t>若更换成功，返回“手机/邮箱绑定界面”，弹出toast提示：“更换成功”，并更新已替换的手机号信息</w:t>
      </w:r>
      <w:r w:rsidR="004D4648" w:rsidRPr="00757B06">
        <w:rPr>
          <w:rFonts w:ascii="微软雅黑" w:eastAsia="微软雅黑" w:hAnsi="微软雅黑" w:hint="eastAsia"/>
          <w:color w:val="171717" w:themeColor="background2" w:themeShade="1A"/>
          <w:szCs w:val="21"/>
        </w:rPr>
        <w:t>；</w:t>
      </w:r>
    </w:p>
    <w:bookmarkEnd w:id="23"/>
    <w:p w14:paraId="479B2F42" w14:textId="77777777" w:rsidR="00BE4FE6" w:rsidRPr="00757B06" w:rsidRDefault="00044404">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更换邮箱</w:t>
      </w:r>
    </w:p>
    <w:p w14:paraId="2770CCB2" w14:textId="77777777" w:rsidR="00BE4FE6" w:rsidRPr="00757B06" w:rsidRDefault="00044404">
      <w:pPr>
        <w:pStyle w:val="a5"/>
        <w:spacing w:line="360" w:lineRule="auto"/>
        <w:ind w:left="839"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rPr>
        <w:lastRenderedPageBreak/>
        <w:t xml:space="preserve">                     </w:t>
      </w:r>
      <w:r w:rsidRPr="00757B06">
        <w:rPr>
          <w:rFonts w:ascii="微软雅黑" w:eastAsia="微软雅黑" w:hAnsi="微软雅黑"/>
          <w:noProof/>
          <w:color w:val="171717" w:themeColor="background2" w:themeShade="1A"/>
        </w:rPr>
        <w:drawing>
          <wp:inline distT="0" distB="0" distL="114300" distR="114300" wp14:anchorId="447BFA9A" wp14:editId="6349C733">
            <wp:extent cx="2345055" cy="4011295"/>
            <wp:effectExtent l="0" t="0" r="17145" b="825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8"/>
                    <a:stretch>
                      <a:fillRect/>
                    </a:stretch>
                  </pic:blipFill>
                  <pic:spPr>
                    <a:xfrm>
                      <a:off x="0" y="0"/>
                      <a:ext cx="2345055" cy="4011295"/>
                    </a:xfrm>
                    <a:prstGeom prst="rect">
                      <a:avLst/>
                    </a:prstGeom>
                    <a:noFill/>
                    <a:ln>
                      <a:noFill/>
                    </a:ln>
                  </pic:spPr>
                </pic:pic>
              </a:graphicData>
            </a:graphic>
          </wp:inline>
        </w:drawing>
      </w:r>
    </w:p>
    <w:p w14:paraId="2D699AB6" w14:textId="77777777" w:rsidR="00BE4FE6" w:rsidRPr="00757B06" w:rsidRDefault="00044404">
      <w:pPr>
        <w:pStyle w:val="a5"/>
        <w:spacing w:line="360" w:lineRule="auto"/>
        <w:ind w:firstLineChars="1500" w:firstLine="315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 xml:space="preserve">17 更换邮箱-获取验证码                </w:t>
      </w:r>
    </w:p>
    <w:p w14:paraId="47610DFC" w14:textId="77777777"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邮箱：原邮箱回填在输入框中，不可修改，后四位用*替换，如邮箱名不满4位，则只显示第一位字符其他用*代替；</w:t>
      </w:r>
    </w:p>
    <w:p w14:paraId="71625C87" w14:textId="77777777"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验证码输入框：未获取焦点时输入框提示“请输入验证码”，点击获取焦点后弹出软键盘，输入字符后提示消失，结束输入，输入框失去焦点；</w:t>
      </w:r>
    </w:p>
    <w:p w14:paraId="65849B08" w14:textId="6C8CA192"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获取验证码按钮：默认可点击，点击按钮，发送验证码到邮箱，弹出提示“验证码已发送至邮箱”1.5s后消失，同时“发送验证码”按钮从59s开始倒计时，间隔1秒变化显示一次，变为1s时下一秒变为“发送验证码”可以重新点击获取验证码；变为倒计时状态时不可点击；</w:t>
      </w:r>
      <w:r w:rsidR="007F3C9F" w:rsidRPr="00757B06">
        <w:rPr>
          <w:rFonts w:ascii="微软雅黑" w:eastAsia="微软雅黑" w:hAnsi="微软雅黑" w:hint="eastAsia"/>
          <w:color w:val="171717" w:themeColor="background2" w:themeShade="1A"/>
          <w:szCs w:val="21"/>
        </w:rPr>
        <w:t>每个用户每天（0</w:t>
      </w:r>
      <w:r w:rsidR="007F3C9F" w:rsidRPr="00757B06">
        <w:rPr>
          <w:rFonts w:ascii="微软雅黑" w:eastAsia="微软雅黑" w:hAnsi="微软雅黑"/>
          <w:color w:val="171717" w:themeColor="background2" w:themeShade="1A"/>
          <w:szCs w:val="21"/>
        </w:rPr>
        <w:t>0</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00</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24</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00</w:t>
      </w:r>
      <w:r w:rsidR="007F3C9F" w:rsidRPr="00757B06">
        <w:rPr>
          <w:rFonts w:ascii="微软雅黑" w:eastAsia="微软雅黑" w:hAnsi="微软雅黑" w:hint="eastAsia"/>
          <w:color w:val="171717" w:themeColor="background2" w:themeShade="1A"/>
          <w:szCs w:val="21"/>
        </w:rPr>
        <w:t>）只能发送一共</w:t>
      </w:r>
      <w:r w:rsidR="007F3C9F" w:rsidRPr="00757B06">
        <w:rPr>
          <w:rFonts w:ascii="微软雅黑" w:eastAsia="微软雅黑" w:hAnsi="微软雅黑"/>
          <w:color w:val="171717" w:themeColor="background2" w:themeShade="1A"/>
          <w:szCs w:val="21"/>
        </w:rPr>
        <w:t>5</w:t>
      </w:r>
      <w:r w:rsidR="007F3C9F" w:rsidRPr="00757B06">
        <w:rPr>
          <w:rFonts w:ascii="微软雅黑" w:eastAsia="微软雅黑" w:hAnsi="微软雅黑" w:hint="eastAsia"/>
          <w:color w:val="171717" w:themeColor="background2" w:themeShade="1A"/>
          <w:szCs w:val="21"/>
        </w:rPr>
        <w:t>条验证码，若手机号格式无误且未被绑定，判断该手机号当日验证码的可发送条数是否&gt;</w:t>
      </w:r>
      <w:r w:rsidR="007F3C9F" w:rsidRPr="00757B06">
        <w:rPr>
          <w:rFonts w:ascii="微软雅黑" w:eastAsia="微软雅黑" w:hAnsi="微软雅黑"/>
          <w:color w:val="171717" w:themeColor="background2" w:themeShade="1A"/>
          <w:szCs w:val="21"/>
        </w:rPr>
        <w:t>0</w:t>
      </w:r>
      <w:r w:rsidR="007F3C9F" w:rsidRPr="00757B06">
        <w:rPr>
          <w:rFonts w:ascii="微软雅黑" w:eastAsia="微软雅黑" w:hAnsi="微软雅黑" w:hint="eastAsia"/>
          <w:color w:val="171717" w:themeColor="background2" w:themeShade="1A"/>
          <w:szCs w:val="21"/>
        </w:rPr>
        <w:t>，若不满足条件则提示“获取验证码次数过多，请明日重试”；若用户验证码可发送条数&gt;0，则向用户手机发送一条带有6位纯数字验证码的短信，可发送条数-</w:t>
      </w:r>
      <w:r w:rsidR="007F3C9F" w:rsidRPr="00757B06">
        <w:rPr>
          <w:rFonts w:ascii="微软雅黑" w:eastAsia="微软雅黑" w:hAnsi="微软雅黑"/>
          <w:color w:val="171717" w:themeColor="background2" w:themeShade="1A"/>
          <w:szCs w:val="21"/>
        </w:rPr>
        <w:t>1</w:t>
      </w:r>
      <w:r w:rsidR="007F3C9F" w:rsidRPr="00757B06">
        <w:rPr>
          <w:rFonts w:ascii="微软雅黑" w:eastAsia="微软雅黑" w:hAnsi="微软雅黑" w:hint="eastAsia"/>
          <w:color w:val="171717" w:themeColor="background2" w:themeShade="1A"/>
          <w:szCs w:val="21"/>
        </w:rPr>
        <w:t>；</w:t>
      </w:r>
    </w:p>
    <w:p w14:paraId="2B3C62A4" w14:textId="50F37C52"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lastRenderedPageBreak/>
        <w:t>下一步按钮：默认不可点击，验证码输入框输入字符后，变为可点击状态，点击“下一步”系统验证验证码正确后跳转更换邮箱页；验证码错误时，弹出提示“验证码错误，请重新输入”，验证码有效期</w:t>
      </w:r>
      <w:r w:rsidR="007F3C9F" w:rsidRPr="00757B06">
        <w:rPr>
          <w:rFonts w:ascii="微软雅黑" w:eastAsia="微软雅黑" w:hAnsi="微软雅黑" w:hint="eastAsia"/>
          <w:color w:val="171717" w:themeColor="background2" w:themeShade="1A"/>
          <w:szCs w:val="21"/>
        </w:rPr>
        <w:t>10min</w:t>
      </w:r>
      <w:r w:rsidRPr="00757B06">
        <w:rPr>
          <w:rFonts w:ascii="微软雅黑" w:eastAsia="微软雅黑" w:hAnsi="微软雅黑" w:hint="eastAsia"/>
          <w:color w:val="171717" w:themeColor="background2" w:themeShade="1A"/>
          <w:szCs w:val="21"/>
        </w:rPr>
        <w:t>，超过时间，点击下一步验证时弹出提示“验证码已过期，请重新获取”1.5s后消失；</w:t>
      </w:r>
    </w:p>
    <w:p w14:paraId="46A0F429" w14:textId="77777777"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rPr>
        <w:t xml:space="preserve">            </w:t>
      </w:r>
      <w:r w:rsidRPr="00757B06">
        <w:rPr>
          <w:rFonts w:ascii="微软雅黑" w:eastAsia="微软雅黑" w:hAnsi="微软雅黑"/>
          <w:noProof/>
          <w:color w:val="171717" w:themeColor="background2" w:themeShade="1A"/>
        </w:rPr>
        <w:drawing>
          <wp:inline distT="0" distB="0" distL="114300" distR="114300" wp14:anchorId="206BE6E4" wp14:editId="668579DD">
            <wp:extent cx="2404110" cy="4227830"/>
            <wp:effectExtent l="0" t="0" r="15240" b="127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9"/>
                    <a:stretch>
                      <a:fillRect/>
                    </a:stretch>
                  </pic:blipFill>
                  <pic:spPr>
                    <a:xfrm>
                      <a:off x="0" y="0"/>
                      <a:ext cx="2404110" cy="4227830"/>
                    </a:xfrm>
                    <a:prstGeom prst="rect">
                      <a:avLst/>
                    </a:prstGeom>
                    <a:noFill/>
                    <a:ln>
                      <a:noFill/>
                    </a:ln>
                  </pic:spPr>
                </pic:pic>
              </a:graphicData>
            </a:graphic>
          </wp:inline>
        </w:drawing>
      </w:r>
    </w:p>
    <w:p w14:paraId="27C3A6C8" w14:textId="77777777" w:rsidR="00BE4FE6" w:rsidRPr="00757B06" w:rsidRDefault="00044404">
      <w:pPr>
        <w:pStyle w:val="a5"/>
        <w:spacing w:line="360" w:lineRule="auto"/>
        <w:ind w:left="2940"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18 更换邮箱-换新邮箱</w:t>
      </w:r>
    </w:p>
    <w:p w14:paraId="17E210FD" w14:textId="77777777"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邮箱输入框：未获取焦点时输入框提示“请输入新的邮箱”，点击获取焦点后弹出软键盘，提示消失，输入结束后，判断邮箱格式及邮箱是否已经绑定，格式错误时，弹出提示“邮箱格式错误，请重新输入”1.5s后消失；邮箱已经绑定时，弹出提示“账号已绑定，请重新输入”1.5s后消失；</w:t>
      </w:r>
    </w:p>
    <w:p w14:paraId="56B27494" w14:textId="77777777"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验证码输入框：未获取焦点时输入框提示“请输入验证码”，点击获取焦点后弹出软键盘，输入字符后提示消失，点击软键盘以外区域，收起键盘，输入框失去焦点；</w:t>
      </w:r>
    </w:p>
    <w:p w14:paraId="172F3439" w14:textId="5779A189"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获取验证码按钮：默认不可点击，验证输入正确格式的邮箱及邮箱未被绑定后，</w:t>
      </w:r>
      <w:r w:rsidRPr="00757B06">
        <w:rPr>
          <w:rFonts w:ascii="微软雅黑" w:eastAsia="微软雅黑" w:hAnsi="微软雅黑" w:hint="eastAsia"/>
          <w:color w:val="171717" w:themeColor="background2" w:themeShade="1A"/>
          <w:szCs w:val="21"/>
        </w:rPr>
        <w:lastRenderedPageBreak/>
        <w:t>变为可点击状态；点击按钮，发送验证码到邮箱，弹出提示“验证码已发送”1.5s后消失，同时“发送验证码”按钮从59s开始倒计时，间隔1秒变化显示一次，变为1s时下一秒变为“获取验证码”可以重新点击获取验证码；变为倒计时状态时不可点击；</w:t>
      </w:r>
      <w:r w:rsidR="007F3C9F" w:rsidRPr="00757B06">
        <w:rPr>
          <w:rFonts w:ascii="微软雅黑" w:eastAsia="微软雅黑" w:hAnsi="微软雅黑" w:hint="eastAsia"/>
          <w:color w:val="171717" w:themeColor="background2" w:themeShade="1A"/>
          <w:szCs w:val="21"/>
        </w:rPr>
        <w:t>每个用户每天（0</w:t>
      </w:r>
      <w:r w:rsidR="007F3C9F" w:rsidRPr="00757B06">
        <w:rPr>
          <w:rFonts w:ascii="微软雅黑" w:eastAsia="微软雅黑" w:hAnsi="微软雅黑"/>
          <w:color w:val="171717" w:themeColor="background2" w:themeShade="1A"/>
          <w:szCs w:val="21"/>
        </w:rPr>
        <w:t>0</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00</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24</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00</w:t>
      </w:r>
      <w:r w:rsidR="007F3C9F" w:rsidRPr="00757B06">
        <w:rPr>
          <w:rFonts w:ascii="微软雅黑" w:eastAsia="微软雅黑" w:hAnsi="微软雅黑" w:hint="eastAsia"/>
          <w:color w:val="171717" w:themeColor="background2" w:themeShade="1A"/>
          <w:szCs w:val="21"/>
        </w:rPr>
        <w:t>）只能发送一共</w:t>
      </w:r>
      <w:r w:rsidR="007F3C9F" w:rsidRPr="00757B06">
        <w:rPr>
          <w:rFonts w:ascii="微软雅黑" w:eastAsia="微软雅黑" w:hAnsi="微软雅黑"/>
          <w:color w:val="171717" w:themeColor="background2" w:themeShade="1A"/>
          <w:szCs w:val="21"/>
        </w:rPr>
        <w:t>5</w:t>
      </w:r>
      <w:r w:rsidR="007F3C9F" w:rsidRPr="00757B06">
        <w:rPr>
          <w:rFonts w:ascii="微软雅黑" w:eastAsia="微软雅黑" w:hAnsi="微软雅黑" w:hint="eastAsia"/>
          <w:color w:val="171717" w:themeColor="background2" w:themeShade="1A"/>
          <w:szCs w:val="21"/>
        </w:rPr>
        <w:t>条验证码，若手机号格式无误且未被绑定，判断该手机号当日验证码的可发送条数是否&gt;</w:t>
      </w:r>
      <w:r w:rsidR="007F3C9F" w:rsidRPr="00757B06">
        <w:rPr>
          <w:rFonts w:ascii="微软雅黑" w:eastAsia="微软雅黑" w:hAnsi="微软雅黑"/>
          <w:color w:val="171717" w:themeColor="background2" w:themeShade="1A"/>
          <w:szCs w:val="21"/>
        </w:rPr>
        <w:t>0</w:t>
      </w:r>
      <w:r w:rsidR="007F3C9F" w:rsidRPr="00757B06">
        <w:rPr>
          <w:rFonts w:ascii="微软雅黑" w:eastAsia="微软雅黑" w:hAnsi="微软雅黑" w:hint="eastAsia"/>
          <w:color w:val="171717" w:themeColor="background2" w:themeShade="1A"/>
          <w:szCs w:val="21"/>
        </w:rPr>
        <w:t>，若不满足条件则提示“获取验证码次数过多，请明日重试”；若用户验证码可发送条数&gt;0，则向用户手机发送一条带有6位纯数字验证码的短信，可发送条数-</w:t>
      </w:r>
      <w:r w:rsidR="007F3C9F" w:rsidRPr="00757B06">
        <w:rPr>
          <w:rFonts w:ascii="微软雅黑" w:eastAsia="微软雅黑" w:hAnsi="微软雅黑"/>
          <w:color w:val="171717" w:themeColor="background2" w:themeShade="1A"/>
          <w:szCs w:val="21"/>
        </w:rPr>
        <w:t>1</w:t>
      </w:r>
      <w:r w:rsidR="007F3C9F" w:rsidRPr="00757B06">
        <w:rPr>
          <w:rFonts w:ascii="微软雅黑" w:eastAsia="微软雅黑" w:hAnsi="微软雅黑" w:hint="eastAsia"/>
          <w:color w:val="171717" w:themeColor="background2" w:themeShade="1A"/>
          <w:szCs w:val="21"/>
        </w:rPr>
        <w:t>；</w:t>
      </w:r>
      <w:r w:rsidR="007F3C9F" w:rsidRPr="00757B06">
        <w:rPr>
          <w:rFonts w:ascii="微软雅黑" w:eastAsia="微软雅黑" w:hAnsi="微软雅黑"/>
          <w:color w:val="171717" w:themeColor="background2" w:themeShade="1A"/>
          <w:szCs w:val="21"/>
        </w:rPr>
        <w:t xml:space="preserve"> </w:t>
      </w:r>
    </w:p>
    <w:p w14:paraId="08F33C1D" w14:textId="1E5E8589" w:rsidR="00BE4FE6" w:rsidRPr="00757B06" w:rsidRDefault="00044404">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确认更换按钮：默认不可点击，邮箱验证通过及验证码输入框有输入字符后变为可点击状态；点击后验证验证码，验证码错误时，弹出提示“验证码错误，请重新输入”，验证码有效期</w:t>
      </w:r>
      <w:r w:rsidR="007F3C9F" w:rsidRPr="00757B06">
        <w:rPr>
          <w:rFonts w:ascii="微软雅黑" w:eastAsia="微软雅黑" w:hAnsi="微软雅黑" w:hint="eastAsia"/>
          <w:color w:val="171717" w:themeColor="background2" w:themeShade="1A"/>
          <w:szCs w:val="21"/>
        </w:rPr>
        <w:t>10min</w:t>
      </w:r>
      <w:r w:rsidRPr="00757B06">
        <w:rPr>
          <w:rFonts w:ascii="微软雅黑" w:eastAsia="微软雅黑" w:hAnsi="微软雅黑" w:hint="eastAsia"/>
          <w:color w:val="171717" w:themeColor="background2" w:themeShade="1A"/>
          <w:szCs w:val="21"/>
        </w:rPr>
        <w:t>，超过时间，点击按钮验证时弹出提示“验证码已过期，请重新获取”1.5s后消失；更换成功则跳转图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17页面，显示新更换的邮箱，更换失败，弹出提示“更换失败，请重试”；</w:t>
      </w:r>
    </w:p>
    <w:p w14:paraId="2B358DD2" w14:textId="6581C669" w:rsidR="004D4648" w:rsidRPr="00757B06" w:rsidRDefault="004D4648">
      <w:pPr>
        <w:pStyle w:val="a5"/>
        <w:spacing w:line="360" w:lineRule="auto"/>
        <w:ind w:left="1259"/>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若更换成功，返回“手机/邮箱绑定界面”，弹出toast提示：“更换成功”，并更新已替换的</w:t>
      </w:r>
      <w:r w:rsidR="0081709B" w:rsidRPr="00757B06">
        <w:rPr>
          <w:rFonts w:ascii="微软雅黑" w:eastAsia="微软雅黑" w:hAnsi="微软雅黑" w:hint="eastAsia"/>
          <w:color w:val="171717" w:themeColor="background2" w:themeShade="1A"/>
          <w:szCs w:val="21"/>
        </w:rPr>
        <w:t>邮箱</w:t>
      </w:r>
      <w:r w:rsidRPr="00757B06">
        <w:rPr>
          <w:rFonts w:ascii="微软雅黑" w:eastAsia="微软雅黑" w:hAnsi="微软雅黑" w:hint="eastAsia"/>
          <w:color w:val="171717" w:themeColor="background2" w:themeShade="1A"/>
          <w:szCs w:val="21"/>
        </w:rPr>
        <w:t>信息；</w:t>
      </w:r>
    </w:p>
    <w:p w14:paraId="72861B1E" w14:textId="69C2315B" w:rsidR="00466C7A" w:rsidRPr="00757B06" w:rsidRDefault="00466C7A" w:rsidP="00466C7A">
      <w:pPr>
        <w:pStyle w:val="3"/>
        <w:numPr>
          <w:ilvl w:val="0"/>
          <w:numId w:val="5"/>
        </w:numPr>
        <w:rPr>
          <w:rFonts w:ascii="微软雅黑" w:eastAsia="微软雅黑" w:hAnsi="微软雅黑"/>
          <w:color w:val="171717" w:themeColor="background2" w:themeShade="1A"/>
          <w:sz w:val="21"/>
          <w:szCs w:val="21"/>
        </w:rPr>
      </w:pPr>
      <w:bookmarkStart w:id="24" w:name="_Toc42676506"/>
      <w:r w:rsidRPr="00757B06">
        <w:rPr>
          <w:rFonts w:ascii="微软雅黑" w:eastAsia="微软雅黑" w:hAnsi="微软雅黑" w:hint="eastAsia"/>
          <w:color w:val="171717" w:themeColor="background2" w:themeShade="1A"/>
          <w:sz w:val="21"/>
          <w:szCs w:val="21"/>
        </w:rPr>
        <w:t>第三方账号绑定</w:t>
      </w:r>
      <w:bookmarkEnd w:id="24"/>
    </w:p>
    <w:p w14:paraId="59EC53B6" w14:textId="3BA21C96" w:rsidR="00AA0E6F" w:rsidRPr="00757B06" w:rsidRDefault="00AA0E6F" w:rsidP="00AA0E6F">
      <w:pPr>
        <w:pStyle w:val="a5"/>
        <w:numPr>
          <w:ilvl w:val="0"/>
          <w:numId w:val="12"/>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简介</w:t>
      </w:r>
      <w:r w:rsidR="0061241E" w:rsidRPr="00757B06">
        <w:rPr>
          <w:rFonts w:ascii="微软雅黑" w:eastAsia="微软雅黑" w:hAnsi="微软雅黑" w:hint="eastAsia"/>
          <w:color w:val="171717" w:themeColor="background2" w:themeShade="1A"/>
        </w:rPr>
        <w:t>：</w:t>
      </w:r>
    </w:p>
    <w:p w14:paraId="54AD855A" w14:textId="0103A042" w:rsidR="00AE6856" w:rsidRPr="00244EAB" w:rsidRDefault="000B3A46" w:rsidP="00AE6856">
      <w:pPr>
        <w:pStyle w:val="a5"/>
        <w:ind w:left="841" w:firstLineChars="0" w:firstLine="0"/>
        <w:rPr>
          <w:rFonts w:ascii="微软雅黑" w:eastAsia="微软雅黑" w:hAnsi="微软雅黑"/>
          <w:color w:val="2F5496" w:themeColor="accent5" w:themeShade="BF"/>
        </w:rPr>
      </w:pPr>
      <w:r w:rsidRPr="00244EAB">
        <w:rPr>
          <w:rFonts w:ascii="微软雅黑" w:eastAsia="微软雅黑" w:hAnsi="微软雅黑" w:hint="eastAsia"/>
          <w:color w:val="2F5496" w:themeColor="accent5" w:themeShade="BF"/>
        </w:rPr>
        <w:t>对Q</w:t>
      </w:r>
      <w:r w:rsidRPr="00244EAB">
        <w:rPr>
          <w:rFonts w:ascii="微软雅黑" w:eastAsia="微软雅黑" w:hAnsi="微软雅黑"/>
          <w:color w:val="2F5496" w:themeColor="accent5" w:themeShade="BF"/>
        </w:rPr>
        <w:t>Q</w:t>
      </w:r>
      <w:r w:rsidRPr="00244EAB">
        <w:rPr>
          <w:rFonts w:ascii="微软雅黑" w:eastAsia="微软雅黑" w:hAnsi="微软雅黑" w:hint="eastAsia"/>
          <w:color w:val="2F5496" w:themeColor="accent5" w:themeShade="BF"/>
        </w:rPr>
        <w:t>、微博、微信、</w:t>
      </w:r>
      <w:r w:rsidR="00E401B2" w:rsidRPr="00244EAB">
        <w:rPr>
          <w:rFonts w:ascii="微软雅黑" w:eastAsia="微软雅黑" w:hAnsi="微软雅黑" w:hint="eastAsia"/>
          <w:color w:val="2F5496" w:themeColor="accent5" w:themeShade="BF"/>
        </w:rPr>
        <w:t>Facebook、Twitter</w:t>
      </w:r>
      <w:r w:rsidR="00244EAB" w:rsidRPr="00244EAB">
        <w:rPr>
          <w:rFonts w:ascii="微软雅黑" w:eastAsia="微软雅黑" w:hAnsi="微软雅黑" w:hint="eastAsia"/>
          <w:color w:val="2F5496" w:themeColor="accent5" w:themeShade="BF"/>
        </w:rPr>
        <w:t>、Apple</w:t>
      </w:r>
      <w:r w:rsidR="00E401B2" w:rsidRPr="00244EAB">
        <w:rPr>
          <w:rFonts w:ascii="微软雅黑" w:eastAsia="微软雅黑" w:hAnsi="微软雅黑" w:hint="eastAsia"/>
          <w:color w:val="2F5496" w:themeColor="accent5" w:themeShade="BF"/>
        </w:rPr>
        <w:t>平台的账号进行</w:t>
      </w:r>
      <w:r w:rsidR="00225A94" w:rsidRPr="00244EAB">
        <w:rPr>
          <w:rFonts w:ascii="微软雅黑" w:eastAsia="微软雅黑" w:hAnsi="微软雅黑" w:hint="eastAsia"/>
          <w:color w:val="2F5496" w:themeColor="accent5" w:themeShade="BF"/>
        </w:rPr>
        <w:t>绑定</w:t>
      </w:r>
      <w:r w:rsidR="00E401B2" w:rsidRPr="00244EAB">
        <w:rPr>
          <w:rFonts w:ascii="微软雅黑" w:eastAsia="微软雅黑" w:hAnsi="微软雅黑" w:hint="eastAsia"/>
          <w:color w:val="2F5496" w:themeColor="accent5" w:themeShade="BF"/>
        </w:rPr>
        <w:t>操作；</w:t>
      </w:r>
    </w:p>
    <w:p w14:paraId="5D9E3821" w14:textId="552F81C1" w:rsidR="00AA0E6F" w:rsidRPr="00757B06" w:rsidRDefault="00AA0E6F" w:rsidP="00AA0E6F">
      <w:pPr>
        <w:pStyle w:val="a5"/>
        <w:numPr>
          <w:ilvl w:val="0"/>
          <w:numId w:val="12"/>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原型</w:t>
      </w:r>
      <w:r w:rsidR="0061241E" w:rsidRPr="00757B06">
        <w:rPr>
          <w:rFonts w:ascii="微软雅黑" w:eastAsia="微软雅黑" w:hAnsi="微软雅黑" w:hint="eastAsia"/>
          <w:color w:val="171717" w:themeColor="background2" w:themeShade="1A"/>
        </w:rPr>
        <w:t>：</w:t>
      </w:r>
    </w:p>
    <w:p w14:paraId="0B21DE76" w14:textId="77A103F4" w:rsidR="00225A94" w:rsidRPr="00757B06" w:rsidRDefault="00244EAB" w:rsidP="00244EAB">
      <w:pPr>
        <w:jc w:val="center"/>
        <w:rPr>
          <w:rFonts w:ascii="微软雅黑" w:eastAsia="微软雅黑" w:hAnsi="微软雅黑"/>
          <w:color w:val="171717" w:themeColor="background2" w:themeShade="1A"/>
        </w:rPr>
      </w:pPr>
      <w:r>
        <w:rPr>
          <w:noProof/>
        </w:rPr>
        <w:lastRenderedPageBreak/>
        <w:drawing>
          <wp:inline distT="0" distB="0" distL="0" distR="0" wp14:anchorId="7721A0B9" wp14:editId="53A17509">
            <wp:extent cx="5731510" cy="356997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69970"/>
                    </a:xfrm>
                    <a:prstGeom prst="rect">
                      <a:avLst/>
                    </a:prstGeom>
                  </pic:spPr>
                </pic:pic>
              </a:graphicData>
            </a:graphic>
          </wp:inline>
        </w:drawing>
      </w:r>
    </w:p>
    <w:p w14:paraId="0980C281" w14:textId="2BB2924D" w:rsidR="00054711" w:rsidRPr="00757B06" w:rsidRDefault="00054711" w:rsidP="00054711">
      <w:pPr>
        <w:jc w:val="center"/>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绑定账号</w:t>
      </w:r>
    </w:p>
    <w:p w14:paraId="160D707F" w14:textId="3F7DB0CD" w:rsidR="00923A3A" w:rsidRPr="00757B06" w:rsidRDefault="00244EAB" w:rsidP="00054711">
      <w:pPr>
        <w:jc w:val="center"/>
        <w:rPr>
          <w:rFonts w:ascii="微软雅黑" w:eastAsia="微软雅黑" w:hAnsi="微软雅黑"/>
          <w:color w:val="171717" w:themeColor="background2" w:themeShade="1A"/>
        </w:rPr>
      </w:pPr>
      <w:r>
        <w:rPr>
          <w:noProof/>
        </w:rPr>
        <w:drawing>
          <wp:inline distT="0" distB="0" distL="0" distR="0" wp14:anchorId="53F470E4" wp14:editId="623E38D7">
            <wp:extent cx="5731510" cy="354838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548380"/>
                    </a:xfrm>
                    <a:prstGeom prst="rect">
                      <a:avLst/>
                    </a:prstGeom>
                  </pic:spPr>
                </pic:pic>
              </a:graphicData>
            </a:graphic>
          </wp:inline>
        </w:drawing>
      </w:r>
    </w:p>
    <w:p w14:paraId="70F6C819" w14:textId="0A710685" w:rsidR="0084704A" w:rsidRPr="00757B06" w:rsidRDefault="00694273" w:rsidP="00054711">
      <w:pPr>
        <w:jc w:val="center"/>
        <w:rPr>
          <w:rFonts w:ascii="微软雅黑" w:eastAsia="微软雅黑" w:hAnsi="微软雅黑"/>
          <w:color w:val="171717" w:themeColor="background2" w:themeShade="1A"/>
        </w:rPr>
      </w:pPr>
      <w:r>
        <w:rPr>
          <w:noProof/>
        </w:rPr>
        <w:lastRenderedPageBreak/>
        <w:drawing>
          <wp:inline distT="0" distB="0" distL="0" distR="0" wp14:anchorId="2D13E107" wp14:editId="182D812C">
            <wp:extent cx="2281288" cy="4057650"/>
            <wp:effectExtent l="0" t="0" r="508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98378" cy="4088047"/>
                    </a:xfrm>
                    <a:prstGeom prst="rect">
                      <a:avLst/>
                    </a:prstGeom>
                  </pic:spPr>
                </pic:pic>
              </a:graphicData>
            </a:graphic>
          </wp:inline>
        </w:drawing>
      </w:r>
    </w:p>
    <w:p w14:paraId="2311DFA8" w14:textId="216E0702" w:rsidR="00923A3A" w:rsidRPr="00757B06" w:rsidRDefault="00923A3A" w:rsidP="00054711">
      <w:pPr>
        <w:jc w:val="center"/>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异常提示</w:t>
      </w:r>
    </w:p>
    <w:p w14:paraId="08A2B9DC" w14:textId="5C69E324" w:rsidR="00840FCE" w:rsidRPr="00757B06" w:rsidRDefault="00244EAB" w:rsidP="00054711">
      <w:pPr>
        <w:jc w:val="center"/>
        <w:rPr>
          <w:rFonts w:ascii="微软雅黑" w:eastAsia="微软雅黑" w:hAnsi="微软雅黑"/>
          <w:color w:val="171717" w:themeColor="background2" w:themeShade="1A"/>
        </w:rPr>
      </w:pPr>
      <w:r>
        <w:rPr>
          <w:noProof/>
        </w:rPr>
        <w:drawing>
          <wp:inline distT="0" distB="0" distL="0" distR="0" wp14:anchorId="653BCF64" wp14:editId="1C0173A2">
            <wp:extent cx="5006744" cy="4342765"/>
            <wp:effectExtent l="0" t="0" r="381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09543" cy="4345193"/>
                    </a:xfrm>
                    <a:prstGeom prst="rect">
                      <a:avLst/>
                    </a:prstGeom>
                  </pic:spPr>
                </pic:pic>
              </a:graphicData>
            </a:graphic>
          </wp:inline>
        </w:drawing>
      </w:r>
    </w:p>
    <w:p w14:paraId="55E04642" w14:textId="6646B55F" w:rsidR="00840FCE" w:rsidRPr="00757B06" w:rsidRDefault="00840FCE" w:rsidP="00054711">
      <w:pPr>
        <w:jc w:val="center"/>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绑定结果</w:t>
      </w:r>
    </w:p>
    <w:p w14:paraId="61010443" w14:textId="354F3B49" w:rsidR="00AA0E6F" w:rsidRPr="00757B06" w:rsidRDefault="00AA0E6F" w:rsidP="00AA0E6F">
      <w:pPr>
        <w:pStyle w:val="a5"/>
        <w:numPr>
          <w:ilvl w:val="0"/>
          <w:numId w:val="12"/>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lastRenderedPageBreak/>
        <w:t>交互</w:t>
      </w:r>
      <w:r w:rsidR="0061241E" w:rsidRPr="00757B06">
        <w:rPr>
          <w:rFonts w:ascii="微软雅黑" w:eastAsia="微软雅黑" w:hAnsi="微软雅黑" w:hint="eastAsia"/>
          <w:color w:val="171717" w:themeColor="background2" w:themeShade="1A"/>
        </w:rPr>
        <w:t>：</w:t>
      </w:r>
    </w:p>
    <w:p w14:paraId="136A99FC" w14:textId="463D1FF3" w:rsidR="0084704A" w:rsidRPr="00757B06" w:rsidRDefault="00813757" w:rsidP="003F1570">
      <w:pPr>
        <w:pStyle w:val="a5"/>
        <w:numPr>
          <w:ilvl w:val="1"/>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页面加载时</w:t>
      </w:r>
      <w:r w:rsidRPr="00757B06">
        <w:rPr>
          <w:rFonts w:ascii="微软雅黑" w:eastAsia="微软雅黑" w:hAnsi="微软雅黑"/>
          <w:color w:val="171717" w:themeColor="background2" w:themeShade="1A"/>
        </w:rPr>
        <w:t>，显示加载中动画；</w:t>
      </w:r>
    </w:p>
    <w:p w14:paraId="31FF894A" w14:textId="44B63B4A" w:rsidR="003F1570" w:rsidRPr="00757B06" w:rsidRDefault="003F1570" w:rsidP="003F1570">
      <w:pPr>
        <w:pStyle w:val="a5"/>
        <w:numPr>
          <w:ilvl w:val="1"/>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无网络时，提示“网络连接超时，请重试”；</w:t>
      </w:r>
    </w:p>
    <w:p w14:paraId="0D407939" w14:textId="7E76F984" w:rsidR="00AA0E6F" w:rsidRPr="00757B06" w:rsidRDefault="00AA0E6F" w:rsidP="00AA0E6F">
      <w:pPr>
        <w:pStyle w:val="a5"/>
        <w:numPr>
          <w:ilvl w:val="0"/>
          <w:numId w:val="12"/>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前置</w:t>
      </w:r>
      <w:r w:rsidR="0061241E" w:rsidRPr="00757B06">
        <w:rPr>
          <w:rFonts w:ascii="微软雅黑" w:eastAsia="微软雅黑" w:hAnsi="微软雅黑" w:hint="eastAsia"/>
          <w:color w:val="171717" w:themeColor="background2" w:themeShade="1A"/>
        </w:rPr>
        <w:t>条件：</w:t>
      </w:r>
    </w:p>
    <w:p w14:paraId="51C6DBE2" w14:textId="5FE71C87" w:rsidR="0061241E" w:rsidRPr="00757B06" w:rsidRDefault="0061241E" w:rsidP="0061241E">
      <w:pPr>
        <w:pStyle w:val="a5"/>
        <w:ind w:left="841" w:firstLineChars="0" w:firstLine="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1. 需要绑定</w:t>
      </w:r>
      <w:r w:rsidRPr="00757B06">
        <w:rPr>
          <w:rFonts w:ascii="微软雅黑" w:eastAsia="微软雅黑" w:hAnsi="微软雅黑"/>
          <w:color w:val="171717" w:themeColor="background2" w:themeShade="1A"/>
        </w:rPr>
        <w:t>的账号处于未绑定状态；</w:t>
      </w:r>
    </w:p>
    <w:p w14:paraId="403E3E8F" w14:textId="38A6D929" w:rsidR="0061241E" w:rsidRPr="00757B06" w:rsidRDefault="0061241E" w:rsidP="0061241E">
      <w:pPr>
        <w:pStyle w:val="a5"/>
        <w:ind w:left="841" w:firstLineChars="0" w:firstLine="0"/>
        <w:rPr>
          <w:rFonts w:ascii="微软雅黑" w:eastAsia="微软雅黑" w:hAnsi="微软雅黑"/>
          <w:color w:val="171717" w:themeColor="background2" w:themeShade="1A"/>
        </w:rPr>
      </w:pPr>
      <w:r w:rsidRPr="00757B06">
        <w:rPr>
          <w:rFonts w:ascii="微软雅黑" w:eastAsia="微软雅黑" w:hAnsi="微软雅黑"/>
          <w:color w:val="171717" w:themeColor="background2" w:themeShade="1A"/>
        </w:rPr>
        <w:t xml:space="preserve">2. </w:t>
      </w:r>
      <w:r w:rsidRPr="00757B06">
        <w:rPr>
          <w:rFonts w:ascii="微软雅黑" w:eastAsia="微软雅黑" w:hAnsi="微软雅黑" w:hint="eastAsia"/>
          <w:color w:val="171717" w:themeColor="background2" w:themeShade="1A"/>
        </w:rPr>
        <w:t>已</w:t>
      </w:r>
      <w:r w:rsidRPr="00757B06">
        <w:rPr>
          <w:rFonts w:ascii="微软雅黑" w:eastAsia="微软雅黑" w:hAnsi="微软雅黑"/>
          <w:color w:val="171717" w:themeColor="background2" w:themeShade="1A"/>
        </w:rPr>
        <w:t>安装</w:t>
      </w:r>
      <w:r w:rsidRPr="00757B06">
        <w:rPr>
          <w:rFonts w:ascii="微软雅黑" w:eastAsia="微软雅黑" w:hAnsi="微软雅黑" w:hint="eastAsia"/>
          <w:color w:val="171717" w:themeColor="background2" w:themeShade="1A"/>
        </w:rPr>
        <w:t>需要绑定账号</w:t>
      </w:r>
      <w:r w:rsidRPr="00757B06">
        <w:rPr>
          <w:rFonts w:ascii="微软雅黑" w:eastAsia="微软雅黑" w:hAnsi="微软雅黑"/>
          <w:color w:val="171717" w:themeColor="background2" w:themeShade="1A"/>
        </w:rPr>
        <w:t>的第三方APP</w:t>
      </w:r>
      <w:r w:rsidRPr="00757B06">
        <w:rPr>
          <w:rFonts w:ascii="微软雅黑" w:eastAsia="微软雅黑" w:hAnsi="微软雅黑" w:hint="eastAsia"/>
          <w:color w:val="171717" w:themeColor="background2" w:themeShade="1A"/>
        </w:rPr>
        <w:t>；</w:t>
      </w:r>
    </w:p>
    <w:p w14:paraId="351AC4C7" w14:textId="0D9A95F1" w:rsidR="00AA0E6F" w:rsidRPr="00757B06" w:rsidRDefault="0061241E" w:rsidP="00AA0E6F">
      <w:pPr>
        <w:pStyle w:val="a5"/>
        <w:numPr>
          <w:ilvl w:val="0"/>
          <w:numId w:val="12"/>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规则说明</w:t>
      </w:r>
      <w:r w:rsidRPr="00757B06">
        <w:rPr>
          <w:rFonts w:ascii="微软雅黑" w:eastAsia="微软雅黑" w:hAnsi="微软雅黑"/>
          <w:color w:val="171717" w:themeColor="background2" w:themeShade="1A"/>
        </w:rPr>
        <w:t>：</w:t>
      </w:r>
    </w:p>
    <w:p w14:paraId="6F3A3E20" w14:textId="0D66258F" w:rsidR="00D3107B" w:rsidRPr="00757B06" w:rsidRDefault="00D3107B" w:rsidP="00923A3A">
      <w:pPr>
        <w:pStyle w:val="a5"/>
        <w:numPr>
          <w:ilvl w:val="1"/>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点击列表</w:t>
      </w:r>
      <w:r w:rsidRPr="00757B06">
        <w:rPr>
          <w:rFonts w:ascii="微软雅黑" w:eastAsia="微软雅黑" w:hAnsi="微软雅黑"/>
          <w:color w:val="171717" w:themeColor="background2" w:themeShade="1A"/>
        </w:rPr>
        <w:t>未绑定</w:t>
      </w:r>
      <w:r w:rsidRPr="00757B06">
        <w:rPr>
          <w:rFonts w:ascii="微软雅黑" w:eastAsia="微软雅黑" w:hAnsi="微软雅黑" w:hint="eastAsia"/>
          <w:color w:val="171717" w:themeColor="background2" w:themeShade="1A"/>
        </w:rPr>
        <w:t>的第三方</w:t>
      </w:r>
      <w:r w:rsidRPr="00757B06">
        <w:rPr>
          <w:rFonts w:ascii="微软雅黑" w:eastAsia="微软雅黑" w:hAnsi="微软雅黑"/>
          <w:color w:val="171717" w:themeColor="background2" w:themeShade="1A"/>
        </w:rPr>
        <w:t>账号</w:t>
      </w:r>
      <w:r w:rsidRPr="00757B06">
        <w:rPr>
          <w:rFonts w:ascii="微软雅黑" w:eastAsia="微软雅黑" w:hAnsi="微软雅黑" w:hint="eastAsia"/>
          <w:color w:val="171717" w:themeColor="background2" w:themeShade="1A"/>
        </w:rPr>
        <w:t>，判断设备</w:t>
      </w:r>
      <w:r w:rsidRPr="00757B06">
        <w:rPr>
          <w:rFonts w:ascii="微软雅黑" w:eastAsia="微软雅黑" w:hAnsi="微软雅黑"/>
          <w:color w:val="171717" w:themeColor="background2" w:themeShade="1A"/>
        </w:rPr>
        <w:t>上是否安装该第三方</w:t>
      </w:r>
      <w:r w:rsidRPr="00757B06">
        <w:rPr>
          <w:rFonts w:ascii="微软雅黑" w:eastAsia="微软雅黑" w:hAnsi="微软雅黑" w:hint="eastAsia"/>
          <w:color w:val="171717" w:themeColor="background2" w:themeShade="1A"/>
        </w:rPr>
        <w:t>APP，</w:t>
      </w:r>
      <w:r w:rsidRPr="00757B06">
        <w:rPr>
          <w:rFonts w:ascii="微软雅黑" w:eastAsia="微软雅黑" w:hAnsi="微软雅黑"/>
          <w:color w:val="171717" w:themeColor="background2" w:themeShade="1A"/>
        </w:rPr>
        <w:t>若未安装，</w:t>
      </w:r>
      <w:r w:rsidRPr="00757B06">
        <w:rPr>
          <w:rFonts w:ascii="微软雅黑" w:eastAsia="微软雅黑" w:hAnsi="微软雅黑" w:hint="eastAsia"/>
          <w:color w:val="171717" w:themeColor="background2" w:themeShade="1A"/>
        </w:rPr>
        <w:t>toast</w:t>
      </w:r>
      <w:r w:rsidRPr="00757B06">
        <w:rPr>
          <w:rFonts w:ascii="微软雅黑" w:eastAsia="微软雅黑" w:hAnsi="微软雅黑"/>
          <w:color w:val="171717" w:themeColor="background2" w:themeShade="1A"/>
        </w:rPr>
        <w:t>提示“</w:t>
      </w:r>
      <w:r w:rsidRPr="00757B06">
        <w:rPr>
          <w:rFonts w:ascii="微软雅黑" w:eastAsia="微软雅黑" w:hAnsi="微软雅黑" w:hint="eastAsia"/>
          <w:color w:val="171717" w:themeColor="background2" w:themeShade="1A"/>
        </w:rPr>
        <w:t>抱歉</w:t>
      </w:r>
      <w:r w:rsidRPr="00757B06">
        <w:rPr>
          <w:rFonts w:ascii="微软雅黑" w:eastAsia="微软雅黑" w:hAnsi="微软雅黑"/>
          <w:color w:val="171717" w:themeColor="background2" w:themeShade="1A"/>
        </w:rPr>
        <w:t>，</w:t>
      </w:r>
      <w:r w:rsidRPr="00757B06">
        <w:rPr>
          <w:rFonts w:ascii="微软雅黑" w:eastAsia="微软雅黑" w:hAnsi="微软雅黑" w:hint="eastAsia"/>
          <w:color w:val="171717" w:themeColor="background2" w:themeShade="1A"/>
        </w:rPr>
        <w:t>您</w:t>
      </w:r>
      <w:r w:rsidRPr="00757B06">
        <w:rPr>
          <w:rFonts w:ascii="微软雅黑" w:eastAsia="微软雅黑" w:hAnsi="微软雅黑"/>
          <w:color w:val="171717" w:themeColor="background2" w:themeShade="1A"/>
        </w:rPr>
        <w:t>没有安装</w:t>
      </w:r>
      <w:r w:rsidRPr="00757B06">
        <w:rPr>
          <w:rFonts w:ascii="微软雅黑" w:eastAsia="微软雅黑" w:hAnsi="微软雅黑" w:hint="eastAsia"/>
          <w:color w:val="171717" w:themeColor="background2" w:themeShade="1A"/>
        </w:rPr>
        <w:t>XX（APP名</w:t>
      </w:r>
      <w:r w:rsidRPr="00757B06">
        <w:rPr>
          <w:rFonts w:ascii="微软雅黑" w:eastAsia="微软雅黑" w:hAnsi="微软雅黑"/>
          <w:color w:val="171717" w:themeColor="background2" w:themeShade="1A"/>
        </w:rPr>
        <w:t>称</w:t>
      </w:r>
      <w:r w:rsidRPr="00757B06">
        <w:rPr>
          <w:rFonts w:ascii="微软雅黑" w:eastAsia="微软雅黑" w:hAnsi="微软雅黑" w:hint="eastAsia"/>
          <w:color w:val="171717" w:themeColor="background2" w:themeShade="1A"/>
        </w:rPr>
        <w:t>）</w:t>
      </w:r>
      <w:r w:rsidRPr="00757B06">
        <w:rPr>
          <w:rFonts w:ascii="微软雅黑" w:eastAsia="微软雅黑" w:hAnsi="微软雅黑"/>
          <w:color w:val="171717" w:themeColor="background2" w:themeShade="1A"/>
        </w:rPr>
        <w:t>”</w:t>
      </w:r>
      <w:r w:rsidRPr="00757B06">
        <w:rPr>
          <w:rFonts w:ascii="微软雅黑" w:eastAsia="微软雅黑" w:hAnsi="微软雅黑" w:hint="eastAsia"/>
          <w:color w:val="171717" w:themeColor="background2" w:themeShade="1A"/>
        </w:rPr>
        <w:t>；</w:t>
      </w:r>
    </w:p>
    <w:p w14:paraId="5ED82810" w14:textId="0A74A9E8" w:rsidR="00923A3A" w:rsidRPr="00757B06" w:rsidRDefault="00FB5804" w:rsidP="00923A3A">
      <w:pPr>
        <w:pStyle w:val="a5"/>
        <w:numPr>
          <w:ilvl w:val="1"/>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若已安装</w:t>
      </w:r>
      <w:r w:rsidRPr="00757B06">
        <w:rPr>
          <w:rFonts w:ascii="微软雅黑" w:eastAsia="微软雅黑" w:hAnsi="微软雅黑"/>
          <w:color w:val="171717" w:themeColor="background2" w:themeShade="1A"/>
        </w:rPr>
        <w:t>该</w:t>
      </w:r>
      <w:r w:rsidRPr="00757B06">
        <w:rPr>
          <w:rFonts w:ascii="微软雅黑" w:eastAsia="微软雅黑" w:hAnsi="微软雅黑" w:hint="eastAsia"/>
          <w:color w:val="171717" w:themeColor="background2" w:themeShade="1A"/>
        </w:rPr>
        <w:t>APP</w:t>
      </w:r>
      <w:r w:rsidR="0061241E" w:rsidRPr="00757B06">
        <w:rPr>
          <w:rFonts w:ascii="微软雅黑" w:eastAsia="微软雅黑" w:hAnsi="微软雅黑" w:hint="eastAsia"/>
          <w:color w:val="171717" w:themeColor="background2" w:themeShade="1A"/>
        </w:rPr>
        <w:t>，</w:t>
      </w:r>
      <w:r w:rsidR="0044678B" w:rsidRPr="00757B06">
        <w:rPr>
          <w:rFonts w:ascii="微软雅黑" w:eastAsia="微软雅黑" w:hAnsi="微软雅黑" w:hint="eastAsia"/>
          <w:color w:val="171717" w:themeColor="background2" w:themeShade="1A"/>
        </w:rPr>
        <w:t>判断</w:t>
      </w:r>
      <w:r w:rsidR="00923A3A" w:rsidRPr="00757B06">
        <w:rPr>
          <w:rFonts w:ascii="微软雅黑" w:eastAsia="微软雅黑" w:hAnsi="微软雅黑" w:hint="eastAsia"/>
          <w:color w:val="171717" w:themeColor="background2" w:themeShade="1A"/>
        </w:rPr>
        <w:t>ZY C</w:t>
      </w:r>
      <w:r w:rsidR="00923A3A" w:rsidRPr="00757B06">
        <w:rPr>
          <w:rFonts w:ascii="微软雅黑" w:eastAsia="微软雅黑" w:hAnsi="微软雅黑"/>
          <w:color w:val="171717" w:themeColor="background2" w:themeShade="1A"/>
        </w:rPr>
        <w:t>ami是否有</w:t>
      </w:r>
      <w:r w:rsidR="00923A3A" w:rsidRPr="00757B06">
        <w:rPr>
          <w:rFonts w:ascii="微软雅黑" w:eastAsia="微软雅黑" w:hAnsi="微软雅黑" w:hint="eastAsia"/>
          <w:color w:val="171717" w:themeColor="background2" w:themeShade="1A"/>
        </w:rPr>
        <w:t>该</w:t>
      </w:r>
      <w:r w:rsidR="005C0F5E" w:rsidRPr="00757B06">
        <w:rPr>
          <w:rFonts w:ascii="微软雅黑" w:eastAsia="微软雅黑" w:hAnsi="微软雅黑" w:hint="eastAsia"/>
          <w:color w:val="171717" w:themeColor="background2" w:themeShade="1A"/>
        </w:rPr>
        <w:t>APP</w:t>
      </w:r>
      <w:r w:rsidR="00923A3A" w:rsidRPr="00757B06">
        <w:rPr>
          <w:rFonts w:ascii="微软雅黑" w:eastAsia="微软雅黑" w:hAnsi="微软雅黑"/>
          <w:color w:val="171717" w:themeColor="background2" w:themeShade="1A"/>
        </w:rPr>
        <w:t>登录授权</w:t>
      </w:r>
      <w:r w:rsidR="00855F32" w:rsidRPr="00757B06">
        <w:rPr>
          <w:rFonts w:ascii="微软雅黑" w:eastAsia="微软雅黑" w:hAnsi="微软雅黑" w:hint="eastAsia"/>
          <w:color w:val="171717" w:themeColor="background2" w:themeShade="1A"/>
        </w:rPr>
        <w:t>（例如微信中可以关闭指定A</w:t>
      </w:r>
      <w:r w:rsidR="00855F32" w:rsidRPr="00757B06">
        <w:rPr>
          <w:rFonts w:ascii="微软雅黑" w:eastAsia="微软雅黑" w:hAnsi="微软雅黑"/>
          <w:color w:val="171717" w:themeColor="background2" w:themeShade="1A"/>
        </w:rPr>
        <w:t>PP</w:t>
      </w:r>
      <w:r w:rsidR="00855F32" w:rsidRPr="00757B06">
        <w:rPr>
          <w:rFonts w:ascii="微软雅黑" w:eastAsia="微软雅黑" w:hAnsi="微软雅黑" w:hint="eastAsia"/>
          <w:color w:val="171717" w:themeColor="background2" w:themeShade="1A"/>
        </w:rPr>
        <w:t>的</w:t>
      </w:r>
      <w:r w:rsidR="007D4D73" w:rsidRPr="00757B06">
        <w:rPr>
          <w:rFonts w:ascii="微软雅黑" w:eastAsia="微软雅黑" w:hAnsi="微软雅黑" w:hint="eastAsia"/>
          <w:color w:val="171717" w:themeColor="background2" w:themeShade="1A"/>
        </w:rPr>
        <w:t>登录授权，用户在该A</w:t>
      </w:r>
      <w:r w:rsidR="007D4D73" w:rsidRPr="00757B06">
        <w:rPr>
          <w:rFonts w:ascii="微软雅黑" w:eastAsia="微软雅黑" w:hAnsi="微软雅黑"/>
          <w:color w:val="171717" w:themeColor="background2" w:themeShade="1A"/>
        </w:rPr>
        <w:t>PP</w:t>
      </w:r>
      <w:r w:rsidR="007D4D73" w:rsidRPr="00757B06">
        <w:rPr>
          <w:rFonts w:ascii="微软雅黑" w:eastAsia="微软雅黑" w:hAnsi="微软雅黑" w:hint="eastAsia"/>
          <w:color w:val="171717" w:themeColor="background2" w:themeShade="1A"/>
        </w:rPr>
        <w:t>中无法使用微信</w:t>
      </w:r>
      <w:r w:rsidR="00E54B0A" w:rsidRPr="00757B06">
        <w:rPr>
          <w:rFonts w:ascii="微软雅黑" w:eastAsia="微软雅黑" w:hAnsi="微软雅黑" w:hint="eastAsia"/>
          <w:color w:val="171717" w:themeColor="background2" w:themeShade="1A"/>
        </w:rPr>
        <w:t>进行第三方</w:t>
      </w:r>
      <w:r w:rsidR="007D4D73" w:rsidRPr="00757B06">
        <w:rPr>
          <w:rFonts w:ascii="微软雅黑" w:eastAsia="微软雅黑" w:hAnsi="微软雅黑" w:hint="eastAsia"/>
          <w:color w:val="171717" w:themeColor="background2" w:themeShade="1A"/>
        </w:rPr>
        <w:t>登录</w:t>
      </w:r>
      <w:r w:rsidR="00855F32" w:rsidRPr="00757B06">
        <w:rPr>
          <w:rFonts w:ascii="微软雅黑" w:eastAsia="微软雅黑" w:hAnsi="微软雅黑" w:hint="eastAsia"/>
          <w:color w:val="171717" w:themeColor="background2" w:themeShade="1A"/>
        </w:rPr>
        <w:t>）</w:t>
      </w:r>
      <w:r w:rsidR="00923A3A" w:rsidRPr="00757B06">
        <w:rPr>
          <w:rFonts w:ascii="微软雅黑" w:eastAsia="微软雅黑" w:hAnsi="微软雅黑"/>
          <w:color w:val="171717" w:themeColor="background2" w:themeShade="1A"/>
        </w:rPr>
        <w:t>；</w:t>
      </w:r>
    </w:p>
    <w:p w14:paraId="4EE45DF9" w14:textId="43DC0684" w:rsidR="00923A3A" w:rsidRPr="00757B06" w:rsidRDefault="00923A3A" w:rsidP="00923A3A">
      <w:pPr>
        <w:pStyle w:val="a5"/>
        <w:numPr>
          <w:ilvl w:val="2"/>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若无</w:t>
      </w:r>
      <w:r w:rsidRPr="00757B06">
        <w:rPr>
          <w:rFonts w:ascii="微软雅黑" w:eastAsia="微软雅黑" w:hAnsi="微软雅黑"/>
          <w:color w:val="171717" w:themeColor="background2" w:themeShade="1A"/>
        </w:rPr>
        <w:t>授权，弹窗提示“</w:t>
      </w:r>
      <w:r w:rsidR="00D3107B" w:rsidRPr="00757B06">
        <w:rPr>
          <w:rFonts w:ascii="微软雅黑" w:eastAsia="微软雅黑" w:hAnsi="微软雅黑"/>
          <w:color w:val="171717" w:themeColor="background2" w:themeShade="1A"/>
        </w:rPr>
        <w:t>ZY Cami未获得</w:t>
      </w:r>
      <w:r w:rsidR="00D3107B" w:rsidRPr="00757B06">
        <w:rPr>
          <w:rFonts w:ascii="微软雅黑" w:eastAsia="微软雅黑" w:hAnsi="微软雅黑" w:hint="eastAsia"/>
          <w:color w:val="171717" w:themeColor="background2" w:themeShade="1A"/>
        </w:rPr>
        <w:t>XX（APP名称）登录的</w:t>
      </w:r>
      <w:r w:rsidR="00D3107B" w:rsidRPr="00757B06">
        <w:rPr>
          <w:rFonts w:ascii="微软雅黑" w:eastAsia="微软雅黑" w:hAnsi="微软雅黑"/>
          <w:color w:val="171717" w:themeColor="background2" w:themeShade="1A"/>
        </w:rPr>
        <w:t>权限</w:t>
      </w:r>
      <w:r w:rsidRPr="00757B06">
        <w:rPr>
          <w:rFonts w:ascii="微软雅黑" w:eastAsia="微软雅黑" w:hAnsi="微软雅黑"/>
          <w:color w:val="171717" w:themeColor="background2" w:themeShade="1A"/>
        </w:rPr>
        <w:t>”</w:t>
      </w:r>
      <w:r w:rsidR="00D3107B" w:rsidRPr="00757B06">
        <w:rPr>
          <w:rFonts w:ascii="微软雅黑" w:eastAsia="微软雅黑" w:hAnsi="微软雅黑" w:hint="eastAsia"/>
          <w:color w:val="171717" w:themeColor="background2" w:themeShade="1A"/>
        </w:rPr>
        <w:t>，</w:t>
      </w:r>
      <w:r w:rsidR="00D3107B" w:rsidRPr="00757B06">
        <w:rPr>
          <w:rFonts w:ascii="微软雅黑" w:eastAsia="微软雅黑" w:hAnsi="微软雅黑"/>
          <w:color w:val="171717" w:themeColor="background2" w:themeShade="1A"/>
        </w:rPr>
        <w:t>点击确定</w:t>
      </w:r>
      <w:r w:rsidR="00D3107B" w:rsidRPr="00757B06">
        <w:rPr>
          <w:rFonts w:ascii="微软雅黑" w:eastAsia="微软雅黑" w:hAnsi="微软雅黑" w:hint="eastAsia"/>
          <w:color w:val="171717" w:themeColor="background2" w:themeShade="1A"/>
        </w:rPr>
        <w:t>按钮</w:t>
      </w:r>
      <w:r w:rsidR="00D3107B" w:rsidRPr="00757B06">
        <w:rPr>
          <w:rFonts w:ascii="微软雅黑" w:eastAsia="微软雅黑" w:hAnsi="微软雅黑"/>
          <w:color w:val="171717" w:themeColor="background2" w:themeShade="1A"/>
        </w:rPr>
        <w:t>，关闭该弹窗</w:t>
      </w:r>
      <w:r w:rsidR="00D3107B" w:rsidRPr="00757B06">
        <w:rPr>
          <w:rFonts w:ascii="微软雅黑" w:eastAsia="微软雅黑" w:hAnsi="微软雅黑" w:hint="eastAsia"/>
          <w:color w:val="171717" w:themeColor="background2" w:themeShade="1A"/>
        </w:rPr>
        <w:t>，</w:t>
      </w:r>
      <w:r w:rsidR="00D3107B" w:rsidRPr="00757B06">
        <w:rPr>
          <w:rFonts w:ascii="微软雅黑" w:eastAsia="微软雅黑" w:hAnsi="微软雅黑"/>
          <w:color w:val="171717" w:themeColor="background2" w:themeShade="1A"/>
        </w:rPr>
        <w:t>不进行绑定；</w:t>
      </w:r>
    </w:p>
    <w:p w14:paraId="71612DD6" w14:textId="77777777" w:rsidR="005C0F5E" w:rsidRPr="00757B06" w:rsidRDefault="00D3107B" w:rsidP="00D3107B">
      <w:pPr>
        <w:pStyle w:val="a5"/>
        <w:numPr>
          <w:ilvl w:val="1"/>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若</w:t>
      </w:r>
      <w:r w:rsidRPr="00757B06">
        <w:rPr>
          <w:rFonts w:ascii="微软雅黑" w:eastAsia="微软雅黑" w:hAnsi="微软雅黑"/>
          <w:color w:val="171717" w:themeColor="background2" w:themeShade="1A"/>
        </w:rPr>
        <w:t>已获得该</w:t>
      </w:r>
      <w:r w:rsidRPr="00757B06">
        <w:rPr>
          <w:rFonts w:ascii="微软雅黑" w:eastAsia="微软雅黑" w:hAnsi="微软雅黑" w:hint="eastAsia"/>
          <w:color w:val="171717" w:themeColor="background2" w:themeShade="1A"/>
        </w:rPr>
        <w:t>APP的</w:t>
      </w:r>
      <w:r w:rsidRPr="00757B06">
        <w:rPr>
          <w:rFonts w:ascii="微软雅黑" w:eastAsia="微软雅黑" w:hAnsi="微软雅黑"/>
          <w:color w:val="171717" w:themeColor="background2" w:themeShade="1A"/>
        </w:rPr>
        <w:t>登录授权，</w:t>
      </w:r>
      <w:r w:rsidR="005C0F5E" w:rsidRPr="00757B06">
        <w:rPr>
          <w:rFonts w:ascii="微软雅黑" w:eastAsia="微软雅黑" w:hAnsi="微软雅黑" w:hint="eastAsia"/>
          <w:color w:val="171717" w:themeColor="background2" w:themeShade="1A"/>
        </w:rPr>
        <w:t>判断该APP是否有</w:t>
      </w:r>
      <w:r w:rsidR="005C0F5E" w:rsidRPr="00757B06">
        <w:rPr>
          <w:rFonts w:ascii="微软雅黑" w:eastAsia="微软雅黑" w:hAnsi="微软雅黑"/>
          <w:color w:val="171717" w:themeColor="background2" w:themeShade="1A"/>
        </w:rPr>
        <w:t>账号处于登录状态</w:t>
      </w:r>
      <w:r w:rsidR="005C0F5E" w:rsidRPr="00757B06">
        <w:rPr>
          <w:rFonts w:ascii="微软雅黑" w:eastAsia="微软雅黑" w:hAnsi="微软雅黑" w:hint="eastAsia"/>
          <w:color w:val="171717" w:themeColor="background2" w:themeShade="1A"/>
        </w:rPr>
        <w:t>；</w:t>
      </w:r>
    </w:p>
    <w:p w14:paraId="6AF2D842" w14:textId="6A24CAF1" w:rsidR="00D3107B" w:rsidRPr="00757B06" w:rsidRDefault="005C0F5E" w:rsidP="005C0F5E">
      <w:pPr>
        <w:pStyle w:val="a5"/>
        <w:numPr>
          <w:ilvl w:val="2"/>
          <w:numId w:val="5"/>
        </w:numPr>
        <w:ind w:firstLineChars="0"/>
        <w:rPr>
          <w:rFonts w:ascii="微软雅黑" w:eastAsia="微软雅黑" w:hAnsi="微软雅黑"/>
          <w:color w:val="171717" w:themeColor="background2" w:themeShade="1A"/>
        </w:rPr>
      </w:pPr>
      <w:r w:rsidRPr="00757B06">
        <w:rPr>
          <w:rFonts w:ascii="微软雅黑" w:eastAsia="微软雅黑" w:hAnsi="微软雅黑"/>
          <w:color w:val="171717" w:themeColor="background2" w:themeShade="1A"/>
        </w:rPr>
        <w:t>若</w:t>
      </w:r>
      <w:r w:rsidRPr="00757B06">
        <w:rPr>
          <w:rFonts w:ascii="微软雅黑" w:eastAsia="微软雅黑" w:hAnsi="微软雅黑" w:hint="eastAsia"/>
          <w:color w:val="171717" w:themeColor="background2" w:themeShade="1A"/>
        </w:rPr>
        <w:t>无</w:t>
      </w:r>
      <w:r w:rsidRPr="00757B06">
        <w:rPr>
          <w:rFonts w:ascii="微软雅黑" w:eastAsia="微软雅黑" w:hAnsi="微软雅黑"/>
          <w:color w:val="171717" w:themeColor="background2" w:themeShade="1A"/>
        </w:rPr>
        <w:t>账号处于登录状态，则</w:t>
      </w:r>
      <w:r w:rsidRPr="00757B06">
        <w:rPr>
          <w:rFonts w:ascii="微软雅黑" w:eastAsia="微软雅黑" w:hAnsi="微软雅黑" w:hint="eastAsia"/>
          <w:color w:val="171717" w:themeColor="background2" w:themeShade="1A"/>
        </w:rPr>
        <w:t>跳转到</w:t>
      </w:r>
      <w:r w:rsidRPr="00757B06">
        <w:rPr>
          <w:rFonts w:ascii="微软雅黑" w:eastAsia="微软雅黑" w:hAnsi="微软雅黑"/>
          <w:color w:val="171717" w:themeColor="background2" w:themeShade="1A"/>
        </w:rPr>
        <w:t>APP</w:t>
      </w:r>
      <w:r w:rsidRPr="00757B06">
        <w:rPr>
          <w:rFonts w:ascii="微软雅黑" w:eastAsia="微软雅黑" w:hAnsi="微软雅黑" w:hint="eastAsia"/>
          <w:color w:val="171717" w:themeColor="background2" w:themeShade="1A"/>
        </w:rPr>
        <w:t>的</w:t>
      </w:r>
      <w:r w:rsidRPr="00757B06">
        <w:rPr>
          <w:rFonts w:ascii="微软雅黑" w:eastAsia="微软雅黑" w:hAnsi="微软雅黑"/>
          <w:color w:val="171717" w:themeColor="background2" w:themeShade="1A"/>
        </w:rPr>
        <w:t>登录页面</w:t>
      </w:r>
      <w:r w:rsidRPr="00757B06">
        <w:rPr>
          <w:rFonts w:ascii="微软雅黑" w:eastAsia="微软雅黑" w:hAnsi="微软雅黑" w:hint="eastAsia"/>
          <w:color w:val="171717" w:themeColor="background2" w:themeShade="1A"/>
        </w:rPr>
        <w:t>，</w:t>
      </w:r>
      <w:r w:rsidRPr="00757B06">
        <w:rPr>
          <w:rFonts w:ascii="微软雅黑" w:eastAsia="微软雅黑" w:hAnsi="微软雅黑"/>
          <w:color w:val="171717" w:themeColor="background2" w:themeShade="1A"/>
        </w:rPr>
        <w:t>登录该</w:t>
      </w:r>
      <w:r w:rsidRPr="00757B06">
        <w:rPr>
          <w:rFonts w:ascii="微软雅黑" w:eastAsia="微软雅黑" w:hAnsi="微软雅黑" w:hint="eastAsia"/>
          <w:color w:val="171717" w:themeColor="background2" w:themeShade="1A"/>
        </w:rPr>
        <w:t>APP；</w:t>
      </w:r>
      <w:r w:rsidRPr="00757B06">
        <w:rPr>
          <w:rFonts w:ascii="微软雅黑" w:eastAsia="微软雅黑" w:hAnsi="微软雅黑"/>
          <w:color w:val="171717" w:themeColor="background2" w:themeShade="1A"/>
        </w:rPr>
        <w:t xml:space="preserve"> </w:t>
      </w:r>
    </w:p>
    <w:p w14:paraId="0D2490DD" w14:textId="0FFF3675" w:rsidR="005C0F5E" w:rsidRPr="00757B06" w:rsidRDefault="005C0F5E" w:rsidP="005C0F5E">
      <w:pPr>
        <w:pStyle w:val="a5"/>
        <w:numPr>
          <w:ilvl w:val="2"/>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若</w:t>
      </w:r>
      <w:r w:rsidRPr="00757B06">
        <w:rPr>
          <w:rFonts w:ascii="微软雅黑" w:eastAsia="微软雅黑" w:hAnsi="微软雅黑"/>
          <w:color w:val="171717" w:themeColor="background2" w:themeShade="1A"/>
        </w:rPr>
        <w:t>在该登录页面点击返回，</w:t>
      </w:r>
      <w:r w:rsidRPr="00757B06">
        <w:rPr>
          <w:rFonts w:ascii="微软雅黑" w:eastAsia="微软雅黑" w:hAnsi="微软雅黑" w:hint="eastAsia"/>
          <w:color w:val="171717" w:themeColor="background2" w:themeShade="1A"/>
        </w:rPr>
        <w:t>返回第三方</w:t>
      </w:r>
      <w:r w:rsidRPr="00757B06">
        <w:rPr>
          <w:rFonts w:ascii="微软雅黑" w:eastAsia="微软雅黑" w:hAnsi="微软雅黑"/>
          <w:color w:val="171717" w:themeColor="background2" w:themeShade="1A"/>
        </w:rPr>
        <w:t>账号绑定页面</w:t>
      </w:r>
      <w:r w:rsidRPr="00757B06">
        <w:rPr>
          <w:rFonts w:ascii="微软雅黑" w:eastAsia="微软雅黑" w:hAnsi="微软雅黑" w:hint="eastAsia"/>
          <w:color w:val="171717" w:themeColor="background2" w:themeShade="1A"/>
        </w:rPr>
        <w:t>，</w:t>
      </w:r>
      <w:r w:rsidRPr="00757B06">
        <w:rPr>
          <w:rFonts w:ascii="微软雅黑" w:eastAsia="微软雅黑" w:hAnsi="微软雅黑"/>
          <w:color w:val="171717" w:themeColor="background2" w:themeShade="1A"/>
        </w:rPr>
        <w:t>不进行绑定；</w:t>
      </w:r>
    </w:p>
    <w:p w14:paraId="5A3BA227" w14:textId="4480C9E8" w:rsidR="007C78E9" w:rsidRPr="00757B06" w:rsidRDefault="005C0F5E" w:rsidP="005C0F5E">
      <w:pPr>
        <w:pStyle w:val="a5"/>
        <w:numPr>
          <w:ilvl w:val="1"/>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若</w:t>
      </w:r>
      <w:r w:rsidRPr="00757B06">
        <w:rPr>
          <w:rFonts w:ascii="微软雅黑" w:eastAsia="微软雅黑" w:hAnsi="微软雅黑"/>
          <w:color w:val="171717" w:themeColor="background2" w:themeShade="1A"/>
        </w:rPr>
        <w:t>有账号处于登录状态</w:t>
      </w:r>
      <w:r w:rsidRPr="00757B06">
        <w:rPr>
          <w:rFonts w:ascii="微软雅黑" w:eastAsia="微软雅黑" w:hAnsi="微软雅黑" w:hint="eastAsia"/>
          <w:color w:val="171717" w:themeColor="background2" w:themeShade="1A"/>
        </w:rPr>
        <w:t>，</w:t>
      </w:r>
      <w:r w:rsidR="007C78E9" w:rsidRPr="00757B06">
        <w:rPr>
          <w:rFonts w:ascii="微软雅黑" w:eastAsia="微软雅黑" w:hAnsi="微软雅黑" w:hint="eastAsia"/>
          <w:color w:val="171717" w:themeColor="background2" w:themeShade="1A"/>
        </w:rPr>
        <w:t>拉取APP第三方登录授权</w:t>
      </w:r>
      <w:r w:rsidR="007C78E9" w:rsidRPr="00757B06">
        <w:rPr>
          <w:rFonts w:ascii="微软雅黑" w:eastAsia="微软雅黑" w:hAnsi="微软雅黑"/>
          <w:color w:val="171717" w:themeColor="background2" w:themeShade="1A"/>
        </w:rPr>
        <w:t>页面</w:t>
      </w:r>
      <w:r w:rsidR="007C78E9" w:rsidRPr="00757B06">
        <w:rPr>
          <w:rFonts w:ascii="微软雅黑" w:eastAsia="微软雅黑" w:hAnsi="微软雅黑" w:hint="eastAsia"/>
          <w:color w:val="171717" w:themeColor="background2" w:themeShade="1A"/>
        </w:rPr>
        <w:t>，</w:t>
      </w:r>
      <w:r w:rsidR="007C78E9" w:rsidRPr="00757B06">
        <w:rPr>
          <w:rFonts w:ascii="微软雅黑" w:eastAsia="微软雅黑" w:hAnsi="微软雅黑"/>
          <w:color w:val="171717" w:themeColor="background2" w:themeShade="1A"/>
        </w:rPr>
        <w:t>该页面展示的账号信息</w:t>
      </w:r>
      <w:r w:rsidR="007C78E9" w:rsidRPr="00757B06">
        <w:rPr>
          <w:rFonts w:ascii="微软雅黑" w:eastAsia="微软雅黑" w:hAnsi="微软雅黑" w:hint="eastAsia"/>
          <w:color w:val="171717" w:themeColor="background2" w:themeShade="1A"/>
        </w:rPr>
        <w:t>为</w:t>
      </w:r>
      <w:r w:rsidR="007C78E9" w:rsidRPr="00757B06">
        <w:rPr>
          <w:rFonts w:ascii="微软雅黑" w:eastAsia="微软雅黑" w:hAnsi="微软雅黑"/>
          <w:color w:val="171717" w:themeColor="background2" w:themeShade="1A"/>
        </w:rPr>
        <w:t>已登录的账号信息；</w:t>
      </w:r>
    </w:p>
    <w:p w14:paraId="32B5686D" w14:textId="7EE3352E" w:rsidR="0080362E" w:rsidRPr="00757B06" w:rsidRDefault="0080362E" w:rsidP="0080362E">
      <w:pPr>
        <w:pStyle w:val="a5"/>
        <w:numPr>
          <w:ilvl w:val="2"/>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若用户不同意</w:t>
      </w:r>
      <w:r w:rsidRPr="00757B06">
        <w:rPr>
          <w:rFonts w:ascii="微软雅黑" w:eastAsia="微软雅黑" w:hAnsi="微软雅黑"/>
          <w:color w:val="171717" w:themeColor="background2" w:themeShade="1A"/>
        </w:rPr>
        <w:t>授权</w:t>
      </w:r>
      <w:r w:rsidRPr="00757B06">
        <w:rPr>
          <w:rFonts w:ascii="微软雅黑" w:eastAsia="微软雅黑" w:hAnsi="微软雅黑" w:hint="eastAsia"/>
          <w:color w:val="171717" w:themeColor="background2" w:themeShade="1A"/>
        </w:rPr>
        <w:t>或</w:t>
      </w:r>
      <w:r w:rsidRPr="00757B06">
        <w:rPr>
          <w:rFonts w:ascii="微软雅黑" w:eastAsia="微软雅黑" w:hAnsi="微软雅黑"/>
          <w:color w:val="171717" w:themeColor="background2" w:themeShade="1A"/>
        </w:rPr>
        <w:t>点击返回按钮，则关闭第三方</w:t>
      </w:r>
      <w:r w:rsidRPr="00757B06">
        <w:rPr>
          <w:rFonts w:ascii="微软雅黑" w:eastAsia="微软雅黑" w:hAnsi="微软雅黑" w:hint="eastAsia"/>
          <w:color w:val="171717" w:themeColor="background2" w:themeShade="1A"/>
        </w:rPr>
        <w:t>登录授权</w:t>
      </w:r>
      <w:r w:rsidRPr="00757B06">
        <w:rPr>
          <w:rFonts w:ascii="微软雅黑" w:eastAsia="微软雅黑" w:hAnsi="微软雅黑"/>
          <w:color w:val="171717" w:themeColor="background2" w:themeShade="1A"/>
        </w:rPr>
        <w:t>页面，</w:t>
      </w:r>
      <w:r w:rsidR="00AE7E76" w:rsidRPr="00757B06">
        <w:rPr>
          <w:rFonts w:ascii="微软雅黑" w:eastAsia="微软雅黑" w:hAnsi="微软雅黑" w:hint="eastAsia"/>
          <w:color w:val="171717" w:themeColor="background2" w:themeShade="1A"/>
        </w:rPr>
        <w:t>返回</w:t>
      </w:r>
      <w:r w:rsidR="00AE7E76" w:rsidRPr="00757B06">
        <w:rPr>
          <w:rFonts w:ascii="微软雅黑" w:eastAsia="微软雅黑" w:hAnsi="微软雅黑"/>
          <w:color w:val="171717" w:themeColor="background2" w:themeShade="1A"/>
        </w:rPr>
        <w:t>设置-第三方账号绑定页面；</w:t>
      </w:r>
    </w:p>
    <w:p w14:paraId="41A66FDB" w14:textId="5669CAEF" w:rsidR="005C0F5E" w:rsidRPr="00757B06" w:rsidRDefault="006312DD" w:rsidP="005C0F5E">
      <w:pPr>
        <w:pStyle w:val="a5"/>
        <w:numPr>
          <w:ilvl w:val="1"/>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若用户同意登录</w:t>
      </w:r>
      <w:r w:rsidRPr="00757B06">
        <w:rPr>
          <w:rFonts w:ascii="微软雅黑" w:eastAsia="微软雅黑" w:hAnsi="微软雅黑"/>
          <w:color w:val="171717" w:themeColor="background2" w:themeShade="1A"/>
        </w:rPr>
        <w:t>授权，</w:t>
      </w:r>
      <w:r w:rsidR="005C0F5E" w:rsidRPr="00757B06">
        <w:rPr>
          <w:rFonts w:ascii="微软雅黑" w:eastAsia="微软雅黑" w:hAnsi="微软雅黑"/>
          <w:color w:val="171717" w:themeColor="background2" w:themeShade="1A"/>
        </w:rPr>
        <w:t>需校验</w:t>
      </w:r>
      <w:r w:rsidRPr="00757B06">
        <w:rPr>
          <w:rFonts w:ascii="微软雅黑" w:eastAsia="微软雅黑" w:hAnsi="微软雅黑" w:hint="eastAsia"/>
          <w:color w:val="171717" w:themeColor="background2" w:themeShade="1A"/>
        </w:rPr>
        <w:t>授权</w:t>
      </w:r>
      <w:r w:rsidRPr="00757B06">
        <w:rPr>
          <w:rFonts w:ascii="微软雅黑" w:eastAsia="微软雅黑" w:hAnsi="微软雅黑"/>
          <w:color w:val="171717" w:themeColor="background2" w:themeShade="1A"/>
        </w:rPr>
        <w:t>页的</w:t>
      </w:r>
      <w:r w:rsidR="005C0F5E" w:rsidRPr="00757B06">
        <w:rPr>
          <w:rFonts w:ascii="微软雅黑" w:eastAsia="微软雅黑" w:hAnsi="微软雅黑"/>
          <w:color w:val="171717" w:themeColor="background2" w:themeShade="1A"/>
        </w:rPr>
        <w:t>账号是否已被其他账号绑定</w:t>
      </w:r>
      <w:r w:rsidR="005C0F5E" w:rsidRPr="00757B06">
        <w:rPr>
          <w:rFonts w:ascii="微软雅黑" w:eastAsia="微软雅黑" w:hAnsi="微软雅黑" w:hint="eastAsia"/>
          <w:color w:val="171717" w:themeColor="background2" w:themeShade="1A"/>
        </w:rPr>
        <w:t>；</w:t>
      </w:r>
    </w:p>
    <w:p w14:paraId="5111BCFD" w14:textId="77777777" w:rsidR="006B26B5" w:rsidRPr="00757B06" w:rsidRDefault="005C0F5E" w:rsidP="006B26B5">
      <w:pPr>
        <w:pStyle w:val="a5"/>
        <w:numPr>
          <w:ilvl w:val="2"/>
          <w:numId w:val="5"/>
        </w:numPr>
        <w:ind w:firstLineChars="0"/>
        <w:rPr>
          <w:rFonts w:ascii="微软雅黑" w:eastAsia="微软雅黑" w:hAnsi="微软雅黑"/>
          <w:color w:val="171717" w:themeColor="background2" w:themeShade="1A"/>
        </w:rPr>
      </w:pPr>
      <w:r w:rsidRPr="00757B06">
        <w:rPr>
          <w:rFonts w:ascii="微软雅黑" w:eastAsia="微软雅黑" w:hAnsi="微软雅黑"/>
          <w:color w:val="171717" w:themeColor="background2" w:themeShade="1A"/>
        </w:rPr>
        <w:t>若被其他账号</w:t>
      </w:r>
      <w:r w:rsidRPr="00757B06">
        <w:rPr>
          <w:rFonts w:ascii="微软雅黑" w:eastAsia="微软雅黑" w:hAnsi="微软雅黑" w:hint="eastAsia"/>
          <w:color w:val="171717" w:themeColor="background2" w:themeShade="1A"/>
        </w:rPr>
        <w:t>绑定</w:t>
      </w:r>
      <w:r w:rsidRPr="00757B06">
        <w:rPr>
          <w:rFonts w:ascii="微软雅黑" w:eastAsia="微软雅黑" w:hAnsi="微软雅黑"/>
          <w:color w:val="171717" w:themeColor="background2" w:themeShade="1A"/>
        </w:rPr>
        <w:t>，弹窗提示“</w:t>
      </w:r>
      <w:r w:rsidR="006B26B5" w:rsidRPr="00757B06">
        <w:rPr>
          <w:rFonts w:ascii="微软雅黑" w:eastAsia="微软雅黑" w:hAnsi="微软雅黑" w:hint="eastAsia"/>
          <w:color w:val="171717" w:themeColor="background2" w:themeShade="1A"/>
        </w:rPr>
        <w:t>该账号已被绑定</w:t>
      </w:r>
      <w:r w:rsidRPr="00757B06">
        <w:rPr>
          <w:rFonts w:ascii="微软雅黑" w:eastAsia="微软雅黑" w:hAnsi="微软雅黑"/>
          <w:color w:val="171717" w:themeColor="background2" w:themeShade="1A"/>
        </w:rPr>
        <w:t>”</w:t>
      </w:r>
      <w:r w:rsidR="006312DD" w:rsidRPr="00757B06">
        <w:rPr>
          <w:rFonts w:ascii="微软雅黑" w:eastAsia="微软雅黑" w:hAnsi="微软雅黑" w:hint="eastAsia"/>
          <w:color w:val="171717" w:themeColor="background2" w:themeShade="1A"/>
        </w:rPr>
        <w:t>，点击</w:t>
      </w:r>
      <w:r w:rsidR="006B26B5" w:rsidRPr="00757B06">
        <w:rPr>
          <w:rFonts w:ascii="微软雅黑" w:eastAsia="微软雅黑" w:hAnsi="微软雅黑" w:hint="eastAsia"/>
          <w:color w:val="171717" w:themeColor="background2" w:themeShade="1A"/>
        </w:rPr>
        <w:t>确定按钮</w:t>
      </w:r>
      <w:r w:rsidR="006B26B5" w:rsidRPr="00757B06">
        <w:rPr>
          <w:rFonts w:ascii="微软雅黑" w:eastAsia="微软雅黑" w:hAnsi="微软雅黑"/>
          <w:color w:val="171717" w:themeColor="background2" w:themeShade="1A"/>
        </w:rPr>
        <w:t>，关闭弹窗，</w:t>
      </w:r>
      <w:r w:rsidR="006B26B5" w:rsidRPr="00757B06">
        <w:rPr>
          <w:rFonts w:ascii="微软雅黑" w:eastAsia="微软雅黑" w:hAnsi="微软雅黑" w:hint="eastAsia"/>
          <w:color w:val="171717" w:themeColor="background2" w:themeShade="1A"/>
        </w:rPr>
        <w:lastRenderedPageBreak/>
        <w:t>不进行绑定</w:t>
      </w:r>
      <w:r w:rsidR="006B26B5" w:rsidRPr="00757B06">
        <w:rPr>
          <w:rFonts w:ascii="微软雅黑" w:eastAsia="微软雅黑" w:hAnsi="微软雅黑"/>
          <w:color w:val="171717" w:themeColor="background2" w:themeShade="1A"/>
        </w:rPr>
        <w:t>，</w:t>
      </w:r>
      <w:r w:rsidR="006B26B5" w:rsidRPr="00757B06">
        <w:rPr>
          <w:rFonts w:ascii="微软雅黑" w:eastAsia="微软雅黑" w:hAnsi="微软雅黑" w:hint="eastAsia"/>
          <w:color w:val="171717" w:themeColor="background2" w:themeShade="1A"/>
        </w:rPr>
        <w:t>返回</w:t>
      </w:r>
      <w:r w:rsidR="006B26B5" w:rsidRPr="00757B06">
        <w:rPr>
          <w:rFonts w:ascii="微软雅黑" w:eastAsia="微软雅黑" w:hAnsi="微软雅黑"/>
          <w:color w:val="171717" w:themeColor="background2" w:themeShade="1A"/>
        </w:rPr>
        <w:t>设置-第三方账号绑定页面；</w:t>
      </w:r>
    </w:p>
    <w:p w14:paraId="4CD8E152" w14:textId="0C81196F" w:rsidR="005C0F5E" w:rsidRPr="00757B06" w:rsidRDefault="004661FE" w:rsidP="006B26B5">
      <w:pPr>
        <w:pStyle w:val="a5"/>
        <w:numPr>
          <w:ilvl w:val="1"/>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若</w:t>
      </w:r>
      <w:r w:rsidRPr="00757B06">
        <w:rPr>
          <w:rFonts w:ascii="微软雅黑" w:eastAsia="微软雅黑" w:hAnsi="微软雅黑"/>
          <w:color w:val="171717" w:themeColor="background2" w:themeShade="1A"/>
        </w:rPr>
        <w:t>该账号未</w:t>
      </w:r>
      <w:r w:rsidRPr="00757B06">
        <w:rPr>
          <w:rFonts w:ascii="微软雅黑" w:eastAsia="微软雅黑" w:hAnsi="微软雅黑" w:hint="eastAsia"/>
          <w:color w:val="171717" w:themeColor="background2" w:themeShade="1A"/>
        </w:rPr>
        <w:t>被其他</w:t>
      </w:r>
      <w:r w:rsidRPr="00757B06">
        <w:rPr>
          <w:rFonts w:ascii="微软雅黑" w:eastAsia="微软雅黑" w:hAnsi="微软雅黑"/>
          <w:color w:val="171717" w:themeColor="background2" w:themeShade="1A"/>
        </w:rPr>
        <w:t>账号绑定，则</w:t>
      </w:r>
      <w:r w:rsidRPr="00757B06">
        <w:rPr>
          <w:rFonts w:ascii="微软雅黑" w:eastAsia="微软雅黑" w:hAnsi="微软雅黑" w:hint="eastAsia"/>
          <w:color w:val="171717" w:themeColor="background2" w:themeShade="1A"/>
        </w:rPr>
        <w:t>进行</w:t>
      </w:r>
      <w:r w:rsidRPr="00757B06">
        <w:rPr>
          <w:rFonts w:ascii="微软雅黑" w:eastAsia="微软雅黑" w:hAnsi="微软雅黑"/>
          <w:color w:val="171717" w:themeColor="background2" w:themeShade="1A"/>
        </w:rPr>
        <w:t>绑定操作</w:t>
      </w:r>
      <w:r w:rsidRPr="00757B06">
        <w:rPr>
          <w:rFonts w:ascii="微软雅黑" w:eastAsia="微软雅黑" w:hAnsi="微软雅黑" w:hint="eastAsia"/>
          <w:color w:val="171717" w:themeColor="background2" w:themeShade="1A"/>
        </w:rPr>
        <w:t>；</w:t>
      </w:r>
    </w:p>
    <w:p w14:paraId="4FB969E6" w14:textId="6AC1331A" w:rsidR="004661FE" w:rsidRPr="00757B06" w:rsidRDefault="004661FE" w:rsidP="004661FE">
      <w:pPr>
        <w:pStyle w:val="a5"/>
        <w:numPr>
          <w:ilvl w:val="2"/>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若</w:t>
      </w:r>
      <w:r w:rsidRPr="00757B06">
        <w:rPr>
          <w:rFonts w:ascii="微软雅黑" w:eastAsia="微软雅黑" w:hAnsi="微软雅黑"/>
          <w:color w:val="171717" w:themeColor="background2" w:themeShade="1A"/>
        </w:rPr>
        <w:t>绑定成功，将该</w:t>
      </w:r>
      <w:r w:rsidR="00485449" w:rsidRPr="00757B06">
        <w:rPr>
          <w:rFonts w:ascii="微软雅黑" w:eastAsia="微软雅黑" w:hAnsi="微软雅黑" w:hint="eastAsia"/>
          <w:color w:val="171717" w:themeColor="background2" w:themeShade="1A"/>
        </w:rPr>
        <w:t>第三方APP</w:t>
      </w:r>
      <w:r w:rsidRPr="00757B06">
        <w:rPr>
          <w:rFonts w:ascii="微软雅黑" w:eastAsia="微软雅黑" w:hAnsi="微软雅黑"/>
          <w:color w:val="171717" w:themeColor="background2" w:themeShade="1A"/>
        </w:rPr>
        <w:t>账号</w:t>
      </w:r>
      <w:r w:rsidR="00485449" w:rsidRPr="00757B06">
        <w:rPr>
          <w:rFonts w:ascii="微软雅黑" w:eastAsia="微软雅黑" w:hAnsi="微软雅黑" w:hint="eastAsia"/>
          <w:color w:val="171717" w:themeColor="background2" w:themeShade="1A"/>
        </w:rPr>
        <w:t>替换</w:t>
      </w:r>
      <w:r w:rsidR="00485449" w:rsidRPr="00757B06">
        <w:rPr>
          <w:rFonts w:ascii="微软雅黑" w:eastAsia="微软雅黑" w:hAnsi="微软雅黑"/>
          <w:color w:val="171717" w:themeColor="background2" w:themeShade="1A"/>
        </w:rPr>
        <w:t>掉</w:t>
      </w:r>
      <w:r w:rsidR="00485449" w:rsidRPr="00757B06">
        <w:rPr>
          <w:rFonts w:ascii="微软雅黑" w:eastAsia="微软雅黑" w:hAnsi="微软雅黑" w:hint="eastAsia"/>
          <w:color w:val="171717" w:themeColor="background2" w:themeShade="1A"/>
        </w:rPr>
        <w:t>原</w:t>
      </w:r>
      <w:r w:rsidR="00485449" w:rsidRPr="00757B06">
        <w:rPr>
          <w:rFonts w:ascii="微软雅黑" w:eastAsia="微软雅黑" w:hAnsi="微软雅黑"/>
          <w:color w:val="171717" w:themeColor="background2" w:themeShade="1A"/>
        </w:rPr>
        <w:t>“</w:t>
      </w:r>
      <w:r w:rsidR="00485449" w:rsidRPr="00757B06">
        <w:rPr>
          <w:rFonts w:ascii="微软雅黑" w:eastAsia="微软雅黑" w:hAnsi="微软雅黑" w:hint="eastAsia"/>
          <w:color w:val="171717" w:themeColor="background2" w:themeShade="1A"/>
        </w:rPr>
        <w:t>未绑定</w:t>
      </w:r>
      <w:r w:rsidR="00485449" w:rsidRPr="00757B06">
        <w:rPr>
          <w:rFonts w:ascii="微软雅黑" w:eastAsia="微软雅黑" w:hAnsi="微软雅黑"/>
          <w:color w:val="171717" w:themeColor="background2" w:themeShade="1A"/>
        </w:rPr>
        <w:t>”</w:t>
      </w:r>
      <w:r w:rsidR="00485449" w:rsidRPr="00757B06">
        <w:rPr>
          <w:rFonts w:ascii="微软雅黑" w:eastAsia="微软雅黑" w:hAnsi="微软雅黑" w:hint="eastAsia"/>
          <w:color w:val="171717" w:themeColor="background2" w:themeShade="1A"/>
        </w:rPr>
        <w:t>文字</w:t>
      </w:r>
      <w:r w:rsidR="00485449" w:rsidRPr="00757B06">
        <w:rPr>
          <w:rFonts w:ascii="微软雅黑" w:eastAsia="微软雅黑" w:hAnsi="微软雅黑"/>
          <w:color w:val="171717" w:themeColor="background2" w:themeShade="1A"/>
        </w:rPr>
        <w:t>占位</w:t>
      </w:r>
      <w:r w:rsidR="00602864" w:rsidRPr="00757B06">
        <w:rPr>
          <w:rFonts w:ascii="微软雅黑" w:eastAsia="微软雅黑" w:hAnsi="微软雅黑" w:hint="eastAsia"/>
          <w:color w:val="171717" w:themeColor="background2" w:themeShade="1A"/>
        </w:rPr>
        <w:t>，toast</w:t>
      </w:r>
      <w:r w:rsidR="00602864" w:rsidRPr="00757B06">
        <w:rPr>
          <w:rFonts w:ascii="微软雅黑" w:eastAsia="微软雅黑" w:hAnsi="微软雅黑"/>
          <w:color w:val="171717" w:themeColor="background2" w:themeShade="1A"/>
        </w:rPr>
        <w:t>提示：“</w:t>
      </w:r>
      <w:r w:rsidR="00602864" w:rsidRPr="00757B06">
        <w:rPr>
          <w:rFonts w:ascii="微软雅黑" w:eastAsia="微软雅黑" w:hAnsi="微软雅黑" w:hint="eastAsia"/>
          <w:color w:val="171717" w:themeColor="background2" w:themeShade="1A"/>
        </w:rPr>
        <w:t>绑定成功</w:t>
      </w:r>
      <w:r w:rsidR="00602864" w:rsidRPr="00757B06">
        <w:rPr>
          <w:rFonts w:ascii="微软雅黑" w:eastAsia="微软雅黑" w:hAnsi="微软雅黑"/>
          <w:color w:val="171717" w:themeColor="background2" w:themeShade="1A"/>
        </w:rPr>
        <w:t>”</w:t>
      </w:r>
      <w:r w:rsidR="00602864" w:rsidRPr="00757B06">
        <w:rPr>
          <w:rFonts w:ascii="微软雅黑" w:eastAsia="微软雅黑" w:hAnsi="微软雅黑" w:hint="eastAsia"/>
          <w:color w:val="171717" w:themeColor="background2" w:themeShade="1A"/>
        </w:rPr>
        <w:t>；</w:t>
      </w:r>
    </w:p>
    <w:p w14:paraId="7808730E" w14:textId="25072FFD" w:rsidR="006312DD" w:rsidRDefault="00602864" w:rsidP="00602864">
      <w:pPr>
        <w:pStyle w:val="a5"/>
        <w:numPr>
          <w:ilvl w:val="2"/>
          <w:numId w:val="5"/>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若</w:t>
      </w:r>
      <w:r w:rsidRPr="00757B06">
        <w:rPr>
          <w:rFonts w:ascii="微软雅黑" w:eastAsia="微软雅黑" w:hAnsi="微软雅黑"/>
          <w:color w:val="171717" w:themeColor="background2" w:themeShade="1A"/>
        </w:rPr>
        <w:t>绑定失败，该</w:t>
      </w:r>
      <w:r w:rsidRPr="00757B06">
        <w:rPr>
          <w:rFonts w:ascii="微软雅黑" w:eastAsia="微软雅黑" w:hAnsi="微软雅黑" w:hint="eastAsia"/>
          <w:color w:val="171717" w:themeColor="background2" w:themeShade="1A"/>
        </w:rPr>
        <w:t>第三方</w:t>
      </w:r>
      <w:r w:rsidRPr="00757B06">
        <w:rPr>
          <w:rFonts w:ascii="微软雅黑" w:eastAsia="微软雅黑" w:hAnsi="微软雅黑"/>
          <w:color w:val="171717" w:themeColor="background2" w:themeShade="1A"/>
        </w:rPr>
        <w:t>平台的账号</w:t>
      </w:r>
      <w:r w:rsidRPr="00757B06">
        <w:rPr>
          <w:rFonts w:ascii="微软雅黑" w:eastAsia="微软雅黑" w:hAnsi="微软雅黑" w:hint="eastAsia"/>
          <w:color w:val="171717" w:themeColor="background2" w:themeShade="1A"/>
        </w:rPr>
        <w:t>绑定</w:t>
      </w:r>
      <w:r w:rsidRPr="00757B06">
        <w:rPr>
          <w:rFonts w:ascii="微软雅黑" w:eastAsia="微软雅黑" w:hAnsi="微软雅黑"/>
          <w:color w:val="171717" w:themeColor="background2" w:themeShade="1A"/>
        </w:rPr>
        <w:t>状态仍然处于未绑定</w:t>
      </w:r>
      <w:r w:rsidR="00491FB5" w:rsidRPr="00757B06">
        <w:rPr>
          <w:rFonts w:ascii="微软雅黑" w:eastAsia="微软雅黑" w:hAnsi="微软雅黑" w:hint="eastAsia"/>
          <w:color w:val="171717" w:themeColor="background2" w:themeShade="1A"/>
        </w:rPr>
        <w:t>状态</w:t>
      </w:r>
      <w:r w:rsidRPr="00757B06">
        <w:rPr>
          <w:rFonts w:ascii="微软雅黑" w:eastAsia="微软雅黑" w:hAnsi="微软雅黑"/>
          <w:color w:val="171717" w:themeColor="background2" w:themeShade="1A"/>
        </w:rPr>
        <w:t>，toast提示：“</w:t>
      </w:r>
      <w:r w:rsidRPr="00757B06">
        <w:rPr>
          <w:rFonts w:ascii="微软雅黑" w:eastAsia="微软雅黑" w:hAnsi="微软雅黑" w:hint="eastAsia"/>
          <w:color w:val="171717" w:themeColor="background2" w:themeShade="1A"/>
        </w:rPr>
        <w:t>绑定失败</w:t>
      </w:r>
      <w:r w:rsidRPr="00757B06">
        <w:rPr>
          <w:rFonts w:ascii="微软雅黑" w:eastAsia="微软雅黑" w:hAnsi="微软雅黑"/>
          <w:color w:val="171717" w:themeColor="background2" w:themeShade="1A"/>
        </w:rPr>
        <w:t>，请重试”</w:t>
      </w:r>
      <w:r w:rsidRPr="00757B06">
        <w:rPr>
          <w:rFonts w:ascii="微软雅黑" w:eastAsia="微软雅黑" w:hAnsi="微软雅黑" w:hint="eastAsia"/>
          <w:color w:val="171717" w:themeColor="background2" w:themeShade="1A"/>
        </w:rPr>
        <w:t>；</w:t>
      </w:r>
    </w:p>
    <w:p w14:paraId="1FC8C4B2" w14:textId="12A82457" w:rsidR="00CE10B8" w:rsidRPr="00CE10B8" w:rsidRDefault="00CE10B8" w:rsidP="00CE10B8">
      <w:pPr>
        <w:pStyle w:val="a5"/>
        <w:numPr>
          <w:ilvl w:val="1"/>
          <w:numId w:val="5"/>
        </w:numPr>
        <w:ind w:firstLineChars="0"/>
        <w:rPr>
          <w:rFonts w:ascii="微软雅黑" w:eastAsia="微软雅黑" w:hAnsi="微软雅黑"/>
          <w:color w:val="2F5496" w:themeColor="accent5" w:themeShade="BF"/>
        </w:rPr>
      </w:pPr>
      <w:r w:rsidRPr="00CE10B8">
        <w:rPr>
          <w:rFonts w:ascii="微软雅黑" w:eastAsia="微软雅黑" w:hAnsi="微软雅黑" w:hint="eastAsia"/>
          <w:color w:val="2F5496" w:themeColor="accent5" w:themeShade="BF"/>
        </w:rPr>
        <w:t>App</w:t>
      </w:r>
      <w:r w:rsidRPr="00CE10B8">
        <w:rPr>
          <w:rFonts w:ascii="微软雅黑" w:eastAsia="微软雅黑" w:hAnsi="微软雅黑"/>
          <w:color w:val="2F5496" w:themeColor="accent5" w:themeShade="BF"/>
        </w:rPr>
        <w:t>le ID</w:t>
      </w:r>
      <w:r w:rsidRPr="00CE10B8">
        <w:rPr>
          <w:rFonts w:ascii="微软雅黑" w:eastAsia="微软雅黑" w:hAnsi="微软雅黑" w:hint="eastAsia"/>
          <w:color w:val="2F5496" w:themeColor="accent5" w:themeShade="BF"/>
        </w:rPr>
        <w:t>绑定说明：</w:t>
      </w:r>
    </w:p>
    <w:p w14:paraId="64EE75C1" w14:textId="37B20DD9" w:rsidR="002D66BF" w:rsidRPr="002D66BF" w:rsidRDefault="002D66BF" w:rsidP="002D66BF">
      <w:pPr>
        <w:pStyle w:val="a5"/>
        <w:numPr>
          <w:ilvl w:val="2"/>
          <w:numId w:val="5"/>
        </w:numPr>
        <w:ind w:firstLineChars="0"/>
        <w:rPr>
          <w:rFonts w:ascii="微软雅黑" w:eastAsia="微软雅黑" w:hAnsi="微软雅黑"/>
          <w:color w:val="2F5496" w:themeColor="accent5" w:themeShade="BF"/>
        </w:rPr>
      </w:pPr>
      <w:r w:rsidRPr="002D66BF">
        <w:rPr>
          <w:rFonts w:ascii="微软雅黑" w:eastAsia="微软雅黑" w:hAnsi="微软雅黑" w:hint="eastAsia"/>
          <w:color w:val="2F5496" w:themeColor="accent5" w:themeShade="BF"/>
        </w:rPr>
        <w:t>只有在支持使用Apple账号进行第三方登录的苹果设备上，</w:t>
      </w:r>
      <w:r>
        <w:rPr>
          <w:rFonts w:ascii="微软雅黑" w:eastAsia="微软雅黑" w:hAnsi="微软雅黑" w:hint="eastAsia"/>
          <w:color w:val="2F5496" w:themeColor="accent5" w:themeShade="BF"/>
        </w:rPr>
        <w:t>第三方账号绑定中</w:t>
      </w:r>
      <w:r w:rsidRPr="002D66BF">
        <w:rPr>
          <w:rFonts w:ascii="微软雅黑" w:eastAsia="微软雅黑" w:hAnsi="微软雅黑" w:hint="eastAsia"/>
          <w:color w:val="2F5496" w:themeColor="accent5" w:themeShade="BF"/>
        </w:rPr>
        <w:t>才显示使用Apple</w:t>
      </w:r>
      <w:r>
        <w:rPr>
          <w:rFonts w:ascii="微软雅黑" w:eastAsia="微软雅黑" w:hAnsi="微软雅黑"/>
          <w:color w:val="2F5496" w:themeColor="accent5" w:themeShade="BF"/>
        </w:rPr>
        <w:t xml:space="preserve"> ID</w:t>
      </w:r>
      <w:r>
        <w:rPr>
          <w:rFonts w:ascii="微软雅黑" w:eastAsia="微软雅黑" w:hAnsi="微软雅黑" w:hint="eastAsia"/>
          <w:color w:val="2F5496" w:themeColor="accent5" w:themeShade="BF"/>
        </w:rPr>
        <w:t>绑定的选项</w:t>
      </w:r>
      <w:r w:rsidRPr="002D66BF">
        <w:rPr>
          <w:rFonts w:ascii="微软雅黑" w:eastAsia="微软雅黑" w:hAnsi="微软雅黑" w:hint="eastAsia"/>
          <w:color w:val="2F5496" w:themeColor="accent5" w:themeShade="BF"/>
        </w:rPr>
        <w:t>；</w:t>
      </w:r>
    </w:p>
    <w:p w14:paraId="1EA16900" w14:textId="04A2D3D8" w:rsidR="00B43C9E" w:rsidRPr="00B43C9E" w:rsidRDefault="002D66BF" w:rsidP="00B43C9E">
      <w:pPr>
        <w:pStyle w:val="a5"/>
        <w:numPr>
          <w:ilvl w:val="2"/>
          <w:numId w:val="5"/>
        </w:numPr>
        <w:ind w:firstLineChars="0"/>
        <w:rPr>
          <w:rFonts w:ascii="微软雅黑" w:eastAsia="微软雅黑" w:hAnsi="微软雅黑"/>
          <w:color w:val="2F5496" w:themeColor="accent5" w:themeShade="BF"/>
        </w:rPr>
      </w:pPr>
      <w:r w:rsidRPr="00B43C9E">
        <w:rPr>
          <w:rFonts w:ascii="微软雅黑" w:eastAsia="微软雅黑" w:hAnsi="微软雅黑" w:hint="eastAsia"/>
          <w:color w:val="2F5496" w:themeColor="accent5" w:themeShade="BF"/>
        </w:rPr>
        <w:t>点击Apple</w:t>
      </w:r>
      <w:r w:rsidRPr="00B43C9E">
        <w:rPr>
          <w:rFonts w:ascii="微软雅黑" w:eastAsia="微软雅黑" w:hAnsi="微软雅黑"/>
          <w:color w:val="2F5496" w:themeColor="accent5" w:themeShade="BF"/>
        </w:rPr>
        <w:t xml:space="preserve"> ID</w:t>
      </w:r>
      <w:r w:rsidRPr="00B43C9E">
        <w:rPr>
          <w:rFonts w:ascii="微软雅黑" w:eastAsia="微软雅黑" w:hAnsi="微软雅黑" w:hint="eastAsia"/>
          <w:color w:val="2F5496" w:themeColor="accent5" w:themeShade="BF"/>
        </w:rPr>
        <w:t>，</w:t>
      </w:r>
      <w:r w:rsidR="00B43C9E" w:rsidRPr="00B43C9E">
        <w:rPr>
          <w:rFonts w:ascii="微软雅黑" w:eastAsia="微软雅黑" w:hAnsi="微软雅黑" w:hint="eastAsia"/>
          <w:color w:val="2F5496" w:themeColor="accent5" w:themeShade="BF"/>
        </w:rPr>
        <w:t>判断该设备账户是否处于登录状态；若用户未登录，则调用系统的登录功能；</w:t>
      </w:r>
    </w:p>
    <w:p w14:paraId="2EE1F74D" w14:textId="43403864" w:rsidR="00B43C9E" w:rsidRPr="00B43C9E" w:rsidRDefault="00B43C9E" w:rsidP="00B43C9E">
      <w:pPr>
        <w:pStyle w:val="a5"/>
        <w:numPr>
          <w:ilvl w:val="2"/>
          <w:numId w:val="5"/>
        </w:numPr>
        <w:ind w:firstLineChars="0"/>
        <w:rPr>
          <w:rFonts w:ascii="微软雅黑" w:eastAsia="微软雅黑" w:hAnsi="微软雅黑"/>
          <w:color w:val="2F5496" w:themeColor="accent5" w:themeShade="BF"/>
        </w:rPr>
      </w:pPr>
      <w:r w:rsidRPr="00B43C9E">
        <w:rPr>
          <w:rFonts w:ascii="微软雅黑" w:eastAsia="微软雅黑" w:hAnsi="微软雅黑" w:hint="eastAsia"/>
          <w:color w:val="2F5496" w:themeColor="accent5" w:themeShade="BF"/>
        </w:rPr>
        <w:t>若用户处于登录状态，进行系统第三方账号授权</w:t>
      </w:r>
      <w:r>
        <w:rPr>
          <w:rFonts w:ascii="微软雅黑" w:eastAsia="微软雅黑" w:hAnsi="微软雅黑" w:hint="eastAsia"/>
          <w:color w:val="2F5496" w:themeColor="accent5" w:themeShade="BF"/>
        </w:rPr>
        <w:t>并绑定</w:t>
      </w:r>
      <w:r w:rsidRPr="00B43C9E">
        <w:rPr>
          <w:rFonts w:ascii="微软雅黑" w:eastAsia="微软雅黑" w:hAnsi="微软雅黑" w:hint="eastAsia"/>
          <w:color w:val="2F5496" w:themeColor="accent5" w:themeShade="BF"/>
        </w:rPr>
        <w:t>操作；若用户取消授权，</w:t>
      </w:r>
      <w:r>
        <w:rPr>
          <w:rFonts w:ascii="微软雅黑" w:eastAsia="微软雅黑" w:hAnsi="微软雅黑" w:hint="eastAsia"/>
          <w:color w:val="2F5496" w:themeColor="accent5" w:themeShade="BF"/>
        </w:rPr>
        <w:t>则取消绑定操作；</w:t>
      </w:r>
    </w:p>
    <w:p w14:paraId="5786E90F" w14:textId="0A5C0CB1" w:rsidR="00CE10B8" w:rsidRDefault="00B43C9E" w:rsidP="00CE10B8">
      <w:pPr>
        <w:pStyle w:val="a5"/>
        <w:numPr>
          <w:ilvl w:val="2"/>
          <w:numId w:val="5"/>
        </w:numPr>
        <w:ind w:firstLineChars="0"/>
        <w:rPr>
          <w:rFonts w:ascii="微软雅黑" w:eastAsia="微软雅黑" w:hAnsi="微软雅黑"/>
          <w:color w:val="2F5496" w:themeColor="accent5" w:themeShade="BF"/>
        </w:rPr>
      </w:pPr>
      <w:r>
        <w:rPr>
          <w:rFonts w:ascii="微软雅黑" w:eastAsia="微软雅黑" w:hAnsi="微软雅黑" w:hint="eastAsia"/>
          <w:color w:val="2F5496" w:themeColor="accent5" w:themeShade="BF"/>
        </w:rPr>
        <w:t>绑定结果</w:t>
      </w:r>
      <w:r w:rsidR="0038441E">
        <w:rPr>
          <w:rFonts w:ascii="微软雅黑" w:eastAsia="微软雅黑" w:hAnsi="微软雅黑" w:hint="eastAsia"/>
          <w:color w:val="2F5496" w:themeColor="accent5" w:themeShade="BF"/>
        </w:rPr>
        <w:t>规则</w:t>
      </w:r>
      <w:r>
        <w:rPr>
          <w:rFonts w:ascii="微软雅黑" w:eastAsia="微软雅黑" w:hAnsi="微软雅黑" w:hint="eastAsia"/>
          <w:color w:val="2F5496" w:themeColor="accent5" w:themeShade="BF"/>
        </w:rPr>
        <w:t>与目前规则一致，绑定成功后将绑定的Apple</w:t>
      </w:r>
      <w:r>
        <w:rPr>
          <w:rFonts w:ascii="微软雅黑" w:eastAsia="微软雅黑" w:hAnsi="微软雅黑"/>
          <w:color w:val="2F5496" w:themeColor="accent5" w:themeShade="BF"/>
        </w:rPr>
        <w:t xml:space="preserve"> ID</w:t>
      </w:r>
      <w:r>
        <w:rPr>
          <w:rFonts w:ascii="微软雅黑" w:eastAsia="微软雅黑" w:hAnsi="微软雅黑" w:hint="eastAsia"/>
          <w:color w:val="2F5496" w:themeColor="accent5" w:themeShade="BF"/>
        </w:rPr>
        <w:t>替换掉原占位文字；</w:t>
      </w:r>
    </w:p>
    <w:p w14:paraId="206EE38F" w14:textId="27A7A7BB" w:rsidR="0061241E" w:rsidRPr="00757B06" w:rsidRDefault="00602864" w:rsidP="00AA0E6F">
      <w:pPr>
        <w:pStyle w:val="a5"/>
        <w:numPr>
          <w:ilvl w:val="0"/>
          <w:numId w:val="12"/>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后置条件</w:t>
      </w:r>
      <w:r w:rsidRPr="00757B06">
        <w:rPr>
          <w:rFonts w:ascii="微软雅黑" w:eastAsia="微软雅黑" w:hAnsi="微软雅黑"/>
          <w:color w:val="171717" w:themeColor="background2" w:themeShade="1A"/>
        </w:rPr>
        <w:t>：</w:t>
      </w:r>
    </w:p>
    <w:p w14:paraId="0EB8E561" w14:textId="67949E8A" w:rsidR="006D6333" w:rsidRPr="00757B06" w:rsidRDefault="00FE5F85" w:rsidP="00FE5F85">
      <w:pPr>
        <w:pStyle w:val="a5"/>
        <w:numPr>
          <w:ilvl w:val="1"/>
          <w:numId w:val="16"/>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第三方</w:t>
      </w:r>
      <w:r w:rsidRPr="00757B06">
        <w:rPr>
          <w:rFonts w:ascii="微软雅黑" w:eastAsia="微软雅黑" w:hAnsi="微软雅黑"/>
          <w:color w:val="171717" w:themeColor="background2" w:themeShade="1A"/>
        </w:rPr>
        <w:t>账号绑定成功后，</w:t>
      </w:r>
      <w:r w:rsidR="006D6333" w:rsidRPr="00757B06">
        <w:rPr>
          <w:rFonts w:ascii="微软雅黑" w:eastAsia="微软雅黑" w:hAnsi="微软雅黑" w:hint="eastAsia"/>
          <w:color w:val="171717" w:themeColor="background2" w:themeShade="1A"/>
        </w:rPr>
        <w:t>用户</w:t>
      </w:r>
      <w:r w:rsidR="006D6333" w:rsidRPr="00757B06">
        <w:rPr>
          <w:rFonts w:ascii="微软雅黑" w:eastAsia="微软雅黑" w:hAnsi="微软雅黑"/>
          <w:color w:val="171717" w:themeColor="background2" w:themeShade="1A"/>
        </w:rPr>
        <w:t>可</w:t>
      </w:r>
      <w:r w:rsidR="006D6333" w:rsidRPr="00757B06">
        <w:rPr>
          <w:rFonts w:ascii="微软雅黑" w:eastAsia="微软雅黑" w:hAnsi="微软雅黑" w:hint="eastAsia"/>
          <w:color w:val="171717" w:themeColor="background2" w:themeShade="1A"/>
        </w:rPr>
        <w:t>使用该平第三方</w:t>
      </w:r>
      <w:r w:rsidR="006D6333" w:rsidRPr="00757B06">
        <w:rPr>
          <w:rFonts w:ascii="微软雅黑" w:eastAsia="微软雅黑" w:hAnsi="微软雅黑"/>
          <w:color w:val="171717" w:themeColor="background2" w:themeShade="1A"/>
        </w:rPr>
        <w:t>账号登录</w:t>
      </w:r>
      <w:r w:rsidR="006D6333" w:rsidRPr="00757B06">
        <w:rPr>
          <w:rFonts w:ascii="微软雅黑" w:eastAsia="微软雅黑" w:hAnsi="微软雅黑" w:hint="eastAsia"/>
          <w:color w:val="171717" w:themeColor="background2" w:themeShade="1A"/>
        </w:rPr>
        <w:t>ZY C</w:t>
      </w:r>
      <w:r w:rsidR="006D6333" w:rsidRPr="00757B06">
        <w:rPr>
          <w:rFonts w:ascii="微软雅黑" w:eastAsia="微软雅黑" w:hAnsi="微软雅黑"/>
          <w:color w:val="171717" w:themeColor="background2" w:themeShade="1A"/>
        </w:rPr>
        <w:t>ami</w:t>
      </w:r>
      <w:r w:rsidR="006D6333" w:rsidRPr="00757B06">
        <w:rPr>
          <w:rFonts w:ascii="微软雅黑" w:eastAsia="微软雅黑" w:hAnsi="微软雅黑" w:hint="eastAsia"/>
          <w:color w:val="171717" w:themeColor="background2" w:themeShade="1A"/>
        </w:rPr>
        <w:t>，登录时</w:t>
      </w:r>
      <w:r w:rsidR="006D6333" w:rsidRPr="00757B06">
        <w:rPr>
          <w:rFonts w:ascii="微软雅黑" w:eastAsia="微软雅黑" w:hAnsi="微软雅黑"/>
          <w:color w:val="171717" w:themeColor="background2" w:themeShade="1A"/>
        </w:rPr>
        <w:t>不会创建新账号；</w:t>
      </w:r>
    </w:p>
    <w:p w14:paraId="65DA69F4" w14:textId="6C2040E8" w:rsidR="00602864" w:rsidRPr="00757B06" w:rsidRDefault="006D6333" w:rsidP="006D6333">
      <w:pPr>
        <w:pStyle w:val="a5"/>
        <w:numPr>
          <w:ilvl w:val="2"/>
          <w:numId w:val="16"/>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例如</w:t>
      </w:r>
      <w:r w:rsidRPr="00757B06">
        <w:rPr>
          <w:rFonts w:ascii="微软雅黑" w:eastAsia="微软雅黑" w:hAnsi="微软雅黑"/>
          <w:color w:val="171717" w:themeColor="background2" w:themeShade="1A"/>
        </w:rPr>
        <w:t>用户</w:t>
      </w:r>
      <w:r w:rsidRPr="00757B06">
        <w:rPr>
          <w:rFonts w:ascii="微软雅黑" w:eastAsia="微软雅黑" w:hAnsi="微软雅黑" w:hint="eastAsia"/>
          <w:color w:val="171717" w:themeColor="background2" w:themeShade="1A"/>
        </w:rPr>
        <w:t>A使用</w:t>
      </w:r>
      <w:r w:rsidRPr="00757B06">
        <w:rPr>
          <w:rFonts w:ascii="微软雅黑" w:eastAsia="微软雅黑" w:hAnsi="微软雅黑"/>
          <w:color w:val="171717" w:themeColor="background2" w:themeShade="1A"/>
        </w:rPr>
        <w:t>手机号</w:t>
      </w:r>
      <w:r w:rsidRPr="00757B06">
        <w:rPr>
          <w:rFonts w:ascii="微软雅黑" w:eastAsia="微软雅黑" w:hAnsi="微软雅黑" w:hint="eastAsia"/>
          <w:color w:val="171717" w:themeColor="background2" w:themeShade="1A"/>
        </w:rPr>
        <w:t>13808888888登录ZY C</w:t>
      </w:r>
      <w:r w:rsidRPr="00757B06">
        <w:rPr>
          <w:rFonts w:ascii="微软雅黑" w:eastAsia="微软雅黑" w:hAnsi="微软雅黑"/>
          <w:color w:val="171717" w:themeColor="background2" w:themeShade="1A"/>
        </w:rPr>
        <w:t>ami</w:t>
      </w:r>
      <w:r w:rsidRPr="00757B06">
        <w:rPr>
          <w:rFonts w:ascii="微软雅黑" w:eastAsia="微软雅黑" w:hAnsi="微软雅黑" w:hint="eastAsia"/>
          <w:color w:val="171717" w:themeColor="background2" w:themeShade="1A"/>
        </w:rPr>
        <w:t>后</w:t>
      </w:r>
      <w:r w:rsidRPr="00757B06">
        <w:rPr>
          <w:rFonts w:ascii="微软雅黑" w:eastAsia="微软雅黑" w:hAnsi="微软雅黑"/>
          <w:color w:val="171717" w:themeColor="background2" w:themeShade="1A"/>
        </w:rPr>
        <w:t>，绑定</w:t>
      </w:r>
      <w:r w:rsidRPr="00757B06">
        <w:rPr>
          <w:rFonts w:ascii="微软雅黑" w:eastAsia="微软雅黑" w:hAnsi="微软雅黑" w:hint="eastAsia"/>
          <w:color w:val="171717" w:themeColor="background2" w:themeShade="1A"/>
        </w:rPr>
        <w:t>了</w:t>
      </w:r>
      <w:r w:rsidRPr="00757B06">
        <w:rPr>
          <w:rFonts w:ascii="微软雅黑" w:eastAsia="微软雅黑" w:hAnsi="微软雅黑"/>
          <w:color w:val="171717" w:themeColor="background2" w:themeShade="1A"/>
        </w:rPr>
        <w:t>微信账号，</w:t>
      </w:r>
      <w:r w:rsidRPr="00757B06">
        <w:rPr>
          <w:rFonts w:ascii="微软雅黑" w:eastAsia="微软雅黑" w:hAnsi="微软雅黑" w:hint="eastAsia"/>
          <w:color w:val="171717" w:themeColor="background2" w:themeShade="1A"/>
        </w:rPr>
        <w:t>退出登录</w:t>
      </w:r>
      <w:r w:rsidRPr="00757B06">
        <w:rPr>
          <w:rFonts w:ascii="微软雅黑" w:eastAsia="微软雅黑" w:hAnsi="微软雅黑"/>
          <w:color w:val="171717" w:themeColor="background2" w:themeShade="1A"/>
        </w:rPr>
        <w:t>再使用同一个微信账号进行登录，和使用</w:t>
      </w:r>
      <w:r w:rsidRPr="00757B06">
        <w:rPr>
          <w:rFonts w:ascii="微软雅黑" w:eastAsia="微软雅黑" w:hAnsi="微软雅黑" w:hint="eastAsia"/>
          <w:color w:val="171717" w:themeColor="background2" w:themeShade="1A"/>
        </w:rPr>
        <w:t>之前</w:t>
      </w:r>
      <w:r w:rsidRPr="00757B06">
        <w:rPr>
          <w:rFonts w:ascii="微软雅黑" w:eastAsia="微软雅黑" w:hAnsi="微软雅黑"/>
          <w:color w:val="171717" w:themeColor="background2" w:themeShade="1A"/>
        </w:rPr>
        <w:t>手机号登录的账户</w:t>
      </w:r>
      <w:r w:rsidRPr="00757B06">
        <w:rPr>
          <w:rFonts w:ascii="微软雅黑" w:eastAsia="微软雅黑" w:hAnsi="微软雅黑" w:hint="eastAsia"/>
          <w:color w:val="171717" w:themeColor="background2" w:themeShade="1A"/>
        </w:rPr>
        <w:t>信息</w:t>
      </w:r>
      <w:r w:rsidRPr="00757B06">
        <w:rPr>
          <w:rFonts w:ascii="微软雅黑" w:eastAsia="微软雅黑" w:hAnsi="微软雅黑"/>
          <w:color w:val="171717" w:themeColor="background2" w:themeShade="1A"/>
        </w:rPr>
        <w:t>是一样的</w:t>
      </w:r>
      <w:r w:rsidRPr="00757B06">
        <w:rPr>
          <w:rFonts w:ascii="微软雅黑" w:eastAsia="微软雅黑" w:hAnsi="微软雅黑" w:hint="eastAsia"/>
          <w:color w:val="171717" w:themeColor="background2" w:themeShade="1A"/>
        </w:rPr>
        <w:t>；</w:t>
      </w:r>
    </w:p>
    <w:p w14:paraId="2C66F1C1" w14:textId="48A25408" w:rsidR="006D6333" w:rsidRPr="00757B06" w:rsidRDefault="006D6333" w:rsidP="006D6333">
      <w:pPr>
        <w:pStyle w:val="a5"/>
        <w:numPr>
          <w:ilvl w:val="1"/>
          <w:numId w:val="16"/>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若</w:t>
      </w:r>
      <w:r w:rsidRPr="00757B06">
        <w:rPr>
          <w:rFonts w:ascii="微软雅黑" w:eastAsia="微软雅黑" w:hAnsi="微软雅黑"/>
          <w:color w:val="171717" w:themeColor="background2" w:themeShade="1A"/>
        </w:rPr>
        <w:t>账号绑定失败，</w:t>
      </w:r>
      <w:r w:rsidRPr="00757B06">
        <w:rPr>
          <w:rFonts w:ascii="微软雅黑" w:eastAsia="微软雅黑" w:hAnsi="微软雅黑" w:hint="eastAsia"/>
          <w:color w:val="171717" w:themeColor="background2" w:themeShade="1A"/>
        </w:rPr>
        <w:t>再次</w:t>
      </w:r>
      <w:r w:rsidRPr="00757B06">
        <w:rPr>
          <w:rFonts w:ascii="微软雅黑" w:eastAsia="微软雅黑" w:hAnsi="微软雅黑"/>
          <w:color w:val="171717" w:themeColor="background2" w:themeShade="1A"/>
        </w:rPr>
        <w:t>尝试绑定</w:t>
      </w:r>
      <w:r w:rsidRPr="00757B06">
        <w:rPr>
          <w:rFonts w:ascii="微软雅黑" w:eastAsia="微软雅黑" w:hAnsi="微软雅黑" w:hint="eastAsia"/>
          <w:color w:val="171717" w:themeColor="background2" w:themeShade="1A"/>
        </w:rPr>
        <w:t>该平台</w:t>
      </w:r>
      <w:r w:rsidRPr="00757B06">
        <w:rPr>
          <w:rFonts w:ascii="微软雅黑" w:eastAsia="微软雅黑" w:hAnsi="微软雅黑"/>
          <w:color w:val="171717" w:themeColor="background2" w:themeShade="1A"/>
        </w:rPr>
        <w:t>账号时</w:t>
      </w:r>
      <w:r w:rsidR="000547A7" w:rsidRPr="00757B06">
        <w:rPr>
          <w:rFonts w:ascii="微软雅黑" w:eastAsia="微软雅黑" w:hAnsi="微软雅黑" w:hint="eastAsia"/>
          <w:color w:val="171717" w:themeColor="background2" w:themeShade="1A"/>
        </w:rPr>
        <w:t>会重新</w:t>
      </w:r>
      <w:r w:rsidR="000547A7" w:rsidRPr="00757B06">
        <w:rPr>
          <w:rFonts w:ascii="微软雅黑" w:eastAsia="微软雅黑" w:hAnsi="微软雅黑"/>
          <w:color w:val="171717" w:themeColor="background2" w:themeShade="1A"/>
        </w:rPr>
        <w:t>开始绑定流程</w:t>
      </w:r>
      <w:r w:rsidRPr="00757B06">
        <w:rPr>
          <w:rFonts w:ascii="微软雅黑" w:eastAsia="微软雅黑" w:hAnsi="微软雅黑"/>
          <w:color w:val="171717" w:themeColor="background2" w:themeShade="1A"/>
        </w:rPr>
        <w:t>；</w:t>
      </w:r>
    </w:p>
    <w:p w14:paraId="353FFB63" w14:textId="7607987D" w:rsidR="00CD783C" w:rsidRPr="00757B06" w:rsidRDefault="00CD783C" w:rsidP="00CD783C">
      <w:pPr>
        <w:pStyle w:val="3"/>
        <w:numPr>
          <w:ilvl w:val="0"/>
          <w:numId w:val="5"/>
        </w:numPr>
        <w:rPr>
          <w:rFonts w:ascii="微软雅黑" w:eastAsia="微软雅黑" w:hAnsi="微软雅黑"/>
          <w:color w:val="171717" w:themeColor="background2" w:themeShade="1A"/>
          <w:sz w:val="21"/>
          <w:szCs w:val="21"/>
        </w:rPr>
      </w:pPr>
      <w:bookmarkStart w:id="25" w:name="_Toc42676507"/>
      <w:r w:rsidRPr="00757B06">
        <w:rPr>
          <w:rFonts w:ascii="微软雅黑" w:eastAsia="微软雅黑" w:hAnsi="微软雅黑" w:hint="eastAsia"/>
          <w:color w:val="171717" w:themeColor="background2" w:themeShade="1A"/>
          <w:sz w:val="21"/>
          <w:szCs w:val="21"/>
        </w:rPr>
        <w:lastRenderedPageBreak/>
        <w:t>第三方账号解绑</w:t>
      </w:r>
      <w:bookmarkEnd w:id="25"/>
    </w:p>
    <w:p w14:paraId="5DFEF527" w14:textId="77777777" w:rsidR="00CD783C" w:rsidRPr="00757B06" w:rsidRDefault="00CD783C" w:rsidP="00CD783C">
      <w:pPr>
        <w:pStyle w:val="a5"/>
        <w:numPr>
          <w:ilvl w:val="0"/>
          <w:numId w:val="12"/>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简介：</w:t>
      </w:r>
    </w:p>
    <w:p w14:paraId="190FC119" w14:textId="431D337E" w:rsidR="00CD783C" w:rsidRPr="006F140E" w:rsidRDefault="00CD783C" w:rsidP="00CD783C">
      <w:pPr>
        <w:pStyle w:val="a5"/>
        <w:ind w:left="841" w:firstLineChars="0" w:firstLine="0"/>
        <w:rPr>
          <w:rFonts w:ascii="微软雅黑" w:eastAsia="微软雅黑" w:hAnsi="微软雅黑"/>
          <w:color w:val="2F5496" w:themeColor="accent5" w:themeShade="BF"/>
        </w:rPr>
      </w:pPr>
      <w:r w:rsidRPr="006F140E">
        <w:rPr>
          <w:rFonts w:ascii="微软雅黑" w:eastAsia="微软雅黑" w:hAnsi="微软雅黑" w:hint="eastAsia"/>
          <w:color w:val="2F5496" w:themeColor="accent5" w:themeShade="BF"/>
        </w:rPr>
        <w:t>对Q</w:t>
      </w:r>
      <w:r w:rsidRPr="006F140E">
        <w:rPr>
          <w:rFonts w:ascii="微软雅黑" w:eastAsia="微软雅黑" w:hAnsi="微软雅黑"/>
          <w:color w:val="2F5496" w:themeColor="accent5" w:themeShade="BF"/>
        </w:rPr>
        <w:t>Q</w:t>
      </w:r>
      <w:r w:rsidRPr="006F140E">
        <w:rPr>
          <w:rFonts w:ascii="微软雅黑" w:eastAsia="微软雅黑" w:hAnsi="微软雅黑" w:hint="eastAsia"/>
          <w:color w:val="2F5496" w:themeColor="accent5" w:themeShade="BF"/>
        </w:rPr>
        <w:t>、微博、微信、Facebook、</w:t>
      </w:r>
      <w:r w:rsidR="00694273" w:rsidRPr="006F140E">
        <w:rPr>
          <w:rFonts w:ascii="微软雅黑" w:eastAsia="微软雅黑" w:hAnsi="微软雅黑" w:hint="eastAsia"/>
          <w:color w:val="2F5496" w:themeColor="accent5" w:themeShade="BF"/>
        </w:rPr>
        <w:t>Apple</w:t>
      </w:r>
      <w:r w:rsidR="00694273" w:rsidRPr="006F140E">
        <w:rPr>
          <w:rFonts w:ascii="微软雅黑" w:eastAsia="微软雅黑" w:hAnsi="微软雅黑"/>
          <w:color w:val="2F5496" w:themeColor="accent5" w:themeShade="BF"/>
        </w:rPr>
        <w:t xml:space="preserve"> ID</w:t>
      </w:r>
      <w:r w:rsidRPr="006F140E">
        <w:rPr>
          <w:rFonts w:ascii="微软雅黑" w:eastAsia="微软雅黑" w:hAnsi="微软雅黑" w:hint="eastAsia"/>
          <w:color w:val="2F5496" w:themeColor="accent5" w:themeShade="BF"/>
        </w:rPr>
        <w:t>平台的账号进行解绑操作；</w:t>
      </w:r>
    </w:p>
    <w:p w14:paraId="0C6F8D17" w14:textId="77777777" w:rsidR="00CD783C" w:rsidRPr="00757B06" w:rsidRDefault="00CD783C" w:rsidP="00CD783C">
      <w:pPr>
        <w:pStyle w:val="a5"/>
        <w:numPr>
          <w:ilvl w:val="0"/>
          <w:numId w:val="12"/>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原型：</w:t>
      </w:r>
    </w:p>
    <w:p w14:paraId="2E8456E4" w14:textId="09006DFD" w:rsidR="00CD783C" w:rsidRPr="00757B06" w:rsidRDefault="006F140E" w:rsidP="00705D4D">
      <w:pPr>
        <w:jc w:val="center"/>
        <w:rPr>
          <w:rFonts w:ascii="微软雅黑" w:eastAsia="微软雅黑" w:hAnsi="微软雅黑"/>
          <w:color w:val="171717" w:themeColor="background2" w:themeShade="1A"/>
        </w:rPr>
      </w:pPr>
      <w:r>
        <w:rPr>
          <w:noProof/>
        </w:rPr>
        <w:drawing>
          <wp:inline distT="0" distB="0" distL="0" distR="0" wp14:anchorId="70882992" wp14:editId="16C5B3C6">
            <wp:extent cx="5731510" cy="323977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39770"/>
                    </a:xfrm>
                    <a:prstGeom prst="rect">
                      <a:avLst/>
                    </a:prstGeom>
                  </pic:spPr>
                </pic:pic>
              </a:graphicData>
            </a:graphic>
          </wp:inline>
        </w:drawing>
      </w:r>
    </w:p>
    <w:p w14:paraId="260630C3" w14:textId="40EF4228" w:rsidR="00CD783C" w:rsidRPr="00757B06" w:rsidRDefault="00705D4D" w:rsidP="00CD783C">
      <w:pPr>
        <w:jc w:val="center"/>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解绑</w:t>
      </w:r>
      <w:r w:rsidR="00CD783C" w:rsidRPr="00757B06">
        <w:rPr>
          <w:rFonts w:ascii="微软雅黑" w:eastAsia="微软雅黑" w:hAnsi="微软雅黑" w:hint="eastAsia"/>
          <w:color w:val="171717" w:themeColor="background2" w:themeShade="1A"/>
        </w:rPr>
        <w:t>账号</w:t>
      </w:r>
    </w:p>
    <w:p w14:paraId="5C1A8243" w14:textId="6CD85769" w:rsidR="006F140E" w:rsidRDefault="006F140E" w:rsidP="00CD783C">
      <w:pPr>
        <w:jc w:val="center"/>
        <w:rPr>
          <w:rFonts w:ascii="微软雅黑" w:eastAsia="微软雅黑" w:hAnsi="微软雅黑"/>
          <w:noProof/>
          <w:color w:val="171717" w:themeColor="background2" w:themeShade="1A"/>
        </w:rPr>
      </w:pPr>
      <w:r>
        <w:rPr>
          <w:noProof/>
        </w:rPr>
        <w:lastRenderedPageBreak/>
        <w:drawing>
          <wp:inline distT="0" distB="0" distL="0" distR="0" wp14:anchorId="429E5A32" wp14:editId="2EFF6875">
            <wp:extent cx="5731510" cy="4971415"/>
            <wp:effectExtent l="0" t="0" r="254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971415"/>
                    </a:xfrm>
                    <a:prstGeom prst="rect">
                      <a:avLst/>
                    </a:prstGeom>
                  </pic:spPr>
                </pic:pic>
              </a:graphicData>
            </a:graphic>
          </wp:inline>
        </w:drawing>
      </w:r>
    </w:p>
    <w:p w14:paraId="56896AB3" w14:textId="2AE98831" w:rsidR="00CD783C" w:rsidRPr="00757B06" w:rsidRDefault="006F140E" w:rsidP="00CD783C">
      <w:pPr>
        <w:jc w:val="center"/>
        <w:rPr>
          <w:rFonts w:ascii="微软雅黑" w:eastAsia="微软雅黑" w:hAnsi="微软雅黑"/>
          <w:color w:val="171717" w:themeColor="background2" w:themeShade="1A"/>
        </w:rPr>
      </w:pPr>
      <w:r>
        <w:rPr>
          <w:noProof/>
        </w:rPr>
        <w:lastRenderedPageBreak/>
        <w:drawing>
          <wp:inline distT="0" distB="0" distL="0" distR="0" wp14:anchorId="4F345972" wp14:editId="46C1E67A">
            <wp:extent cx="2680465" cy="4767654"/>
            <wp:effectExtent l="0" t="0" r="571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8040" cy="4781128"/>
                    </a:xfrm>
                    <a:prstGeom prst="rect">
                      <a:avLst/>
                    </a:prstGeom>
                  </pic:spPr>
                </pic:pic>
              </a:graphicData>
            </a:graphic>
          </wp:inline>
        </w:drawing>
      </w:r>
    </w:p>
    <w:p w14:paraId="32FA7830" w14:textId="6575DA6D" w:rsidR="00CD783C" w:rsidRPr="00757B06" w:rsidRDefault="00CD783C" w:rsidP="00BA3B1B">
      <w:pPr>
        <w:jc w:val="center"/>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提示</w:t>
      </w:r>
    </w:p>
    <w:p w14:paraId="4DE1AA8B" w14:textId="77777777" w:rsidR="00CD783C" w:rsidRPr="00757B06" w:rsidRDefault="00CD783C" w:rsidP="00532D20">
      <w:pPr>
        <w:pStyle w:val="a5"/>
        <w:numPr>
          <w:ilvl w:val="0"/>
          <w:numId w:val="17"/>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交互：</w:t>
      </w:r>
    </w:p>
    <w:p w14:paraId="65587FEB" w14:textId="48D776B8" w:rsidR="00CD783C" w:rsidRPr="00757B06" w:rsidRDefault="00CD783C" w:rsidP="00CD783C">
      <w:pPr>
        <w:pStyle w:val="a5"/>
        <w:ind w:left="841" w:firstLineChars="0" w:firstLine="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 xml:space="preserve">1. </w:t>
      </w:r>
      <w:r w:rsidR="007548EA" w:rsidRPr="00757B06">
        <w:rPr>
          <w:rFonts w:ascii="微软雅黑" w:eastAsia="微软雅黑" w:hAnsi="微软雅黑" w:hint="eastAsia"/>
          <w:color w:val="171717" w:themeColor="background2" w:themeShade="1A"/>
        </w:rPr>
        <w:t>操作较慢</w:t>
      </w:r>
      <w:r w:rsidR="00CA11B6" w:rsidRPr="00757B06">
        <w:rPr>
          <w:rFonts w:ascii="微软雅黑" w:eastAsia="微软雅黑" w:hAnsi="微软雅黑" w:hint="eastAsia"/>
          <w:color w:val="171717" w:themeColor="background2" w:themeShade="1A"/>
        </w:rPr>
        <w:t>、数据</w:t>
      </w:r>
      <w:r w:rsidRPr="00757B06">
        <w:rPr>
          <w:rFonts w:ascii="微软雅黑" w:eastAsia="微软雅黑" w:hAnsi="微软雅黑" w:hint="eastAsia"/>
          <w:color w:val="171717" w:themeColor="background2" w:themeShade="1A"/>
        </w:rPr>
        <w:t>加载时</w:t>
      </w:r>
      <w:r w:rsidRPr="00757B06">
        <w:rPr>
          <w:rFonts w:ascii="微软雅黑" w:eastAsia="微软雅黑" w:hAnsi="微软雅黑"/>
          <w:color w:val="171717" w:themeColor="background2" w:themeShade="1A"/>
        </w:rPr>
        <w:t>，显示加载中动画；</w:t>
      </w:r>
    </w:p>
    <w:p w14:paraId="731FBB76" w14:textId="02CDD2D2" w:rsidR="00680F66" w:rsidRPr="00757B06" w:rsidRDefault="00680F66" w:rsidP="00CD783C">
      <w:pPr>
        <w:pStyle w:val="a5"/>
        <w:ind w:left="841" w:firstLineChars="0" w:firstLine="0"/>
        <w:rPr>
          <w:rFonts w:ascii="微软雅黑" w:eastAsia="微软雅黑" w:hAnsi="微软雅黑"/>
          <w:color w:val="171717" w:themeColor="background2" w:themeShade="1A"/>
        </w:rPr>
      </w:pPr>
      <w:r w:rsidRPr="00757B06">
        <w:rPr>
          <w:rFonts w:ascii="微软雅黑" w:eastAsia="微软雅黑" w:hAnsi="微软雅黑"/>
          <w:color w:val="171717" w:themeColor="background2" w:themeShade="1A"/>
        </w:rPr>
        <w:t xml:space="preserve">2. </w:t>
      </w:r>
      <w:r w:rsidRPr="00757B06">
        <w:rPr>
          <w:rFonts w:ascii="微软雅黑" w:eastAsia="微软雅黑" w:hAnsi="微软雅黑" w:hint="eastAsia"/>
          <w:color w:val="171717" w:themeColor="background2" w:themeShade="1A"/>
        </w:rPr>
        <w:t>账号</w:t>
      </w:r>
      <w:r w:rsidRPr="00757B06">
        <w:rPr>
          <w:rFonts w:ascii="微软雅黑" w:eastAsia="微软雅黑" w:hAnsi="微软雅黑"/>
          <w:color w:val="171717" w:themeColor="background2" w:themeShade="1A"/>
        </w:rPr>
        <w:t>解绑成功后，</w:t>
      </w:r>
      <w:r w:rsidRPr="00757B06">
        <w:rPr>
          <w:rFonts w:ascii="微软雅黑" w:eastAsia="微软雅黑" w:hAnsi="微软雅黑" w:hint="eastAsia"/>
          <w:color w:val="171717" w:themeColor="background2" w:themeShade="1A"/>
        </w:rPr>
        <w:t>对应</w:t>
      </w:r>
      <w:r w:rsidRPr="00757B06">
        <w:rPr>
          <w:rFonts w:ascii="微软雅黑" w:eastAsia="微软雅黑" w:hAnsi="微软雅黑"/>
          <w:color w:val="171717" w:themeColor="background2" w:themeShade="1A"/>
        </w:rPr>
        <w:t>占位</w:t>
      </w:r>
      <w:r w:rsidRPr="00757B06">
        <w:rPr>
          <w:rFonts w:ascii="微软雅黑" w:eastAsia="微软雅黑" w:hAnsi="微软雅黑" w:hint="eastAsia"/>
          <w:color w:val="171717" w:themeColor="background2" w:themeShade="1A"/>
        </w:rPr>
        <w:t>文本</w:t>
      </w:r>
      <w:r w:rsidRPr="00757B06">
        <w:rPr>
          <w:rFonts w:ascii="微软雅黑" w:eastAsia="微软雅黑" w:hAnsi="微软雅黑"/>
          <w:color w:val="171717" w:themeColor="background2" w:themeShade="1A"/>
        </w:rPr>
        <w:t>重新变回“</w:t>
      </w:r>
      <w:r w:rsidRPr="00757B06">
        <w:rPr>
          <w:rFonts w:ascii="微软雅黑" w:eastAsia="微软雅黑" w:hAnsi="微软雅黑" w:hint="eastAsia"/>
          <w:color w:val="171717" w:themeColor="background2" w:themeShade="1A"/>
        </w:rPr>
        <w:t>未绑定</w:t>
      </w:r>
      <w:r w:rsidRPr="00757B06">
        <w:rPr>
          <w:rFonts w:ascii="微软雅黑" w:eastAsia="微软雅黑" w:hAnsi="微软雅黑"/>
          <w:color w:val="171717" w:themeColor="background2" w:themeShade="1A"/>
        </w:rPr>
        <w:t>”</w:t>
      </w:r>
      <w:r w:rsidRPr="00757B06">
        <w:rPr>
          <w:rFonts w:ascii="微软雅黑" w:eastAsia="微软雅黑" w:hAnsi="微软雅黑" w:hint="eastAsia"/>
          <w:color w:val="171717" w:themeColor="background2" w:themeShade="1A"/>
        </w:rPr>
        <w:t>；</w:t>
      </w:r>
    </w:p>
    <w:p w14:paraId="2D1D6847" w14:textId="6498DD35" w:rsidR="003F1570" w:rsidRPr="00757B06" w:rsidRDefault="003F1570" w:rsidP="003F1570">
      <w:pPr>
        <w:ind w:left="420" w:firstLine="42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3</w:t>
      </w:r>
      <w:r w:rsidRPr="00757B06">
        <w:rPr>
          <w:rFonts w:ascii="微软雅黑" w:eastAsia="微软雅黑" w:hAnsi="微软雅黑"/>
          <w:color w:val="171717" w:themeColor="background2" w:themeShade="1A"/>
        </w:rPr>
        <w:t xml:space="preserve">. </w:t>
      </w:r>
      <w:r w:rsidRPr="00757B06">
        <w:rPr>
          <w:rFonts w:ascii="微软雅黑" w:eastAsia="微软雅黑" w:hAnsi="微软雅黑" w:hint="eastAsia"/>
          <w:color w:val="171717" w:themeColor="background2" w:themeShade="1A"/>
        </w:rPr>
        <w:t>无网络时，提示“网络连接超时，请重试”；</w:t>
      </w:r>
    </w:p>
    <w:p w14:paraId="0F304A04" w14:textId="77777777" w:rsidR="00CD783C" w:rsidRPr="00757B06" w:rsidRDefault="00CD783C" w:rsidP="00532D20">
      <w:pPr>
        <w:pStyle w:val="a5"/>
        <w:numPr>
          <w:ilvl w:val="0"/>
          <w:numId w:val="18"/>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前置条件：</w:t>
      </w:r>
    </w:p>
    <w:p w14:paraId="358DC775" w14:textId="2EFA8FF4" w:rsidR="00CD783C" w:rsidRPr="00757B06" w:rsidRDefault="00CD783C" w:rsidP="00476BCD">
      <w:pPr>
        <w:pStyle w:val="a5"/>
        <w:ind w:left="841" w:firstLineChars="0" w:firstLine="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 xml:space="preserve">1. </w:t>
      </w:r>
      <w:r w:rsidR="00532D20" w:rsidRPr="00757B06">
        <w:rPr>
          <w:rFonts w:ascii="微软雅黑" w:eastAsia="微软雅黑" w:hAnsi="微软雅黑" w:hint="eastAsia"/>
          <w:color w:val="171717" w:themeColor="background2" w:themeShade="1A"/>
        </w:rPr>
        <w:t>需要解绑</w:t>
      </w:r>
      <w:r w:rsidR="00532D20" w:rsidRPr="00757B06">
        <w:rPr>
          <w:rFonts w:ascii="微软雅黑" w:eastAsia="微软雅黑" w:hAnsi="微软雅黑"/>
          <w:color w:val="171717" w:themeColor="background2" w:themeShade="1A"/>
        </w:rPr>
        <w:t>的账号处于</w:t>
      </w:r>
      <w:r w:rsidR="00532D20" w:rsidRPr="00757B06">
        <w:rPr>
          <w:rFonts w:ascii="微软雅黑" w:eastAsia="微软雅黑" w:hAnsi="微软雅黑" w:hint="eastAsia"/>
          <w:color w:val="171717" w:themeColor="background2" w:themeShade="1A"/>
        </w:rPr>
        <w:t>已绑定</w:t>
      </w:r>
      <w:r w:rsidRPr="00757B06">
        <w:rPr>
          <w:rFonts w:ascii="微软雅黑" w:eastAsia="微软雅黑" w:hAnsi="微软雅黑"/>
          <w:color w:val="171717" w:themeColor="background2" w:themeShade="1A"/>
        </w:rPr>
        <w:t>状态；</w:t>
      </w:r>
    </w:p>
    <w:p w14:paraId="4729DBEF" w14:textId="004FBA76" w:rsidR="00ED19EC" w:rsidRPr="00757B06" w:rsidRDefault="00CD783C" w:rsidP="00ED19EC">
      <w:pPr>
        <w:pStyle w:val="a5"/>
        <w:numPr>
          <w:ilvl w:val="0"/>
          <w:numId w:val="19"/>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规则说明</w:t>
      </w:r>
      <w:r w:rsidRPr="00757B06">
        <w:rPr>
          <w:rFonts w:ascii="微软雅黑" w:eastAsia="微软雅黑" w:hAnsi="微软雅黑"/>
          <w:color w:val="171717" w:themeColor="background2" w:themeShade="1A"/>
        </w:rPr>
        <w:t>：</w:t>
      </w:r>
    </w:p>
    <w:p w14:paraId="1839CEEB" w14:textId="685F340A" w:rsidR="003105FF" w:rsidRPr="00757B06" w:rsidRDefault="00A945F5" w:rsidP="00476BCD">
      <w:pPr>
        <w:pStyle w:val="a5"/>
        <w:numPr>
          <w:ilvl w:val="1"/>
          <w:numId w:val="19"/>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点击</w:t>
      </w:r>
      <w:r w:rsidRPr="00757B06">
        <w:rPr>
          <w:rFonts w:ascii="微软雅黑" w:eastAsia="微软雅黑" w:hAnsi="微软雅黑"/>
          <w:color w:val="171717" w:themeColor="background2" w:themeShade="1A"/>
        </w:rPr>
        <w:t>需要解绑的账号，弹窗提示“</w:t>
      </w:r>
      <w:r w:rsidRPr="00757B06">
        <w:rPr>
          <w:rFonts w:ascii="微软雅黑" w:eastAsia="微软雅黑" w:hAnsi="微软雅黑" w:hint="eastAsia"/>
          <w:color w:val="171717" w:themeColor="background2" w:themeShade="1A"/>
        </w:rPr>
        <w:t>确认要</w:t>
      </w:r>
      <w:r w:rsidRPr="00757B06">
        <w:rPr>
          <w:rFonts w:ascii="微软雅黑" w:eastAsia="微软雅黑" w:hAnsi="微软雅黑"/>
          <w:color w:val="171717" w:themeColor="background2" w:themeShade="1A"/>
        </w:rPr>
        <w:t>解绑</w:t>
      </w:r>
      <w:r w:rsidRPr="00757B06">
        <w:rPr>
          <w:rFonts w:ascii="微软雅黑" w:eastAsia="微软雅黑" w:hAnsi="微软雅黑" w:hint="eastAsia"/>
          <w:color w:val="171717" w:themeColor="background2" w:themeShade="1A"/>
        </w:rPr>
        <w:t>XX（APP名称）吗</w:t>
      </w:r>
      <w:r w:rsidRPr="00757B06">
        <w:rPr>
          <w:rFonts w:ascii="微软雅黑" w:eastAsia="微软雅黑" w:hAnsi="微软雅黑"/>
          <w:color w:val="171717" w:themeColor="background2" w:themeShade="1A"/>
        </w:rPr>
        <w:t>？”</w:t>
      </w:r>
      <w:r w:rsidR="00345A06" w:rsidRPr="00345A06">
        <w:rPr>
          <w:rFonts w:ascii="微软雅黑" w:eastAsia="微软雅黑" w:hAnsi="微软雅黑" w:hint="eastAsia"/>
          <w:color w:val="2F5496" w:themeColor="accent5" w:themeShade="BF"/>
        </w:rPr>
        <w:t>（</w:t>
      </w:r>
      <w:r w:rsidR="00345A06">
        <w:rPr>
          <w:rFonts w:ascii="微软雅黑" w:eastAsia="微软雅黑" w:hAnsi="微软雅黑" w:hint="eastAsia"/>
          <w:color w:val="2F5496" w:themeColor="accent5" w:themeShade="BF"/>
        </w:rPr>
        <w:t>苹果账号</w:t>
      </w:r>
      <w:r w:rsidR="0038441E">
        <w:rPr>
          <w:rFonts w:ascii="微软雅黑" w:eastAsia="微软雅黑" w:hAnsi="微软雅黑" w:hint="eastAsia"/>
          <w:color w:val="2F5496" w:themeColor="accent5" w:themeShade="BF"/>
        </w:rPr>
        <w:t>解绑时</w:t>
      </w:r>
      <w:r w:rsidR="00345A06">
        <w:rPr>
          <w:rFonts w:ascii="微软雅黑" w:eastAsia="微软雅黑" w:hAnsi="微软雅黑" w:hint="eastAsia"/>
          <w:color w:val="2F5496" w:themeColor="accent5" w:themeShade="BF"/>
        </w:rPr>
        <w:t>提示“确认要解绑Apple</w:t>
      </w:r>
      <w:r w:rsidR="00345A06">
        <w:rPr>
          <w:rFonts w:ascii="微软雅黑" w:eastAsia="微软雅黑" w:hAnsi="微软雅黑"/>
          <w:color w:val="2F5496" w:themeColor="accent5" w:themeShade="BF"/>
        </w:rPr>
        <w:t xml:space="preserve"> ID</w:t>
      </w:r>
      <w:r w:rsidR="00345A06">
        <w:rPr>
          <w:rFonts w:ascii="微软雅黑" w:eastAsia="微软雅黑" w:hAnsi="微软雅黑" w:hint="eastAsia"/>
          <w:color w:val="2F5496" w:themeColor="accent5" w:themeShade="BF"/>
        </w:rPr>
        <w:t>吗？”</w:t>
      </w:r>
      <w:r w:rsidR="00345A06" w:rsidRPr="00345A06">
        <w:rPr>
          <w:rFonts w:ascii="微软雅黑" w:eastAsia="微软雅黑" w:hAnsi="微软雅黑" w:hint="eastAsia"/>
          <w:color w:val="2F5496" w:themeColor="accent5" w:themeShade="BF"/>
        </w:rPr>
        <w:t>）</w:t>
      </w:r>
      <w:r w:rsidR="003105FF" w:rsidRPr="00757B06">
        <w:rPr>
          <w:rFonts w:ascii="微软雅黑" w:eastAsia="微软雅黑" w:hAnsi="微软雅黑" w:hint="eastAsia"/>
          <w:color w:val="171717" w:themeColor="background2" w:themeShade="1A"/>
        </w:rPr>
        <w:t>；</w:t>
      </w:r>
    </w:p>
    <w:p w14:paraId="137C916C" w14:textId="76222D89" w:rsidR="00A945F5" w:rsidRPr="00757B06" w:rsidRDefault="00A945F5" w:rsidP="00476BCD">
      <w:pPr>
        <w:pStyle w:val="a5"/>
        <w:numPr>
          <w:ilvl w:val="1"/>
          <w:numId w:val="19"/>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lastRenderedPageBreak/>
        <w:t>若</w:t>
      </w:r>
      <w:r w:rsidRPr="00757B06">
        <w:rPr>
          <w:rFonts w:ascii="微软雅黑" w:eastAsia="微软雅黑" w:hAnsi="微软雅黑"/>
          <w:color w:val="171717" w:themeColor="background2" w:themeShade="1A"/>
        </w:rPr>
        <w:t>点击取消，不解绑账号，关闭弹窗；</w:t>
      </w:r>
      <w:r w:rsidRPr="00757B06">
        <w:rPr>
          <w:rFonts w:ascii="微软雅黑" w:eastAsia="微软雅黑" w:hAnsi="微软雅黑" w:hint="eastAsia"/>
          <w:color w:val="171717" w:themeColor="background2" w:themeShade="1A"/>
        </w:rPr>
        <w:t>若</w:t>
      </w:r>
      <w:r w:rsidRPr="00757B06">
        <w:rPr>
          <w:rFonts w:ascii="微软雅黑" w:eastAsia="微软雅黑" w:hAnsi="微软雅黑"/>
          <w:color w:val="171717" w:themeColor="background2" w:themeShade="1A"/>
        </w:rPr>
        <w:t>点击确认，</w:t>
      </w:r>
      <w:r w:rsidRPr="00757B06">
        <w:rPr>
          <w:rFonts w:ascii="微软雅黑" w:eastAsia="微软雅黑" w:hAnsi="微软雅黑" w:hint="eastAsia"/>
          <w:color w:val="171717" w:themeColor="background2" w:themeShade="1A"/>
        </w:rPr>
        <w:t>关闭弹窗</w:t>
      </w:r>
      <w:r w:rsidRPr="00757B06">
        <w:rPr>
          <w:rFonts w:ascii="微软雅黑" w:eastAsia="微软雅黑" w:hAnsi="微软雅黑"/>
          <w:color w:val="171717" w:themeColor="background2" w:themeShade="1A"/>
        </w:rPr>
        <w:t>，对账号进行解绑操作</w:t>
      </w:r>
      <w:r w:rsidRPr="00757B06">
        <w:rPr>
          <w:rFonts w:ascii="微软雅黑" w:eastAsia="微软雅黑" w:hAnsi="微软雅黑" w:hint="eastAsia"/>
          <w:color w:val="171717" w:themeColor="background2" w:themeShade="1A"/>
        </w:rPr>
        <w:t>；</w:t>
      </w:r>
    </w:p>
    <w:p w14:paraId="0D1D0292" w14:textId="579D7E2C" w:rsidR="00414584" w:rsidRPr="00757B06" w:rsidRDefault="00414584" w:rsidP="00A945F5">
      <w:pPr>
        <w:pStyle w:val="a5"/>
        <w:numPr>
          <w:ilvl w:val="1"/>
          <w:numId w:val="19"/>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若</w:t>
      </w:r>
      <w:r w:rsidRPr="00757B06">
        <w:rPr>
          <w:rFonts w:ascii="微软雅黑" w:eastAsia="微软雅黑" w:hAnsi="微软雅黑"/>
          <w:color w:val="171717" w:themeColor="background2" w:themeShade="1A"/>
        </w:rPr>
        <w:t>解绑成功，toast提示“</w:t>
      </w:r>
      <w:r w:rsidRPr="00757B06">
        <w:rPr>
          <w:rFonts w:ascii="微软雅黑" w:eastAsia="微软雅黑" w:hAnsi="微软雅黑" w:hint="eastAsia"/>
          <w:color w:val="171717" w:themeColor="background2" w:themeShade="1A"/>
        </w:rPr>
        <w:t>解绑成功</w:t>
      </w:r>
      <w:r w:rsidRPr="00757B06">
        <w:rPr>
          <w:rFonts w:ascii="微软雅黑" w:eastAsia="微软雅黑" w:hAnsi="微软雅黑"/>
          <w:color w:val="171717" w:themeColor="background2" w:themeShade="1A"/>
        </w:rPr>
        <w:t>”</w:t>
      </w:r>
      <w:r w:rsidRPr="00757B06">
        <w:rPr>
          <w:rFonts w:ascii="微软雅黑" w:eastAsia="微软雅黑" w:hAnsi="微软雅黑" w:hint="eastAsia"/>
          <w:color w:val="171717" w:themeColor="background2" w:themeShade="1A"/>
        </w:rPr>
        <w:t>；</w:t>
      </w:r>
      <w:r w:rsidRPr="00757B06">
        <w:rPr>
          <w:rFonts w:ascii="微软雅黑" w:eastAsia="微软雅黑" w:hAnsi="微软雅黑"/>
          <w:color w:val="171717" w:themeColor="background2" w:themeShade="1A"/>
        </w:rPr>
        <w:t>若解绑失败，toast提示“</w:t>
      </w:r>
      <w:r w:rsidRPr="00757B06">
        <w:rPr>
          <w:rFonts w:ascii="微软雅黑" w:eastAsia="微软雅黑" w:hAnsi="微软雅黑" w:hint="eastAsia"/>
          <w:color w:val="171717" w:themeColor="background2" w:themeShade="1A"/>
        </w:rPr>
        <w:t>解绑失败</w:t>
      </w:r>
      <w:r w:rsidRPr="00757B06">
        <w:rPr>
          <w:rFonts w:ascii="微软雅黑" w:eastAsia="微软雅黑" w:hAnsi="微软雅黑"/>
          <w:color w:val="171717" w:themeColor="background2" w:themeShade="1A"/>
        </w:rPr>
        <w:t>，请重试”</w:t>
      </w:r>
      <w:r w:rsidRPr="00757B06">
        <w:rPr>
          <w:rFonts w:ascii="微软雅黑" w:eastAsia="微软雅黑" w:hAnsi="微软雅黑" w:hint="eastAsia"/>
          <w:color w:val="171717" w:themeColor="background2" w:themeShade="1A"/>
        </w:rPr>
        <w:t>；</w:t>
      </w:r>
    </w:p>
    <w:p w14:paraId="0F58D4A7" w14:textId="5DE4CBC7" w:rsidR="00414584" w:rsidRPr="00757B06" w:rsidRDefault="00414584" w:rsidP="00414584">
      <w:pPr>
        <w:pStyle w:val="a5"/>
        <w:numPr>
          <w:ilvl w:val="0"/>
          <w:numId w:val="19"/>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后置条件</w:t>
      </w:r>
      <w:r w:rsidRPr="00757B06">
        <w:rPr>
          <w:rFonts w:ascii="微软雅黑" w:eastAsia="微软雅黑" w:hAnsi="微软雅黑"/>
          <w:color w:val="171717" w:themeColor="background2" w:themeShade="1A"/>
        </w:rPr>
        <w:t>：</w:t>
      </w:r>
    </w:p>
    <w:p w14:paraId="29B72C00" w14:textId="565821F7" w:rsidR="00680F66" w:rsidRPr="00757B06" w:rsidRDefault="00414584" w:rsidP="00680F66">
      <w:pPr>
        <w:pStyle w:val="a5"/>
        <w:numPr>
          <w:ilvl w:val="1"/>
          <w:numId w:val="19"/>
        </w:numPr>
        <w:ind w:firstLineChars="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t>解绑成功</w:t>
      </w:r>
      <w:r w:rsidRPr="00757B06">
        <w:rPr>
          <w:rFonts w:ascii="微软雅黑" w:eastAsia="微软雅黑" w:hAnsi="微软雅黑"/>
          <w:color w:val="171717" w:themeColor="background2" w:themeShade="1A"/>
        </w:rPr>
        <w:t>后，</w:t>
      </w:r>
      <w:r w:rsidRPr="00757B06">
        <w:rPr>
          <w:rFonts w:ascii="微软雅黑" w:eastAsia="微软雅黑" w:hAnsi="微软雅黑" w:hint="eastAsia"/>
          <w:color w:val="171717" w:themeColor="background2" w:themeShade="1A"/>
        </w:rPr>
        <w:t>无法使用</w:t>
      </w:r>
      <w:r w:rsidRPr="00757B06">
        <w:rPr>
          <w:rFonts w:ascii="微软雅黑" w:eastAsia="微软雅黑" w:hAnsi="微软雅黑"/>
          <w:color w:val="171717" w:themeColor="background2" w:themeShade="1A"/>
        </w:rPr>
        <w:t>已解绑的</w:t>
      </w:r>
      <w:r w:rsidRPr="00757B06">
        <w:rPr>
          <w:rFonts w:ascii="微软雅黑" w:eastAsia="微软雅黑" w:hAnsi="微软雅黑" w:hint="eastAsia"/>
          <w:color w:val="171717" w:themeColor="background2" w:themeShade="1A"/>
        </w:rPr>
        <w:t>账号登录</w:t>
      </w:r>
      <w:r w:rsidRPr="00757B06">
        <w:rPr>
          <w:rFonts w:ascii="微软雅黑" w:eastAsia="微软雅黑" w:hAnsi="微软雅黑"/>
          <w:color w:val="171717" w:themeColor="background2" w:themeShade="1A"/>
        </w:rPr>
        <w:t>当前账户；</w:t>
      </w:r>
    </w:p>
    <w:p w14:paraId="0E1BD52E" w14:textId="77777777" w:rsidR="009962BB" w:rsidRPr="00757B06" w:rsidRDefault="009962BB" w:rsidP="009962BB">
      <w:pPr>
        <w:ind w:left="840"/>
        <w:rPr>
          <w:rFonts w:ascii="微软雅黑" w:eastAsia="微软雅黑" w:hAnsi="微软雅黑"/>
          <w:color w:val="171717" w:themeColor="background2" w:themeShade="1A"/>
        </w:rPr>
      </w:pPr>
    </w:p>
    <w:p w14:paraId="7655C9FF" w14:textId="3D39EEAC" w:rsidR="00BE4FE6" w:rsidRPr="00757B06" w:rsidRDefault="00044404" w:rsidP="00532D20">
      <w:pPr>
        <w:pStyle w:val="a5"/>
        <w:numPr>
          <w:ilvl w:val="0"/>
          <w:numId w:val="5"/>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语言</w:t>
      </w:r>
    </w:p>
    <w:p w14:paraId="543334F2" w14:textId="77777777" w:rsidR="00BE4FE6" w:rsidRPr="00757B06" w:rsidRDefault="00044404" w:rsidP="00532D20">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点击从下向上弹出语言列表页；</w:t>
      </w:r>
    </w:p>
    <w:p w14:paraId="4B8304C0" w14:textId="5AB24F20" w:rsidR="00BE4FE6" w:rsidRPr="00757B06" w:rsidRDefault="00044404" w:rsidP="00532D20">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默认选择“默认语言”（默认语言跟随系统语言），“默认语言”文字置亮态，其他选项文字置灰态，顶部导航栏无确认按钮；</w:t>
      </w:r>
      <w:r w:rsidR="006E759C" w:rsidRPr="00757B06">
        <w:rPr>
          <w:rFonts w:ascii="微软雅黑" w:eastAsia="微软雅黑" w:hAnsi="微软雅黑" w:hint="eastAsia"/>
          <w:color w:val="171717" w:themeColor="background2" w:themeShade="1A"/>
          <w:szCs w:val="21"/>
        </w:rPr>
        <w:t>检测到系统语言为非</w:t>
      </w:r>
      <w:r w:rsidR="00273D07" w:rsidRPr="00757B06">
        <w:rPr>
          <w:rFonts w:ascii="微软雅黑" w:eastAsia="微软雅黑" w:hAnsi="微软雅黑" w:hint="eastAsia"/>
          <w:color w:val="171717" w:themeColor="background2" w:themeShade="1A"/>
          <w:szCs w:val="21"/>
        </w:rPr>
        <w:t>语言</w:t>
      </w:r>
      <w:r w:rsidR="006E759C" w:rsidRPr="00757B06">
        <w:rPr>
          <w:rFonts w:ascii="微软雅黑" w:eastAsia="微软雅黑" w:hAnsi="微软雅黑" w:hint="eastAsia"/>
          <w:color w:val="171717" w:themeColor="background2" w:themeShade="1A"/>
          <w:szCs w:val="21"/>
        </w:rPr>
        <w:t>列表中</w:t>
      </w:r>
      <w:r w:rsidR="00273D07" w:rsidRPr="00757B06">
        <w:rPr>
          <w:rFonts w:ascii="微软雅黑" w:eastAsia="微软雅黑" w:hAnsi="微软雅黑" w:hint="eastAsia"/>
          <w:color w:val="171717" w:themeColor="background2" w:themeShade="1A"/>
          <w:szCs w:val="21"/>
        </w:rPr>
        <w:t>语言时，默认选中English；</w:t>
      </w:r>
    </w:p>
    <w:p w14:paraId="7C5A159C" w14:textId="77777777" w:rsidR="00BE4FE6" w:rsidRPr="00757B06" w:rsidRDefault="00044404" w:rsidP="00532D20">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选择状态改变，选择的选项文字置亮态，其他置灰态，顶部导航栏出现确认按钮，点击确认，系统设为该选中值，切换回设置页；点击X，从上向下关闭列表页，切换到设置主页；</w:t>
      </w:r>
    </w:p>
    <w:p w14:paraId="26FBF60A" w14:textId="77777777" w:rsidR="00BE4FE6" w:rsidRPr="00757B06" w:rsidRDefault="00044404">
      <w:pPr>
        <w:pStyle w:val="a5"/>
        <w:spacing w:line="360" w:lineRule="auto"/>
        <w:ind w:left="839"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rPr>
        <w:lastRenderedPageBreak/>
        <w:t xml:space="preserve">                 </w:t>
      </w:r>
      <w:r w:rsidRPr="00757B06">
        <w:rPr>
          <w:rFonts w:ascii="微软雅黑" w:eastAsia="微软雅黑" w:hAnsi="微软雅黑"/>
          <w:noProof/>
          <w:color w:val="171717" w:themeColor="background2" w:themeShade="1A"/>
        </w:rPr>
        <w:drawing>
          <wp:inline distT="0" distB="0" distL="114300" distR="114300" wp14:anchorId="29A1069A" wp14:editId="21870A54">
            <wp:extent cx="2391410" cy="4162425"/>
            <wp:effectExtent l="0" t="0" r="8890" b="952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36"/>
                    <a:stretch>
                      <a:fillRect/>
                    </a:stretch>
                  </pic:blipFill>
                  <pic:spPr>
                    <a:xfrm>
                      <a:off x="0" y="0"/>
                      <a:ext cx="2391410" cy="4162425"/>
                    </a:xfrm>
                    <a:prstGeom prst="rect">
                      <a:avLst/>
                    </a:prstGeom>
                    <a:noFill/>
                    <a:ln>
                      <a:noFill/>
                    </a:ln>
                  </pic:spPr>
                </pic:pic>
              </a:graphicData>
            </a:graphic>
          </wp:inline>
        </w:drawing>
      </w:r>
    </w:p>
    <w:p w14:paraId="2B1A948F" w14:textId="77777777" w:rsidR="00BE4FE6" w:rsidRPr="00757B06" w:rsidRDefault="00044404">
      <w:pPr>
        <w:pStyle w:val="a5"/>
        <w:spacing w:line="360" w:lineRule="auto"/>
        <w:ind w:left="2940"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19 语言</w:t>
      </w:r>
    </w:p>
    <w:p w14:paraId="35C1EAE5" w14:textId="77777777" w:rsidR="00BE4FE6" w:rsidRPr="00757B06" w:rsidRDefault="00044404" w:rsidP="00532D20">
      <w:pPr>
        <w:pStyle w:val="a5"/>
        <w:numPr>
          <w:ilvl w:val="0"/>
          <w:numId w:val="5"/>
        </w:numPr>
        <w:spacing w:line="360" w:lineRule="auto"/>
        <w:ind w:left="83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订阅智云产品信息</w:t>
      </w:r>
    </w:p>
    <w:p w14:paraId="6B5D2ED4" w14:textId="567740C2" w:rsidR="00BE4FE6" w:rsidRPr="00757B06" w:rsidRDefault="00044404" w:rsidP="00C23B33">
      <w:pPr>
        <w:pStyle w:val="a5"/>
        <w:spacing w:line="360" w:lineRule="auto"/>
        <w:ind w:left="840"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默认打开订阅智云产品信息；打开开关，可接收订阅信息，关闭开关，则不接收订阅信息；</w:t>
      </w:r>
      <w:r w:rsidR="00830711" w:rsidRPr="00757B06">
        <w:rPr>
          <w:rFonts w:ascii="微软雅黑" w:eastAsia="微软雅黑" w:hAnsi="微软雅黑" w:hint="eastAsia"/>
          <w:color w:val="171717" w:themeColor="background2" w:themeShade="1A"/>
          <w:szCs w:val="21"/>
        </w:rPr>
        <w:t>并</w:t>
      </w:r>
      <w:r w:rsidR="00C23B33" w:rsidRPr="00757B06">
        <w:rPr>
          <w:rFonts w:ascii="微软雅黑" w:eastAsia="微软雅黑" w:hAnsi="微软雅黑" w:hint="eastAsia"/>
          <w:color w:val="171717" w:themeColor="background2" w:themeShade="1A"/>
          <w:szCs w:val="21"/>
        </w:rPr>
        <w:t>是否订阅产品信息的状态返回给后台；</w:t>
      </w:r>
    </w:p>
    <w:p w14:paraId="70DA5A79" w14:textId="77777777" w:rsidR="00BE4FE6" w:rsidRPr="00757B06" w:rsidRDefault="00044404" w:rsidP="00532D20">
      <w:pPr>
        <w:pStyle w:val="a5"/>
        <w:numPr>
          <w:ilvl w:val="0"/>
          <w:numId w:val="5"/>
        </w:numPr>
        <w:spacing w:line="360" w:lineRule="auto"/>
        <w:ind w:left="83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客户服务</w:t>
      </w:r>
    </w:p>
    <w:p w14:paraId="03CDBDAF" w14:textId="77777777" w:rsidR="00BE4FE6" w:rsidRPr="00757B06" w:rsidRDefault="00044404" w:rsidP="00532D20">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客户页面跟随语言切换不同页面；</w:t>
      </w:r>
    </w:p>
    <w:p w14:paraId="06F2A171" w14:textId="77777777" w:rsidR="00BE4FE6" w:rsidRPr="00757B06" w:rsidRDefault="00044404" w:rsidP="00532D20">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选择语言为简体中文时</w:t>
      </w:r>
    </w:p>
    <w:p w14:paraId="25282EBD" w14:textId="77777777" w:rsidR="00BE4FE6" w:rsidRPr="00757B06" w:rsidRDefault="00044404">
      <w:pPr>
        <w:pStyle w:val="a5"/>
        <w:spacing w:line="360" w:lineRule="auto"/>
        <w:ind w:left="839"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rPr>
        <w:lastRenderedPageBreak/>
        <w:t xml:space="preserve">                  </w:t>
      </w:r>
      <w:r w:rsidRPr="00757B06">
        <w:rPr>
          <w:rFonts w:ascii="微软雅黑" w:eastAsia="微软雅黑" w:hAnsi="微软雅黑"/>
          <w:noProof/>
          <w:color w:val="171717" w:themeColor="background2" w:themeShade="1A"/>
        </w:rPr>
        <w:drawing>
          <wp:inline distT="0" distB="0" distL="114300" distR="114300" wp14:anchorId="54A3FDD3" wp14:editId="324D622B">
            <wp:extent cx="2343785" cy="4093845"/>
            <wp:effectExtent l="0" t="0" r="18415" b="190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37"/>
                    <a:stretch>
                      <a:fillRect/>
                    </a:stretch>
                  </pic:blipFill>
                  <pic:spPr>
                    <a:xfrm>
                      <a:off x="0" y="0"/>
                      <a:ext cx="2343785" cy="4093845"/>
                    </a:xfrm>
                    <a:prstGeom prst="rect">
                      <a:avLst/>
                    </a:prstGeom>
                    <a:noFill/>
                    <a:ln>
                      <a:noFill/>
                    </a:ln>
                  </pic:spPr>
                </pic:pic>
              </a:graphicData>
            </a:graphic>
          </wp:inline>
        </w:drawing>
      </w:r>
    </w:p>
    <w:p w14:paraId="1195D577" w14:textId="77777777" w:rsidR="00BE4FE6" w:rsidRPr="00757B06" w:rsidRDefault="00044404">
      <w:pPr>
        <w:pStyle w:val="a5"/>
        <w:spacing w:line="360" w:lineRule="auto"/>
        <w:ind w:left="2520"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20 简体中文客户页面</w:t>
      </w:r>
    </w:p>
    <w:p w14:paraId="3C2AF0AD" w14:textId="77777777" w:rsidR="00BE4FE6" w:rsidRPr="00757B06" w:rsidRDefault="00044404">
      <w:pPr>
        <w:pStyle w:val="a5"/>
        <w:numPr>
          <w:ilvl w:val="2"/>
          <w:numId w:val="7"/>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信息显示说明，标题：联系我们，文案为“您可以通过现在客服、邮箱、电话或社交媒体获得服务支持”，该区域不可点击；</w:t>
      </w:r>
    </w:p>
    <w:p w14:paraId="565FEA66" w14:textId="77777777" w:rsidR="00BE4FE6" w:rsidRPr="00757B06" w:rsidRDefault="00044404">
      <w:pPr>
        <w:pStyle w:val="a5"/>
        <w:numPr>
          <w:ilvl w:val="2"/>
          <w:numId w:val="7"/>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点击在线客服跳转客服H5页面；</w:t>
      </w:r>
    </w:p>
    <w:p w14:paraId="38B024D2" w14:textId="77777777" w:rsidR="00BE4FE6" w:rsidRPr="00757B06" w:rsidRDefault="00044404">
      <w:pPr>
        <w:pStyle w:val="a5"/>
        <w:numPr>
          <w:ilvl w:val="2"/>
          <w:numId w:val="7"/>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点击邮箱联系跳转发送邮件页；</w:t>
      </w:r>
    </w:p>
    <w:p w14:paraId="588156FE" w14:textId="77777777" w:rsidR="00BE4FE6" w:rsidRPr="00757B06" w:rsidRDefault="00044404">
      <w:pPr>
        <w:pStyle w:val="a5"/>
        <w:numPr>
          <w:ilvl w:val="2"/>
          <w:numId w:val="7"/>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点击电话联系弹出电话呼叫弹窗，点击呼叫拨打电话；点击取消，关闭弹窗；</w:t>
      </w:r>
    </w:p>
    <w:p w14:paraId="74F32BC8" w14:textId="77777777" w:rsidR="00BE4FE6" w:rsidRPr="00757B06" w:rsidRDefault="00044404">
      <w:pPr>
        <w:pStyle w:val="a5"/>
        <w:numPr>
          <w:ilvl w:val="2"/>
          <w:numId w:val="7"/>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点击微信，弹出前往微信弹窗，点击打开微信，若已安装微信则调用微信api跳转，若未安装微信，弹出提示”抱歉，您没有安装微信“1.5s后消失；点击取消，关闭弹窗；</w:t>
      </w:r>
    </w:p>
    <w:p w14:paraId="2FE38BDF" w14:textId="77777777" w:rsidR="00BE4FE6" w:rsidRPr="00757B06" w:rsidRDefault="00044404" w:rsidP="00532D20">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选择语言为英文时</w:t>
      </w:r>
    </w:p>
    <w:p w14:paraId="4779B95C" w14:textId="77777777" w:rsidR="00BE4FE6" w:rsidRPr="00757B06" w:rsidRDefault="00044404">
      <w:pPr>
        <w:pStyle w:val="a5"/>
        <w:spacing w:line="360" w:lineRule="auto"/>
        <w:ind w:left="839" w:firstLineChars="0" w:firstLine="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lastRenderedPageBreak/>
        <w:t xml:space="preserve">                   </w:t>
      </w:r>
      <w:r w:rsidRPr="00757B06">
        <w:rPr>
          <w:rFonts w:ascii="微软雅黑" w:eastAsia="微软雅黑" w:hAnsi="微软雅黑"/>
          <w:noProof/>
          <w:color w:val="171717" w:themeColor="background2" w:themeShade="1A"/>
        </w:rPr>
        <w:drawing>
          <wp:inline distT="0" distB="0" distL="114300" distR="114300" wp14:anchorId="5DBBCF48" wp14:editId="090BD7D3">
            <wp:extent cx="2338705" cy="4038600"/>
            <wp:effectExtent l="0" t="0" r="4445" b="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38"/>
                    <a:stretch>
                      <a:fillRect/>
                    </a:stretch>
                  </pic:blipFill>
                  <pic:spPr>
                    <a:xfrm>
                      <a:off x="0" y="0"/>
                      <a:ext cx="2338705" cy="4038600"/>
                    </a:xfrm>
                    <a:prstGeom prst="rect">
                      <a:avLst/>
                    </a:prstGeom>
                    <a:noFill/>
                    <a:ln>
                      <a:noFill/>
                    </a:ln>
                  </pic:spPr>
                </pic:pic>
              </a:graphicData>
            </a:graphic>
          </wp:inline>
        </w:drawing>
      </w:r>
    </w:p>
    <w:p w14:paraId="23C8E5FA" w14:textId="77777777" w:rsidR="00BE4FE6" w:rsidRPr="00757B06" w:rsidRDefault="00044404">
      <w:pPr>
        <w:pStyle w:val="a5"/>
        <w:spacing w:line="360" w:lineRule="auto"/>
        <w:ind w:firstLineChars="1700" w:firstLine="357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21 英文客户页面</w:t>
      </w:r>
    </w:p>
    <w:p w14:paraId="6D2B5C58" w14:textId="77777777" w:rsidR="00BE4FE6" w:rsidRPr="00757B06" w:rsidRDefault="00BE4FE6">
      <w:pPr>
        <w:pStyle w:val="a5"/>
        <w:spacing w:line="360" w:lineRule="auto"/>
        <w:ind w:left="839" w:firstLineChars="0" w:firstLine="0"/>
        <w:rPr>
          <w:rFonts w:ascii="微软雅黑" w:eastAsia="微软雅黑" w:hAnsi="微软雅黑"/>
          <w:color w:val="171717" w:themeColor="background2" w:themeShade="1A"/>
        </w:rPr>
      </w:pPr>
    </w:p>
    <w:p w14:paraId="33828279" w14:textId="77777777" w:rsidR="00BE4FE6" w:rsidRPr="00757B06" w:rsidRDefault="00044404">
      <w:pPr>
        <w:pStyle w:val="a5"/>
        <w:numPr>
          <w:ilvl w:val="2"/>
          <w:numId w:val="8"/>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信息显示说明，标题：Contact Us ，文案为”Get support via chat, Email, phone or social media“，该区域不可点击；</w:t>
      </w:r>
    </w:p>
    <w:p w14:paraId="30D42204" w14:textId="77777777" w:rsidR="00BE4FE6" w:rsidRPr="00757B06" w:rsidRDefault="00044404">
      <w:pPr>
        <w:pStyle w:val="a5"/>
        <w:numPr>
          <w:ilvl w:val="2"/>
          <w:numId w:val="8"/>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点击Live Chat跳转客服H5页面；</w:t>
      </w:r>
    </w:p>
    <w:p w14:paraId="5529C6EC" w14:textId="77777777" w:rsidR="00BE4FE6" w:rsidRPr="00757B06" w:rsidRDefault="00044404">
      <w:pPr>
        <w:pStyle w:val="a5"/>
        <w:numPr>
          <w:ilvl w:val="2"/>
          <w:numId w:val="8"/>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点击Email跳转发送邮件页；</w:t>
      </w:r>
    </w:p>
    <w:p w14:paraId="3EC132E9" w14:textId="77777777" w:rsidR="00BE4FE6" w:rsidRPr="00757B06" w:rsidRDefault="00044404">
      <w:pPr>
        <w:pStyle w:val="a5"/>
        <w:numPr>
          <w:ilvl w:val="2"/>
          <w:numId w:val="8"/>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点击Facebook，弹出前往Facebook弹窗，点击open，若已安装faceboo则调用Facebook的API跳转，若未安装Facebook，弹出提示”抱歉，您没有安装微信“1.5s后消失；点击Cancel，关闭弹窗；</w:t>
      </w:r>
    </w:p>
    <w:p w14:paraId="14CAF30F" w14:textId="77777777" w:rsidR="00BE4FE6" w:rsidRPr="00757B06" w:rsidRDefault="00044404" w:rsidP="00532D20">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选择语言为繁体中文时</w:t>
      </w:r>
    </w:p>
    <w:p w14:paraId="48DB34D4" w14:textId="77777777" w:rsidR="00BE4FE6" w:rsidRPr="00757B06" w:rsidRDefault="00044404">
      <w:pPr>
        <w:pStyle w:val="a5"/>
        <w:spacing w:line="360" w:lineRule="auto"/>
        <w:ind w:left="1259" w:firstLineChars="0" w:firstLine="0"/>
        <w:rPr>
          <w:rFonts w:ascii="微软雅黑" w:eastAsia="微软雅黑" w:hAnsi="微软雅黑"/>
          <w:color w:val="171717" w:themeColor="background2" w:themeShade="1A"/>
        </w:rPr>
      </w:pPr>
      <w:r w:rsidRPr="00757B06">
        <w:rPr>
          <w:rFonts w:ascii="微软雅黑" w:eastAsia="微软雅黑" w:hAnsi="微软雅黑" w:hint="eastAsia"/>
          <w:color w:val="171717" w:themeColor="background2" w:themeShade="1A"/>
        </w:rPr>
        <w:lastRenderedPageBreak/>
        <w:t xml:space="preserve">              </w:t>
      </w:r>
      <w:r w:rsidRPr="00757B06">
        <w:rPr>
          <w:rFonts w:ascii="微软雅黑" w:eastAsia="微软雅黑" w:hAnsi="微软雅黑"/>
          <w:noProof/>
          <w:color w:val="171717" w:themeColor="background2" w:themeShade="1A"/>
        </w:rPr>
        <w:drawing>
          <wp:inline distT="0" distB="0" distL="114300" distR="114300" wp14:anchorId="266364E3" wp14:editId="4E222AE3">
            <wp:extent cx="2494280" cy="4309110"/>
            <wp:effectExtent l="0" t="0" r="1270" b="1524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39"/>
                    <a:stretch>
                      <a:fillRect/>
                    </a:stretch>
                  </pic:blipFill>
                  <pic:spPr>
                    <a:xfrm>
                      <a:off x="0" y="0"/>
                      <a:ext cx="2494280" cy="4309110"/>
                    </a:xfrm>
                    <a:prstGeom prst="rect">
                      <a:avLst/>
                    </a:prstGeom>
                    <a:noFill/>
                    <a:ln>
                      <a:noFill/>
                    </a:ln>
                  </pic:spPr>
                </pic:pic>
              </a:graphicData>
            </a:graphic>
          </wp:inline>
        </w:drawing>
      </w:r>
    </w:p>
    <w:p w14:paraId="1C869391" w14:textId="77777777" w:rsidR="00BE4FE6" w:rsidRPr="00757B06" w:rsidRDefault="00044404">
      <w:pPr>
        <w:pStyle w:val="a5"/>
        <w:spacing w:line="360" w:lineRule="auto"/>
        <w:ind w:left="2940"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22 繁体中文客户页面</w:t>
      </w:r>
    </w:p>
    <w:p w14:paraId="71D7E063" w14:textId="77777777" w:rsidR="00BE4FE6" w:rsidRPr="00757B06" w:rsidRDefault="00BE4FE6">
      <w:pPr>
        <w:pStyle w:val="a5"/>
        <w:spacing w:line="360" w:lineRule="auto"/>
        <w:ind w:left="1259" w:firstLineChars="0" w:firstLine="0"/>
        <w:rPr>
          <w:rFonts w:ascii="微软雅黑" w:eastAsia="微软雅黑" w:hAnsi="微软雅黑"/>
          <w:color w:val="171717" w:themeColor="background2" w:themeShade="1A"/>
        </w:rPr>
      </w:pPr>
    </w:p>
    <w:p w14:paraId="01C83772" w14:textId="77777777" w:rsidR="00BE4FE6" w:rsidRPr="00757B06" w:rsidRDefault="00044404">
      <w:pPr>
        <w:pStyle w:val="a5"/>
        <w:numPr>
          <w:ilvl w:val="2"/>
          <w:numId w:val="9"/>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信息显示说明，标题：联系我们（繁体字），文案为”您可以通过在线客服、邮箱、电话或社交媒体获得支持“（繁体字），该区域不可点击；</w:t>
      </w:r>
    </w:p>
    <w:p w14:paraId="7903BF17" w14:textId="77777777" w:rsidR="00BE4FE6" w:rsidRPr="00757B06" w:rsidRDefault="00044404">
      <w:pPr>
        <w:pStyle w:val="a5"/>
        <w:numPr>
          <w:ilvl w:val="2"/>
          <w:numId w:val="9"/>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点击Live Chat跳转客服H5页面；</w:t>
      </w:r>
    </w:p>
    <w:p w14:paraId="1FC6DBC8" w14:textId="77777777" w:rsidR="00BE4FE6" w:rsidRPr="00757B06" w:rsidRDefault="00044404">
      <w:pPr>
        <w:pStyle w:val="a5"/>
        <w:numPr>
          <w:ilvl w:val="2"/>
          <w:numId w:val="9"/>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点击Email跳转发送邮件页；</w:t>
      </w:r>
    </w:p>
    <w:p w14:paraId="2AEA4CF7" w14:textId="77777777" w:rsidR="00BE4FE6" w:rsidRPr="00757B06" w:rsidRDefault="00044404">
      <w:pPr>
        <w:pStyle w:val="a5"/>
        <w:numPr>
          <w:ilvl w:val="2"/>
          <w:numId w:val="9"/>
        </w:numPr>
        <w:spacing w:line="360" w:lineRule="auto"/>
        <w:ind w:left="167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点击Call，弹出电话呼叫弹窗，点击呼叫拨打电话；点击取消，关闭弹窗</w:t>
      </w:r>
    </w:p>
    <w:p w14:paraId="79977A3E" w14:textId="77777777" w:rsidR="00BE4FE6" w:rsidRPr="00757B06" w:rsidRDefault="00044404" w:rsidP="00532D20">
      <w:pPr>
        <w:pStyle w:val="a5"/>
        <w:numPr>
          <w:ilvl w:val="0"/>
          <w:numId w:val="5"/>
        </w:numPr>
        <w:spacing w:line="360" w:lineRule="auto"/>
        <w:ind w:left="83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关于</w:t>
      </w:r>
    </w:p>
    <w:p w14:paraId="4339868C" w14:textId="68767946" w:rsidR="00BE4FE6" w:rsidRPr="00757B06" w:rsidRDefault="005F71D5">
      <w:pPr>
        <w:pStyle w:val="a5"/>
        <w:spacing w:line="360" w:lineRule="auto"/>
        <w:ind w:left="2099" w:firstLineChars="0"/>
        <w:rPr>
          <w:rFonts w:ascii="微软雅黑" w:eastAsia="微软雅黑" w:hAnsi="微软雅黑"/>
          <w:color w:val="171717" w:themeColor="background2" w:themeShade="1A"/>
        </w:rPr>
      </w:pPr>
      <w:r w:rsidRPr="00757B06">
        <w:rPr>
          <w:rFonts w:ascii="微软雅黑" w:eastAsia="微软雅黑" w:hAnsi="微软雅黑"/>
          <w:noProof/>
          <w:color w:val="171717" w:themeColor="background2" w:themeShade="1A"/>
        </w:rPr>
        <w:lastRenderedPageBreak/>
        <w:drawing>
          <wp:inline distT="0" distB="0" distL="0" distR="0" wp14:anchorId="2417636C" wp14:editId="5CBA3D6B">
            <wp:extent cx="2261678" cy="4022772"/>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67456" cy="4033049"/>
                    </a:xfrm>
                    <a:prstGeom prst="rect">
                      <a:avLst/>
                    </a:prstGeom>
                  </pic:spPr>
                </pic:pic>
              </a:graphicData>
            </a:graphic>
          </wp:inline>
        </w:drawing>
      </w:r>
    </w:p>
    <w:p w14:paraId="10EB839A" w14:textId="77777777" w:rsidR="00BE4FE6" w:rsidRPr="00757B06" w:rsidRDefault="00044404">
      <w:pPr>
        <w:pStyle w:val="a5"/>
        <w:spacing w:line="360" w:lineRule="auto"/>
        <w:ind w:left="2940"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图</w:t>
      </w:r>
      <w:r w:rsidRPr="00757B06">
        <w:rPr>
          <w:rFonts w:ascii="微软雅黑" w:eastAsia="微软雅黑" w:hAnsi="微软雅黑"/>
          <w:color w:val="171717" w:themeColor="background2" w:themeShade="1A"/>
          <w:szCs w:val="21"/>
        </w:rPr>
        <w:t>2.1-</w:t>
      </w:r>
      <w:r w:rsidRPr="00757B06">
        <w:rPr>
          <w:rFonts w:ascii="微软雅黑" w:eastAsia="微软雅黑" w:hAnsi="微软雅黑" w:hint="eastAsia"/>
          <w:color w:val="171717" w:themeColor="background2" w:themeShade="1A"/>
          <w:szCs w:val="21"/>
        </w:rPr>
        <w:t>23 关于页</w:t>
      </w:r>
    </w:p>
    <w:p w14:paraId="2C16491B" w14:textId="77777777" w:rsidR="00BE4FE6" w:rsidRPr="00757B06" w:rsidRDefault="00044404" w:rsidP="00532D20">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显示信息：APP的logo，版本信息，该区域不可点击；</w:t>
      </w:r>
    </w:p>
    <w:p w14:paraId="740C9013" w14:textId="77777777" w:rsidR="00523A67" w:rsidRPr="00757B06" w:rsidRDefault="00044404" w:rsidP="00532D20">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评价：点击IOS版跳转APP Store评分页，Android跳转应用商店评分页；</w:t>
      </w:r>
    </w:p>
    <w:p w14:paraId="30320BC5" w14:textId="77777777" w:rsidR="00523A67" w:rsidRPr="00757B06" w:rsidRDefault="00044404" w:rsidP="00532D20">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用户协议：</w:t>
      </w:r>
      <w:r w:rsidR="005F71D5" w:rsidRPr="00757B06">
        <w:rPr>
          <w:rFonts w:ascii="微软雅黑" w:eastAsia="微软雅黑" w:hAnsi="微软雅黑" w:hint="eastAsia"/>
          <w:color w:val="171717" w:themeColor="background2" w:themeShade="1A"/>
          <w:szCs w:val="21"/>
        </w:rPr>
        <w:t>点击用户协议，跳转用户协议详情页，默认显示《用户协议》；点击“隐私政策”按钮，默认显示《隐私政策》；</w:t>
      </w:r>
    </w:p>
    <w:p w14:paraId="799A2042" w14:textId="2A2FCAED" w:rsidR="00BE4FE6" w:rsidRPr="00757B06" w:rsidRDefault="005F71D5" w:rsidP="00121808">
      <w:pPr>
        <w:pStyle w:val="a5"/>
        <w:spacing w:line="360" w:lineRule="auto"/>
        <w:ind w:left="1259" w:firstLineChars="0" w:firstLine="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用户协议、隐私政策在加载的时候，显示加载中的状态；若页面加载失败，在页面中央显示“加载失败，点击空白处重新加载”提示，点击空白处可重新加载；点击协议详情左上角“返回”，返回关于ZY Cami页面；</w:t>
      </w:r>
    </w:p>
    <w:p w14:paraId="28D48BAC" w14:textId="77777777" w:rsidR="00BE4FE6" w:rsidRPr="00757B06" w:rsidRDefault="00044404" w:rsidP="00532D20">
      <w:pPr>
        <w:pStyle w:val="a5"/>
        <w:numPr>
          <w:ilvl w:val="1"/>
          <w:numId w:val="5"/>
        </w:numPr>
        <w:spacing w:line="360" w:lineRule="auto"/>
        <w:ind w:left="125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版本检测：点击版本检测，如是最新版本，弹出提示”这是最新版本“1.5s后消失，如不是最新版本，弹出下载最新版本弹窗，点击下载，IOS跳转APP Store下载页，Android跳转应用商店下载页；如检测版本失败，弹出提示”网络连接超时，请重试“；</w:t>
      </w:r>
    </w:p>
    <w:p w14:paraId="41ADA258" w14:textId="77777777" w:rsidR="00466C7A" w:rsidRPr="00757B06" w:rsidRDefault="00466C7A" w:rsidP="00532D20">
      <w:pPr>
        <w:pStyle w:val="a5"/>
        <w:numPr>
          <w:ilvl w:val="0"/>
          <w:numId w:val="5"/>
        </w:numPr>
        <w:spacing w:line="360" w:lineRule="auto"/>
        <w:ind w:left="839" w:firstLineChars="0"/>
        <w:rPr>
          <w:rFonts w:ascii="微软雅黑" w:eastAsia="微软雅黑" w:hAnsi="微软雅黑"/>
          <w:color w:val="171717" w:themeColor="background2" w:themeShade="1A"/>
          <w:szCs w:val="21"/>
        </w:rPr>
      </w:pPr>
    </w:p>
    <w:p w14:paraId="7CFF1D86" w14:textId="34F54D92" w:rsidR="00BE4FE6" w:rsidRPr="00757B06" w:rsidRDefault="00044404" w:rsidP="00532D20">
      <w:pPr>
        <w:pStyle w:val="a5"/>
        <w:numPr>
          <w:ilvl w:val="0"/>
          <w:numId w:val="5"/>
        </w:numPr>
        <w:spacing w:line="360" w:lineRule="auto"/>
        <w:ind w:left="83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退出</w:t>
      </w:r>
    </w:p>
    <w:p w14:paraId="621C87ED" w14:textId="77777777" w:rsidR="00BE4FE6" w:rsidRPr="00757B06" w:rsidRDefault="00044404">
      <w:pPr>
        <w:pStyle w:val="a5"/>
        <w:spacing w:line="360" w:lineRule="auto"/>
        <w:ind w:left="419"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退出按钮默认可点击，点击退出，弹出确认退出框，点击确认注销当前用户登陆状态，跳转首页；点击取消，关闭弹窗；退出失败弹出提示”退出失败“1.5s后消失。</w:t>
      </w:r>
    </w:p>
    <w:p w14:paraId="7B977ED0" w14:textId="77777777" w:rsidR="00BE4FE6" w:rsidRPr="00757B06" w:rsidRDefault="00044404">
      <w:pPr>
        <w:pStyle w:val="a5"/>
        <w:numPr>
          <w:ilvl w:val="0"/>
          <w:numId w:val="2"/>
        </w:numPr>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 xml:space="preserve"> 后置条件：</w:t>
      </w:r>
    </w:p>
    <w:p w14:paraId="7DE8EB18" w14:textId="77777777" w:rsidR="00BE4FE6" w:rsidRPr="00757B06" w:rsidRDefault="00044404">
      <w:pPr>
        <w:pStyle w:val="a5"/>
        <w:numPr>
          <w:ilvl w:val="0"/>
          <w:numId w:val="10"/>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点击移动网络，开关切换为关状态；</w:t>
      </w:r>
    </w:p>
    <w:p w14:paraId="6B8FE988" w14:textId="77777777" w:rsidR="00BE4FE6" w:rsidRPr="00757B06" w:rsidRDefault="00044404">
      <w:pPr>
        <w:pStyle w:val="a5"/>
        <w:numPr>
          <w:ilvl w:val="0"/>
          <w:numId w:val="10"/>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点击WiFi下载固件，开关切换为关状态；</w:t>
      </w:r>
    </w:p>
    <w:p w14:paraId="0AFF0351" w14:textId="77777777" w:rsidR="00BE4FE6" w:rsidRPr="00757B06" w:rsidRDefault="00044404">
      <w:pPr>
        <w:pStyle w:val="a5"/>
        <w:numPr>
          <w:ilvl w:val="0"/>
          <w:numId w:val="10"/>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点击重置新手指引，关闭app后再打开会重新显示新手指引；</w:t>
      </w:r>
    </w:p>
    <w:p w14:paraId="742EE61B" w14:textId="77777777" w:rsidR="00BE4FE6" w:rsidRPr="00757B06" w:rsidRDefault="00044404">
      <w:pPr>
        <w:pStyle w:val="a5"/>
        <w:numPr>
          <w:ilvl w:val="0"/>
          <w:numId w:val="10"/>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点击清理缓存，缓存为0K时弹出提示框”没有缓存“1.5s后消失；缓存非0时，进入缓存详情页；</w:t>
      </w:r>
    </w:p>
    <w:p w14:paraId="463E960A" w14:textId="77777777" w:rsidR="00BE4FE6" w:rsidRPr="00757B06" w:rsidRDefault="00044404">
      <w:pPr>
        <w:pStyle w:val="a5"/>
        <w:numPr>
          <w:ilvl w:val="0"/>
          <w:numId w:val="10"/>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点击素材同步提醒，进入素材同步提醒详情页；</w:t>
      </w:r>
    </w:p>
    <w:p w14:paraId="6A0EDDC3" w14:textId="77777777" w:rsidR="00BE4FE6" w:rsidRPr="00757B06" w:rsidRDefault="00044404">
      <w:pPr>
        <w:pStyle w:val="a5"/>
        <w:numPr>
          <w:ilvl w:val="0"/>
          <w:numId w:val="10"/>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点击隐私，进入隐私设置详情页；</w:t>
      </w:r>
    </w:p>
    <w:p w14:paraId="575E83C4" w14:textId="77777777" w:rsidR="00BE4FE6" w:rsidRPr="00757B06" w:rsidRDefault="00044404">
      <w:pPr>
        <w:pStyle w:val="a5"/>
        <w:numPr>
          <w:ilvl w:val="0"/>
          <w:numId w:val="10"/>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点击语言，进入语言设置详情页；</w:t>
      </w:r>
    </w:p>
    <w:p w14:paraId="5FF1CEB1" w14:textId="77777777" w:rsidR="00BE4FE6" w:rsidRPr="00757B06" w:rsidRDefault="00044404">
      <w:pPr>
        <w:pStyle w:val="a5"/>
        <w:numPr>
          <w:ilvl w:val="0"/>
          <w:numId w:val="10"/>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点击订阅智云产品信息，开关切换为关状态；</w:t>
      </w:r>
      <w:bookmarkStart w:id="26" w:name="_GoBack"/>
      <w:bookmarkEnd w:id="26"/>
    </w:p>
    <w:p w14:paraId="5A9349FF" w14:textId="77777777" w:rsidR="00BE4FE6" w:rsidRPr="00757B06" w:rsidRDefault="00044404">
      <w:pPr>
        <w:pStyle w:val="a5"/>
        <w:numPr>
          <w:ilvl w:val="0"/>
          <w:numId w:val="10"/>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点击客户服务；进入客户服务详情页；</w:t>
      </w:r>
    </w:p>
    <w:p w14:paraId="12FCB233" w14:textId="09C01050" w:rsidR="00BE4FE6" w:rsidRPr="00757B06" w:rsidRDefault="00044404" w:rsidP="00466C7A">
      <w:pPr>
        <w:pStyle w:val="a5"/>
        <w:numPr>
          <w:ilvl w:val="0"/>
          <w:numId w:val="10"/>
        </w:numPr>
        <w:spacing w:line="360" w:lineRule="auto"/>
        <w:ind w:firstLineChars="0"/>
        <w:rPr>
          <w:rFonts w:ascii="微软雅黑" w:eastAsia="微软雅黑" w:hAnsi="微软雅黑"/>
          <w:color w:val="171717" w:themeColor="background2" w:themeShade="1A"/>
          <w:szCs w:val="21"/>
        </w:rPr>
      </w:pPr>
      <w:r w:rsidRPr="00757B06">
        <w:rPr>
          <w:rFonts w:ascii="微软雅黑" w:eastAsia="微软雅黑" w:hAnsi="微软雅黑" w:hint="eastAsia"/>
          <w:color w:val="171717" w:themeColor="background2" w:themeShade="1A"/>
          <w:szCs w:val="21"/>
        </w:rPr>
        <w:t>点击关于</w:t>
      </w:r>
      <w:r w:rsidR="00B66AB9" w:rsidRPr="00757B06">
        <w:rPr>
          <w:rFonts w:ascii="微软雅黑" w:eastAsia="微软雅黑" w:hAnsi="微软雅黑" w:hint="eastAsia"/>
          <w:color w:val="171717" w:themeColor="background2" w:themeShade="1A"/>
          <w:szCs w:val="21"/>
        </w:rPr>
        <w:t>ZY Cami</w:t>
      </w:r>
      <w:r w:rsidRPr="00757B06">
        <w:rPr>
          <w:rFonts w:ascii="微软雅黑" w:eastAsia="微软雅黑" w:hAnsi="微软雅黑" w:hint="eastAsia"/>
          <w:color w:val="171717" w:themeColor="background2" w:themeShade="1A"/>
          <w:szCs w:val="21"/>
        </w:rPr>
        <w:t>，进入关于详情页。</w:t>
      </w:r>
    </w:p>
    <w:p w14:paraId="243F8C47" w14:textId="3EDB62DA" w:rsidR="00466C7A" w:rsidRPr="00757B06" w:rsidRDefault="00466C7A" w:rsidP="004528E0">
      <w:pPr>
        <w:widowControl/>
        <w:jc w:val="left"/>
        <w:rPr>
          <w:rFonts w:ascii="微软雅黑" w:eastAsia="微软雅黑" w:hAnsi="微软雅黑" w:hint="eastAsia"/>
          <w:color w:val="171717" w:themeColor="background2" w:themeShade="1A"/>
          <w:szCs w:val="21"/>
        </w:rPr>
      </w:pPr>
    </w:p>
    <w:sectPr w:rsidR="00466C7A" w:rsidRPr="00757B06">
      <w:headerReference w:type="default" r:id="rId41"/>
      <w:footerReference w:type="default" r:id="rId42"/>
      <w:pgSz w:w="11906" w:h="16838"/>
      <w:pgMar w:top="1080" w:right="1440" w:bottom="1080" w:left="1440" w:header="0" w:footer="441"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5EE7F" w14:textId="77777777" w:rsidR="00846A09" w:rsidRDefault="00846A09">
      <w:r>
        <w:separator/>
      </w:r>
    </w:p>
  </w:endnote>
  <w:endnote w:type="continuationSeparator" w:id="0">
    <w:p w14:paraId="122A20A6" w14:textId="77777777" w:rsidR="00846A09" w:rsidRDefault="0084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826811"/>
    </w:sdtPr>
    <w:sdtEndPr/>
    <w:sdtContent>
      <w:p w14:paraId="12DB171A" w14:textId="77777777" w:rsidR="00705D4D" w:rsidRDefault="00705D4D">
        <w:pPr>
          <w:pStyle w:val="a3"/>
          <w:ind w:firstLine="360"/>
          <w:jc w:val="center"/>
        </w:pPr>
        <w:r>
          <w:fldChar w:fldCharType="begin"/>
        </w:r>
        <w:r>
          <w:instrText xml:space="preserve"> PAGE   \* MERGEFORMAT </w:instrText>
        </w:r>
        <w:r>
          <w:fldChar w:fldCharType="separate"/>
        </w:r>
        <w:r w:rsidR="004528E0" w:rsidRPr="004528E0">
          <w:rPr>
            <w:noProof/>
            <w:lang w:val="zh-CN"/>
          </w:rPr>
          <w:t>44</w:t>
        </w:r>
        <w:r>
          <w:rPr>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4DE73" w14:textId="77777777" w:rsidR="00846A09" w:rsidRDefault="00846A09">
      <w:r>
        <w:separator/>
      </w:r>
    </w:p>
  </w:footnote>
  <w:footnote w:type="continuationSeparator" w:id="0">
    <w:p w14:paraId="62B086E6" w14:textId="77777777" w:rsidR="00846A09" w:rsidRDefault="00846A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64C0B" w14:textId="77777777" w:rsidR="00705D4D" w:rsidRDefault="00705D4D">
    <w:pPr>
      <w:tabs>
        <w:tab w:val="right" w:pos="10602"/>
      </w:tabs>
      <w:rPr>
        <w:rFonts w:ascii="Arial" w:eastAsia="黑体" w:hAnsi="Arial" w:cs="Arial"/>
        <w:bCs/>
        <w:color w:val="292929"/>
        <w:sz w:val="15"/>
        <w:szCs w:val="15"/>
      </w:rPr>
    </w:pPr>
    <w:r>
      <w:rPr>
        <w:rFonts w:ascii="Arial" w:eastAsia="黑体" w:hAnsi="Arial" w:cs="Arial" w:hint="eastAsia"/>
        <w:bCs/>
        <w:noProof/>
        <w:color w:val="292929"/>
        <w:sz w:val="15"/>
        <w:szCs w:val="15"/>
      </w:rPr>
      <w:drawing>
        <wp:inline distT="0" distB="0" distL="0" distR="0" wp14:anchorId="46A666B6" wp14:editId="78BF3047">
          <wp:extent cx="544195" cy="542290"/>
          <wp:effectExtent l="0" t="0" r="825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p>
  <w:p w14:paraId="0AB0414E" w14:textId="77777777" w:rsidR="00705D4D" w:rsidRDefault="00705D4D">
    <w:pPr>
      <w:tabs>
        <w:tab w:val="right" w:pos="10602"/>
      </w:tabs>
      <w:rPr>
        <w:rFonts w:ascii="Arial" w:eastAsia="黑体" w:hAnsi="Arial" w:cs="Arial"/>
        <w:bCs/>
        <w:color w:val="292929"/>
        <w:sz w:val="15"/>
        <w:szCs w:val="15"/>
      </w:rPr>
    </w:pPr>
    <w:r>
      <w:rPr>
        <w:rFonts w:ascii="Arial" w:eastAsia="黑体" w:hAnsi="Arial" w:cs="Arial" w:hint="eastAsia"/>
        <w:bCs/>
        <w:color w:val="292929"/>
        <w:sz w:val="15"/>
        <w:szCs w:val="15"/>
      </w:rPr>
      <w:t>桂林智神信息技术股份有限公司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19C289"/>
    <w:multiLevelType w:val="multilevel"/>
    <w:tmpl w:val="8719C28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D7DEB4CA"/>
    <w:multiLevelType w:val="multilevel"/>
    <w:tmpl w:val="D7DEB4C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CAB84E4"/>
    <w:multiLevelType w:val="multilevel"/>
    <w:tmpl w:val="0CAB84E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11AF24F5"/>
    <w:multiLevelType w:val="multilevel"/>
    <w:tmpl w:val="11AF24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1A5D121D"/>
    <w:multiLevelType w:val="multilevel"/>
    <w:tmpl w:val="1A5D121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15D2740"/>
    <w:multiLevelType w:val="multilevel"/>
    <w:tmpl w:val="10A0115C"/>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9137445"/>
    <w:multiLevelType w:val="multilevel"/>
    <w:tmpl w:val="2913744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3D1CDB"/>
    <w:multiLevelType w:val="multilevel"/>
    <w:tmpl w:val="10A0115C"/>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394D7F7C"/>
    <w:multiLevelType w:val="multilevel"/>
    <w:tmpl w:val="681B163A"/>
    <w:lvl w:ilvl="0">
      <w:start w:val="1"/>
      <w:numFmt w:val="decimal"/>
      <w:lvlText w:val="2.%1."/>
      <w:lvlJc w:val="left"/>
      <w:pPr>
        <w:ind w:left="420" w:hanging="420"/>
      </w:pPr>
      <w:rPr>
        <w:rFonts w:hint="eastAsia"/>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9790BBE"/>
    <w:multiLevelType w:val="multilevel"/>
    <w:tmpl w:val="10A0115C"/>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47EA1551"/>
    <w:multiLevelType w:val="hybridMultilevel"/>
    <w:tmpl w:val="6B9CB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EC0896B"/>
    <w:multiLevelType w:val="multilevel"/>
    <w:tmpl w:val="4EC0896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502E312B"/>
    <w:multiLevelType w:val="multilevel"/>
    <w:tmpl w:val="6065544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52584F52"/>
    <w:multiLevelType w:val="hybridMultilevel"/>
    <w:tmpl w:val="04CC46EC"/>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4">
    <w:nsid w:val="586B73A5"/>
    <w:multiLevelType w:val="multilevel"/>
    <w:tmpl w:val="586B73A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5D5C5F0E"/>
    <w:multiLevelType w:val="multilevel"/>
    <w:tmpl w:val="5D5C5F0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60655449"/>
    <w:multiLevelType w:val="multilevel"/>
    <w:tmpl w:val="6065544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681B163A"/>
    <w:multiLevelType w:val="multilevel"/>
    <w:tmpl w:val="681B163A"/>
    <w:lvl w:ilvl="0">
      <w:start w:val="1"/>
      <w:numFmt w:val="decimal"/>
      <w:lvlText w:val="2.%1."/>
      <w:lvlJc w:val="left"/>
      <w:pPr>
        <w:ind w:left="420" w:hanging="420"/>
      </w:pPr>
      <w:rPr>
        <w:rFonts w:hint="eastAsia"/>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7A753508"/>
    <w:multiLevelType w:val="multilevel"/>
    <w:tmpl w:val="681B163A"/>
    <w:lvl w:ilvl="0">
      <w:start w:val="1"/>
      <w:numFmt w:val="decimal"/>
      <w:lvlText w:val="2.%1."/>
      <w:lvlJc w:val="left"/>
      <w:pPr>
        <w:ind w:left="420" w:hanging="420"/>
      </w:pPr>
      <w:rPr>
        <w:rFonts w:hint="eastAsia"/>
        <w:sz w:val="30"/>
        <w:szCs w:val="3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17"/>
  </w:num>
  <w:num w:numId="2">
    <w:abstractNumId w:val="4"/>
  </w:num>
  <w:num w:numId="3">
    <w:abstractNumId w:val="15"/>
  </w:num>
  <w:num w:numId="4">
    <w:abstractNumId w:val="6"/>
  </w:num>
  <w:num w:numId="5">
    <w:abstractNumId w:val="16"/>
  </w:num>
  <w:num w:numId="6">
    <w:abstractNumId w:val="2"/>
  </w:num>
  <w:num w:numId="7">
    <w:abstractNumId w:val="1"/>
  </w:num>
  <w:num w:numId="8">
    <w:abstractNumId w:val="14"/>
  </w:num>
  <w:num w:numId="9">
    <w:abstractNumId w:val="0"/>
  </w:num>
  <w:num w:numId="10">
    <w:abstractNumId w:val="11"/>
  </w:num>
  <w:num w:numId="11">
    <w:abstractNumId w:val="3"/>
  </w:num>
  <w:num w:numId="12">
    <w:abstractNumId w:val="13"/>
  </w:num>
  <w:num w:numId="13">
    <w:abstractNumId w:val="10"/>
  </w:num>
  <w:num w:numId="14">
    <w:abstractNumId w:val="18"/>
  </w:num>
  <w:num w:numId="15">
    <w:abstractNumId w:val="8"/>
  </w:num>
  <w:num w:numId="16">
    <w:abstractNumId w:val="12"/>
  </w:num>
  <w:num w:numId="17">
    <w:abstractNumId w:val="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B4106B"/>
    <w:rsid w:val="00010704"/>
    <w:rsid w:val="00014D21"/>
    <w:rsid w:val="00017260"/>
    <w:rsid w:val="0002316F"/>
    <w:rsid w:val="000235B4"/>
    <w:rsid w:val="0003080B"/>
    <w:rsid w:val="00031A22"/>
    <w:rsid w:val="00036E13"/>
    <w:rsid w:val="00041872"/>
    <w:rsid w:val="00044404"/>
    <w:rsid w:val="00054711"/>
    <w:rsid w:val="000547A7"/>
    <w:rsid w:val="00057F80"/>
    <w:rsid w:val="00077DDC"/>
    <w:rsid w:val="000832FA"/>
    <w:rsid w:val="00085874"/>
    <w:rsid w:val="00085EF9"/>
    <w:rsid w:val="000A0303"/>
    <w:rsid w:val="000A7DE8"/>
    <w:rsid w:val="000B3A46"/>
    <w:rsid w:val="000B6D74"/>
    <w:rsid w:val="000B7E8F"/>
    <w:rsid w:val="000E2A0F"/>
    <w:rsid w:val="000F2465"/>
    <w:rsid w:val="001011A6"/>
    <w:rsid w:val="00104121"/>
    <w:rsid w:val="001042AA"/>
    <w:rsid w:val="00120144"/>
    <w:rsid w:val="00121808"/>
    <w:rsid w:val="001229E4"/>
    <w:rsid w:val="00126797"/>
    <w:rsid w:val="0014392D"/>
    <w:rsid w:val="001626A6"/>
    <w:rsid w:val="001676DC"/>
    <w:rsid w:val="00185563"/>
    <w:rsid w:val="001C04C9"/>
    <w:rsid w:val="001C40F4"/>
    <w:rsid w:val="001F0B8C"/>
    <w:rsid w:val="001F5EA1"/>
    <w:rsid w:val="00214B80"/>
    <w:rsid w:val="00222B36"/>
    <w:rsid w:val="00225A94"/>
    <w:rsid w:val="00237D6D"/>
    <w:rsid w:val="00244EAB"/>
    <w:rsid w:val="002452D5"/>
    <w:rsid w:val="002536BF"/>
    <w:rsid w:val="00255434"/>
    <w:rsid w:val="00273B50"/>
    <w:rsid w:val="00273D07"/>
    <w:rsid w:val="00275E60"/>
    <w:rsid w:val="002801AE"/>
    <w:rsid w:val="00281F41"/>
    <w:rsid w:val="00284137"/>
    <w:rsid w:val="00284472"/>
    <w:rsid w:val="00284DFD"/>
    <w:rsid w:val="002A5921"/>
    <w:rsid w:val="002B6AF0"/>
    <w:rsid w:val="002B702C"/>
    <w:rsid w:val="002C0CA8"/>
    <w:rsid w:val="002D66BF"/>
    <w:rsid w:val="002F0DDF"/>
    <w:rsid w:val="00301198"/>
    <w:rsid w:val="00303841"/>
    <w:rsid w:val="0030617B"/>
    <w:rsid w:val="00306F11"/>
    <w:rsid w:val="003105FF"/>
    <w:rsid w:val="00314682"/>
    <w:rsid w:val="00314DF3"/>
    <w:rsid w:val="00315AA4"/>
    <w:rsid w:val="0031700E"/>
    <w:rsid w:val="00320383"/>
    <w:rsid w:val="0033030A"/>
    <w:rsid w:val="00345A06"/>
    <w:rsid w:val="0034605E"/>
    <w:rsid w:val="00356C45"/>
    <w:rsid w:val="00366917"/>
    <w:rsid w:val="00366D53"/>
    <w:rsid w:val="00383494"/>
    <w:rsid w:val="0038441E"/>
    <w:rsid w:val="00391AF8"/>
    <w:rsid w:val="00395811"/>
    <w:rsid w:val="00395B44"/>
    <w:rsid w:val="003A3283"/>
    <w:rsid w:val="003A52D4"/>
    <w:rsid w:val="003B1B03"/>
    <w:rsid w:val="003C4743"/>
    <w:rsid w:val="003C7F28"/>
    <w:rsid w:val="003D6515"/>
    <w:rsid w:val="003E34AA"/>
    <w:rsid w:val="003F0108"/>
    <w:rsid w:val="003F1570"/>
    <w:rsid w:val="003F3EE4"/>
    <w:rsid w:val="003F4637"/>
    <w:rsid w:val="003F4E2A"/>
    <w:rsid w:val="003F5C7B"/>
    <w:rsid w:val="003F6C61"/>
    <w:rsid w:val="003F790D"/>
    <w:rsid w:val="004044ED"/>
    <w:rsid w:val="004062DF"/>
    <w:rsid w:val="004070E1"/>
    <w:rsid w:val="0041224F"/>
    <w:rsid w:val="00414584"/>
    <w:rsid w:val="00414B1D"/>
    <w:rsid w:val="0041601A"/>
    <w:rsid w:val="00417D93"/>
    <w:rsid w:val="0042114B"/>
    <w:rsid w:val="00431303"/>
    <w:rsid w:val="00431EE0"/>
    <w:rsid w:val="00433DCB"/>
    <w:rsid w:val="00434914"/>
    <w:rsid w:val="00436075"/>
    <w:rsid w:val="004367AC"/>
    <w:rsid w:val="0044678B"/>
    <w:rsid w:val="00447158"/>
    <w:rsid w:val="004511A0"/>
    <w:rsid w:val="004528E0"/>
    <w:rsid w:val="004531F3"/>
    <w:rsid w:val="0046127A"/>
    <w:rsid w:val="00464079"/>
    <w:rsid w:val="00464CEF"/>
    <w:rsid w:val="004661FE"/>
    <w:rsid w:val="00466C7A"/>
    <w:rsid w:val="004673FD"/>
    <w:rsid w:val="0047013E"/>
    <w:rsid w:val="00476BCD"/>
    <w:rsid w:val="00477D17"/>
    <w:rsid w:val="00480CE3"/>
    <w:rsid w:val="00484BA5"/>
    <w:rsid w:val="00485449"/>
    <w:rsid w:val="004857C4"/>
    <w:rsid w:val="00491FB5"/>
    <w:rsid w:val="00494213"/>
    <w:rsid w:val="004A2799"/>
    <w:rsid w:val="004A4A68"/>
    <w:rsid w:val="004B182E"/>
    <w:rsid w:val="004B304E"/>
    <w:rsid w:val="004D1F41"/>
    <w:rsid w:val="004D4648"/>
    <w:rsid w:val="004F07AE"/>
    <w:rsid w:val="00504B93"/>
    <w:rsid w:val="005134EC"/>
    <w:rsid w:val="0051768E"/>
    <w:rsid w:val="00523A67"/>
    <w:rsid w:val="005256D2"/>
    <w:rsid w:val="00532D20"/>
    <w:rsid w:val="00537003"/>
    <w:rsid w:val="005475C7"/>
    <w:rsid w:val="00562573"/>
    <w:rsid w:val="00575DCB"/>
    <w:rsid w:val="0058210C"/>
    <w:rsid w:val="0058220E"/>
    <w:rsid w:val="00595712"/>
    <w:rsid w:val="005A0D42"/>
    <w:rsid w:val="005A4118"/>
    <w:rsid w:val="005A5BC0"/>
    <w:rsid w:val="005B0ED8"/>
    <w:rsid w:val="005C0F5E"/>
    <w:rsid w:val="005C2FAF"/>
    <w:rsid w:val="005C68D0"/>
    <w:rsid w:val="005C7B2B"/>
    <w:rsid w:val="005E5649"/>
    <w:rsid w:val="005F162B"/>
    <w:rsid w:val="005F5762"/>
    <w:rsid w:val="005F71D5"/>
    <w:rsid w:val="00602249"/>
    <w:rsid w:val="00602864"/>
    <w:rsid w:val="0060498E"/>
    <w:rsid w:val="0061241E"/>
    <w:rsid w:val="00624205"/>
    <w:rsid w:val="0063094E"/>
    <w:rsid w:val="006312DD"/>
    <w:rsid w:val="00633A01"/>
    <w:rsid w:val="006547A9"/>
    <w:rsid w:val="0066108C"/>
    <w:rsid w:val="006623D4"/>
    <w:rsid w:val="00670E94"/>
    <w:rsid w:val="006752A9"/>
    <w:rsid w:val="00677E11"/>
    <w:rsid w:val="00680F66"/>
    <w:rsid w:val="00682460"/>
    <w:rsid w:val="0069060B"/>
    <w:rsid w:val="00694273"/>
    <w:rsid w:val="006A09E9"/>
    <w:rsid w:val="006A182D"/>
    <w:rsid w:val="006A1D59"/>
    <w:rsid w:val="006A3783"/>
    <w:rsid w:val="006B26B5"/>
    <w:rsid w:val="006B66DA"/>
    <w:rsid w:val="006D0F6E"/>
    <w:rsid w:val="006D2F90"/>
    <w:rsid w:val="006D6333"/>
    <w:rsid w:val="006E43F6"/>
    <w:rsid w:val="006E4EDD"/>
    <w:rsid w:val="006E5A88"/>
    <w:rsid w:val="006E759C"/>
    <w:rsid w:val="006F140E"/>
    <w:rsid w:val="006F316F"/>
    <w:rsid w:val="00700BFE"/>
    <w:rsid w:val="00705D4D"/>
    <w:rsid w:val="00712FC2"/>
    <w:rsid w:val="00713C35"/>
    <w:rsid w:val="00720144"/>
    <w:rsid w:val="00721AD8"/>
    <w:rsid w:val="0073101D"/>
    <w:rsid w:val="0073603B"/>
    <w:rsid w:val="007362A4"/>
    <w:rsid w:val="00741FCB"/>
    <w:rsid w:val="007548EA"/>
    <w:rsid w:val="00757B06"/>
    <w:rsid w:val="0076322C"/>
    <w:rsid w:val="007660B8"/>
    <w:rsid w:val="00773373"/>
    <w:rsid w:val="007733BA"/>
    <w:rsid w:val="00780FDE"/>
    <w:rsid w:val="00791344"/>
    <w:rsid w:val="0079269B"/>
    <w:rsid w:val="00794981"/>
    <w:rsid w:val="007974EA"/>
    <w:rsid w:val="007B1331"/>
    <w:rsid w:val="007B3619"/>
    <w:rsid w:val="007C2FC2"/>
    <w:rsid w:val="007C78E9"/>
    <w:rsid w:val="007D4830"/>
    <w:rsid w:val="007D4D73"/>
    <w:rsid w:val="007E434E"/>
    <w:rsid w:val="007F3C9F"/>
    <w:rsid w:val="0080362E"/>
    <w:rsid w:val="0080634C"/>
    <w:rsid w:val="00813757"/>
    <w:rsid w:val="0081709B"/>
    <w:rsid w:val="008245D8"/>
    <w:rsid w:val="008278E7"/>
    <w:rsid w:val="00827B12"/>
    <w:rsid w:val="00830711"/>
    <w:rsid w:val="00840698"/>
    <w:rsid w:val="00840FCE"/>
    <w:rsid w:val="00843165"/>
    <w:rsid w:val="00846450"/>
    <w:rsid w:val="00846A09"/>
    <w:rsid w:val="0084704A"/>
    <w:rsid w:val="008523D0"/>
    <w:rsid w:val="00855F32"/>
    <w:rsid w:val="008573DB"/>
    <w:rsid w:val="00860DB9"/>
    <w:rsid w:val="00877EB8"/>
    <w:rsid w:val="00882B49"/>
    <w:rsid w:val="008841B1"/>
    <w:rsid w:val="00895705"/>
    <w:rsid w:val="00896864"/>
    <w:rsid w:val="008A492D"/>
    <w:rsid w:val="008A4E11"/>
    <w:rsid w:val="008B4976"/>
    <w:rsid w:val="008C3951"/>
    <w:rsid w:val="008C3B02"/>
    <w:rsid w:val="008C6339"/>
    <w:rsid w:val="008D1C84"/>
    <w:rsid w:val="008D750C"/>
    <w:rsid w:val="008E49B9"/>
    <w:rsid w:val="00900FB7"/>
    <w:rsid w:val="00903AB2"/>
    <w:rsid w:val="00904BD8"/>
    <w:rsid w:val="009155F4"/>
    <w:rsid w:val="009166D7"/>
    <w:rsid w:val="00923A3A"/>
    <w:rsid w:val="00926757"/>
    <w:rsid w:val="00936A5D"/>
    <w:rsid w:val="009517E5"/>
    <w:rsid w:val="009629D8"/>
    <w:rsid w:val="0097103A"/>
    <w:rsid w:val="00971337"/>
    <w:rsid w:val="009724A2"/>
    <w:rsid w:val="009725B1"/>
    <w:rsid w:val="00973886"/>
    <w:rsid w:val="00976999"/>
    <w:rsid w:val="009774B3"/>
    <w:rsid w:val="009803A5"/>
    <w:rsid w:val="00983167"/>
    <w:rsid w:val="00984FBE"/>
    <w:rsid w:val="009962BB"/>
    <w:rsid w:val="009A2F94"/>
    <w:rsid w:val="009A433D"/>
    <w:rsid w:val="009A596E"/>
    <w:rsid w:val="009A6832"/>
    <w:rsid w:val="009B57E9"/>
    <w:rsid w:val="009C388C"/>
    <w:rsid w:val="009D0916"/>
    <w:rsid w:val="009D3FA5"/>
    <w:rsid w:val="009E006A"/>
    <w:rsid w:val="009E0154"/>
    <w:rsid w:val="009E435C"/>
    <w:rsid w:val="00A074E8"/>
    <w:rsid w:val="00A26019"/>
    <w:rsid w:val="00A307F1"/>
    <w:rsid w:val="00A30FA8"/>
    <w:rsid w:val="00A34B17"/>
    <w:rsid w:val="00A5485A"/>
    <w:rsid w:val="00A55FEB"/>
    <w:rsid w:val="00A61BD5"/>
    <w:rsid w:val="00A632E2"/>
    <w:rsid w:val="00A8308E"/>
    <w:rsid w:val="00A856B8"/>
    <w:rsid w:val="00A85A2F"/>
    <w:rsid w:val="00A945F5"/>
    <w:rsid w:val="00AA0E6F"/>
    <w:rsid w:val="00AC35EA"/>
    <w:rsid w:val="00AD4A66"/>
    <w:rsid w:val="00AD5834"/>
    <w:rsid w:val="00AE1752"/>
    <w:rsid w:val="00AE5D95"/>
    <w:rsid w:val="00AE6856"/>
    <w:rsid w:val="00AE7E76"/>
    <w:rsid w:val="00AF367A"/>
    <w:rsid w:val="00B04E0A"/>
    <w:rsid w:val="00B07E4B"/>
    <w:rsid w:val="00B16153"/>
    <w:rsid w:val="00B225AE"/>
    <w:rsid w:val="00B25131"/>
    <w:rsid w:val="00B30E2B"/>
    <w:rsid w:val="00B30FF9"/>
    <w:rsid w:val="00B35088"/>
    <w:rsid w:val="00B37F97"/>
    <w:rsid w:val="00B43C9E"/>
    <w:rsid w:val="00B556F3"/>
    <w:rsid w:val="00B566CB"/>
    <w:rsid w:val="00B601F4"/>
    <w:rsid w:val="00B66AB9"/>
    <w:rsid w:val="00B76CFC"/>
    <w:rsid w:val="00B8316F"/>
    <w:rsid w:val="00B92453"/>
    <w:rsid w:val="00B95B47"/>
    <w:rsid w:val="00B96065"/>
    <w:rsid w:val="00B96EE3"/>
    <w:rsid w:val="00BA1005"/>
    <w:rsid w:val="00BA3B1B"/>
    <w:rsid w:val="00BA5555"/>
    <w:rsid w:val="00BC2B2E"/>
    <w:rsid w:val="00BC6907"/>
    <w:rsid w:val="00BD0C14"/>
    <w:rsid w:val="00BE481A"/>
    <w:rsid w:val="00BE4FE6"/>
    <w:rsid w:val="00BF2FE8"/>
    <w:rsid w:val="00C00B06"/>
    <w:rsid w:val="00C01833"/>
    <w:rsid w:val="00C04471"/>
    <w:rsid w:val="00C06CE2"/>
    <w:rsid w:val="00C1245E"/>
    <w:rsid w:val="00C23727"/>
    <w:rsid w:val="00C23B33"/>
    <w:rsid w:val="00C25FA5"/>
    <w:rsid w:val="00C43B24"/>
    <w:rsid w:val="00C46D49"/>
    <w:rsid w:val="00C55670"/>
    <w:rsid w:val="00C6084D"/>
    <w:rsid w:val="00C627F6"/>
    <w:rsid w:val="00C653A6"/>
    <w:rsid w:val="00C67DB1"/>
    <w:rsid w:val="00C77E25"/>
    <w:rsid w:val="00C81CEF"/>
    <w:rsid w:val="00C83098"/>
    <w:rsid w:val="00C9344C"/>
    <w:rsid w:val="00C93545"/>
    <w:rsid w:val="00C93F08"/>
    <w:rsid w:val="00CA11B6"/>
    <w:rsid w:val="00CB24D8"/>
    <w:rsid w:val="00CD0F2B"/>
    <w:rsid w:val="00CD783C"/>
    <w:rsid w:val="00CE10B8"/>
    <w:rsid w:val="00CE1E25"/>
    <w:rsid w:val="00CE204F"/>
    <w:rsid w:val="00CE31C4"/>
    <w:rsid w:val="00D0384A"/>
    <w:rsid w:val="00D07C0F"/>
    <w:rsid w:val="00D101DC"/>
    <w:rsid w:val="00D273C4"/>
    <w:rsid w:val="00D27FD7"/>
    <w:rsid w:val="00D30A74"/>
    <w:rsid w:val="00D3107B"/>
    <w:rsid w:val="00D404B3"/>
    <w:rsid w:val="00D419BD"/>
    <w:rsid w:val="00D424CC"/>
    <w:rsid w:val="00D62194"/>
    <w:rsid w:val="00D64C10"/>
    <w:rsid w:val="00D75FC5"/>
    <w:rsid w:val="00D8237B"/>
    <w:rsid w:val="00D876CE"/>
    <w:rsid w:val="00D9231A"/>
    <w:rsid w:val="00D92387"/>
    <w:rsid w:val="00D92672"/>
    <w:rsid w:val="00D96D75"/>
    <w:rsid w:val="00DA021E"/>
    <w:rsid w:val="00DA0777"/>
    <w:rsid w:val="00DA3DE7"/>
    <w:rsid w:val="00DA4E5C"/>
    <w:rsid w:val="00DA6F17"/>
    <w:rsid w:val="00DB7E96"/>
    <w:rsid w:val="00DB7F05"/>
    <w:rsid w:val="00DC678B"/>
    <w:rsid w:val="00DC744E"/>
    <w:rsid w:val="00DD6055"/>
    <w:rsid w:val="00DE6261"/>
    <w:rsid w:val="00DE6ABC"/>
    <w:rsid w:val="00E0135B"/>
    <w:rsid w:val="00E12A0B"/>
    <w:rsid w:val="00E12DA4"/>
    <w:rsid w:val="00E15B18"/>
    <w:rsid w:val="00E401B2"/>
    <w:rsid w:val="00E4131C"/>
    <w:rsid w:val="00E50909"/>
    <w:rsid w:val="00E51690"/>
    <w:rsid w:val="00E54B0A"/>
    <w:rsid w:val="00E54C9D"/>
    <w:rsid w:val="00E70081"/>
    <w:rsid w:val="00E73A63"/>
    <w:rsid w:val="00E750F8"/>
    <w:rsid w:val="00E76DD3"/>
    <w:rsid w:val="00E830A9"/>
    <w:rsid w:val="00E8430B"/>
    <w:rsid w:val="00E86F82"/>
    <w:rsid w:val="00E911E3"/>
    <w:rsid w:val="00E9723C"/>
    <w:rsid w:val="00EA168D"/>
    <w:rsid w:val="00EA23AA"/>
    <w:rsid w:val="00EA3FE2"/>
    <w:rsid w:val="00EA5C00"/>
    <w:rsid w:val="00EA666B"/>
    <w:rsid w:val="00EA7FAD"/>
    <w:rsid w:val="00EB2BE2"/>
    <w:rsid w:val="00EC42D3"/>
    <w:rsid w:val="00EC53A7"/>
    <w:rsid w:val="00ED0033"/>
    <w:rsid w:val="00ED19EC"/>
    <w:rsid w:val="00ED3A84"/>
    <w:rsid w:val="00ED4132"/>
    <w:rsid w:val="00ED6882"/>
    <w:rsid w:val="00ED6967"/>
    <w:rsid w:val="00ED719C"/>
    <w:rsid w:val="00EE5EB5"/>
    <w:rsid w:val="00F011A7"/>
    <w:rsid w:val="00F16DD4"/>
    <w:rsid w:val="00F17779"/>
    <w:rsid w:val="00F25E1B"/>
    <w:rsid w:val="00F370F4"/>
    <w:rsid w:val="00F5152C"/>
    <w:rsid w:val="00F53CD7"/>
    <w:rsid w:val="00F63EF5"/>
    <w:rsid w:val="00F660CC"/>
    <w:rsid w:val="00F6763E"/>
    <w:rsid w:val="00F722E9"/>
    <w:rsid w:val="00F75137"/>
    <w:rsid w:val="00F8317A"/>
    <w:rsid w:val="00F835FA"/>
    <w:rsid w:val="00F90AA6"/>
    <w:rsid w:val="00F922C4"/>
    <w:rsid w:val="00F94871"/>
    <w:rsid w:val="00FB5804"/>
    <w:rsid w:val="00FC3C1E"/>
    <w:rsid w:val="00FD5F2A"/>
    <w:rsid w:val="00FE3503"/>
    <w:rsid w:val="00FE5F85"/>
    <w:rsid w:val="00FE65F6"/>
    <w:rsid w:val="00FF4288"/>
    <w:rsid w:val="00FF7326"/>
    <w:rsid w:val="01653C38"/>
    <w:rsid w:val="019E4D78"/>
    <w:rsid w:val="031C1805"/>
    <w:rsid w:val="076E5039"/>
    <w:rsid w:val="0872097C"/>
    <w:rsid w:val="0877572D"/>
    <w:rsid w:val="09574BE3"/>
    <w:rsid w:val="0A7A3BB1"/>
    <w:rsid w:val="0ABE00F4"/>
    <w:rsid w:val="0B5547CD"/>
    <w:rsid w:val="0B967337"/>
    <w:rsid w:val="0C827B52"/>
    <w:rsid w:val="0D500D2F"/>
    <w:rsid w:val="0F224682"/>
    <w:rsid w:val="10055803"/>
    <w:rsid w:val="114313EE"/>
    <w:rsid w:val="115A4899"/>
    <w:rsid w:val="133023CC"/>
    <w:rsid w:val="13A778F1"/>
    <w:rsid w:val="16062AB8"/>
    <w:rsid w:val="164F2D91"/>
    <w:rsid w:val="17605C6F"/>
    <w:rsid w:val="18AF1807"/>
    <w:rsid w:val="19362B5F"/>
    <w:rsid w:val="19A06985"/>
    <w:rsid w:val="19B4106B"/>
    <w:rsid w:val="19D31D85"/>
    <w:rsid w:val="1AAF54EB"/>
    <w:rsid w:val="1B0C01CF"/>
    <w:rsid w:val="1B3326D4"/>
    <w:rsid w:val="1B64040D"/>
    <w:rsid w:val="1B9773FB"/>
    <w:rsid w:val="1CE1727C"/>
    <w:rsid w:val="1EEB0C4A"/>
    <w:rsid w:val="1EEF175A"/>
    <w:rsid w:val="23466AA3"/>
    <w:rsid w:val="2383628D"/>
    <w:rsid w:val="23E548E0"/>
    <w:rsid w:val="26003DFA"/>
    <w:rsid w:val="2724348E"/>
    <w:rsid w:val="27B7749B"/>
    <w:rsid w:val="27DA325F"/>
    <w:rsid w:val="298C581A"/>
    <w:rsid w:val="2A1F6B58"/>
    <w:rsid w:val="2AA80836"/>
    <w:rsid w:val="2AE563B3"/>
    <w:rsid w:val="2BB17B82"/>
    <w:rsid w:val="2BDB22E6"/>
    <w:rsid w:val="2E015419"/>
    <w:rsid w:val="2FB01E2F"/>
    <w:rsid w:val="307E361C"/>
    <w:rsid w:val="34A17E76"/>
    <w:rsid w:val="34CA60B2"/>
    <w:rsid w:val="35651BAC"/>
    <w:rsid w:val="36A71182"/>
    <w:rsid w:val="377E4E83"/>
    <w:rsid w:val="382250BB"/>
    <w:rsid w:val="38BD5A26"/>
    <w:rsid w:val="38DA44E4"/>
    <w:rsid w:val="39B45838"/>
    <w:rsid w:val="3A2F0D8D"/>
    <w:rsid w:val="3B2240FC"/>
    <w:rsid w:val="3B8A42D7"/>
    <w:rsid w:val="3C19120D"/>
    <w:rsid w:val="3D576AC5"/>
    <w:rsid w:val="3D8F7145"/>
    <w:rsid w:val="3DAE1F85"/>
    <w:rsid w:val="3E116F42"/>
    <w:rsid w:val="413843B5"/>
    <w:rsid w:val="414A57DF"/>
    <w:rsid w:val="4201056A"/>
    <w:rsid w:val="42AD4123"/>
    <w:rsid w:val="45370456"/>
    <w:rsid w:val="461B3491"/>
    <w:rsid w:val="461D4E43"/>
    <w:rsid w:val="46C836B9"/>
    <w:rsid w:val="47D81EB1"/>
    <w:rsid w:val="49000FA9"/>
    <w:rsid w:val="496C4931"/>
    <w:rsid w:val="4D6D1F1F"/>
    <w:rsid w:val="4E8F7ECF"/>
    <w:rsid w:val="51270733"/>
    <w:rsid w:val="521736D6"/>
    <w:rsid w:val="52FF05C9"/>
    <w:rsid w:val="54233C84"/>
    <w:rsid w:val="5498602A"/>
    <w:rsid w:val="54B87DC4"/>
    <w:rsid w:val="55BC7DC4"/>
    <w:rsid w:val="56E237AE"/>
    <w:rsid w:val="59C81CEA"/>
    <w:rsid w:val="59CF14AA"/>
    <w:rsid w:val="5A954B6F"/>
    <w:rsid w:val="5AF26DF5"/>
    <w:rsid w:val="5C9A7482"/>
    <w:rsid w:val="5D58180B"/>
    <w:rsid w:val="5F5533F7"/>
    <w:rsid w:val="606A5E96"/>
    <w:rsid w:val="626A55B3"/>
    <w:rsid w:val="628271F5"/>
    <w:rsid w:val="63E26565"/>
    <w:rsid w:val="63FE2FC3"/>
    <w:rsid w:val="65A629C3"/>
    <w:rsid w:val="65E2601A"/>
    <w:rsid w:val="65F84A5F"/>
    <w:rsid w:val="662864B4"/>
    <w:rsid w:val="66B24B58"/>
    <w:rsid w:val="66F26626"/>
    <w:rsid w:val="675F6BCC"/>
    <w:rsid w:val="6798730A"/>
    <w:rsid w:val="686A1CC5"/>
    <w:rsid w:val="68DD3718"/>
    <w:rsid w:val="6A9C267E"/>
    <w:rsid w:val="6B2919E8"/>
    <w:rsid w:val="6B2B0198"/>
    <w:rsid w:val="6CB21C23"/>
    <w:rsid w:val="6DEC1BC8"/>
    <w:rsid w:val="6E562A7B"/>
    <w:rsid w:val="6FC72ACA"/>
    <w:rsid w:val="70040A52"/>
    <w:rsid w:val="70D15F56"/>
    <w:rsid w:val="70D31158"/>
    <w:rsid w:val="724F37E1"/>
    <w:rsid w:val="72FA5FC9"/>
    <w:rsid w:val="73893DF9"/>
    <w:rsid w:val="743A4AB0"/>
    <w:rsid w:val="743A50AF"/>
    <w:rsid w:val="773F5E83"/>
    <w:rsid w:val="77577994"/>
    <w:rsid w:val="794A0A25"/>
    <w:rsid w:val="7A6811D8"/>
    <w:rsid w:val="7CCA215C"/>
    <w:rsid w:val="7D186B41"/>
    <w:rsid w:val="7D7C48B2"/>
    <w:rsid w:val="7F63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F55EC"/>
  <w15:docId w15:val="{1411AACA-6315-42CE-B8F6-626B212F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HTML Typewriter"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Lines="50" w:afterLines="50"/>
      <w:outlineLvl w:val="0"/>
    </w:pPr>
    <w:rPr>
      <w:rFonts w:ascii="Cambria" w:hAnsi="Cambria" w:cs="Times New Roman"/>
      <w:b/>
      <w:bCs/>
      <w:sz w:val="32"/>
      <w:szCs w:val="28"/>
    </w:rPr>
  </w:style>
  <w:style w:type="paragraph" w:styleId="2">
    <w:name w:val="heading 2"/>
    <w:basedOn w:val="a"/>
    <w:next w:val="a"/>
    <w:uiPriority w:val="9"/>
    <w:unhideWhenUsed/>
    <w:qFormat/>
    <w:pPr>
      <w:keepNext/>
      <w:keepLines/>
      <w:tabs>
        <w:tab w:val="left" w:pos="576"/>
      </w:tabs>
      <w:spacing w:beforeLines="50" w:afterLines="50"/>
      <w:outlineLvl w:val="1"/>
    </w:pPr>
    <w:rPr>
      <w:rFonts w:ascii="微软雅黑" w:cs="微软雅黑"/>
      <w:b/>
      <w:color w:val="000000"/>
      <w:sz w:val="30"/>
    </w:rPr>
  </w:style>
  <w:style w:type="paragraph" w:styleId="3">
    <w:name w:val="heading 3"/>
    <w:basedOn w:val="a"/>
    <w:next w:val="a"/>
    <w:link w:val="3Char"/>
    <w:unhideWhenUsed/>
    <w:qFormat/>
    <w:rsid w:val="000418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pPr>
    <w:rPr>
      <w:sz w:val="18"/>
      <w:szCs w:val="18"/>
    </w:rPr>
  </w:style>
  <w:style w:type="paragraph" w:styleId="10">
    <w:name w:val="toc 1"/>
    <w:basedOn w:val="a"/>
    <w:next w:val="a"/>
    <w:uiPriority w:val="39"/>
    <w:qFormat/>
    <w:pPr>
      <w:tabs>
        <w:tab w:val="left" w:pos="420"/>
        <w:tab w:val="right" w:leader="dot" w:pos="8296"/>
      </w:tabs>
      <w:spacing w:line="300" w:lineRule="auto"/>
    </w:pPr>
    <w:rPr>
      <w:b/>
      <w:szCs w:val="32"/>
    </w:rPr>
  </w:style>
  <w:style w:type="paragraph" w:styleId="20">
    <w:name w:val="toc 2"/>
    <w:basedOn w:val="a"/>
    <w:next w:val="a"/>
    <w:uiPriority w:val="39"/>
    <w:qFormat/>
    <w:pPr>
      <w:tabs>
        <w:tab w:val="left" w:pos="630"/>
        <w:tab w:val="left" w:pos="1050"/>
        <w:tab w:val="right" w:leader="dot" w:pos="8296"/>
      </w:tabs>
      <w:spacing w:line="300" w:lineRule="auto"/>
      <w:ind w:leftChars="200" w:left="420"/>
    </w:pPr>
    <w:rPr>
      <w:szCs w:val="20"/>
    </w:rPr>
  </w:style>
  <w:style w:type="table" w:styleId="a4">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
    <w:name w:val="TOC 标题1"/>
    <w:basedOn w:val="1"/>
    <w:next w:val="a"/>
    <w:uiPriority w:val="39"/>
    <w:unhideWhenUsed/>
    <w:qFormat/>
    <w:pPr>
      <w:outlineLvl w:val="9"/>
    </w:pPr>
    <w:rPr>
      <w:rFonts w:asciiTheme="majorHAnsi" w:eastAsiaTheme="majorEastAsia" w:hAnsiTheme="majorHAnsi" w:cstheme="majorBidi"/>
      <w:color w:val="2E74B5" w:themeColor="accent1" w:themeShade="BF"/>
    </w:rPr>
  </w:style>
  <w:style w:type="paragraph" w:customStyle="1" w:styleId="11">
    <w:name w:val="列出段落1"/>
    <w:basedOn w:val="a"/>
    <w:uiPriority w:val="34"/>
    <w:qFormat/>
    <w:pPr>
      <w:ind w:left="720"/>
      <w:contextualSpacing/>
    </w:pPr>
  </w:style>
  <w:style w:type="paragraph" w:styleId="a5">
    <w:name w:val="List Paragraph"/>
    <w:basedOn w:val="a"/>
    <w:uiPriority w:val="34"/>
    <w:qFormat/>
    <w:pPr>
      <w:ind w:firstLineChars="200" w:firstLine="420"/>
    </w:pPr>
  </w:style>
  <w:style w:type="character" w:styleId="a6">
    <w:name w:val="annotation reference"/>
    <w:basedOn w:val="a0"/>
    <w:rsid w:val="00DD6055"/>
    <w:rPr>
      <w:sz w:val="21"/>
      <w:szCs w:val="21"/>
    </w:rPr>
  </w:style>
  <w:style w:type="paragraph" w:styleId="a7">
    <w:name w:val="annotation text"/>
    <w:basedOn w:val="a"/>
    <w:link w:val="Char"/>
    <w:rsid w:val="00DD6055"/>
    <w:pPr>
      <w:jc w:val="left"/>
    </w:pPr>
  </w:style>
  <w:style w:type="character" w:customStyle="1" w:styleId="Char">
    <w:name w:val="批注文字 Char"/>
    <w:basedOn w:val="a0"/>
    <w:link w:val="a7"/>
    <w:rsid w:val="00DD6055"/>
    <w:rPr>
      <w:kern w:val="2"/>
      <w:sz w:val="21"/>
      <w:szCs w:val="24"/>
    </w:rPr>
  </w:style>
  <w:style w:type="paragraph" w:styleId="a8">
    <w:name w:val="annotation subject"/>
    <w:basedOn w:val="a7"/>
    <w:next w:val="a7"/>
    <w:link w:val="Char0"/>
    <w:rsid w:val="00DD6055"/>
    <w:rPr>
      <w:b/>
      <w:bCs/>
    </w:rPr>
  </w:style>
  <w:style w:type="character" w:customStyle="1" w:styleId="Char0">
    <w:name w:val="批注主题 Char"/>
    <w:basedOn w:val="Char"/>
    <w:link w:val="a8"/>
    <w:rsid w:val="00DD6055"/>
    <w:rPr>
      <w:b/>
      <w:bCs/>
      <w:kern w:val="2"/>
      <w:sz w:val="21"/>
      <w:szCs w:val="24"/>
    </w:rPr>
  </w:style>
  <w:style w:type="paragraph" w:styleId="a9">
    <w:name w:val="Balloon Text"/>
    <w:basedOn w:val="a"/>
    <w:link w:val="Char1"/>
    <w:rsid w:val="00DD6055"/>
    <w:rPr>
      <w:sz w:val="18"/>
      <w:szCs w:val="18"/>
    </w:rPr>
  </w:style>
  <w:style w:type="character" w:customStyle="1" w:styleId="Char1">
    <w:name w:val="批注框文本 Char"/>
    <w:basedOn w:val="a0"/>
    <w:link w:val="a9"/>
    <w:rsid w:val="00DD6055"/>
    <w:rPr>
      <w:kern w:val="2"/>
      <w:sz w:val="18"/>
      <w:szCs w:val="18"/>
    </w:rPr>
  </w:style>
  <w:style w:type="character" w:styleId="aa">
    <w:name w:val="Hyperlink"/>
    <w:basedOn w:val="a0"/>
    <w:uiPriority w:val="99"/>
    <w:unhideWhenUsed/>
    <w:rsid w:val="009E435C"/>
    <w:rPr>
      <w:color w:val="0563C1" w:themeColor="hyperlink"/>
      <w:u w:val="single"/>
    </w:rPr>
  </w:style>
  <w:style w:type="paragraph" w:styleId="ab">
    <w:name w:val="header"/>
    <w:basedOn w:val="a"/>
    <w:link w:val="Char2"/>
    <w:rsid w:val="005F71D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rsid w:val="005F71D5"/>
    <w:rPr>
      <w:kern w:val="2"/>
      <w:sz w:val="18"/>
      <w:szCs w:val="18"/>
    </w:rPr>
  </w:style>
  <w:style w:type="character" w:customStyle="1" w:styleId="3Char">
    <w:name w:val="标题 3 Char"/>
    <w:basedOn w:val="a0"/>
    <w:link w:val="3"/>
    <w:rsid w:val="00041872"/>
    <w:rPr>
      <w:b/>
      <w:bCs/>
      <w:kern w:val="2"/>
      <w:sz w:val="32"/>
      <w:szCs w:val="32"/>
    </w:rPr>
  </w:style>
  <w:style w:type="paragraph" w:styleId="30">
    <w:name w:val="toc 3"/>
    <w:basedOn w:val="a"/>
    <w:next w:val="a"/>
    <w:autoRedefine/>
    <w:uiPriority w:val="39"/>
    <w:rsid w:val="003A52D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8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54650B-9F82-47DF-B3BA-51396F99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44</Pages>
  <Words>2097</Words>
  <Characters>11956</Characters>
  <Application>Microsoft Office Word</Application>
  <DocSecurity>0</DocSecurity>
  <Lines>99</Lines>
  <Paragraphs>28</Paragraphs>
  <ScaleCrop>false</ScaleCrop>
  <Company>shendu</Company>
  <LinksUpToDate>false</LinksUpToDate>
  <CharactersWithSpaces>14025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393</cp:revision>
  <dcterms:created xsi:type="dcterms:W3CDTF">2020-01-15T03:17:00Z</dcterms:created>
  <dcterms:modified xsi:type="dcterms:W3CDTF">2020-07-30T06:23:00Z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