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87DEA" w14:textId="77777777" w:rsidR="00CA6A7C" w:rsidRPr="00235DDA" w:rsidRDefault="00CA6A7C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262626" w:themeColor="text1" w:themeTint="D9"/>
          <w:sz w:val="72"/>
          <w:szCs w:val="72"/>
        </w:rPr>
      </w:pPr>
    </w:p>
    <w:p w14:paraId="07C3690E" w14:textId="77777777" w:rsidR="00CA6A7C" w:rsidRPr="00235DDA" w:rsidRDefault="00CA6A7C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262626" w:themeColor="text1" w:themeTint="D9"/>
          <w:sz w:val="72"/>
          <w:szCs w:val="72"/>
        </w:rPr>
      </w:pPr>
    </w:p>
    <w:p w14:paraId="6EA1F90D" w14:textId="77777777" w:rsidR="00CA6A7C" w:rsidRPr="00235DDA" w:rsidRDefault="00CA6A7C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262626" w:themeColor="text1" w:themeTint="D9"/>
          <w:sz w:val="72"/>
          <w:szCs w:val="72"/>
        </w:rPr>
      </w:pPr>
      <w:bookmarkStart w:id="0" w:name="_GoBack"/>
      <w:bookmarkEnd w:id="0"/>
    </w:p>
    <w:p w14:paraId="56DC660D" w14:textId="06B74CDB" w:rsidR="00CA6A7C" w:rsidRPr="00235DDA" w:rsidRDefault="00F018CC">
      <w:pPr>
        <w:spacing w:beforeLines="50" w:before="163" w:afterLines="50" w:after="163"/>
        <w:jc w:val="center"/>
        <w:rPr>
          <w:rFonts w:ascii="微软雅黑" w:hAnsi="微软雅黑"/>
          <w:b/>
          <w:color w:val="262626" w:themeColor="text1" w:themeTint="D9"/>
          <w:sz w:val="36"/>
          <w:szCs w:val="36"/>
        </w:rPr>
      </w:pPr>
      <w:r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【</w:t>
      </w:r>
      <w:r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PRD</w:t>
      </w:r>
      <w:r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】</w:t>
      </w:r>
      <w:r w:rsidR="002946B7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社区后台</w:t>
      </w:r>
      <w:r w:rsidR="00615CBB"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消息推送</w:t>
      </w:r>
      <w:r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需求文档</w:t>
      </w:r>
    </w:p>
    <w:tbl>
      <w:tblPr>
        <w:tblStyle w:val="a4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235DDA" w:rsidRPr="00235DDA" w14:paraId="6F155D7D" w14:textId="77777777">
        <w:tc>
          <w:tcPr>
            <w:tcW w:w="1701" w:type="dxa"/>
          </w:tcPr>
          <w:p w14:paraId="6043E427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2794876F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V1.0.0</w:t>
            </w:r>
          </w:p>
        </w:tc>
        <w:tc>
          <w:tcPr>
            <w:tcW w:w="1701" w:type="dxa"/>
          </w:tcPr>
          <w:p w14:paraId="081C69F2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45191A5E" w14:textId="58D959FF" w:rsidR="00CA6A7C" w:rsidRPr="00235DDA" w:rsidRDefault="00615CBB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200522</w:t>
            </w:r>
          </w:p>
        </w:tc>
      </w:tr>
      <w:tr w:rsidR="00235DDA" w:rsidRPr="00235DDA" w14:paraId="4DB46A3F" w14:textId="77777777" w:rsidTr="00DD4B4F">
        <w:trPr>
          <w:trHeight w:val="699"/>
        </w:trPr>
        <w:tc>
          <w:tcPr>
            <w:tcW w:w="1701" w:type="dxa"/>
          </w:tcPr>
          <w:p w14:paraId="21B08058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0B38743B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保密</w:t>
            </w:r>
          </w:p>
        </w:tc>
        <w:tc>
          <w:tcPr>
            <w:tcW w:w="1701" w:type="dxa"/>
          </w:tcPr>
          <w:p w14:paraId="0FCFC11F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303072E4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研发三部</w:t>
            </w:r>
          </w:p>
        </w:tc>
      </w:tr>
      <w:tr w:rsidR="00235DDA" w:rsidRPr="00235DDA" w14:paraId="425491D5" w14:textId="77777777">
        <w:tc>
          <w:tcPr>
            <w:tcW w:w="1701" w:type="dxa"/>
          </w:tcPr>
          <w:p w14:paraId="1D5CCF6D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0C8E4897" w14:textId="22FDEFC8" w:rsidR="00CA6A7C" w:rsidRPr="00235DDA" w:rsidRDefault="001E05DA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ZY C</w:t>
            </w: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ami</w:t>
            </w:r>
          </w:p>
        </w:tc>
        <w:tc>
          <w:tcPr>
            <w:tcW w:w="1701" w:type="dxa"/>
          </w:tcPr>
          <w:p w14:paraId="498380FA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54F7D288" w14:textId="34081BD3" w:rsidR="00CA6A7C" w:rsidRPr="00235DDA" w:rsidRDefault="00615CBB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消息推送</w:t>
            </w:r>
          </w:p>
        </w:tc>
      </w:tr>
      <w:tr w:rsidR="00235DDA" w:rsidRPr="00235DDA" w14:paraId="6A637C9C" w14:textId="77777777">
        <w:tc>
          <w:tcPr>
            <w:tcW w:w="1701" w:type="dxa"/>
          </w:tcPr>
          <w:p w14:paraId="416B7DD5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53C72BF8" w14:textId="7DE411DC" w:rsidR="00CA6A7C" w:rsidRPr="00235DDA" w:rsidRDefault="00615CBB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易灵</w:t>
            </w:r>
          </w:p>
        </w:tc>
        <w:tc>
          <w:tcPr>
            <w:tcW w:w="1701" w:type="dxa"/>
          </w:tcPr>
          <w:p w14:paraId="1AEEAFE6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1DEC61F" w14:textId="4E5E0A75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2020.0</w:t>
            </w:r>
            <w:r w:rsidR="00615CBB"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5</w:t>
            </w: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.</w:t>
            </w:r>
            <w:r w:rsidR="00615CBB"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22</w:t>
            </w:r>
          </w:p>
        </w:tc>
      </w:tr>
    </w:tbl>
    <w:p w14:paraId="05B0555A" w14:textId="77777777" w:rsidR="00CA6A7C" w:rsidRPr="00235DDA" w:rsidRDefault="00CA6A7C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262626" w:themeColor="text1" w:themeTint="D9"/>
          <w:sz w:val="28"/>
          <w:szCs w:val="28"/>
        </w:rPr>
      </w:pPr>
    </w:p>
    <w:p w14:paraId="58C707A7" w14:textId="77777777" w:rsidR="00CA6A7C" w:rsidRPr="00235DDA" w:rsidRDefault="00CA6A7C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262626" w:themeColor="text1" w:themeTint="D9"/>
          <w:sz w:val="28"/>
          <w:szCs w:val="28"/>
        </w:rPr>
      </w:pPr>
    </w:p>
    <w:p w14:paraId="667D8714" w14:textId="77777777" w:rsidR="00CA6A7C" w:rsidRPr="00235DDA" w:rsidRDefault="00CA6A7C">
      <w:pPr>
        <w:spacing w:beforeLines="50" w:before="163" w:afterLines="50" w:after="163"/>
        <w:ind w:firstLine="480"/>
        <w:jc w:val="right"/>
        <w:rPr>
          <w:rFonts w:ascii="微软雅黑" w:hAnsi="微软雅黑"/>
          <w:color w:val="262626" w:themeColor="text1" w:themeTint="D9"/>
          <w:szCs w:val="21"/>
        </w:rPr>
      </w:pPr>
    </w:p>
    <w:p w14:paraId="78B3FC4E" w14:textId="77777777" w:rsidR="00CA6A7C" w:rsidRPr="00235DDA" w:rsidRDefault="00CA6A7C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262626" w:themeColor="text1" w:themeTint="D9"/>
          <w:szCs w:val="21"/>
        </w:rPr>
      </w:pPr>
    </w:p>
    <w:p w14:paraId="2BE327B6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44772FD5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2B72D97E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700E8BD0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7916B0FB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7690884A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21C96982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46E165FC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50125282" w14:textId="77777777" w:rsidR="00CA6A7C" w:rsidRPr="00235DDA" w:rsidRDefault="00F018CC">
      <w:pPr>
        <w:rPr>
          <w:rFonts w:ascii="微软雅黑" w:hAnsi="微软雅黑"/>
          <w:b/>
          <w:color w:val="262626" w:themeColor="text1" w:themeTint="D9"/>
        </w:rPr>
      </w:pPr>
      <w:r w:rsidRPr="00235DDA">
        <w:rPr>
          <w:rFonts w:ascii="微软雅黑" w:hAnsi="微软雅黑" w:hint="eastAsia"/>
          <w:b/>
          <w:color w:val="262626" w:themeColor="text1" w:themeTint="D9"/>
        </w:rPr>
        <w:t>版本修订</w:t>
      </w:r>
    </w:p>
    <w:tbl>
      <w:tblPr>
        <w:tblStyle w:val="a4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235DDA" w:rsidRPr="00235DDA" w14:paraId="6C316868" w14:textId="77777777" w:rsidTr="000E54FF">
        <w:trPr>
          <w:jc w:val="center"/>
        </w:trPr>
        <w:tc>
          <w:tcPr>
            <w:tcW w:w="1849" w:type="dxa"/>
          </w:tcPr>
          <w:p w14:paraId="69F41686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版本号</w:t>
            </w:r>
          </w:p>
        </w:tc>
        <w:tc>
          <w:tcPr>
            <w:tcW w:w="1067" w:type="dxa"/>
          </w:tcPr>
          <w:p w14:paraId="5410EF97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28C456B0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0F3E67D2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8219A82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修订人</w:t>
            </w:r>
          </w:p>
        </w:tc>
      </w:tr>
      <w:tr w:rsidR="00235DDA" w:rsidRPr="00235DDA" w14:paraId="37E8A502" w14:textId="77777777" w:rsidTr="000E54FF">
        <w:trPr>
          <w:jc w:val="center"/>
        </w:trPr>
        <w:tc>
          <w:tcPr>
            <w:tcW w:w="1849" w:type="dxa"/>
            <w:vAlign w:val="center"/>
          </w:tcPr>
          <w:p w14:paraId="3E7F4F4C" w14:textId="77777777" w:rsidR="00CA6A7C" w:rsidRPr="00235DDA" w:rsidRDefault="00F018CC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Cs/>
                <w:color w:val="262626" w:themeColor="text1" w:themeTint="D9"/>
                <w:szCs w:val="21"/>
              </w:rPr>
              <w:t>V1.0</w:t>
            </w:r>
            <w:r w:rsidRPr="00235DDA">
              <w:rPr>
                <w:rFonts w:ascii="微软雅黑" w:eastAsia="微软雅黑" w:hAnsi="微软雅黑"/>
                <w:bCs/>
                <w:color w:val="262626" w:themeColor="text1" w:themeTint="D9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3511F7A4" w14:textId="77777777" w:rsidR="00CA6A7C" w:rsidRPr="00235DDA" w:rsidRDefault="00F018CC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D56310A" w14:textId="77777777" w:rsidR="00CA6A7C" w:rsidRPr="00235DDA" w:rsidRDefault="00F018CC" w:rsidP="00027962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3EA3F3AC" w14:textId="44766750" w:rsidR="00CA6A7C" w:rsidRPr="00235DDA" w:rsidRDefault="00F018CC" w:rsidP="000E54FF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20</w:t>
            </w: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20</w:t>
            </w: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.0</w:t>
            </w:r>
            <w:r w:rsidR="00692376"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5</w:t>
            </w: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.</w:t>
            </w:r>
            <w:r w:rsidR="00692376"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22</w:t>
            </w:r>
          </w:p>
        </w:tc>
        <w:tc>
          <w:tcPr>
            <w:tcW w:w="1848" w:type="dxa"/>
          </w:tcPr>
          <w:p w14:paraId="32C7D950" w14:textId="28681C2B" w:rsidR="00CA6A7C" w:rsidRPr="00235DDA" w:rsidRDefault="00692376" w:rsidP="00027962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易灵</w:t>
            </w:r>
          </w:p>
        </w:tc>
      </w:tr>
      <w:tr w:rsidR="009C6D5B" w:rsidRPr="00235DDA" w14:paraId="2FDD1E59" w14:textId="77777777" w:rsidTr="000E54FF">
        <w:trPr>
          <w:jc w:val="center"/>
        </w:trPr>
        <w:tc>
          <w:tcPr>
            <w:tcW w:w="1849" w:type="dxa"/>
            <w:vAlign w:val="center"/>
          </w:tcPr>
          <w:p w14:paraId="32BFED50" w14:textId="4D6D6C95" w:rsidR="009C6D5B" w:rsidRPr="00F83E83" w:rsidRDefault="009C6D5B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bCs/>
                <w:szCs w:val="21"/>
              </w:rPr>
              <w:t>V</w:t>
            </w:r>
            <w:r w:rsidRPr="00F83E83">
              <w:rPr>
                <w:rFonts w:ascii="微软雅黑" w:eastAsia="微软雅黑" w:hAnsi="微软雅黑"/>
                <w:bCs/>
                <w:szCs w:val="21"/>
              </w:rPr>
              <w:t>1.0.0</w:t>
            </w:r>
          </w:p>
        </w:tc>
        <w:tc>
          <w:tcPr>
            <w:tcW w:w="1067" w:type="dxa"/>
            <w:vAlign w:val="center"/>
          </w:tcPr>
          <w:p w14:paraId="07FFF706" w14:textId="17B9678C" w:rsidR="009C6D5B" w:rsidRPr="00F83E83" w:rsidRDefault="009C6D5B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szCs w:val="21"/>
              </w:rPr>
              <w:t>消息推送</w:t>
            </w:r>
          </w:p>
        </w:tc>
        <w:tc>
          <w:tcPr>
            <w:tcW w:w="2630" w:type="dxa"/>
            <w:vAlign w:val="center"/>
          </w:tcPr>
          <w:p w14:paraId="01B4564F" w14:textId="7CEFED52" w:rsidR="009C6D5B" w:rsidRPr="00F83E83" w:rsidRDefault="009C6D5B" w:rsidP="00027962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szCs w:val="21"/>
              </w:rPr>
              <w:t>因技术限制</w:t>
            </w:r>
            <w:r w:rsidR="00435686" w:rsidRPr="00F83E83">
              <w:rPr>
                <w:rFonts w:ascii="微软雅黑" w:eastAsia="微软雅黑" w:hAnsi="微软雅黑" w:hint="eastAsia"/>
                <w:szCs w:val="21"/>
              </w:rPr>
              <w:t>、方案修改，</w:t>
            </w:r>
            <w:r w:rsidRPr="00F83E83">
              <w:rPr>
                <w:rFonts w:ascii="微软雅黑" w:eastAsia="微软雅黑" w:hAnsi="微软雅黑" w:hint="eastAsia"/>
                <w:szCs w:val="21"/>
              </w:rPr>
              <w:t>提供方案后需要修改文档</w:t>
            </w:r>
          </w:p>
        </w:tc>
        <w:tc>
          <w:tcPr>
            <w:tcW w:w="1848" w:type="dxa"/>
            <w:vAlign w:val="center"/>
          </w:tcPr>
          <w:p w14:paraId="7E5FBFDB" w14:textId="5C04EEF6" w:rsidR="009C6D5B" w:rsidRPr="00F83E83" w:rsidRDefault="009C6D5B" w:rsidP="000E54FF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szCs w:val="21"/>
              </w:rPr>
              <w:t>2</w:t>
            </w:r>
            <w:r w:rsidRPr="00F83E83">
              <w:rPr>
                <w:rFonts w:ascii="微软雅黑" w:eastAsia="微软雅黑" w:hAnsi="微软雅黑"/>
                <w:szCs w:val="21"/>
              </w:rPr>
              <w:t>020.06.24</w:t>
            </w:r>
          </w:p>
        </w:tc>
        <w:tc>
          <w:tcPr>
            <w:tcW w:w="1848" w:type="dxa"/>
          </w:tcPr>
          <w:p w14:paraId="3A502661" w14:textId="44502A5C" w:rsidR="009C6D5B" w:rsidRPr="00F83E83" w:rsidRDefault="009C6D5B" w:rsidP="009C6D5B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szCs w:val="21"/>
              </w:rPr>
              <w:t>易灵</w:t>
            </w:r>
          </w:p>
        </w:tc>
      </w:tr>
      <w:tr w:rsidR="00F83E83" w:rsidRPr="00235DDA" w14:paraId="45EEFB63" w14:textId="77777777" w:rsidTr="000E54FF">
        <w:trPr>
          <w:jc w:val="center"/>
        </w:trPr>
        <w:tc>
          <w:tcPr>
            <w:tcW w:w="1849" w:type="dxa"/>
            <w:vAlign w:val="center"/>
          </w:tcPr>
          <w:p w14:paraId="5D18E32E" w14:textId="4CC24A84" w:rsidR="00F83E83" w:rsidRPr="00F83E83" w:rsidRDefault="00F83E83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00B0F0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bCs/>
                <w:color w:val="00B0F0"/>
                <w:szCs w:val="21"/>
              </w:rPr>
              <w:t>V</w:t>
            </w:r>
            <w:r w:rsidRPr="00F83E83">
              <w:rPr>
                <w:rFonts w:ascii="微软雅黑" w:eastAsia="微软雅黑" w:hAnsi="微软雅黑"/>
                <w:bCs/>
                <w:color w:val="00B0F0"/>
                <w:szCs w:val="21"/>
              </w:rPr>
              <w:t>1.0.0</w:t>
            </w:r>
          </w:p>
        </w:tc>
        <w:tc>
          <w:tcPr>
            <w:tcW w:w="1067" w:type="dxa"/>
            <w:vAlign w:val="center"/>
          </w:tcPr>
          <w:p w14:paraId="1ED042AA" w14:textId="78942161" w:rsidR="00F83E83" w:rsidRPr="00F83E83" w:rsidRDefault="00F83E83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color w:val="00B0F0"/>
                <w:szCs w:val="21"/>
              </w:rPr>
              <w:t>增加</w:t>
            </w:r>
          </w:p>
        </w:tc>
        <w:tc>
          <w:tcPr>
            <w:tcW w:w="2630" w:type="dxa"/>
            <w:vAlign w:val="center"/>
          </w:tcPr>
          <w:p w14:paraId="369A3D43" w14:textId="53B55E92" w:rsidR="00F83E83" w:rsidRPr="00F83E83" w:rsidRDefault="00581149" w:rsidP="00027962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>
              <w:rPr>
                <w:rFonts w:ascii="微软雅黑" w:eastAsia="微软雅黑" w:hAnsi="微软雅黑" w:hint="eastAsia"/>
                <w:color w:val="00B0F0"/>
                <w:szCs w:val="21"/>
              </w:rPr>
              <w:t>增加</w:t>
            </w:r>
            <w:r w:rsidRPr="00581149">
              <w:rPr>
                <w:rFonts w:ascii="微软雅黑" w:eastAsia="微软雅黑" w:hAnsi="微软雅黑" w:hint="eastAsia"/>
                <w:color w:val="00B0F0"/>
                <w:szCs w:val="21"/>
              </w:rPr>
              <w:t>后台反馈同步发布结果</w:t>
            </w:r>
            <w:r>
              <w:rPr>
                <w:rFonts w:ascii="微软雅黑" w:eastAsia="微软雅黑" w:hAnsi="微软雅黑" w:hint="eastAsia"/>
                <w:color w:val="00B0F0"/>
                <w:szCs w:val="21"/>
              </w:rPr>
              <w:t>，并将结果推送</w:t>
            </w:r>
          </w:p>
        </w:tc>
        <w:tc>
          <w:tcPr>
            <w:tcW w:w="1848" w:type="dxa"/>
            <w:vAlign w:val="center"/>
          </w:tcPr>
          <w:p w14:paraId="562D1472" w14:textId="66D9B342" w:rsidR="00F83E83" w:rsidRPr="00F83E83" w:rsidRDefault="00F83E83" w:rsidP="000E54FF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color w:val="00B0F0"/>
                <w:szCs w:val="21"/>
              </w:rPr>
              <w:t>2</w:t>
            </w:r>
            <w:r w:rsidRPr="00F83E83">
              <w:rPr>
                <w:rFonts w:ascii="微软雅黑" w:eastAsia="微软雅黑" w:hAnsi="微软雅黑"/>
                <w:color w:val="00B0F0"/>
                <w:szCs w:val="21"/>
              </w:rPr>
              <w:t>020.08.07</w:t>
            </w:r>
          </w:p>
        </w:tc>
        <w:tc>
          <w:tcPr>
            <w:tcW w:w="1848" w:type="dxa"/>
          </w:tcPr>
          <w:p w14:paraId="1A7642D7" w14:textId="48BEE46F" w:rsidR="00F83E83" w:rsidRPr="00F83E83" w:rsidRDefault="00F83E83" w:rsidP="009C6D5B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color w:val="00B0F0"/>
                <w:szCs w:val="21"/>
              </w:rPr>
              <w:t>饶雪慧子</w:t>
            </w:r>
          </w:p>
        </w:tc>
      </w:tr>
    </w:tbl>
    <w:p w14:paraId="730F1A7C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2578024E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07FD3C89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19081137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65891C5B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5811C3CC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3C9142CD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2BBC7636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780FB0E2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0D01C1F2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177A0D80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40649DE6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6F0A5572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7A7CEEE5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25E5CA65" w14:textId="77777777" w:rsidR="00CA6A7C" w:rsidRPr="0058727F" w:rsidRDefault="00CA6A7C">
      <w:pPr>
        <w:ind w:leftChars="50" w:left="105" w:rightChars="50" w:right="105"/>
        <w:rPr>
          <w:rStyle w:val="ac"/>
        </w:rPr>
      </w:pPr>
    </w:p>
    <w:p w14:paraId="33D217AC" w14:textId="4D3FD9FD" w:rsidR="00CA6A7C" w:rsidRDefault="00CA6A7C" w:rsidP="00234405">
      <w:pPr>
        <w:ind w:rightChars="50" w:right="105"/>
        <w:rPr>
          <w:rFonts w:ascii="微软雅黑" w:hAnsi="微软雅黑"/>
          <w:color w:val="262626" w:themeColor="text1" w:themeTint="D9"/>
          <w:szCs w:val="21"/>
        </w:rPr>
      </w:pPr>
    </w:p>
    <w:bookmarkStart w:id="1" w:name="_Toc382492389" w:displacedByCustomXml="next"/>
    <w:bookmarkStart w:id="2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i/>
          <w:iCs/>
          <w:color w:val="262626" w:themeColor="text1" w:themeTint="D9"/>
          <w:spacing w:val="5"/>
          <w:sz w:val="24"/>
          <w:szCs w:val="22"/>
          <w:lang w:val="zh-CN"/>
        </w:rPr>
        <w:id w:val="-2091074316"/>
      </w:sdtPr>
      <w:sdtEndPr/>
      <w:sdtContent>
        <w:p w14:paraId="1DE2FABA" w14:textId="77777777" w:rsidR="00CA6A7C" w:rsidRPr="00235DDA" w:rsidRDefault="00F018CC">
          <w:pPr>
            <w:pStyle w:val="TOC1"/>
            <w:spacing w:before="163" w:after="163"/>
            <w:rPr>
              <w:color w:val="262626" w:themeColor="text1" w:themeTint="D9"/>
            </w:rPr>
          </w:pPr>
          <w:r w:rsidRPr="00235DDA">
            <w:rPr>
              <w:color w:val="262626" w:themeColor="text1" w:themeTint="D9"/>
              <w:lang w:val="zh-CN"/>
            </w:rPr>
            <w:t>目录</w:t>
          </w:r>
        </w:p>
        <w:p w14:paraId="7218E553" w14:textId="77777777" w:rsidR="008A7068" w:rsidRDefault="00F018CC">
          <w:pPr>
            <w:pStyle w:val="10"/>
            <w:rPr>
              <w:b w:val="0"/>
              <w:noProof/>
              <w:szCs w:val="22"/>
            </w:rPr>
          </w:pPr>
          <w:r w:rsidRPr="00DE41A8">
            <w:rPr>
              <w:color w:val="262626" w:themeColor="text1" w:themeTint="D9"/>
            </w:rPr>
            <w:fldChar w:fldCharType="begin"/>
          </w:r>
          <w:r w:rsidRPr="00DE41A8">
            <w:rPr>
              <w:color w:val="262626" w:themeColor="text1" w:themeTint="D9"/>
            </w:rPr>
            <w:instrText xml:space="preserve"> TOC \o "1-3" \h \z \u </w:instrText>
          </w:r>
          <w:r w:rsidRPr="00DE41A8">
            <w:rPr>
              <w:color w:val="262626" w:themeColor="text1" w:themeTint="D9"/>
            </w:rPr>
            <w:fldChar w:fldCharType="separate"/>
          </w:r>
          <w:hyperlink w:anchor="_Toc47983332" w:history="1">
            <w:r w:rsidR="008A7068" w:rsidRPr="00B671DC">
              <w:rPr>
                <w:rStyle w:val="ab"/>
                <w:rFonts w:ascii="微软雅黑" w:hAnsi="微软雅黑"/>
                <w:noProof/>
              </w:rPr>
              <w:t xml:space="preserve">1. </w:t>
            </w:r>
            <w:r w:rsidR="008A7068" w:rsidRPr="00B671DC">
              <w:rPr>
                <w:rStyle w:val="ab"/>
                <w:rFonts w:ascii="微软雅黑" w:hAnsi="微软雅黑" w:hint="eastAsia"/>
                <w:noProof/>
              </w:rPr>
              <w:t>系统概述</w:t>
            </w:r>
            <w:r w:rsidR="008A7068">
              <w:rPr>
                <w:noProof/>
                <w:webHidden/>
              </w:rPr>
              <w:tab/>
            </w:r>
            <w:r w:rsidR="008A7068">
              <w:rPr>
                <w:noProof/>
                <w:webHidden/>
              </w:rPr>
              <w:fldChar w:fldCharType="begin"/>
            </w:r>
            <w:r w:rsidR="008A7068">
              <w:rPr>
                <w:noProof/>
                <w:webHidden/>
              </w:rPr>
              <w:instrText xml:space="preserve"> PAGEREF _Toc47983332 \h </w:instrText>
            </w:r>
            <w:r w:rsidR="008A7068">
              <w:rPr>
                <w:noProof/>
                <w:webHidden/>
              </w:rPr>
            </w:r>
            <w:r w:rsidR="008A7068">
              <w:rPr>
                <w:noProof/>
                <w:webHidden/>
              </w:rPr>
              <w:fldChar w:fldCharType="separate"/>
            </w:r>
            <w:r w:rsidR="008A7068">
              <w:rPr>
                <w:noProof/>
                <w:webHidden/>
              </w:rPr>
              <w:t>4</w:t>
            </w:r>
            <w:r w:rsidR="008A7068">
              <w:rPr>
                <w:noProof/>
                <w:webHidden/>
              </w:rPr>
              <w:fldChar w:fldCharType="end"/>
            </w:r>
          </w:hyperlink>
        </w:p>
        <w:p w14:paraId="402296A4" w14:textId="77777777" w:rsidR="008A7068" w:rsidRDefault="00D409C1">
          <w:pPr>
            <w:pStyle w:val="20"/>
            <w:rPr>
              <w:noProof/>
              <w:szCs w:val="22"/>
            </w:rPr>
          </w:pPr>
          <w:hyperlink w:anchor="_Toc47983333" w:history="1">
            <w:r w:rsidR="008A7068" w:rsidRPr="00B671DC">
              <w:rPr>
                <w:rStyle w:val="ab"/>
                <w:rFonts w:hAnsi="微软雅黑"/>
                <w:noProof/>
              </w:rPr>
              <w:t xml:space="preserve">1.1  </w:t>
            </w:r>
            <w:r w:rsidR="008A7068" w:rsidRPr="00B671DC">
              <w:rPr>
                <w:rStyle w:val="ab"/>
                <w:rFonts w:hAnsi="微软雅黑" w:hint="eastAsia"/>
                <w:noProof/>
              </w:rPr>
              <w:t>背景</w:t>
            </w:r>
            <w:r w:rsidR="008A7068">
              <w:rPr>
                <w:noProof/>
                <w:webHidden/>
              </w:rPr>
              <w:tab/>
            </w:r>
            <w:r w:rsidR="008A7068">
              <w:rPr>
                <w:noProof/>
                <w:webHidden/>
              </w:rPr>
              <w:fldChar w:fldCharType="begin"/>
            </w:r>
            <w:r w:rsidR="008A7068">
              <w:rPr>
                <w:noProof/>
                <w:webHidden/>
              </w:rPr>
              <w:instrText xml:space="preserve"> PAGEREF _Toc47983333 \h </w:instrText>
            </w:r>
            <w:r w:rsidR="008A7068">
              <w:rPr>
                <w:noProof/>
                <w:webHidden/>
              </w:rPr>
            </w:r>
            <w:r w:rsidR="008A7068">
              <w:rPr>
                <w:noProof/>
                <w:webHidden/>
              </w:rPr>
              <w:fldChar w:fldCharType="separate"/>
            </w:r>
            <w:r w:rsidR="008A7068">
              <w:rPr>
                <w:noProof/>
                <w:webHidden/>
              </w:rPr>
              <w:t>4</w:t>
            </w:r>
            <w:r w:rsidR="008A7068">
              <w:rPr>
                <w:noProof/>
                <w:webHidden/>
              </w:rPr>
              <w:fldChar w:fldCharType="end"/>
            </w:r>
          </w:hyperlink>
        </w:p>
        <w:p w14:paraId="09F9E43A" w14:textId="77777777" w:rsidR="008A7068" w:rsidRDefault="00D409C1">
          <w:pPr>
            <w:pStyle w:val="20"/>
            <w:rPr>
              <w:noProof/>
              <w:szCs w:val="22"/>
            </w:rPr>
          </w:pPr>
          <w:hyperlink w:anchor="_Toc47983334" w:history="1">
            <w:r w:rsidR="008A7068" w:rsidRPr="00B671DC">
              <w:rPr>
                <w:rStyle w:val="ab"/>
                <w:rFonts w:hAnsi="微软雅黑"/>
                <w:noProof/>
              </w:rPr>
              <w:t xml:space="preserve">1.2  </w:t>
            </w:r>
            <w:r w:rsidR="008A7068" w:rsidRPr="00B671DC">
              <w:rPr>
                <w:rStyle w:val="ab"/>
                <w:rFonts w:hAnsi="微软雅黑" w:hint="eastAsia"/>
                <w:noProof/>
              </w:rPr>
              <w:t>目标</w:t>
            </w:r>
            <w:r w:rsidR="008A7068">
              <w:rPr>
                <w:noProof/>
                <w:webHidden/>
              </w:rPr>
              <w:tab/>
            </w:r>
            <w:r w:rsidR="008A7068">
              <w:rPr>
                <w:noProof/>
                <w:webHidden/>
              </w:rPr>
              <w:fldChar w:fldCharType="begin"/>
            </w:r>
            <w:r w:rsidR="008A7068">
              <w:rPr>
                <w:noProof/>
                <w:webHidden/>
              </w:rPr>
              <w:instrText xml:space="preserve"> PAGEREF _Toc47983334 \h </w:instrText>
            </w:r>
            <w:r w:rsidR="008A7068">
              <w:rPr>
                <w:noProof/>
                <w:webHidden/>
              </w:rPr>
            </w:r>
            <w:r w:rsidR="008A7068">
              <w:rPr>
                <w:noProof/>
                <w:webHidden/>
              </w:rPr>
              <w:fldChar w:fldCharType="separate"/>
            </w:r>
            <w:r w:rsidR="008A7068">
              <w:rPr>
                <w:noProof/>
                <w:webHidden/>
              </w:rPr>
              <w:t>4</w:t>
            </w:r>
            <w:r w:rsidR="008A7068">
              <w:rPr>
                <w:noProof/>
                <w:webHidden/>
              </w:rPr>
              <w:fldChar w:fldCharType="end"/>
            </w:r>
          </w:hyperlink>
        </w:p>
        <w:p w14:paraId="52B545F5" w14:textId="77777777" w:rsidR="008A7068" w:rsidRDefault="00D409C1">
          <w:pPr>
            <w:pStyle w:val="20"/>
            <w:rPr>
              <w:noProof/>
              <w:szCs w:val="22"/>
            </w:rPr>
          </w:pPr>
          <w:hyperlink w:anchor="_Toc47983335" w:history="1">
            <w:r w:rsidR="008A7068" w:rsidRPr="00B671DC">
              <w:rPr>
                <w:rStyle w:val="ab"/>
                <w:rFonts w:hAnsi="微软雅黑"/>
                <w:noProof/>
              </w:rPr>
              <w:t xml:space="preserve">1.3  </w:t>
            </w:r>
            <w:r w:rsidR="008A7068" w:rsidRPr="00B671DC">
              <w:rPr>
                <w:rStyle w:val="ab"/>
                <w:rFonts w:hAnsi="微软雅黑" w:hint="eastAsia"/>
                <w:noProof/>
              </w:rPr>
              <w:t>功能需求</w:t>
            </w:r>
            <w:r w:rsidR="008A7068">
              <w:rPr>
                <w:noProof/>
                <w:webHidden/>
              </w:rPr>
              <w:tab/>
            </w:r>
            <w:r w:rsidR="008A7068">
              <w:rPr>
                <w:noProof/>
                <w:webHidden/>
              </w:rPr>
              <w:fldChar w:fldCharType="begin"/>
            </w:r>
            <w:r w:rsidR="008A7068">
              <w:rPr>
                <w:noProof/>
                <w:webHidden/>
              </w:rPr>
              <w:instrText xml:space="preserve"> PAGEREF _Toc47983335 \h </w:instrText>
            </w:r>
            <w:r w:rsidR="008A7068">
              <w:rPr>
                <w:noProof/>
                <w:webHidden/>
              </w:rPr>
            </w:r>
            <w:r w:rsidR="008A7068">
              <w:rPr>
                <w:noProof/>
                <w:webHidden/>
              </w:rPr>
              <w:fldChar w:fldCharType="separate"/>
            </w:r>
            <w:r w:rsidR="008A7068">
              <w:rPr>
                <w:noProof/>
                <w:webHidden/>
              </w:rPr>
              <w:t>4</w:t>
            </w:r>
            <w:r w:rsidR="008A7068">
              <w:rPr>
                <w:noProof/>
                <w:webHidden/>
              </w:rPr>
              <w:fldChar w:fldCharType="end"/>
            </w:r>
          </w:hyperlink>
        </w:p>
        <w:p w14:paraId="0F49AD63" w14:textId="77777777" w:rsidR="008A7068" w:rsidRDefault="00D409C1">
          <w:pPr>
            <w:pStyle w:val="10"/>
            <w:rPr>
              <w:b w:val="0"/>
              <w:noProof/>
              <w:szCs w:val="22"/>
            </w:rPr>
          </w:pPr>
          <w:hyperlink w:anchor="_Toc47983336" w:history="1">
            <w:r w:rsidR="008A7068" w:rsidRPr="00B671DC">
              <w:rPr>
                <w:rStyle w:val="ab"/>
                <w:rFonts w:ascii="微软雅黑" w:hAnsi="微软雅黑"/>
                <w:noProof/>
              </w:rPr>
              <w:t xml:space="preserve">2.  </w:t>
            </w:r>
            <w:r w:rsidR="008A7068" w:rsidRPr="00B671DC">
              <w:rPr>
                <w:rStyle w:val="ab"/>
                <w:rFonts w:ascii="微软雅黑" w:hAnsi="微软雅黑" w:hint="eastAsia"/>
                <w:noProof/>
              </w:rPr>
              <w:t>需求说明</w:t>
            </w:r>
            <w:r w:rsidR="008A7068">
              <w:rPr>
                <w:noProof/>
                <w:webHidden/>
              </w:rPr>
              <w:tab/>
            </w:r>
            <w:r w:rsidR="008A7068">
              <w:rPr>
                <w:noProof/>
                <w:webHidden/>
              </w:rPr>
              <w:fldChar w:fldCharType="begin"/>
            </w:r>
            <w:r w:rsidR="008A7068">
              <w:rPr>
                <w:noProof/>
                <w:webHidden/>
              </w:rPr>
              <w:instrText xml:space="preserve"> PAGEREF _Toc47983336 \h </w:instrText>
            </w:r>
            <w:r w:rsidR="008A7068">
              <w:rPr>
                <w:noProof/>
                <w:webHidden/>
              </w:rPr>
            </w:r>
            <w:r w:rsidR="008A7068">
              <w:rPr>
                <w:noProof/>
                <w:webHidden/>
              </w:rPr>
              <w:fldChar w:fldCharType="separate"/>
            </w:r>
            <w:r w:rsidR="008A7068">
              <w:rPr>
                <w:noProof/>
                <w:webHidden/>
              </w:rPr>
              <w:t>4</w:t>
            </w:r>
            <w:r w:rsidR="008A7068">
              <w:rPr>
                <w:noProof/>
                <w:webHidden/>
              </w:rPr>
              <w:fldChar w:fldCharType="end"/>
            </w:r>
          </w:hyperlink>
        </w:p>
        <w:p w14:paraId="188D593A" w14:textId="77777777" w:rsidR="008A7068" w:rsidRDefault="00D409C1">
          <w:pPr>
            <w:pStyle w:val="20"/>
            <w:rPr>
              <w:noProof/>
              <w:szCs w:val="22"/>
            </w:rPr>
          </w:pPr>
          <w:hyperlink w:anchor="_Toc47983337" w:history="1">
            <w:r w:rsidR="008A7068" w:rsidRPr="00B671DC">
              <w:rPr>
                <w:rStyle w:val="ab"/>
                <w:rFonts w:hint="eastAsia"/>
                <w:noProof/>
              </w:rPr>
              <w:t>全局说明</w:t>
            </w:r>
            <w:r w:rsidR="008A7068">
              <w:rPr>
                <w:noProof/>
                <w:webHidden/>
              </w:rPr>
              <w:tab/>
            </w:r>
            <w:r w:rsidR="008A7068">
              <w:rPr>
                <w:noProof/>
                <w:webHidden/>
              </w:rPr>
              <w:fldChar w:fldCharType="begin"/>
            </w:r>
            <w:r w:rsidR="008A7068">
              <w:rPr>
                <w:noProof/>
                <w:webHidden/>
              </w:rPr>
              <w:instrText xml:space="preserve"> PAGEREF _Toc47983337 \h </w:instrText>
            </w:r>
            <w:r w:rsidR="008A7068">
              <w:rPr>
                <w:noProof/>
                <w:webHidden/>
              </w:rPr>
            </w:r>
            <w:r w:rsidR="008A7068">
              <w:rPr>
                <w:noProof/>
                <w:webHidden/>
              </w:rPr>
              <w:fldChar w:fldCharType="separate"/>
            </w:r>
            <w:r w:rsidR="008A7068">
              <w:rPr>
                <w:noProof/>
                <w:webHidden/>
              </w:rPr>
              <w:t>4</w:t>
            </w:r>
            <w:r w:rsidR="008A7068">
              <w:rPr>
                <w:noProof/>
                <w:webHidden/>
              </w:rPr>
              <w:fldChar w:fldCharType="end"/>
            </w:r>
          </w:hyperlink>
        </w:p>
        <w:p w14:paraId="01A4CAA2" w14:textId="77777777" w:rsidR="008A7068" w:rsidRDefault="00D409C1">
          <w:pPr>
            <w:pStyle w:val="20"/>
            <w:rPr>
              <w:noProof/>
              <w:szCs w:val="22"/>
            </w:rPr>
          </w:pPr>
          <w:hyperlink w:anchor="_Toc47983338" w:history="1">
            <w:r w:rsidR="008A7068" w:rsidRPr="00B671DC">
              <w:rPr>
                <w:rStyle w:val="ab"/>
                <w:rFonts w:hAnsi="微软雅黑"/>
                <w:noProof/>
              </w:rPr>
              <w:t>2.1.</w:t>
            </w:r>
            <w:r w:rsidR="008A7068">
              <w:rPr>
                <w:noProof/>
                <w:szCs w:val="22"/>
              </w:rPr>
              <w:tab/>
            </w:r>
            <w:r w:rsidR="008A7068" w:rsidRPr="00B671DC">
              <w:rPr>
                <w:rStyle w:val="ab"/>
                <w:rFonts w:hint="eastAsia"/>
                <w:noProof/>
              </w:rPr>
              <w:t>点赞消息</w:t>
            </w:r>
            <w:r w:rsidR="008A7068">
              <w:rPr>
                <w:noProof/>
                <w:webHidden/>
              </w:rPr>
              <w:tab/>
            </w:r>
            <w:r w:rsidR="008A7068">
              <w:rPr>
                <w:noProof/>
                <w:webHidden/>
              </w:rPr>
              <w:fldChar w:fldCharType="begin"/>
            </w:r>
            <w:r w:rsidR="008A7068">
              <w:rPr>
                <w:noProof/>
                <w:webHidden/>
              </w:rPr>
              <w:instrText xml:space="preserve"> PAGEREF _Toc47983338 \h </w:instrText>
            </w:r>
            <w:r w:rsidR="008A7068">
              <w:rPr>
                <w:noProof/>
                <w:webHidden/>
              </w:rPr>
            </w:r>
            <w:r w:rsidR="008A7068">
              <w:rPr>
                <w:noProof/>
                <w:webHidden/>
              </w:rPr>
              <w:fldChar w:fldCharType="separate"/>
            </w:r>
            <w:r w:rsidR="008A7068">
              <w:rPr>
                <w:noProof/>
                <w:webHidden/>
              </w:rPr>
              <w:t>5</w:t>
            </w:r>
            <w:r w:rsidR="008A7068">
              <w:rPr>
                <w:noProof/>
                <w:webHidden/>
              </w:rPr>
              <w:fldChar w:fldCharType="end"/>
            </w:r>
          </w:hyperlink>
        </w:p>
        <w:p w14:paraId="29FE640C" w14:textId="77777777" w:rsidR="008A7068" w:rsidRDefault="00D409C1">
          <w:pPr>
            <w:pStyle w:val="20"/>
            <w:rPr>
              <w:noProof/>
              <w:szCs w:val="22"/>
            </w:rPr>
          </w:pPr>
          <w:hyperlink w:anchor="_Toc47983339" w:history="1">
            <w:r w:rsidR="008A7068" w:rsidRPr="00B671DC">
              <w:rPr>
                <w:rStyle w:val="ab"/>
                <w:noProof/>
              </w:rPr>
              <w:t>2.2.</w:t>
            </w:r>
            <w:r w:rsidR="008A7068">
              <w:rPr>
                <w:noProof/>
                <w:szCs w:val="22"/>
              </w:rPr>
              <w:tab/>
            </w:r>
            <w:r w:rsidR="008A7068" w:rsidRPr="00B671DC">
              <w:rPr>
                <w:rStyle w:val="ab"/>
                <w:rFonts w:hint="eastAsia"/>
                <w:noProof/>
              </w:rPr>
              <w:t>系统通知</w:t>
            </w:r>
            <w:r w:rsidR="008A7068">
              <w:rPr>
                <w:noProof/>
                <w:webHidden/>
              </w:rPr>
              <w:tab/>
            </w:r>
            <w:r w:rsidR="008A7068">
              <w:rPr>
                <w:noProof/>
                <w:webHidden/>
              </w:rPr>
              <w:fldChar w:fldCharType="begin"/>
            </w:r>
            <w:r w:rsidR="008A7068">
              <w:rPr>
                <w:noProof/>
                <w:webHidden/>
              </w:rPr>
              <w:instrText xml:space="preserve"> PAGEREF _Toc47983339 \h </w:instrText>
            </w:r>
            <w:r w:rsidR="008A7068">
              <w:rPr>
                <w:noProof/>
                <w:webHidden/>
              </w:rPr>
            </w:r>
            <w:r w:rsidR="008A7068">
              <w:rPr>
                <w:noProof/>
                <w:webHidden/>
              </w:rPr>
              <w:fldChar w:fldCharType="separate"/>
            </w:r>
            <w:r w:rsidR="008A7068">
              <w:rPr>
                <w:noProof/>
                <w:webHidden/>
              </w:rPr>
              <w:t>6</w:t>
            </w:r>
            <w:r w:rsidR="008A7068">
              <w:rPr>
                <w:noProof/>
                <w:webHidden/>
              </w:rPr>
              <w:fldChar w:fldCharType="end"/>
            </w:r>
          </w:hyperlink>
        </w:p>
        <w:p w14:paraId="1F50E6DF" w14:textId="77777777" w:rsidR="008A7068" w:rsidRDefault="00D409C1">
          <w:pPr>
            <w:pStyle w:val="20"/>
            <w:rPr>
              <w:noProof/>
              <w:szCs w:val="22"/>
            </w:rPr>
          </w:pPr>
          <w:hyperlink w:anchor="_Toc47983340" w:history="1">
            <w:r w:rsidR="008A7068" w:rsidRPr="00B671DC">
              <w:rPr>
                <w:rStyle w:val="ab"/>
                <w:noProof/>
              </w:rPr>
              <w:t>2.3.</w:t>
            </w:r>
            <w:r w:rsidR="008A7068">
              <w:rPr>
                <w:noProof/>
                <w:szCs w:val="22"/>
              </w:rPr>
              <w:tab/>
            </w:r>
            <w:r w:rsidR="008A7068" w:rsidRPr="00B671DC">
              <w:rPr>
                <w:rStyle w:val="ab"/>
                <w:rFonts w:hint="eastAsia"/>
                <w:noProof/>
              </w:rPr>
              <w:t>后台消息</w:t>
            </w:r>
            <w:r w:rsidR="008A7068">
              <w:rPr>
                <w:noProof/>
                <w:webHidden/>
              </w:rPr>
              <w:tab/>
            </w:r>
            <w:r w:rsidR="008A7068">
              <w:rPr>
                <w:noProof/>
                <w:webHidden/>
              </w:rPr>
              <w:fldChar w:fldCharType="begin"/>
            </w:r>
            <w:r w:rsidR="008A7068">
              <w:rPr>
                <w:noProof/>
                <w:webHidden/>
              </w:rPr>
              <w:instrText xml:space="preserve"> PAGEREF _Toc47983340 \h </w:instrText>
            </w:r>
            <w:r w:rsidR="008A7068">
              <w:rPr>
                <w:noProof/>
                <w:webHidden/>
              </w:rPr>
            </w:r>
            <w:r w:rsidR="008A7068">
              <w:rPr>
                <w:noProof/>
                <w:webHidden/>
              </w:rPr>
              <w:fldChar w:fldCharType="separate"/>
            </w:r>
            <w:r w:rsidR="008A7068">
              <w:rPr>
                <w:noProof/>
                <w:webHidden/>
              </w:rPr>
              <w:t>7</w:t>
            </w:r>
            <w:r w:rsidR="008A7068">
              <w:rPr>
                <w:noProof/>
                <w:webHidden/>
              </w:rPr>
              <w:fldChar w:fldCharType="end"/>
            </w:r>
          </w:hyperlink>
        </w:p>
        <w:p w14:paraId="75200C4A" w14:textId="1467DDF0" w:rsidR="00CA6A7C" w:rsidRPr="00235DDA" w:rsidRDefault="00F018CC">
          <w:pPr>
            <w:rPr>
              <w:color w:val="262626" w:themeColor="text1" w:themeTint="D9"/>
            </w:rPr>
          </w:pPr>
          <w:r w:rsidRPr="00DE41A8">
            <w:rPr>
              <w:bCs/>
              <w:color w:val="262626" w:themeColor="text1" w:themeTint="D9"/>
              <w:lang w:val="zh-CN"/>
            </w:rPr>
            <w:fldChar w:fldCharType="end"/>
          </w:r>
        </w:p>
      </w:sdtContent>
    </w:sdt>
    <w:p w14:paraId="69847974" w14:textId="77777777" w:rsidR="00CA6A7C" w:rsidRPr="00235DDA" w:rsidRDefault="00CA6A7C">
      <w:pPr>
        <w:rPr>
          <w:color w:val="262626" w:themeColor="text1" w:themeTint="D9"/>
        </w:rPr>
      </w:pPr>
    </w:p>
    <w:p w14:paraId="1A3439AD" w14:textId="77777777" w:rsidR="00CA6A7C" w:rsidRPr="00235DDA" w:rsidRDefault="00CA6A7C">
      <w:pPr>
        <w:rPr>
          <w:color w:val="262626" w:themeColor="text1" w:themeTint="D9"/>
        </w:rPr>
      </w:pPr>
    </w:p>
    <w:p w14:paraId="60954FDA" w14:textId="77777777" w:rsidR="00CA6A7C" w:rsidRPr="00235DDA" w:rsidRDefault="00CA6A7C">
      <w:pPr>
        <w:rPr>
          <w:color w:val="262626" w:themeColor="text1" w:themeTint="D9"/>
        </w:rPr>
      </w:pPr>
    </w:p>
    <w:p w14:paraId="5B254C43" w14:textId="77777777" w:rsidR="00CA6A7C" w:rsidRPr="00235DDA" w:rsidRDefault="00CA6A7C">
      <w:pPr>
        <w:rPr>
          <w:color w:val="262626" w:themeColor="text1" w:themeTint="D9"/>
        </w:rPr>
      </w:pPr>
    </w:p>
    <w:p w14:paraId="40EBA006" w14:textId="77777777" w:rsidR="00CA6A7C" w:rsidRPr="00235DDA" w:rsidRDefault="00CA6A7C">
      <w:pPr>
        <w:rPr>
          <w:color w:val="262626" w:themeColor="text1" w:themeTint="D9"/>
        </w:rPr>
      </w:pPr>
    </w:p>
    <w:p w14:paraId="2A66DF6C" w14:textId="77777777" w:rsidR="00CA6A7C" w:rsidRPr="00235DDA" w:rsidRDefault="00CA6A7C">
      <w:pPr>
        <w:rPr>
          <w:color w:val="262626" w:themeColor="text1" w:themeTint="D9"/>
        </w:rPr>
      </w:pPr>
    </w:p>
    <w:p w14:paraId="4795F286" w14:textId="77777777" w:rsidR="00CA6A7C" w:rsidRPr="00235DDA" w:rsidRDefault="00CA6A7C">
      <w:pPr>
        <w:rPr>
          <w:color w:val="262626" w:themeColor="text1" w:themeTint="D9"/>
        </w:rPr>
      </w:pPr>
    </w:p>
    <w:p w14:paraId="5E85D2AC" w14:textId="77777777" w:rsidR="00CA6A7C" w:rsidRPr="00235DDA" w:rsidRDefault="00CA6A7C">
      <w:pPr>
        <w:rPr>
          <w:color w:val="262626" w:themeColor="text1" w:themeTint="D9"/>
        </w:rPr>
      </w:pPr>
    </w:p>
    <w:p w14:paraId="4EF00213" w14:textId="77777777" w:rsidR="00CA6A7C" w:rsidRPr="00235DDA" w:rsidRDefault="00CA6A7C">
      <w:pPr>
        <w:rPr>
          <w:color w:val="262626" w:themeColor="text1" w:themeTint="D9"/>
        </w:rPr>
      </w:pPr>
    </w:p>
    <w:p w14:paraId="688C7AD3" w14:textId="77777777" w:rsidR="00CA6A7C" w:rsidRPr="00235DDA" w:rsidRDefault="00CA6A7C">
      <w:pPr>
        <w:rPr>
          <w:color w:val="262626" w:themeColor="text1" w:themeTint="D9"/>
        </w:rPr>
      </w:pPr>
    </w:p>
    <w:p w14:paraId="7050EE61" w14:textId="77777777" w:rsidR="00CA6A7C" w:rsidRPr="00235DDA" w:rsidRDefault="00CA6A7C">
      <w:pPr>
        <w:rPr>
          <w:color w:val="262626" w:themeColor="text1" w:themeTint="D9"/>
        </w:rPr>
      </w:pPr>
    </w:p>
    <w:p w14:paraId="6BD5F77F" w14:textId="77777777" w:rsidR="00CA6A7C" w:rsidRPr="00235DDA" w:rsidRDefault="00CA6A7C">
      <w:pPr>
        <w:rPr>
          <w:color w:val="262626" w:themeColor="text1" w:themeTint="D9"/>
        </w:rPr>
      </w:pPr>
    </w:p>
    <w:p w14:paraId="07BE9514" w14:textId="77777777" w:rsidR="00CA6A7C" w:rsidRPr="00235DDA" w:rsidRDefault="00CA6A7C">
      <w:pPr>
        <w:rPr>
          <w:rFonts w:ascii="微软雅黑" w:hAnsi="微软雅黑"/>
          <w:color w:val="262626" w:themeColor="text1" w:themeTint="D9"/>
        </w:rPr>
      </w:pPr>
    </w:p>
    <w:p w14:paraId="3569DDEF" w14:textId="77777777" w:rsidR="00CA6A7C" w:rsidRPr="00235DDA" w:rsidRDefault="00CA6A7C">
      <w:pPr>
        <w:rPr>
          <w:rFonts w:ascii="微软雅黑" w:hAnsi="微软雅黑"/>
          <w:color w:val="262626" w:themeColor="text1" w:themeTint="D9"/>
        </w:rPr>
      </w:pPr>
    </w:p>
    <w:p w14:paraId="3973E01C" w14:textId="77777777" w:rsidR="00CA6A7C" w:rsidRPr="00235DDA" w:rsidRDefault="00CA6A7C">
      <w:pPr>
        <w:rPr>
          <w:rFonts w:ascii="微软雅黑" w:hAnsi="微软雅黑"/>
          <w:color w:val="262626" w:themeColor="text1" w:themeTint="D9"/>
        </w:rPr>
      </w:pPr>
    </w:p>
    <w:p w14:paraId="48C4C6D3" w14:textId="77777777" w:rsidR="00C50D16" w:rsidRPr="00235DDA" w:rsidRDefault="00C50D16">
      <w:pPr>
        <w:rPr>
          <w:rFonts w:ascii="微软雅黑" w:hAnsi="微软雅黑"/>
          <w:color w:val="262626" w:themeColor="text1" w:themeTint="D9"/>
        </w:rPr>
      </w:pPr>
    </w:p>
    <w:p w14:paraId="525A15F6" w14:textId="65095488" w:rsidR="00C50D16" w:rsidRPr="00235DDA" w:rsidRDefault="006E0173" w:rsidP="006E0173">
      <w:pPr>
        <w:widowControl/>
        <w:jc w:val="left"/>
        <w:rPr>
          <w:rFonts w:ascii="微软雅黑" w:hAnsi="微软雅黑"/>
          <w:color w:val="262626" w:themeColor="text1" w:themeTint="D9"/>
        </w:rPr>
      </w:pPr>
      <w:r w:rsidRPr="00235DDA">
        <w:rPr>
          <w:rFonts w:ascii="微软雅黑" w:hAnsi="微软雅黑"/>
          <w:color w:val="262626" w:themeColor="text1" w:themeTint="D9"/>
        </w:rPr>
        <w:br w:type="page"/>
      </w:r>
    </w:p>
    <w:p w14:paraId="2D69542F" w14:textId="77777777" w:rsidR="00CA6A7C" w:rsidRPr="00235DDA" w:rsidRDefault="00F018CC">
      <w:pPr>
        <w:pStyle w:val="1"/>
        <w:spacing w:before="163" w:after="163"/>
        <w:rPr>
          <w:rFonts w:ascii="微软雅黑" w:hAnsi="微软雅黑"/>
          <w:color w:val="262626" w:themeColor="text1" w:themeTint="D9"/>
        </w:rPr>
      </w:pPr>
      <w:bookmarkStart w:id="3" w:name="_Toc47983332"/>
      <w:r w:rsidRPr="00235DDA">
        <w:rPr>
          <w:rFonts w:ascii="微软雅黑" w:hAnsi="微软雅黑" w:hint="eastAsia"/>
          <w:color w:val="262626" w:themeColor="text1" w:themeTint="D9"/>
        </w:rPr>
        <w:lastRenderedPageBreak/>
        <w:t xml:space="preserve">1. </w:t>
      </w:r>
      <w:r w:rsidRPr="00235DDA">
        <w:rPr>
          <w:rFonts w:ascii="微软雅黑" w:hAnsi="微软雅黑" w:hint="eastAsia"/>
          <w:color w:val="262626" w:themeColor="text1" w:themeTint="D9"/>
        </w:rPr>
        <w:t>系统概述</w:t>
      </w:r>
      <w:bookmarkEnd w:id="3"/>
    </w:p>
    <w:p w14:paraId="7C1E08FF" w14:textId="15E51DAA" w:rsidR="00CA6A7C" w:rsidRPr="00235DDA" w:rsidRDefault="00F018CC">
      <w:pPr>
        <w:pStyle w:val="2"/>
        <w:spacing w:before="163" w:after="163"/>
        <w:rPr>
          <w:rFonts w:hAnsi="微软雅黑"/>
          <w:color w:val="262626" w:themeColor="text1" w:themeTint="D9"/>
        </w:rPr>
      </w:pPr>
      <w:bookmarkStart w:id="4" w:name="_Toc47983333"/>
      <w:r w:rsidRPr="00235DDA">
        <w:rPr>
          <w:rFonts w:hAnsi="微软雅黑" w:hint="eastAsia"/>
          <w:color w:val="262626" w:themeColor="text1" w:themeTint="D9"/>
        </w:rPr>
        <w:t xml:space="preserve">1.1  </w:t>
      </w:r>
      <w:r w:rsidRPr="00235DDA">
        <w:rPr>
          <w:rFonts w:hAnsi="微软雅黑" w:hint="eastAsia"/>
          <w:color w:val="262626" w:themeColor="text1" w:themeTint="D9"/>
        </w:rPr>
        <w:t>背景</w:t>
      </w:r>
      <w:bookmarkEnd w:id="1"/>
      <w:bookmarkEnd w:id="4"/>
    </w:p>
    <w:p w14:paraId="11AFD196" w14:textId="161333C7" w:rsidR="0017203E" w:rsidRPr="00235DDA" w:rsidRDefault="009C1F0E" w:rsidP="0017203E">
      <w:pPr>
        <w:pStyle w:val="11"/>
        <w:numPr>
          <w:ilvl w:val="0"/>
          <w:numId w:val="5"/>
        </w:numPr>
        <w:rPr>
          <w:rFonts w:ascii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hAnsi="微软雅黑" w:hint="eastAsia"/>
          <w:color w:val="262626" w:themeColor="text1" w:themeTint="D9"/>
          <w:sz w:val="21"/>
          <w:szCs w:val="21"/>
        </w:rPr>
        <w:t>为了提高用户转化和留存率，增加消息推送功能</w:t>
      </w:r>
      <w:r w:rsidR="00C50D16" w:rsidRPr="00235DDA">
        <w:rPr>
          <w:rFonts w:ascii="微软雅黑" w:hAnsi="微软雅黑" w:hint="eastAsia"/>
          <w:color w:val="262626" w:themeColor="text1" w:themeTint="D9"/>
          <w:sz w:val="21"/>
          <w:szCs w:val="21"/>
        </w:rPr>
        <w:t>；</w:t>
      </w:r>
    </w:p>
    <w:p w14:paraId="274C0F2E" w14:textId="77777777" w:rsidR="00CA6A7C" w:rsidRPr="00235DDA" w:rsidRDefault="00F018CC">
      <w:pPr>
        <w:pStyle w:val="2"/>
        <w:spacing w:before="163" w:after="163"/>
        <w:rPr>
          <w:rFonts w:hAnsi="微软雅黑"/>
          <w:color w:val="262626" w:themeColor="text1" w:themeTint="D9"/>
        </w:rPr>
      </w:pPr>
      <w:bookmarkStart w:id="5" w:name="_Toc47983334"/>
      <w:r w:rsidRPr="00235DDA">
        <w:rPr>
          <w:rFonts w:hAnsi="微软雅黑" w:hint="eastAsia"/>
          <w:color w:val="262626" w:themeColor="text1" w:themeTint="D9"/>
        </w:rPr>
        <w:t xml:space="preserve">1.2  </w:t>
      </w:r>
      <w:r w:rsidRPr="00235DDA">
        <w:rPr>
          <w:rFonts w:hAnsi="微软雅黑" w:hint="eastAsia"/>
          <w:color w:val="262626" w:themeColor="text1" w:themeTint="D9"/>
        </w:rPr>
        <w:t>目标</w:t>
      </w:r>
      <w:bookmarkEnd w:id="5"/>
    </w:p>
    <w:p w14:paraId="2BEF2AF5" w14:textId="6BE4E4E0" w:rsidR="00CA6A7C" w:rsidRPr="00235DDA" w:rsidRDefault="00ED47EF" w:rsidP="0017203E">
      <w:pPr>
        <w:pStyle w:val="11"/>
        <w:numPr>
          <w:ilvl w:val="0"/>
          <w:numId w:val="5"/>
        </w:numPr>
        <w:rPr>
          <w:rFonts w:ascii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hAnsi="微软雅黑" w:hint="eastAsia"/>
          <w:color w:val="262626" w:themeColor="text1" w:themeTint="D9"/>
          <w:sz w:val="21"/>
          <w:szCs w:val="21"/>
        </w:rPr>
        <w:t>吸引用户</w:t>
      </w:r>
      <w:r w:rsidR="00B1617B">
        <w:rPr>
          <w:rFonts w:ascii="微软雅黑" w:hAnsi="微软雅黑" w:hint="eastAsia"/>
          <w:color w:val="262626" w:themeColor="text1" w:themeTint="D9"/>
          <w:sz w:val="21"/>
          <w:szCs w:val="21"/>
        </w:rPr>
        <w:t>更多的使用我们的A</w:t>
      </w:r>
      <w:r w:rsidR="00B1617B">
        <w:rPr>
          <w:rFonts w:ascii="微软雅黑" w:hAnsi="微软雅黑"/>
          <w:color w:val="262626" w:themeColor="text1" w:themeTint="D9"/>
          <w:sz w:val="21"/>
          <w:szCs w:val="21"/>
        </w:rPr>
        <w:t>PP</w:t>
      </w:r>
      <w:r w:rsidR="0017203E" w:rsidRPr="00235DDA">
        <w:rPr>
          <w:rFonts w:ascii="微软雅黑" w:hAnsi="微软雅黑" w:hint="eastAsia"/>
          <w:color w:val="262626" w:themeColor="text1" w:themeTint="D9"/>
          <w:sz w:val="21"/>
          <w:szCs w:val="21"/>
        </w:rPr>
        <w:t>；</w:t>
      </w:r>
    </w:p>
    <w:p w14:paraId="114FCB47" w14:textId="77777777" w:rsidR="00CA6A7C" w:rsidRPr="00235DDA" w:rsidRDefault="00F018CC">
      <w:pPr>
        <w:pStyle w:val="2"/>
        <w:spacing w:before="163" w:after="163"/>
        <w:rPr>
          <w:rFonts w:hAnsi="微软雅黑"/>
          <w:color w:val="262626" w:themeColor="text1" w:themeTint="D9"/>
        </w:rPr>
      </w:pPr>
      <w:bookmarkStart w:id="6" w:name="_Toc47983335"/>
      <w:r w:rsidRPr="00235DDA">
        <w:rPr>
          <w:rFonts w:hAnsi="微软雅黑" w:hint="eastAsia"/>
          <w:color w:val="262626" w:themeColor="text1" w:themeTint="D9"/>
        </w:rPr>
        <w:t xml:space="preserve">1.3  </w:t>
      </w:r>
      <w:r w:rsidRPr="00235DDA">
        <w:rPr>
          <w:rFonts w:hAnsi="微软雅黑" w:hint="eastAsia"/>
          <w:color w:val="262626" w:themeColor="text1" w:themeTint="D9"/>
        </w:rPr>
        <w:t>功能需求</w:t>
      </w:r>
      <w:bookmarkEnd w:id="6"/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235DDA" w:rsidRPr="00235DDA" w14:paraId="24617557" w14:textId="77777777">
        <w:tc>
          <w:tcPr>
            <w:tcW w:w="1810" w:type="dxa"/>
            <w:shd w:val="clear" w:color="auto" w:fill="C5E0B3" w:themeFill="accent6" w:themeFillTint="66"/>
          </w:tcPr>
          <w:p w14:paraId="3D362734" w14:textId="77777777" w:rsidR="00CA6A7C" w:rsidRPr="00235DDA" w:rsidRDefault="00F018CC" w:rsidP="003D2C4A">
            <w:pPr>
              <w:jc w:val="center"/>
              <w:rPr>
                <w:rFonts w:ascii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hAnsi="微软雅黑" w:hint="eastAsia"/>
                <w:b/>
                <w:color w:val="262626" w:themeColor="text1" w:themeTint="D9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14:paraId="618AC982" w14:textId="3ECD1084" w:rsidR="00CA6A7C" w:rsidRPr="00235DDA" w:rsidRDefault="00F018CC">
            <w:pPr>
              <w:jc w:val="center"/>
              <w:rPr>
                <w:rFonts w:ascii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hAnsi="微软雅黑" w:hint="eastAsia"/>
                <w:b/>
                <w:color w:val="262626" w:themeColor="text1" w:themeTint="D9"/>
                <w:szCs w:val="21"/>
              </w:rPr>
              <w:t>功能描述</w:t>
            </w:r>
          </w:p>
        </w:tc>
      </w:tr>
      <w:tr w:rsidR="00235DDA" w:rsidRPr="00235DDA" w14:paraId="52F64FBD" w14:textId="77777777">
        <w:tc>
          <w:tcPr>
            <w:tcW w:w="1810" w:type="dxa"/>
          </w:tcPr>
          <w:p w14:paraId="49DF60C6" w14:textId="484F24C3" w:rsidR="00CA6A7C" w:rsidRPr="001165C3" w:rsidRDefault="00B1617B" w:rsidP="003D2C4A">
            <w:pPr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消息推送</w:t>
            </w:r>
          </w:p>
        </w:tc>
        <w:tc>
          <w:tcPr>
            <w:tcW w:w="7432" w:type="dxa"/>
          </w:tcPr>
          <w:p w14:paraId="1990616D" w14:textId="0510D2FB" w:rsidR="00CA6A7C" w:rsidRPr="001165C3" w:rsidRDefault="00551206">
            <w:pPr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给</w:t>
            </w:r>
            <w:r w:rsidR="009C1F0E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A</w:t>
            </w:r>
            <w:r w:rsidR="009C1F0E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PP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用户设备推送通知消息（A</w:t>
            </w: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PP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点赞通知、A</w:t>
            </w: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PP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系统通知</w:t>
            </w:r>
            <w:r w:rsidR="00F83E83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、</w:t>
            </w:r>
            <w:r w:rsidR="00F83E83" w:rsidRPr="00F83E83">
              <w:rPr>
                <w:rFonts w:ascii="微软雅黑" w:eastAsia="微软雅黑" w:hAnsi="微软雅黑" w:hint="eastAsia"/>
                <w:color w:val="00B0F0"/>
                <w:szCs w:val="21"/>
              </w:rPr>
              <w:t>APP同步发布结果通知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）</w:t>
            </w:r>
          </w:p>
        </w:tc>
      </w:tr>
    </w:tbl>
    <w:p w14:paraId="4E5DE7E4" w14:textId="6D82C496" w:rsidR="00CA6A7C" w:rsidRDefault="00F018CC">
      <w:pPr>
        <w:pStyle w:val="1"/>
        <w:spacing w:before="163" w:after="163"/>
        <w:rPr>
          <w:rFonts w:ascii="微软雅黑" w:hAnsi="微软雅黑"/>
          <w:color w:val="262626" w:themeColor="text1" w:themeTint="D9"/>
        </w:rPr>
      </w:pPr>
      <w:bookmarkStart w:id="7" w:name="_Toc47983336"/>
      <w:bookmarkStart w:id="8" w:name="_Toc382492392"/>
      <w:r w:rsidRPr="00235DDA">
        <w:rPr>
          <w:rFonts w:ascii="微软雅黑" w:hAnsi="微软雅黑" w:hint="eastAsia"/>
          <w:color w:val="262626" w:themeColor="text1" w:themeTint="D9"/>
        </w:rPr>
        <w:t xml:space="preserve">2.  </w:t>
      </w:r>
      <w:r w:rsidRPr="00235DDA">
        <w:rPr>
          <w:rFonts w:ascii="微软雅黑" w:hAnsi="微软雅黑" w:hint="eastAsia"/>
          <w:color w:val="262626" w:themeColor="text1" w:themeTint="D9"/>
        </w:rPr>
        <w:t>需求说明</w:t>
      </w:r>
      <w:bookmarkEnd w:id="7"/>
    </w:p>
    <w:p w14:paraId="4CBC90B9" w14:textId="7A2BADA8" w:rsidR="00EF1080" w:rsidRPr="001414A3" w:rsidRDefault="00EF1080" w:rsidP="001414A3">
      <w:pPr>
        <w:pStyle w:val="2"/>
        <w:spacing w:before="163" w:after="163"/>
        <w:rPr>
          <w:color w:val="262626" w:themeColor="text1" w:themeTint="D9"/>
        </w:rPr>
      </w:pPr>
      <w:bookmarkStart w:id="9" w:name="_Toc47983337"/>
      <w:r w:rsidRPr="001414A3">
        <w:rPr>
          <w:rFonts w:hint="eastAsia"/>
          <w:color w:val="262626" w:themeColor="text1" w:themeTint="D9"/>
        </w:rPr>
        <w:t>全局说明</w:t>
      </w:r>
      <w:bookmarkEnd w:id="9"/>
    </w:p>
    <w:p w14:paraId="6022E01A" w14:textId="62A8674B" w:rsidR="00433966" w:rsidRPr="00433966" w:rsidRDefault="00433966" w:rsidP="00433966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安卓</w:t>
      </w:r>
      <w:r w:rsidR="001414A3">
        <w:rPr>
          <w:rFonts w:ascii="微软雅黑" w:eastAsia="微软雅黑" w:hAnsi="微软雅黑" w:hint="eastAsia"/>
          <w:color w:val="262626" w:themeColor="text1" w:themeTint="D9"/>
          <w:szCs w:val="21"/>
        </w:rPr>
        <w:t>的消息推送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通知中</w:t>
      </w:r>
      <w:r w:rsidR="001414A3"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标题显示为1行,内容显示最多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显示1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行,超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出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用…显示；iOS通知中标题显示为1行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内容显示最多4行,超过用…显示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13D6FFAF" w14:textId="4060F1A2" w:rsidR="0053263D" w:rsidRPr="0053263D" w:rsidRDefault="0053263D" w:rsidP="0053263D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因网络问题无法正常跳转的，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底部toast</w:t>
      </w: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提示用户“网络连接超时，请</w:t>
      </w:r>
      <w:r w:rsidR="00693CBA">
        <w:rPr>
          <w:rFonts w:ascii="微软雅黑" w:eastAsia="微软雅黑" w:hAnsi="微软雅黑" w:hint="eastAsia"/>
          <w:color w:val="262626" w:themeColor="text1" w:themeTint="D9"/>
          <w:szCs w:val="21"/>
        </w:rPr>
        <w:t>重试</w:t>
      </w: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”;</w:t>
      </w:r>
    </w:p>
    <w:p w14:paraId="679B10D2" w14:textId="28E9A022" w:rsidR="00433966" w:rsidRPr="000F0C71" w:rsidRDefault="0053263D" w:rsidP="000F0C71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因服务器问题无法正常跳转的，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底部toast</w:t>
      </w: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提示用户“服务器开小差了，请稍后重试”;</w:t>
      </w:r>
    </w:p>
    <w:p w14:paraId="2C6B72B4" w14:textId="7EF560CE" w:rsidR="00693CBA" w:rsidRPr="00EF1080" w:rsidRDefault="00637420" w:rsidP="00637420">
      <w:pPr>
        <w:jc w:val="center"/>
      </w:pPr>
      <w:r>
        <w:rPr>
          <w:noProof/>
        </w:rPr>
        <w:drawing>
          <wp:inline distT="0" distB="0" distL="0" distR="0" wp14:anchorId="268FA8A3" wp14:editId="514F101C">
            <wp:extent cx="5114925" cy="21228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505" cy="21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F4B1" w14:textId="396B2A6D" w:rsidR="00CA6A7C" w:rsidRPr="00235DDA" w:rsidRDefault="008E1CD0">
      <w:pPr>
        <w:pStyle w:val="2"/>
        <w:numPr>
          <w:ilvl w:val="0"/>
          <w:numId w:val="1"/>
        </w:numPr>
        <w:spacing w:before="163" w:after="163"/>
        <w:rPr>
          <w:rFonts w:hAnsi="微软雅黑"/>
          <w:color w:val="262626" w:themeColor="text1" w:themeTint="D9"/>
          <w:sz w:val="21"/>
          <w:szCs w:val="21"/>
        </w:rPr>
      </w:pPr>
      <w:r>
        <w:rPr>
          <w:rFonts w:hint="eastAsia"/>
          <w:color w:val="262626" w:themeColor="text1" w:themeTint="D9"/>
        </w:rPr>
        <w:lastRenderedPageBreak/>
        <w:t xml:space="preserve"> </w:t>
      </w:r>
      <w:bookmarkStart w:id="10" w:name="_Toc47983338"/>
      <w:r w:rsidR="009C1F0E">
        <w:rPr>
          <w:rFonts w:hint="eastAsia"/>
          <w:color w:val="262626" w:themeColor="text1" w:themeTint="D9"/>
        </w:rPr>
        <w:t>点赞消息</w:t>
      </w:r>
      <w:bookmarkEnd w:id="10"/>
    </w:p>
    <w:p w14:paraId="06116115" w14:textId="45DCF0DA" w:rsidR="00D1604D" w:rsidRPr="00D1604D" w:rsidRDefault="00F018CC" w:rsidP="00D1604D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b/>
          <w:color w:val="262626" w:themeColor="text1" w:themeTint="D9"/>
          <w:shd w:val="pct10" w:color="auto" w:fill="FFFFFF"/>
        </w:rPr>
        <w:t>逻辑规则</w:t>
      </w:r>
      <w:r w:rsidRPr="00E633B3">
        <w:rPr>
          <w:rFonts w:ascii="微软雅黑" w:eastAsia="微软雅黑" w:hAnsi="微软雅黑" w:hint="eastAsia"/>
          <w:b/>
          <w:color w:val="262626" w:themeColor="text1" w:themeTint="D9"/>
        </w:rPr>
        <w:t>：</w:t>
      </w:r>
      <w:bookmarkEnd w:id="2"/>
      <w:bookmarkEnd w:id="8"/>
    </w:p>
    <w:p w14:paraId="5C81AFCF" w14:textId="0B20D829" w:rsidR="00CA6A7C" w:rsidRPr="00E633B3" w:rsidRDefault="00F018C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前置条件：</w:t>
      </w:r>
    </w:p>
    <w:p w14:paraId="56508B70" w14:textId="040F478F" w:rsidR="00A54E3E" w:rsidRDefault="00A54E3E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用户在Cami中处于登录状态</w:t>
      </w:r>
      <w:r w:rsidR="008707A1">
        <w:rPr>
          <w:rFonts w:ascii="微软雅黑" w:eastAsia="微软雅黑" w:hAnsi="微软雅黑" w:hint="eastAsia"/>
          <w:color w:val="262626" w:themeColor="text1" w:themeTint="D9"/>
          <w:szCs w:val="21"/>
        </w:rPr>
        <w:t>，且</w:t>
      </w:r>
      <w:r w:rsidR="004402ED">
        <w:rPr>
          <w:rFonts w:ascii="微软雅黑" w:eastAsia="微软雅黑" w:hAnsi="微软雅黑" w:hint="eastAsia"/>
          <w:color w:val="262626" w:themeColor="text1" w:themeTint="D9"/>
          <w:szCs w:val="21"/>
        </w:rPr>
        <w:t>满足点赞推送的触发条件；</w:t>
      </w:r>
    </w:p>
    <w:p w14:paraId="5AE6147A" w14:textId="1D078E07" w:rsidR="00B773FF" w:rsidRDefault="00B773F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Z</w:t>
      </w:r>
      <w:r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ami的</w:t>
      </w:r>
      <w:r w:rsidR="00137AF6">
        <w:rPr>
          <w:rFonts w:ascii="微软雅黑" w:eastAsia="微软雅黑" w:hAnsi="微软雅黑" w:hint="eastAsia"/>
          <w:color w:val="262626" w:themeColor="text1" w:themeTint="D9"/>
          <w:szCs w:val="21"/>
        </w:rPr>
        <w:t>通知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权限</w:t>
      </w:r>
      <w:r w:rsidR="00137AF6">
        <w:rPr>
          <w:rFonts w:ascii="微软雅黑" w:eastAsia="微软雅黑" w:hAnsi="微软雅黑" w:hint="eastAsia"/>
          <w:color w:val="262626" w:themeColor="text1" w:themeTint="D9"/>
          <w:szCs w:val="21"/>
        </w:rPr>
        <w:t>处于开启状态；</w:t>
      </w:r>
    </w:p>
    <w:p w14:paraId="16CC6984" w14:textId="328C77F3" w:rsidR="00A54E3E" w:rsidRDefault="00A54E3E" w:rsidP="00A54E3E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交互说明：</w:t>
      </w:r>
    </w:p>
    <w:p w14:paraId="39D5BC3A" w14:textId="3D460859" w:rsidR="008707A1" w:rsidRPr="004A6F7C" w:rsidRDefault="00AD4095" w:rsidP="004A6F7C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点赞消息推送后，会显示在设备通知栏的通知中；</w:t>
      </w:r>
    </w:p>
    <w:p w14:paraId="67874A8D" w14:textId="1ADB264C" w:rsidR="00A54E3E" w:rsidRDefault="00A54E3E" w:rsidP="00A54E3E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原型：</w:t>
      </w:r>
    </w:p>
    <w:p w14:paraId="7B655599" w14:textId="5709BC1B" w:rsidR="00A54E3E" w:rsidRPr="00A54E3E" w:rsidRDefault="006241DD" w:rsidP="00A54E3E">
      <w:pPr>
        <w:spacing w:line="360" w:lineRule="auto"/>
        <w:jc w:val="center"/>
        <w:rPr>
          <w:rFonts w:ascii="微软雅黑" w:eastAsia="微软雅黑" w:hAnsi="微软雅黑"/>
          <w:color w:val="262626" w:themeColor="text1" w:themeTint="D9"/>
          <w:sz w:val="24"/>
        </w:rPr>
      </w:pPr>
      <w:r>
        <w:rPr>
          <w:noProof/>
        </w:rPr>
        <w:drawing>
          <wp:inline distT="0" distB="0" distL="0" distR="0" wp14:anchorId="2B824E0C" wp14:editId="7EDCFBCF">
            <wp:extent cx="5731510" cy="4161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D107" w14:textId="1C13EAF3" w:rsidR="00A54E3E" w:rsidRDefault="00A54E3E" w:rsidP="00A54E3E">
      <w:pPr>
        <w:spacing w:line="360" w:lineRule="auto"/>
        <w:jc w:val="center"/>
        <w:rPr>
          <w:rFonts w:ascii="微软雅黑" w:eastAsia="微软雅黑" w:hAnsi="微软雅黑"/>
          <w:color w:val="262626" w:themeColor="text1" w:themeTint="D9"/>
          <w:szCs w:val="21"/>
        </w:rPr>
      </w:pPr>
      <w:r w:rsidRPr="00A54E3E">
        <w:rPr>
          <w:rFonts w:ascii="微软雅黑" w:eastAsia="微软雅黑" w:hAnsi="微软雅黑" w:hint="eastAsia"/>
          <w:color w:val="262626" w:themeColor="text1" w:themeTint="D9"/>
          <w:szCs w:val="21"/>
        </w:rPr>
        <w:t>消息推送</w:t>
      </w:r>
    </w:p>
    <w:p w14:paraId="43292752" w14:textId="0B6088D1" w:rsidR="009C6D5B" w:rsidRPr="009C6D5B" w:rsidRDefault="009C6D5B" w:rsidP="00A54E3E">
      <w:pPr>
        <w:spacing w:line="360" w:lineRule="auto"/>
        <w:jc w:val="center"/>
        <w:rPr>
          <w:rFonts w:ascii="微软雅黑" w:eastAsia="微软雅黑" w:hAnsi="微软雅黑"/>
          <w:color w:val="2E74B5" w:themeColor="accent1" w:themeShade="BF"/>
          <w:szCs w:val="21"/>
        </w:rPr>
      </w:pPr>
      <w:r w:rsidRPr="00F83E83">
        <w:rPr>
          <w:rFonts w:ascii="微软雅黑" w:eastAsia="微软雅黑" w:hAnsi="微软雅黑" w:hint="eastAsia"/>
          <w:szCs w:val="21"/>
        </w:rPr>
        <w:t>*：</w:t>
      </w:r>
      <w:r w:rsidRPr="00F83E83">
        <w:rPr>
          <w:rFonts w:ascii="微软雅黑" w:eastAsia="微软雅黑" w:hAnsi="微软雅黑"/>
          <w:szCs w:val="21"/>
        </w:rPr>
        <w:t>IOS</w:t>
      </w:r>
      <w:r w:rsidRPr="00F83E83">
        <w:rPr>
          <w:rFonts w:ascii="微软雅黑" w:eastAsia="微软雅黑" w:hAnsi="微软雅黑" w:hint="eastAsia"/>
          <w:szCs w:val="21"/>
        </w:rPr>
        <w:t>由于无法更改通知栏文本，因此使用默认样式和后台传送的默认文案。</w:t>
      </w:r>
    </w:p>
    <w:p w14:paraId="70232406" w14:textId="749E089A" w:rsidR="00CA6A7C" w:rsidRPr="00E633B3" w:rsidRDefault="00F018C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规则说明：</w:t>
      </w:r>
    </w:p>
    <w:p w14:paraId="79266F37" w14:textId="09AA3F28" w:rsidR="0034490B" w:rsidRPr="00F83E83" w:rsidRDefault="00D2269E" w:rsidP="00732CA7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bookmarkStart w:id="11" w:name="_Hlk41039414"/>
      <w:r w:rsidRPr="00F83E83">
        <w:rPr>
          <w:rFonts w:ascii="微软雅黑" w:eastAsia="微软雅黑" w:hAnsi="微软雅黑" w:hint="eastAsia"/>
          <w:szCs w:val="21"/>
        </w:rPr>
        <w:t>点赞消息</w:t>
      </w:r>
      <w:r w:rsidR="000C6594" w:rsidRPr="00F83E83">
        <w:rPr>
          <w:rFonts w:ascii="微软雅黑" w:eastAsia="微软雅黑" w:hAnsi="微软雅黑" w:hint="eastAsia"/>
          <w:szCs w:val="21"/>
        </w:rPr>
        <w:t>推送显示</w:t>
      </w:r>
      <w:r w:rsidR="002C3EF6" w:rsidRPr="00F83E83">
        <w:rPr>
          <w:rFonts w:ascii="微软雅黑" w:eastAsia="微软雅黑" w:hAnsi="微软雅黑" w:hint="eastAsia"/>
          <w:szCs w:val="21"/>
        </w:rPr>
        <w:t>内容：Z</w:t>
      </w:r>
      <w:r w:rsidR="002C3EF6" w:rsidRPr="00F83E83">
        <w:rPr>
          <w:rFonts w:ascii="微软雅黑" w:eastAsia="微软雅黑" w:hAnsi="微软雅黑"/>
          <w:szCs w:val="21"/>
        </w:rPr>
        <w:t>Y C</w:t>
      </w:r>
      <w:r w:rsidR="002C3EF6" w:rsidRPr="00F83E83">
        <w:rPr>
          <w:rFonts w:ascii="微软雅黑" w:eastAsia="微软雅黑" w:hAnsi="微软雅黑" w:hint="eastAsia"/>
          <w:szCs w:val="21"/>
        </w:rPr>
        <w:t>ami</w:t>
      </w:r>
      <w:r w:rsidR="002C3EF6" w:rsidRPr="00F83E83">
        <w:rPr>
          <w:rFonts w:ascii="微软雅黑" w:eastAsia="微软雅黑" w:hAnsi="微软雅黑"/>
          <w:szCs w:val="21"/>
        </w:rPr>
        <w:t xml:space="preserve"> </w:t>
      </w:r>
      <w:r w:rsidR="002C3EF6" w:rsidRPr="00F83E83">
        <w:rPr>
          <w:rFonts w:ascii="微软雅黑" w:eastAsia="微软雅黑" w:hAnsi="微软雅黑" w:hint="eastAsia"/>
          <w:szCs w:val="21"/>
        </w:rPr>
        <w:t>logo、</w:t>
      </w:r>
      <w:r w:rsidR="00746949" w:rsidRPr="00F83E83">
        <w:rPr>
          <w:rFonts w:ascii="微软雅黑" w:eastAsia="微软雅黑" w:hAnsi="微软雅黑" w:hint="eastAsia"/>
          <w:szCs w:val="21"/>
        </w:rPr>
        <w:t>Z</w:t>
      </w:r>
      <w:r w:rsidR="00746949" w:rsidRPr="00F83E83">
        <w:rPr>
          <w:rFonts w:ascii="微软雅黑" w:eastAsia="微软雅黑" w:hAnsi="微软雅黑"/>
          <w:szCs w:val="21"/>
        </w:rPr>
        <w:t>Y C</w:t>
      </w:r>
      <w:r w:rsidR="00746949" w:rsidRPr="00F83E83">
        <w:rPr>
          <w:rFonts w:ascii="微软雅黑" w:eastAsia="微软雅黑" w:hAnsi="微软雅黑" w:hint="eastAsia"/>
          <w:szCs w:val="21"/>
        </w:rPr>
        <w:t>ami</w:t>
      </w:r>
      <w:r w:rsidR="002C3EF6" w:rsidRPr="00F83E83">
        <w:rPr>
          <w:rFonts w:ascii="微软雅黑" w:eastAsia="微软雅黑" w:hAnsi="微软雅黑" w:hint="eastAsia"/>
          <w:szCs w:val="21"/>
        </w:rPr>
        <w:t>名称、时间（2</w:t>
      </w:r>
      <w:r w:rsidR="002C3EF6" w:rsidRPr="00F83E83">
        <w:rPr>
          <w:rFonts w:ascii="微软雅黑" w:eastAsia="微软雅黑" w:hAnsi="微软雅黑"/>
          <w:szCs w:val="21"/>
        </w:rPr>
        <w:t>4</w:t>
      </w:r>
      <w:r w:rsidR="002C3EF6" w:rsidRPr="00F83E83">
        <w:rPr>
          <w:rFonts w:ascii="微软雅黑" w:eastAsia="微软雅黑" w:hAnsi="微软雅黑" w:hint="eastAsia"/>
          <w:szCs w:val="21"/>
        </w:rPr>
        <w:t>小时制）</w:t>
      </w:r>
      <w:r w:rsidRPr="00F83E83">
        <w:rPr>
          <w:rFonts w:ascii="微软雅黑" w:eastAsia="微软雅黑" w:hAnsi="微软雅黑" w:hint="eastAsia"/>
          <w:szCs w:val="21"/>
        </w:rPr>
        <w:t>、文案</w:t>
      </w:r>
      <w:r w:rsidR="002C3EF6" w:rsidRPr="00F83E83">
        <w:rPr>
          <w:rFonts w:ascii="微软雅黑" w:eastAsia="微软雅黑" w:hAnsi="微软雅黑" w:hint="eastAsia"/>
          <w:szCs w:val="21"/>
        </w:rPr>
        <w:t>；</w:t>
      </w:r>
      <w:r w:rsidR="009F6E75" w:rsidRPr="00F83E83">
        <w:rPr>
          <w:rFonts w:ascii="微软雅黑" w:eastAsia="微软雅黑" w:hAnsi="微软雅黑" w:hint="eastAsia"/>
          <w:szCs w:val="21"/>
        </w:rPr>
        <w:t>（</w:t>
      </w:r>
      <w:r w:rsidR="00746949" w:rsidRPr="00F83E83">
        <w:rPr>
          <w:rFonts w:ascii="微软雅黑" w:eastAsia="微软雅黑" w:hAnsi="微软雅黑" w:hint="eastAsia"/>
          <w:szCs w:val="21"/>
        </w:rPr>
        <w:t>不</w:t>
      </w:r>
      <w:r w:rsidR="00746949" w:rsidRPr="00F83E83">
        <w:rPr>
          <w:rFonts w:ascii="微软雅黑" w:eastAsia="微软雅黑" w:hAnsi="微软雅黑" w:hint="eastAsia"/>
          <w:szCs w:val="21"/>
        </w:rPr>
        <w:lastRenderedPageBreak/>
        <w:t>一定要按照此处</w:t>
      </w:r>
      <w:r w:rsidR="009F6E75" w:rsidRPr="00F83E83">
        <w:rPr>
          <w:rFonts w:ascii="微软雅黑" w:eastAsia="微软雅黑" w:hAnsi="微软雅黑" w:hint="eastAsia"/>
          <w:szCs w:val="21"/>
        </w:rPr>
        <w:t>）</w:t>
      </w:r>
    </w:p>
    <w:bookmarkEnd w:id="11"/>
    <w:p w14:paraId="5DC13D37" w14:textId="259A00CF" w:rsidR="00732CA7" w:rsidRDefault="002C3EF6" w:rsidP="00732CA7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点赞消息</w:t>
      </w:r>
      <w:r w:rsidR="000C6594">
        <w:rPr>
          <w:rFonts w:ascii="微软雅黑" w:eastAsia="微软雅黑" w:hAnsi="微软雅黑" w:hint="eastAsia"/>
          <w:color w:val="262626" w:themeColor="text1" w:themeTint="D9"/>
          <w:szCs w:val="21"/>
        </w:rPr>
        <w:t>推送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文案</w:t>
      </w:r>
      <w:r w:rsidR="00AF0E91">
        <w:rPr>
          <w:rFonts w:ascii="微软雅黑" w:eastAsia="微软雅黑" w:hAnsi="微软雅黑" w:hint="eastAsia"/>
          <w:color w:val="262626" w:themeColor="text1" w:themeTint="D9"/>
          <w:szCs w:val="21"/>
        </w:rPr>
        <w:t>：你的作品收到了新的赞，快来看看吧！</w:t>
      </w:r>
    </w:p>
    <w:p w14:paraId="26887461" w14:textId="562461E6" w:rsidR="0037609D" w:rsidRPr="00F83E83" w:rsidRDefault="00AF0E91" w:rsidP="008954D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F83E83">
        <w:rPr>
          <w:rFonts w:ascii="微软雅黑" w:eastAsia="微软雅黑" w:hAnsi="微软雅黑" w:hint="eastAsia"/>
          <w:szCs w:val="21"/>
        </w:rPr>
        <w:t>点赞消息推送规则：</w:t>
      </w:r>
      <w:r w:rsidR="0037609D" w:rsidRPr="00F83E83">
        <w:rPr>
          <w:rFonts w:ascii="微软雅黑" w:eastAsia="微软雅黑" w:hAnsi="微软雅黑" w:hint="eastAsia"/>
          <w:szCs w:val="21"/>
        </w:rPr>
        <w:t>点赞</w:t>
      </w:r>
      <w:r w:rsidR="00C56FB5" w:rsidRPr="00F83E83">
        <w:rPr>
          <w:rFonts w:ascii="微软雅黑" w:eastAsia="微软雅黑" w:hAnsi="微软雅黑" w:hint="eastAsia"/>
          <w:szCs w:val="21"/>
        </w:rPr>
        <w:t>消息</w:t>
      </w:r>
      <w:r w:rsidR="0037609D" w:rsidRPr="00F83E83">
        <w:rPr>
          <w:rFonts w:ascii="微软雅黑" w:eastAsia="微软雅黑" w:hAnsi="微软雅黑" w:hint="eastAsia"/>
          <w:szCs w:val="21"/>
        </w:rPr>
        <w:t>实时推送；</w:t>
      </w:r>
    </w:p>
    <w:p w14:paraId="41F078BD" w14:textId="35DAC860" w:rsidR="00D1604D" w:rsidRDefault="00D1604D" w:rsidP="00D1604D">
      <w:pPr>
        <w:pStyle w:val="a5"/>
        <w:numPr>
          <w:ilvl w:val="1"/>
          <w:numId w:val="17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用户</w:t>
      </w:r>
      <w:r w:rsidRPr="00D1604D">
        <w:rPr>
          <w:rFonts w:ascii="微软雅黑" w:eastAsia="微软雅黑" w:hAnsi="微软雅黑" w:hint="eastAsia"/>
          <w:color w:val="262626" w:themeColor="text1" w:themeTint="D9"/>
          <w:szCs w:val="21"/>
        </w:rPr>
        <w:t>自己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给自己的作品</w:t>
      </w:r>
      <w:r w:rsidRPr="00D1604D">
        <w:rPr>
          <w:rFonts w:ascii="微软雅黑" w:eastAsia="微软雅黑" w:hAnsi="微软雅黑" w:hint="eastAsia"/>
          <w:color w:val="262626" w:themeColor="text1" w:themeTint="D9"/>
          <w:szCs w:val="21"/>
        </w:rPr>
        <w:t>点赞不推送</w:t>
      </w:r>
      <w:r w:rsidR="005D3EB5">
        <w:rPr>
          <w:rFonts w:ascii="微软雅黑" w:eastAsia="微软雅黑" w:hAnsi="微软雅黑" w:hint="eastAsia"/>
          <w:color w:val="262626" w:themeColor="text1" w:themeTint="D9"/>
          <w:szCs w:val="21"/>
        </w:rPr>
        <w:t>消息</w:t>
      </w:r>
      <w:r w:rsidRPr="00D1604D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0E30F5B9" w14:textId="77777777" w:rsidR="00CA6A7C" w:rsidRPr="00E633B3" w:rsidRDefault="00F018C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后置条件：</w:t>
      </w:r>
    </w:p>
    <w:p w14:paraId="74FF2F84" w14:textId="544703AF" w:rsidR="00BD6307" w:rsidRPr="00BD6307" w:rsidRDefault="00AF0E91" w:rsidP="00BD6307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用户点击点赞推送后，跳转至消息-点赞页面；</w:t>
      </w:r>
      <w:r w:rsidR="00BD6307">
        <w:rPr>
          <w:rFonts w:ascii="微软雅黑" w:eastAsia="微软雅黑" w:hAnsi="微软雅黑" w:hint="eastAsia"/>
          <w:color w:val="262626" w:themeColor="text1" w:themeTint="D9"/>
          <w:szCs w:val="21"/>
        </w:rPr>
        <w:t>消息已读后，返回消息页面，消息-点赞的小红点消失；</w:t>
      </w:r>
    </w:p>
    <w:p w14:paraId="0C079192" w14:textId="5B3654DE" w:rsidR="008F169A" w:rsidRPr="00235DDA" w:rsidRDefault="008F169A">
      <w:pPr>
        <w:widowControl/>
        <w:jc w:val="left"/>
        <w:rPr>
          <w:color w:val="262626" w:themeColor="text1" w:themeTint="D9"/>
        </w:rPr>
      </w:pPr>
    </w:p>
    <w:p w14:paraId="72F02367" w14:textId="6C744DB5" w:rsidR="00F83E83" w:rsidRPr="00F83E83" w:rsidRDefault="00514ADA" w:rsidP="00F83E83">
      <w:pPr>
        <w:pStyle w:val="2"/>
        <w:numPr>
          <w:ilvl w:val="0"/>
          <w:numId w:val="1"/>
        </w:numPr>
        <w:spacing w:before="163" w:after="163" w:line="360" w:lineRule="auto"/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 xml:space="preserve"> </w:t>
      </w:r>
      <w:bookmarkStart w:id="12" w:name="_Toc47983339"/>
      <w:r w:rsidR="009C1F0E">
        <w:rPr>
          <w:rFonts w:hint="eastAsia"/>
          <w:color w:val="262626" w:themeColor="text1" w:themeTint="D9"/>
        </w:rPr>
        <w:t>系统</w:t>
      </w:r>
      <w:r w:rsidR="00DC01AE">
        <w:rPr>
          <w:rFonts w:hint="eastAsia"/>
          <w:color w:val="262626" w:themeColor="text1" w:themeTint="D9"/>
        </w:rPr>
        <w:t>通知</w:t>
      </w:r>
      <w:bookmarkEnd w:id="12"/>
    </w:p>
    <w:p w14:paraId="5D03EC81" w14:textId="788D1BC1" w:rsidR="00637420" w:rsidRPr="00637420" w:rsidRDefault="00637420" w:rsidP="00637420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0B0F0"/>
          <w:szCs w:val="21"/>
        </w:rPr>
      </w:pPr>
      <w:r w:rsidRPr="00637420">
        <w:rPr>
          <w:rFonts w:ascii="微软雅黑" w:eastAsia="微软雅黑" w:hAnsi="微软雅黑" w:hint="eastAsia"/>
          <w:color w:val="00B0F0"/>
          <w:szCs w:val="21"/>
        </w:rPr>
        <w:t>简要说明：系统消息包含两种i）营销广告消息、新版本发布消息、视频推荐消息等i</w:t>
      </w:r>
      <w:r w:rsidRPr="00637420">
        <w:rPr>
          <w:rFonts w:ascii="微软雅黑" w:eastAsia="微软雅黑" w:hAnsi="微软雅黑"/>
          <w:color w:val="00B0F0"/>
          <w:szCs w:val="21"/>
        </w:rPr>
        <w:t>i)</w:t>
      </w:r>
      <w:r w:rsidRPr="00637420">
        <w:rPr>
          <w:rFonts w:ascii="微软雅黑" w:eastAsia="微软雅黑" w:hAnsi="微软雅黑" w:hint="eastAsia"/>
          <w:color w:val="00B0F0"/>
          <w:szCs w:val="21"/>
        </w:rPr>
        <w:t>同步发布视频到第三方软件的发布结果消息</w:t>
      </w:r>
    </w:p>
    <w:p w14:paraId="653DCD48" w14:textId="26F340A6" w:rsidR="008C5AAA" w:rsidRPr="000074A2" w:rsidRDefault="002B28E7" w:rsidP="000074A2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前置条件</w:t>
      </w:r>
    </w:p>
    <w:p w14:paraId="560F70FF" w14:textId="06B70F97" w:rsidR="00DC01AE" w:rsidRPr="00DC01AE" w:rsidRDefault="00DC01AE" w:rsidP="00DC01AE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DC01AE">
        <w:rPr>
          <w:rFonts w:ascii="微软雅黑" w:eastAsia="微软雅黑" w:hAnsi="微软雅黑" w:hint="eastAsia"/>
          <w:color w:val="262626" w:themeColor="text1" w:themeTint="D9"/>
          <w:szCs w:val="21"/>
        </w:rPr>
        <w:t>ZY Cami的通知权限处于开启状态；</w:t>
      </w:r>
    </w:p>
    <w:p w14:paraId="166A5709" w14:textId="0BCBEF44" w:rsidR="00C57129" w:rsidRPr="00E633B3" w:rsidRDefault="00C57129" w:rsidP="00C66216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交互说明</w:t>
      </w:r>
    </w:p>
    <w:p w14:paraId="7113089F" w14:textId="10A09AF1" w:rsidR="00764774" w:rsidRPr="00E633B3" w:rsidRDefault="00A72A3C" w:rsidP="008C5AAA">
      <w:pPr>
        <w:pStyle w:val="a5"/>
        <w:numPr>
          <w:ilvl w:val="1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用户设备收到系统通知时，实时将推送消息显示在通知栏中；</w:t>
      </w:r>
    </w:p>
    <w:p w14:paraId="7CD8C866" w14:textId="65D8ACA4" w:rsidR="00BB4691" w:rsidRPr="00E633B3" w:rsidRDefault="00C57129" w:rsidP="004E25F6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规则说明</w:t>
      </w:r>
    </w:p>
    <w:p w14:paraId="49D4617F" w14:textId="77777777" w:rsidR="00637420" w:rsidRDefault="001407B0" w:rsidP="00D2269E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系统通知</w:t>
      </w:r>
      <w:r w:rsidR="00D2269E">
        <w:rPr>
          <w:rFonts w:ascii="微软雅黑" w:eastAsia="微软雅黑" w:hAnsi="微软雅黑" w:hint="eastAsia"/>
          <w:color w:val="262626" w:themeColor="text1" w:themeTint="D9"/>
          <w:szCs w:val="21"/>
        </w:rPr>
        <w:t>显示内容：</w:t>
      </w:r>
    </w:p>
    <w:p w14:paraId="6DAD6F28" w14:textId="7ED24474" w:rsidR="00D2269E" w:rsidRPr="00637420" w:rsidRDefault="00637420" w:rsidP="00637420">
      <w:pPr>
        <w:spacing w:line="360" w:lineRule="auto"/>
        <w:ind w:left="126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00B0F0"/>
          <w:szCs w:val="21"/>
        </w:rPr>
        <w:t>i</w:t>
      </w:r>
      <w:r>
        <w:rPr>
          <w:rFonts w:ascii="微软雅黑" w:eastAsia="微软雅黑" w:hAnsi="微软雅黑"/>
          <w:color w:val="00B0F0"/>
          <w:szCs w:val="21"/>
        </w:rPr>
        <w:t>)</w:t>
      </w:r>
      <w:r w:rsidRPr="00637420">
        <w:rPr>
          <w:rFonts w:ascii="微软雅黑" w:eastAsia="微软雅黑" w:hAnsi="微软雅黑" w:hint="eastAsia"/>
          <w:color w:val="00B0F0"/>
          <w:szCs w:val="21"/>
        </w:rPr>
        <w:t>营销广告消息、新版本发布消息、视频推荐消息等：</w:t>
      </w:r>
      <w:r w:rsidR="00D2269E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Z</w:t>
      </w:r>
      <w:r w:rsidR="00D2269E" w:rsidRPr="00637420"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 w:rsidR="00D2269E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ami</w:t>
      </w:r>
      <w:r w:rsidR="00D2269E" w:rsidRPr="00637420">
        <w:rPr>
          <w:rFonts w:ascii="微软雅黑" w:eastAsia="微软雅黑" w:hAnsi="微软雅黑"/>
          <w:color w:val="262626" w:themeColor="text1" w:themeTint="D9"/>
          <w:szCs w:val="21"/>
        </w:rPr>
        <w:t xml:space="preserve"> </w:t>
      </w:r>
      <w:r w:rsidR="00D2269E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logo、名称、时间（2</w:t>
      </w:r>
      <w:r w:rsidR="00D2269E" w:rsidRPr="00637420">
        <w:rPr>
          <w:rFonts w:ascii="微软雅黑" w:eastAsia="微软雅黑" w:hAnsi="微软雅黑"/>
          <w:color w:val="262626" w:themeColor="text1" w:themeTint="D9"/>
          <w:szCs w:val="21"/>
        </w:rPr>
        <w:t>4</w:t>
      </w:r>
      <w:r w:rsidR="00D2269E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小时制）、消息文案</w:t>
      </w:r>
      <w:r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：</w:t>
      </w:r>
      <w:r w:rsidR="00D2269E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系统</w:t>
      </w:r>
      <w:r w:rsidR="00DB597D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通知</w:t>
      </w:r>
      <w:r w:rsidR="00D2269E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文案由标题和内容组成，无内容时</w:t>
      </w:r>
      <w:r w:rsidR="00245A8D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不显示内容，只显示标题</w:t>
      </w:r>
      <w:r w:rsidR="00D2269E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01C90C2D" w14:textId="3276B70E" w:rsidR="00637420" w:rsidRDefault="00637420" w:rsidP="00637420">
      <w:pPr>
        <w:pStyle w:val="a5"/>
        <w:spacing w:line="360" w:lineRule="auto"/>
        <w:ind w:left="1260" w:firstLineChars="0" w:firstLine="0"/>
        <w:rPr>
          <w:rFonts w:ascii="微软雅黑" w:eastAsia="微软雅黑" w:hAnsi="微软雅黑"/>
          <w:color w:val="262626" w:themeColor="text1" w:themeTint="D9"/>
          <w:szCs w:val="21"/>
        </w:rPr>
      </w:pPr>
      <w:r w:rsidRPr="00637420">
        <w:rPr>
          <w:rFonts w:ascii="微软雅黑" w:eastAsia="微软雅黑" w:hAnsi="微软雅黑" w:hint="eastAsia"/>
          <w:color w:val="00B0F0"/>
          <w:szCs w:val="21"/>
        </w:rPr>
        <w:t>i</w:t>
      </w:r>
      <w:r w:rsidRPr="00637420">
        <w:rPr>
          <w:rFonts w:ascii="微软雅黑" w:eastAsia="微软雅黑" w:hAnsi="微软雅黑"/>
          <w:color w:val="00B0F0"/>
          <w:szCs w:val="21"/>
        </w:rPr>
        <w:t>i)</w:t>
      </w:r>
      <w:r w:rsidRPr="00637420">
        <w:rPr>
          <w:rFonts w:ascii="微软雅黑" w:eastAsia="微软雅黑" w:hAnsi="微软雅黑" w:hint="eastAsia"/>
          <w:color w:val="00B0F0"/>
          <w:szCs w:val="21"/>
        </w:rPr>
        <w:t>同步发布视频到第三方软件的发布结果消息</w:t>
      </w:r>
      <w:r>
        <w:rPr>
          <w:rFonts w:ascii="微软雅黑" w:eastAsia="微软雅黑" w:hAnsi="微软雅黑" w:hint="eastAsia"/>
          <w:color w:val="00B0F0"/>
          <w:szCs w:val="21"/>
        </w:rPr>
        <w:t>：</w:t>
      </w:r>
      <w:r w:rsidRPr="00E0118F">
        <w:rPr>
          <w:rFonts w:ascii="微软雅黑" w:eastAsia="微软雅黑" w:hAnsi="微软雅黑" w:hint="eastAsia"/>
          <w:color w:val="00B0F0"/>
          <w:szCs w:val="21"/>
        </w:rPr>
        <w:t>Z</w:t>
      </w:r>
      <w:r w:rsidRPr="00E0118F">
        <w:rPr>
          <w:rFonts w:ascii="微软雅黑" w:eastAsia="微软雅黑" w:hAnsi="微软雅黑"/>
          <w:color w:val="00B0F0"/>
          <w:szCs w:val="21"/>
        </w:rPr>
        <w:t>Y C</w:t>
      </w:r>
      <w:r w:rsidRPr="00E0118F">
        <w:rPr>
          <w:rFonts w:ascii="微软雅黑" w:eastAsia="微软雅黑" w:hAnsi="微软雅黑" w:hint="eastAsia"/>
          <w:color w:val="00B0F0"/>
          <w:szCs w:val="21"/>
        </w:rPr>
        <w:t>ami</w:t>
      </w:r>
      <w:r w:rsidRPr="00E0118F">
        <w:rPr>
          <w:rFonts w:ascii="微软雅黑" w:eastAsia="微软雅黑" w:hAnsi="微软雅黑"/>
          <w:color w:val="00B0F0"/>
          <w:szCs w:val="21"/>
        </w:rPr>
        <w:t xml:space="preserve"> </w:t>
      </w:r>
      <w:r w:rsidRPr="00E0118F">
        <w:rPr>
          <w:rFonts w:ascii="微软雅黑" w:eastAsia="微软雅黑" w:hAnsi="微软雅黑" w:hint="eastAsia"/>
          <w:color w:val="00B0F0"/>
          <w:szCs w:val="21"/>
        </w:rPr>
        <w:t>logo、名称、时间（2</w:t>
      </w:r>
      <w:r w:rsidRPr="00E0118F">
        <w:rPr>
          <w:rFonts w:ascii="微软雅黑" w:eastAsia="微软雅黑" w:hAnsi="微软雅黑"/>
          <w:color w:val="00B0F0"/>
          <w:szCs w:val="21"/>
        </w:rPr>
        <w:t>4</w:t>
      </w:r>
      <w:r w:rsidRPr="00E0118F">
        <w:rPr>
          <w:rFonts w:ascii="微软雅黑" w:eastAsia="微软雅黑" w:hAnsi="微软雅黑" w:hint="eastAsia"/>
          <w:color w:val="00B0F0"/>
          <w:szCs w:val="21"/>
        </w:rPr>
        <w:t>小时制）、发布结果文案</w:t>
      </w:r>
      <w:r>
        <w:rPr>
          <w:rFonts w:ascii="微软雅黑" w:eastAsia="微软雅黑" w:hAnsi="微软雅黑" w:hint="eastAsia"/>
          <w:color w:val="00B0F0"/>
          <w:szCs w:val="21"/>
        </w:rPr>
        <w:t>：</w:t>
      </w:r>
      <w:r w:rsidR="00A87C18" w:rsidRPr="00E0118F">
        <w:rPr>
          <w:rFonts w:ascii="微软雅黑" w:eastAsia="微软雅黑" w:hAnsi="微软雅黑" w:hint="eastAsia"/>
          <w:color w:val="00B0F0"/>
          <w:szCs w:val="21"/>
        </w:rPr>
        <w:t>发布结果文案根据获取同步发布到快手的结果进行不同显示。</w:t>
      </w:r>
      <w:r w:rsidR="00A87C18" w:rsidRPr="00E0118F">
        <w:rPr>
          <w:rFonts w:ascii="微软雅黑" w:eastAsia="微软雅黑" w:hAnsi="微软雅黑" w:hint="eastAsia"/>
          <w:color w:val="00B0F0"/>
          <w:szCs w:val="21"/>
        </w:rPr>
        <w:lastRenderedPageBreak/>
        <w:t>发布成功，“作品已同步发布至快手“；发布失败，”作品同步发布至快手失败“；</w:t>
      </w:r>
    </w:p>
    <w:p w14:paraId="2B8F815A" w14:textId="49F4E90E" w:rsidR="00B71977" w:rsidRDefault="00996A1F" w:rsidP="002A3A11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系统</w:t>
      </w:r>
      <w:r w:rsidR="00DB597D">
        <w:rPr>
          <w:rFonts w:ascii="微软雅黑" w:eastAsia="微软雅黑" w:hAnsi="微软雅黑" w:hint="eastAsia"/>
          <w:color w:val="262626" w:themeColor="text1" w:themeTint="D9"/>
          <w:szCs w:val="21"/>
        </w:rPr>
        <w:t>通知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推送规则：</w:t>
      </w:r>
      <w:r w:rsidR="0029646B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当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Z</w:t>
      </w:r>
      <w:r w:rsidR="00223979" w:rsidRPr="002A3A11"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ami的</w:t>
      </w:r>
      <w:r w:rsidR="00DB597D">
        <w:rPr>
          <w:rFonts w:ascii="微软雅黑" w:eastAsia="微软雅黑" w:hAnsi="微软雅黑" w:hint="eastAsia"/>
          <w:color w:val="262626" w:themeColor="text1" w:themeTint="D9"/>
          <w:szCs w:val="21"/>
        </w:rPr>
        <w:t>消息-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系统</w:t>
      </w:r>
      <w:r w:rsidR="00DB597D">
        <w:rPr>
          <w:rFonts w:ascii="微软雅黑" w:eastAsia="微软雅黑" w:hAnsi="微软雅黑" w:hint="eastAsia"/>
          <w:color w:val="262626" w:themeColor="text1" w:themeTint="D9"/>
          <w:szCs w:val="21"/>
        </w:rPr>
        <w:t>消息</w:t>
      </w:r>
      <w:r w:rsidR="00E30106">
        <w:rPr>
          <w:rFonts w:ascii="微软雅黑" w:eastAsia="微软雅黑" w:hAnsi="微软雅黑" w:hint="eastAsia"/>
          <w:color w:val="262626" w:themeColor="text1" w:themeTint="D9"/>
          <w:szCs w:val="21"/>
        </w:rPr>
        <w:t>有</w:t>
      </w:r>
      <w:r w:rsidR="0044101B">
        <w:rPr>
          <w:rFonts w:ascii="微软雅黑" w:eastAsia="微软雅黑" w:hAnsi="微软雅黑" w:hint="eastAsia"/>
          <w:color w:val="262626" w:themeColor="text1" w:themeTint="D9"/>
          <w:szCs w:val="21"/>
        </w:rPr>
        <w:t>新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消息时，将该</w:t>
      </w:r>
      <w:r w:rsidR="00C16E44">
        <w:rPr>
          <w:rFonts w:ascii="微软雅黑" w:eastAsia="微软雅黑" w:hAnsi="微软雅黑" w:hint="eastAsia"/>
          <w:color w:val="262626" w:themeColor="text1" w:themeTint="D9"/>
          <w:szCs w:val="21"/>
        </w:rPr>
        <w:t>消息</w:t>
      </w:r>
      <w:r w:rsidR="003C7892">
        <w:rPr>
          <w:rFonts w:ascii="微软雅黑" w:eastAsia="微软雅黑" w:hAnsi="微软雅黑" w:hint="eastAsia"/>
          <w:color w:val="262626" w:themeColor="text1" w:themeTint="D9"/>
          <w:szCs w:val="21"/>
        </w:rPr>
        <w:t>实时推送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539DA077" w14:textId="75302400" w:rsidR="00F70F18" w:rsidRPr="002A3A11" w:rsidRDefault="00F70F18" w:rsidP="00F70F18">
      <w:pPr>
        <w:pStyle w:val="a5"/>
        <w:numPr>
          <w:ilvl w:val="1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后台消息管理投放平台功能上线后，Z</w:t>
      </w:r>
      <w:r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ami能够收到的系统消息的平台需为</w:t>
      </w:r>
      <w:r w:rsidR="00ED0C49">
        <w:rPr>
          <w:rFonts w:ascii="微软雅黑" w:eastAsia="微软雅黑" w:hAnsi="微软雅黑" w:hint="eastAsia"/>
          <w:color w:val="262626" w:themeColor="text1" w:themeTint="D9"/>
          <w:szCs w:val="21"/>
        </w:rPr>
        <w:t>所有平台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或Z</w:t>
      </w:r>
      <w:r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ami</w:t>
      </w:r>
      <w:r w:rsidR="00B41100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385A44A6" w14:textId="57BB4DDD" w:rsidR="00C57129" w:rsidRPr="007B3AB7" w:rsidRDefault="0082264D" w:rsidP="007B3AB7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7B3AB7">
        <w:rPr>
          <w:rFonts w:ascii="微软雅黑" w:eastAsia="微软雅黑" w:hAnsi="微软雅黑" w:hint="eastAsia"/>
          <w:color w:val="262626" w:themeColor="text1" w:themeTint="D9"/>
          <w:szCs w:val="21"/>
        </w:rPr>
        <w:t>后置说明</w:t>
      </w:r>
    </w:p>
    <w:p w14:paraId="344D8404" w14:textId="30EF9FF9" w:rsidR="00E05067" w:rsidRDefault="00A85FB6" w:rsidP="001A57DF">
      <w:pPr>
        <w:pStyle w:val="a5"/>
        <w:numPr>
          <w:ilvl w:val="1"/>
          <w:numId w:val="23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点击通知栏的系统消息，进入Z</w:t>
      </w:r>
      <w:r w:rsidRPr="008C4617"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ami的</w:t>
      </w:r>
      <w:r w:rsidR="007F13B1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消息-</w:t>
      </w:r>
      <w:r w:rsidR="007B3AB7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对应的</w:t>
      </w:r>
      <w:r w:rsidR="007F13B1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系统</w:t>
      </w:r>
      <w:r w:rsidR="000C730C">
        <w:rPr>
          <w:rFonts w:ascii="微软雅黑" w:eastAsia="微软雅黑" w:hAnsi="微软雅黑" w:hint="eastAsia"/>
          <w:color w:val="262626" w:themeColor="text1" w:themeTint="D9"/>
          <w:szCs w:val="21"/>
        </w:rPr>
        <w:t>消息</w:t>
      </w:r>
      <w:r w:rsidR="007F13B1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详情</w:t>
      </w:r>
      <w:r w:rsidR="00E05067">
        <w:rPr>
          <w:rFonts w:ascii="微软雅黑" w:eastAsia="微软雅黑" w:hAnsi="微软雅黑" w:hint="eastAsia"/>
          <w:color w:val="262626" w:themeColor="text1" w:themeTint="D9"/>
          <w:szCs w:val="21"/>
        </w:rPr>
        <w:t>页面</w:t>
      </w:r>
      <w:r w:rsidR="00927323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680507CF" w14:textId="4C7C0EA2" w:rsidR="00EE0BDC" w:rsidRDefault="008C4617" w:rsidP="00EE0BDC">
      <w:pPr>
        <w:pStyle w:val="a5"/>
        <w:numPr>
          <w:ilvl w:val="1"/>
          <w:numId w:val="23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消息已读后，返回消息页面，消息-</w:t>
      </w:r>
      <w:r w:rsidR="00DB597D">
        <w:rPr>
          <w:rFonts w:ascii="微软雅黑" w:eastAsia="微软雅黑" w:hAnsi="微软雅黑" w:hint="eastAsia"/>
          <w:color w:val="262626" w:themeColor="text1" w:themeTint="D9"/>
          <w:szCs w:val="21"/>
        </w:rPr>
        <w:t>系统通知</w:t>
      </w:r>
      <w:r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的小红点消失；</w:t>
      </w:r>
    </w:p>
    <w:p w14:paraId="4E4A43CD" w14:textId="77777777" w:rsidR="00EE0BDC" w:rsidRPr="00EE0BDC" w:rsidRDefault="00EE0BDC" w:rsidP="00EE0BDC">
      <w:pPr>
        <w:rPr>
          <w:rFonts w:ascii="微软雅黑" w:eastAsia="微软雅黑" w:hAnsi="微软雅黑"/>
          <w:color w:val="262626" w:themeColor="text1" w:themeTint="D9"/>
          <w:szCs w:val="21"/>
        </w:rPr>
      </w:pPr>
    </w:p>
    <w:p w14:paraId="4E04821A" w14:textId="6984F881" w:rsidR="00EE0BDC" w:rsidRPr="00F83E83" w:rsidRDefault="00EE0BDC" w:rsidP="00EE0BDC">
      <w:pPr>
        <w:pStyle w:val="2"/>
        <w:numPr>
          <w:ilvl w:val="0"/>
          <w:numId w:val="1"/>
        </w:numPr>
        <w:spacing w:before="163" w:after="163" w:line="360" w:lineRule="auto"/>
        <w:rPr>
          <w:color w:val="262626" w:themeColor="text1" w:themeTint="D9"/>
        </w:rPr>
      </w:pPr>
      <w:bookmarkStart w:id="13" w:name="_Toc47983340"/>
      <w:r>
        <w:rPr>
          <w:rFonts w:hint="eastAsia"/>
          <w:color w:val="262626" w:themeColor="text1" w:themeTint="D9"/>
        </w:rPr>
        <w:t>后台消息</w:t>
      </w:r>
      <w:bookmarkEnd w:id="13"/>
    </w:p>
    <w:p w14:paraId="710AB437" w14:textId="77777777" w:rsidR="00EE0BDC" w:rsidRPr="00EE0BDC" w:rsidRDefault="00EE0BDC" w:rsidP="00EE0BDC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00B0F0"/>
          <w:szCs w:val="21"/>
        </w:rPr>
      </w:pPr>
      <w:r w:rsidRPr="00EE0BDC">
        <w:rPr>
          <w:rFonts w:ascii="微软雅黑" w:eastAsia="微软雅黑" w:hAnsi="微软雅黑" w:hint="eastAsia"/>
          <w:color w:val="00B0F0"/>
          <w:szCs w:val="21"/>
        </w:rPr>
        <w:t>简要说明：为实现用户使用ZY</w:t>
      </w:r>
      <w:r w:rsidRPr="00EE0BDC">
        <w:rPr>
          <w:rFonts w:ascii="微软雅黑" w:eastAsia="微软雅黑" w:hAnsi="微软雅黑"/>
          <w:color w:val="00B0F0"/>
          <w:szCs w:val="21"/>
        </w:rPr>
        <w:t xml:space="preserve"> </w:t>
      </w:r>
      <w:r w:rsidRPr="00EE0BDC">
        <w:rPr>
          <w:rFonts w:ascii="微软雅黑" w:eastAsia="微软雅黑" w:hAnsi="微软雅黑" w:hint="eastAsia"/>
          <w:color w:val="00B0F0"/>
          <w:szCs w:val="21"/>
        </w:rPr>
        <w:t>Cami与ZY</w:t>
      </w:r>
      <w:r w:rsidRPr="00EE0BDC">
        <w:rPr>
          <w:rFonts w:ascii="微软雅黑" w:eastAsia="微软雅黑" w:hAnsi="微软雅黑"/>
          <w:color w:val="00B0F0"/>
          <w:szCs w:val="21"/>
        </w:rPr>
        <w:t xml:space="preserve"> </w:t>
      </w:r>
      <w:r w:rsidRPr="00EE0BDC">
        <w:rPr>
          <w:rFonts w:ascii="微软雅黑" w:eastAsia="微软雅黑" w:hAnsi="微软雅黑" w:hint="eastAsia"/>
          <w:color w:val="00B0F0"/>
          <w:szCs w:val="21"/>
        </w:rPr>
        <w:t>Play同步发布功能后，得到结果反馈，对后台提出获取同步发布结果，并直接发送给用户结果消息。</w:t>
      </w:r>
    </w:p>
    <w:p w14:paraId="3B95A2A5" w14:textId="2E72169D" w:rsidR="00EE0BDC" w:rsidRPr="00EE0BDC" w:rsidRDefault="00EE0BDC" w:rsidP="00EE0BDC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00B0F0"/>
          <w:szCs w:val="21"/>
        </w:rPr>
      </w:pPr>
      <w:r w:rsidRPr="00EE0BDC">
        <w:rPr>
          <w:rFonts w:ascii="微软雅黑" w:eastAsia="微软雅黑" w:hAnsi="微软雅黑" w:hint="eastAsia"/>
          <w:color w:val="00B0F0"/>
          <w:szCs w:val="21"/>
        </w:rPr>
        <w:t>功能流程：</w:t>
      </w:r>
    </w:p>
    <w:p w14:paraId="06934D0D" w14:textId="77777777" w:rsidR="00EE0BDC" w:rsidRDefault="00EE0BDC" w:rsidP="00EE0BDC">
      <w:pPr>
        <w:jc w:val="center"/>
        <w:rPr>
          <w:rFonts w:ascii="微软雅黑" w:eastAsia="微软雅黑" w:hAnsi="微软雅黑"/>
          <w:color w:val="00B0F0"/>
          <w:szCs w:val="21"/>
        </w:rPr>
      </w:pPr>
      <w:r w:rsidRPr="00EE0BDC">
        <w:rPr>
          <w:rFonts w:ascii="微软雅黑" w:eastAsia="微软雅黑" w:hAnsi="微软雅黑"/>
          <w:noProof/>
          <w:color w:val="00B0F0"/>
          <w:szCs w:val="21"/>
        </w:rPr>
        <w:drawing>
          <wp:inline distT="0" distB="0" distL="0" distR="0" wp14:anchorId="58E5A4DA" wp14:editId="7CF22BC3">
            <wp:extent cx="3114286" cy="3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1276" w14:textId="5FDB9941" w:rsidR="00EE0BDC" w:rsidRPr="00EE0BDC" w:rsidRDefault="00EE0BDC" w:rsidP="00EE0BDC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color w:val="00B0F0"/>
          <w:szCs w:val="21"/>
        </w:rPr>
      </w:pPr>
      <w:r w:rsidRPr="00EE0BDC">
        <w:rPr>
          <w:rFonts w:ascii="微软雅黑" w:eastAsia="微软雅黑" w:hAnsi="微软雅黑" w:hint="eastAsia"/>
          <w:color w:val="00B0F0"/>
          <w:szCs w:val="21"/>
        </w:rPr>
        <w:lastRenderedPageBreak/>
        <w:t>规则说明</w:t>
      </w:r>
    </w:p>
    <w:p w14:paraId="3EF601C6" w14:textId="77777777" w:rsidR="00EE0BDC" w:rsidRPr="00EE0BDC" w:rsidRDefault="00EE0BDC" w:rsidP="00EE0BDC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color w:val="00B0F0"/>
          <w:szCs w:val="21"/>
        </w:rPr>
      </w:pPr>
      <w:r w:rsidRPr="00EE0BDC">
        <w:rPr>
          <w:rFonts w:ascii="微软雅黑" w:eastAsia="微软雅黑" w:hAnsi="微软雅黑" w:hint="eastAsia"/>
          <w:color w:val="00B0F0"/>
          <w:szCs w:val="21"/>
        </w:rPr>
        <w:t>前置条件：用户选择同步发布视频至快手后，点击视频发布；</w:t>
      </w:r>
    </w:p>
    <w:p w14:paraId="7EAED8A6" w14:textId="77777777" w:rsidR="00EE0BDC" w:rsidRPr="00EE0BDC" w:rsidRDefault="00EE0BDC" w:rsidP="00EE0BDC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color w:val="00B0F0"/>
          <w:szCs w:val="21"/>
        </w:rPr>
      </w:pPr>
      <w:r w:rsidRPr="00EE0BDC">
        <w:rPr>
          <w:rFonts w:ascii="微软雅黑" w:eastAsia="微软雅黑" w:hAnsi="微软雅黑" w:hint="eastAsia"/>
          <w:color w:val="00B0F0"/>
          <w:szCs w:val="21"/>
        </w:rPr>
        <w:t>当后台收到用户同步发布视频后，获取发布的作品信息（包括用户信息和视频信息），并开始查询分享状态（根据后台查询的方法来定）</w:t>
      </w:r>
    </w:p>
    <w:p w14:paraId="14BA62B3" w14:textId="77777777" w:rsidR="00EE0BDC" w:rsidRPr="00EE0BDC" w:rsidRDefault="00EE0BDC" w:rsidP="00EE0BDC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color w:val="00B0F0"/>
          <w:szCs w:val="21"/>
        </w:rPr>
      </w:pPr>
      <w:r w:rsidRPr="00EE0BDC">
        <w:rPr>
          <w:rFonts w:ascii="微软雅黑" w:eastAsia="微软雅黑" w:hAnsi="微软雅黑" w:hint="eastAsia"/>
          <w:color w:val="00B0F0"/>
          <w:szCs w:val="21"/>
        </w:rPr>
        <w:t>根据用户id，将查询结果直接发送发布结果消息给对应用户：</w:t>
      </w:r>
    </w:p>
    <w:p w14:paraId="4D693362" w14:textId="77777777" w:rsidR="00EE0BDC" w:rsidRPr="00EE0BDC" w:rsidRDefault="00EE0BDC" w:rsidP="00EE0BDC">
      <w:pPr>
        <w:pStyle w:val="a5"/>
        <w:numPr>
          <w:ilvl w:val="0"/>
          <w:numId w:val="31"/>
        </w:numPr>
        <w:ind w:firstLineChars="0"/>
        <w:rPr>
          <w:rFonts w:ascii="微软雅黑" w:eastAsia="微软雅黑" w:hAnsi="微软雅黑"/>
          <w:color w:val="00B0F0"/>
          <w:szCs w:val="21"/>
        </w:rPr>
      </w:pPr>
      <w:r w:rsidRPr="00EE0BDC">
        <w:rPr>
          <w:rFonts w:ascii="微软雅黑" w:eastAsia="微软雅黑" w:hAnsi="微软雅黑" w:hint="eastAsia"/>
          <w:color w:val="00B0F0"/>
          <w:szCs w:val="21"/>
        </w:rPr>
        <w:t>当发布成功时，发送反馈文案“作品已同步发布至快手”；</w:t>
      </w:r>
    </w:p>
    <w:p w14:paraId="57E525F2" w14:textId="77777777" w:rsidR="00EE0BDC" w:rsidRPr="00EE0BDC" w:rsidRDefault="00EE0BDC" w:rsidP="00EE0BDC">
      <w:pPr>
        <w:pStyle w:val="a5"/>
        <w:numPr>
          <w:ilvl w:val="0"/>
          <w:numId w:val="31"/>
        </w:numPr>
        <w:ind w:firstLineChars="0"/>
        <w:rPr>
          <w:rFonts w:ascii="微软雅黑" w:eastAsia="微软雅黑" w:hAnsi="微软雅黑"/>
          <w:color w:val="00B0F0"/>
          <w:szCs w:val="21"/>
        </w:rPr>
      </w:pPr>
      <w:r w:rsidRPr="00EE0BDC">
        <w:rPr>
          <w:rFonts w:ascii="微软雅黑" w:eastAsia="微软雅黑" w:hAnsi="微软雅黑" w:hint="eastAsia"/>
          <w:color w:val="00B0F0"/>
          <w:szCs w:val="21"/>
        </w:rPr>
        <w:t>当发布失败时，发送反馈文案“作品同步发布至快手失败”；</w:t>
      </w:r>
    </w:p>
    <w:p w14:paraId="0CED8B9C" w14:textId="77777777" w:rsidR="00EE0BDC" w:rsidRPr="00EE0BDC" w:rsidRDefault="00EE0BDC" w:rsidP="00EE0BDC">
      <w:pPr>
        <w:pStyle w:val="a5"/>
        <w:numPr>
          <w:ilvl w:val="0"/>
          <w:numId w:val="31"/>
        </w:numPr>
        <w:ind w:firstLineChars="0"/>
        <w:rPr>
          <w:rFonts w:ascii="微软雅黑" w:eastAsia="微软雅黑" w:hAnsi="微软雅黑"/>
          <w:color w:val="00B0F0"/>
          <w:szCs w:val="21"/>
        </w:rPr>
      </w:pPr>
      <w:r w:rsidRPr="00EE0BDC">
        <w:rPr>
          <w:rFonts w:ascii="微软雅黑" w:eastAsia="微软雅黑" w:hAnsi="微软雅黑" w:hint="eastAsia"/>
          <w:color w:val="00B0F0"/>
          <w:szCs w:val="21"/>
        </w:rPr>
        <w:t>根据用户信息、作品信息、发布结果，将对应的用户头像、反馈文案、作品封面传到消息列表中。</w:t>
      </w:r>
    </w:p>
    <w:p w14:paraId="10119938" w14:textId="77777777" w:rsidR="00EE0BDC" w:rsidRPr="00EE0BDC" w:rsidRDefault="00EE0BDC" w:rsidP="00EE0BDC">
      <w:pPr>
        <w:pStyle w:val="a5"/>
        <w:ind w:left="703" w:firstLineChars="0" w:firstLine="0"/>
        <w:jc w:val="center"/>
        <w:rPr>
          <w:rFonts w:ascii="微软雅黑" w:eastAsia="微软雅黑" w:hAnsi="微软雅黑"/>
          <w:color w:val="00B0F0"/>
          <w:szCs w:val="21"/>
        </w:rPr>
      </w:pPr>
      <w:r w:rsidRPr="00EE0BDC">
        <w:rPr>
          <w:rFonts w:ascii="微软雅黑" w:eastAsia="微软雅黑" w:hAnsi="微软雅黑"/>
          <w:noProof/>
          <w:color w:val="00B0F0"/>
          <w:szCs w:val="21"/>
        </w:rPr>
        <w:drawing>
          <wp:inline distT="0" distB="0" distL="0" distR="0" wp14:anchorId="7185DF9B" wp14:editId="37E0429B">
            <wp:extent cx="2743200" cy="505822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415" cy="50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9150" w14:textId="69CEF23C" w:rsidR="00EE0BDC" w:rsidRPr="00EE0BDC" w:rsidRDefault="00EE0BDC" w:rsidP="00EE0BDC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color w:val="00B0F0"/>
          <w:szCs w:val="21"/>
        </w:rPr>
      </w:pPr>
      <w:r w:rsidRPr="00EE0BDC">
        <w:rPr>
          <w:rFonts w:ascii="微软雅黑" w:eastAsia="微软雅黑" w:hAnsi="微软雅黑" w:hint="eastAsia"/>
          <w:color w:val="00B0F0"/>
          <w:szCs w:val="21"/>
        </w:rPr>
        <w:t>结果消息发送至用户个人系统消息列表中：ZY</w:t>
      </w:r>
      <w:r w:rsidRPr="00EE0BDC">
        <w:rPr>
          <w:rFonts w:ascii="微软雅黑" w:eastAsia="微软雅黑" w:hAnsi="微软雅黑"/>
          <w:color w:val="00B0F0"/>
          <w:szCs w:val="21"/>
        </w:rPr>
        <w:t xml:space="preserve"> </w:t>
      </w:r>
      <w:r w:rsidRPr="00EE0BDC">
        <w:rPr>
          <w:rFonts w:ascii="微软雅黑" w:eastAsia="微软雅黑" w:hAnsi="微软雅黑" w:hint="eastAsia"/>
          <w:color w:val="00B0F0"/>
          <w:szCs w:val="21"/>
        </w:rPr>
        <w:t>Cami为消息—系统消息；ZY</w:t>
      </w:r>
      <w:r w:rsidRPr="00EE0BDC">
        <w:rPr>
          <w:rFonts w:ascii="微软雅黑" w:eastAsia="微软雅黑" w:hAnsi="微软雅黑"/>
          <w:color w:val="00B0F0"/>
          <w:szCs w:val="21"/>
        </w:rPr>
        <w:t xml:space="preserve"> Play</w:t>
      </w:r>
      <w:r w:rsidRPr="00EE0BDC">
        <w:rPr>
          <w:rFonts w:ascii="微软雅黑" w:eastAsia="微软雅黑" w:hAnsi="微软雅黑" w:hint="eastAsia"/>
          <w:color w:val="00B0F0"/>
          <w:szCs w:val="21"/>
        </w:rPr>
        <w:t>为消息—</w:t>
      </w:r>
      <w:r w:rsidRPr="00EE0BDC">
        <w:rPr>
          <w:rFonts w:ascii="微软雅黑" w:eastAsia="微软雅黑" w:hAnsi="微软雅黑" w:hint="eastAsia"/>
          <w:color w:val="00B0F0"/>
          <w:szCs w:val="21"/>
        </w:rPr>
        <w:lastRenderedPageBreak/>
        <w:t>系统</w:t>
      </w:r>
    </w:p>
    <w:sectPr w:rsidR="00EE0BDC" w:rsidRPr="00EE0BDC">
      <w:headerReference w:type="default" r:id="rId13"/>
      <w:footerReference w:type="default" r:id="rId14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1CAD1" w14:textId="77777777" w:rsidR="00D409C1" w:rsidRDefault="00D409C1">
      <w:r>
        <w:separator/>
      </w:r>
    </w:p>
  </w:endnote>
  <w:endnote w:type="continuationSeparator" w:id="0">
    <w:p w14:paraId="6F68AF4E" w14:textId="77777777" w:rsidR="00D409C1" w:rsidRDefault="00D4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76AF3C0" w14:textId="77777777" w:rsidR="00CA6A7C" w:rsidRDefault="00F018CC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6B7" w:rsidRPr="002946B7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CACEA" w14:textId="77777777" w:rsidR="00D409C1" w:rsidRDefault="00D409C1">
      <w:r>
        <w:separator/>
      </w:r>
    </w:p>
  </w:footnote>
  <w:footnote w:type="continuationSeparator" w:id="0">
    <w:p w14:paraId="3BA7E41A" w14:textId="77777777" w:rsidR="00D409C1" w:rsidRDefault="00D409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E3B76" w14:textId="77777777" w:rsidR="00CA6A7C" w:rsidRDefault="00F018CC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12D8E26B" wp14:editId="2572D5C0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1BBC83" w14:textId="77777777" w:rsidR="00CA6A7C" w:rsidRDefault="00F018CC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65930"/>
    <w:multiLevelType w:val="hybridMultilevel"/>
    <w:tmpl w:val="C05E5C52"/>
    <w:lvl w:ilvl="0" w:tplc="05A60D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B3F3B"/>
    <w:multiLevelType w:val="hybridMultilevel"/>
    <w:tmpl w:val="D540B0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397053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9D04B6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>
    <w:nsid w:val="26861F7C"/>
    <w:multiLevelType w:val="hybridMultilevel"/>
    <w:tmpl w:val="BB10CEEE"/>
    <w:lvl w:ilvl="0" w:tplc="D23E254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CAE3943"/>
    <w:multiLevelType w:val="hybridMultilevel"/>
    <w:tmpl w:val="F55C6B8C"/>
    <w:lvl w:ilvl="0" w:tplc="40E05C16">
      <w:start w:val="1"/>
      <w:numFmt w:val="decimal"/>
      <w:lvlText w:val="%1.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3C2CF5"/>
    <w:multiLevelType w:val="hybridMultilevel"/>
    <w:tmpl w:val="1A7668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CE4211"/>
    <w:multiLevelType w:val="multilevel"/>
    <w:tmpl w:val="B6601434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35570A83"/>
    <w:multiLevelType w:val="hybridMultilevel"/>
    <w:tmpl w:val="F84C1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A23F95"/>
    <w:multiLevelType w:val="hybridMultilevel"/>
    <w:tmpl w:val="D01C459E"/>
    <w:lvl w:ilvl="0" w:tplc="5422149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C82647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3">
    <w:nsid w:val="4BA1284E"/>
    <w:multiLevelType w:val="hybridMultilevel"/>
    <w:tmpl w:val="D8C6CB54"/>
    <w:lvl w:ilvl="0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4">
    <w:nsid w:val="4D963527"/>
    <w:multiLevelType w:val="hybridMultilevel"/>
    <w:tmpl w:val="3F864344"/>
    <w:lvl w:ilvl="0" w:tplc="4E7AF90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0354F43"/>
    <w:multiLevelType w:val="multilevel"/>
    <w:tmpl w:val="6C986A84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509C323F"/>
    <w:multiLevelType w:val="hybridMultilevel"/>
    <w:tmpl w:val="F54605FE"/>
    <w:lvl w:ilvl="0" w:tplc="9AF885E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3D246F2"/>
    <w:multiLevelType w:val="multilevel"/>
    <w:tmpl w:val="53D246F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82C5C91"/>
    <w:multiLevelType w:val="multilevel"/>
    <w:tmpl w:val="98486922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asciiTheme="minorHAnsi" w:eastAsia="宋体" w:hAnsiTheme="minorHAnsi" w:cstheme="minorBidi"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>
    <w:nsid w:val="5C58571C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0">
    <w:nsid w:val="5CD64347"/>
    <w:multiLevelType w:val="hybridMultilevel"/>
    <w:tmpl w:val="6B725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D5C5F0E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2">
    <w:nsid w:val="60655A8E"/>
    <w:multiLevelType w:val="multilevel"/>
    <w:tmpl w:val="6C986A84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>
    <w:nsid w:val="681B163A"/>
    <w:multiLevelType w:val="multilevel"/>
    <w:tmpl w:val="6C986A84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68EA2F4A"/>
    <w:multiLevelType w:val="hybridMultilevel"/>
    <w:tmpl w:val="2E026FD0"/>
    <w:lvl w:ilvl="0" w:tplc="DBC0EFB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E56ACCE0">
      <w:start w:val="1"/>
      <w:numFmt w:val="lowerRoman"/>
      <w:lvlText w:val="%3）"/>
      <w:lvlJc w:val="left"/>
      <w:pPr>
        <w:ind w:left="1980" w:hanging="720"/>
      </w:pPr>
      <w:rPr>
        <w:rFonts w:hint="default"/>
        <w:color w:val="00B0F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0B80B75"/>
    <w:multiLevelType w:val="hybridMultilevel"/>
    <w:tmpl w:val="705CF31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6">
    <w:nsid w:val="7F634880"/>
    <w:multiLevelType w:val="hybridMultilevel"/>
    <w:tmpl w:val="F6ACB7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FE12339"/>
    <w:multiLevelType w:val="hybridMultilevel"/>
    <w:tmpl w:val="DE2839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4"/>
  </w:num>
  <w:num w:numId="3">
    <w:abstractNumId w:val="21"/>
  </w:num>
  <w:num w:numId="4">
    <w:abstractNumId w:val="17"/>
  </w:num>
  <w:num w:numId="5">
    <w:abstractNumId w:val="2"/>
  </w:num>
  <w:num w:numId="6">
    <w:abstractNumId w:val="8"/>
  </w:num>
  <w:num w:numId="7">
    <w:abstractNumId w:val="23"/>
    <w:lvlOverride w:ilvl="0">
      <w:lvl w:ilvl="0">
        <w:start w:val="1"/>
        <w:numFmt w:val="decimal"/>
        <w:lvlText w:val="2.%1."/>
        <w:lvlJc w:val="left"/>
        <w:pPr>
          <w:ind w:left="420" w:hanging="420"/>
        </w:pPr>
        <w:rPr>
          <w:rFonts w:hint="eastAsia"/>
          <w:sz w:val="30"/>
          <w:szCs w:val="30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8">
    <w:abstractNumId w:val="23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hint="eastAsia"/>
          <w:sz w:val="30"/>
          <w:szCs w:val="30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9">
    <w:abstractNumId w:val="23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hint="eastAsia"/>
          <w:sz w:val="30"/>
          <w:szCs w:val="30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840" w:hanging="420"/>
        </w:pPr>
        <w:rPr>
          <w:rFonts w:asciiTheme="minorHAnsi" w:eastAsiaTheme="minorEastAsia" w:hAnsiTheme="minorHAnsi" w:cstheme="minorBidi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0">
    <w:abstractNumId w:val="6"/>
  </w:num>
  <w:num w:numId="11">
    <w:abstractNumId w:val="16"/>
  </w:num>
  <w:num w:numId="12">
    <w:abstractNumId w:val="7"/>
  </w:num>
  <w:num w:numId="13">
    <w:abstractNumId w:val="11"/>
  </w:num>
  <w:num w:numId="14">
    <w:abstractNumId w:val="14"/>
  </w:num>
  <w:num w:numId="15">
    <w:abstractNumId w:val="20"/>
  </w:num>
  <w:num w:numId="16">
    <w:abstractNumId w:val="12"/>
  </w:num>
  <w:num w:numId="17">
    <w:abstractNumId w:val="19"/>
  </w:num>
  <w:num w:numId="18">
    <w:abstractNumId w:val="5"/>
  </w:num>
  <w:num w:numId="19">
    <w:abstractNumId w:val="18"/>
  </w:num>
  <w:num w:numId="20">
    <w:abstractNumId w:val="15"/>
  </w:num>
  <w:num w:numId="21">
    <w:abstractNumId w:val="24"/>
  </w:num>
  <w:num w:numId="22">
    <w:abstractNumId w:val="3"/>
  </w:num>
  <w:num w:numId="23">
    <w:abstractNumId w:val="22"/>
  </w:num>
  <w:num w:numId="24">
    <w:abstractNumId w:val="1"/>
  </w:num>
  <w:num w:numId="25">
    <w:abstractNumId w:val="26"/>
  </w:num>
  <w:num w:numId="26">
    <w:abstractNumId w:val="27"/>
  </w:num>
  <w:num w:numId="27">
    <w:abstractNumId w:val="9"/>
  </w:num>
  <w:num w:numId="28">
    <w:abstractNumId w:val="0"/>
  </w:num>
  <w:num w:numId="29">
    <w:abstractNumId w:val="10"/>
  </w:num>
  <w:num w:numId="30">
    <w:abstractNumId w:val="2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E1AD2"/>
    <w:rsid w:val="00001BD7"/>
    <w:rsid w:val="000074A2"/>
    <w:rsid w:val="00020708"/>
    <w:rsid w:val="00020883"/>
    <w:rsid w:val="00021148"/>
    <w:rsid w:val="00027962"/>
    <w:rsid w:val="0008074A"/>
    <w:rsid w:val="00091EEE"/>
    <w:rsid w:val="000A78A1"/>
    <w:rsid w:val="000C0CF1"/>
    <w:rsid w:val="000C6594"/>
    <w:rsid w:val="000C730C"/>
    <w:rsid w:val="000D2426"/>
    <w:rsid w:val="000E54FF"/>
    <w:rsid w:val="000F0C71"/>
    <w:rsid w:val="001063C0"/>
    <w:rsid w:val="00107412"/>
    <w:rsid w:val="001165C3"/>
    <w:rsid w:val="00130027"/>
    <w:rsid w:val="00137AF6"/>
    <w:rsid w:val="00137E8E"/>
    <w:rsid w:val="001407B0"/>
    <w:rsid w:val="001414A3"/>
    <w:rsid w:val="0017203E"/>
    <w:rsid w:val="001A57DF"/>
    <w:rsid w:val="001E05DA"/>
    <w:rsid w:val="00202903"/>
    <w:rsid w:val="00204445"/>
    <w:rsid w:val="00220E1C"/>
    <w:rsid w:val="00221BD6"/>
    <w:rsid w:val="00223979"/>
    <w:rsid w:val="00234405"/>
    <w:rsid w:val="00235DDA"/>
    <w:rsid w:val="00245A8D"/>
    <w:rsid w:val="00284293"/>
    <w:rsid w:val="00291F5C"/>
    <w:rsid w:val="00292098"/>
    <w:rsid w:val="00292411"/>
    <w:rsid w:val="002946B7"/>
    <w:rsid w:val="0029646B"/>
    <w:rsid w:val="002A3A11"/>
    <w:rsid w:val="002A6C52"/>
    <w:rsid w:val="002B28E7"/>
    <w:rsid w:val="002B2F3C"/>
    <w:rsid w:val="002C3EF6"/>
    <w:rsid w:val="002D2D40"/>
    <w:rsid w:val="002D2FFA"/>
    <w:rsid w:val="002D462D"/>
    <w:rsid w:val="002D56F8"/>
    <w:rsid w:val="002E12D7"/>
    <w:rsid w:val="003176B0"/>
    <w:rsid w:val="00340850"/>
    <w:rsid w:val="003428C5"/>
    <w:rsid w:val="0034490B"/>
    <w:rsid w:val="0037609D"/>
    <w:rsid w:val="0037783A"/>
    <w:rsid w:val="00394D73"/>
    <w:rsid w:val="003A16E0"/>
    <w:rsid w:val="003B73D4"/>
    <w:rsid w:val="003C7892"/>
    <w:rsid w:val="003D2C4A"/>
    <w:rsid w:val="003F4D00"/>
    <w:rsid w:val="00405140"/>
    <w:rsid w:val="00415AF0"/>
    <w:rsid w:val="004335BB"/>
    <w:rsid w:val="00433966"/>
    <w:rsid w:val="00435686"/>
    <w:rsid w:val="004402ED"/>
    <w:rsid w:val="0044101B"/>
    <w:rsid w:val="00471087"/>
    <w:rsid w:val="0047580B"/>
    <w:rsid w:val="00477791"/>
    <w:rsid w:val="00481613"/>
    <w:rsid w:val="00493ED3"/>
    <w:rsid w:val="004A6F7C"/>
    <w:rsid w:val="004B1AB7"/>
    <w:rsid w:val="004E140F"/>
    <w:rsid w:val="004E1883"/>
    <w:rsid w:val="004E25F6"/>
    <w:rsid w:val="004F0855"/>
    <w:rsid w:val="004F4A79"/>
    <w:rsid w:val="00503A5E"/>
    <w:rsid w:val="0051123F"/>
    <w:rsid w:val="00514ADA"/>
    <w:rsid w:val="00524834"/>
    <w:rsid w:val="0053263D"/>
    <w:rsid w:val="005452B2"/>
    <w:rsid w:val="00551206"/>
    <w:rsid w:val="005518D6"/>
    <w:rsid w:val="00581149"/>
    <w:rsid w:val="005844CC"/>
    <w:rsid w:val="0058727F"/>
    <w:rsid w:val="005C08BB"/>
    <w:rsid w:val="005D1701"/>
    <w:rsid w:val="005D3EB5"/>
    <w:rsid w:val="005E0198"/>
    <w:rsid w:val="005E2197"/>
    <w:rsid w:val="005E78E2"/>
    <w:rsid w:val="006066D4"/>
    <w:rsid w:val="00615CBB"/>
    <w:rsid w:val="00623252"/>
    <w:rsid w:val="006241DD"/>
    <w:rsid w:val="00632AA7"/>
    <w:rsid w:val="00637420"/>
    <w:rsid w:val="006426CE"/>
    <w:rsid w:val="00651894"/>
    <w:rsid w:val="00670A3C"/>
    <w:rsid w:val="006730C0"/>
    <w:rsid w:val="00686274"/>
    <w:rsid w:val="00692376"/>
    <w:rsid w:val="00693B76"/>
    <w:rsid w:val="00693CBA"/>
    <w:rsid w:val="00697EA6"/>
    <w:rsid w:val="006A2519"/>
    <w:rsid w:val="006B56A7"/>
    <w:rsid w:val="006C6FA9"/>
    <w:rsid w:val="006D7054"/>
    <w:rsid w:val="006E0173"/>
    <w:rsid w:val="006E0934"/>
    <w:rsid w:val="006E26A7"/>
    <w:rsid w:val="0071560D"/>
    <w:rsid w:val="00723460"/>
    <w:rsid w:val="00732CA7"/>
    <w:rsid w:val="007446B1"/>
    <w:rsid w:val="00744CEC"/>
    <w:rsid w:val="00746949"/>
    <w:rsid w:val="007530DD"/>
    <w:rsid w:val="00764774"/>
    <w:rsid w:val="00780682"/>
    <w:rsid w:val="007829F1"/>
    <w:rsid w:val="00782A83"/>
    <w:rsid w:val="007907C5"/>
    <w:rsid w:val="007B06A6"/>
    <w:rsid w:val="007B293E"/>
    <w:rsid w:val="007B3AB7"/>
    <w:rsid w:val="007B498E"/>
    <w:rsid w:val="007C0A7A"/>
    <w:rsid w:val="007E2E5D"/>
    <w:rsid w:val="007F13B1"/>
    <w:rsid w:val="007F64C6"/>
    <w:rsid w:val="00815273"/>
    <w:rsid w:val="008216D2"/>
    <w:rsid w:val="0082264D"/>
    <w:rsid w:val="0083293D"/>
    <w:rsid w:val="00847F49"/>
    <w:rsid w:val="008549DD"/>
    <w:rsid w:val="00857DA5"/>
    <w:rsid w:val="008707A1"/>
    <w:rsid w:val="00880B67"/>
    <w:rsid w:val="00884484"/>
    <w:rsid w:val="008908B7"/>
    <w:rsid w:val="008954D1"/>
    <w:rsid w:val="008A3E50"/>
    <w:rsid w:val="008A554A"/>
    <w:rsid w:val="008A7068"/>
    <w:rsid w:val="008B5993"/>
    <w:rsid w:val="008C4617"/>
    <w:rsid w:val="008C5492"/>
    <w:rsid w:val="008C5AAA"/>
    <w:rsid w:val="008D5909"/>
    <w:rsid w:val="008D7890"/>
    <w:rsid w:val="008E0D75"/>
    <w:rsid w:val="008E1CD0"/>
    <w:rsid w:val="008F169A"/>
    <w:rsid w:val="008F67D7"/>
    <w:rsid w:val="00902563"/>
    <w:rsid w:val="00922793"/>
    <w:rsid w:val="00927323"/>
    <w:rsid w:val="00930F88"/>
    <w:rsid w:val="00961430"/>
    <w:rsid w:val="00972C32"/>
    <w:rsid w:val="00981384"/>
    <w:rsid w:val="00986629"/>
    <w:rsid w:val="00992FF3"/>
    <w:rsid w:val="00996A1F"/>
    <w:rsid w:val="009A4D02"/>
    <w:rsid w:val="009C1F0E"/>
    <w:rsid w:val="009C6D5B"/>
    <w:rsid w:val="009C767F"/>
    <w:rsid w:val="009E6543"/>
    <w:rsid w:val="009F0BD2"/>
    <w:rsid w:val="009F51B6"/>
    <w:rsid w:val="009F6E75"/>
    <w:rsid w:val="00A02625"/>
    <w:rsid w:val="00A0552E"/>
    <w:rsid w:val="00A234CB"/>
    <w:rsid w:val="00A434C6"/>
    <w:rsid w:val="00A4629B"/>
    <w:rsid w:val="00A54E3E"/>
    <w:rsid w:val="00A72A3C"/>
    <w:rsid w:val="00A75EF0"/>
    <w:rsid w:val="00A85FB6"/>
    <w:rsid w:val="00A87C18"/>
    <w:rsid w:val="00A96BC9"/>
    <w:rsid w:val="00A97E69"/>
    <w:rsid w:val="00AC237B"/>
    <w:rsid w:val="00AC7AB1"/>
    <w:rsid w:val="00AD4095"/>
    <w:rsid w:val="00AF0E91"/>
    <w:rsid w:val="00AF4C51"/>
    <w:rsid w:val="00AF5E1A"/>
    <w:rsid w:val="00B01C20"/>
    <w:rsid w:val="00B12BEF"/>
    <w:rsid w:val="00B1543F"/>
    <w:rsid w:val="00B1617B"/>
    <w:rsid w:val="00B41100"/>
    <w:rsid w:val="00B423F6"/>
    <w:rsid w:val="00B55BBC"/>
    <w:rsid w:val="00B71977"/>
    <w:rsid w:val="00B773FF"/>
    <w:rsid w:val="00B82E13"/>
    <w:rsid w:val="00BA1542"/>
    <w:rsid w:val="00BB10CF"/>
    <w:rsid w:val="00BB4691"/>
    <w:rsid w:val="00BD6307"/>
    <w:rsid w:val="00BE1966"/>
    <w:rsid w:val="00BF23F8"/>
    <w:rsid w:val="00C138E7"/>
    <w:rsid w:val="00C16E44"/>
    <w:rsid w:val="00C208DD"/>
    <w:rsid w:val="00C21A2D"/>
    <w:rsid w:val="00C24FC8"/>
    <w:rsid w:val="00C40232"/>
    <w:rsid w:val="00C462D9"/>
    <w:rsid w:val="00C47D38"/>
    <w:rsid w:val="00C50D16"/>
    <w:rsid w:val="00C54461"/>
    <w:rsid w:val="00C56FB5"/>
    <w:rsid w:val="00C57129"/>
    <w:rsid w:val="00C6196A"/>
    <w:rsid w:val="00C66216"/>
    <w:rsid w:val="00C701EE"/>
    <w:rsid w:val="00C81194"/>
    <w:rsid w:val="00C86ED0"/>
    <w:rsid w:val="00C947C7"/>
    <w:rsid w:val="00C972EE"/>
    <w:rsid w:val="00CA3E9A"/>
    <w:rsid w:val="00CA6A7C"/>
    <w:rsid w:val="00CA6CA8"/>
    <w:rsid w:val="00CA6FFB"/>
    <w:rsid w:val="00D07725"/>
    <w:rsid w:val="00D1604D"/>
    <w:rsid w:val="00D2269E"/>
    <w:rsid w:val="00D275F1"/>
    <w:rsid w:val="00D33C31"/>
    <w:rsid w:val="00D409C1"/>
    <w:rsid w:val="00D4149A"/>
    <w:rsid w:val="00D466A8"/>
    <w:rsid w:val="00D8069D"/>
    <w:rsid w:val="00D854EA"/>
    <w:rsid w:val="00D97798"/>
    <w:rsid w:val="00DA0DB9"/>
    <w:rsid w:val="00DA5E4F"/>
    <w:rsid w:val="00DA77A8"/>
    <w:rsid w:val="00DB597D"/>
    <w:rsid w:val="00DC01AE"/>
    <w:rsid w:val="00DC2DFB"/>
    <w:rsid w:val="00DC68D7"/>
    <w:rsid w:val="00DC7B1A"/>
    <w:rsid w:val="00DD25D2"/>
    <w:rsid w:val="00DD4B4F"/>
    <w:rsid w:val="00DE41A8"/>
    <w:rsid w:val="00DF25ED"/>
    <w:rsid w:val="00E010B2"/>
    <w:rsid w:val="00E0118F"/>
    <w:rsid w:val="00E05067"/>
    <w:rsid w:val="00E30106"/>
    <w:rsid w:val="00E416A7"/>
    <w:rsid w:val="00E633B3"/>
    <w:rsid w:val="00E678DD"/>
    <w:rsid w:val="00E77F69"/>
    <w:rsid w:val="00E80294"/>
    <w:rsid w:val="00EA048C"/>
    <w:rsid w:val="00EA43C4"/>
    <w:rsid w:val="00EA6813"/>
    <w:rsid w:val="00EB4042"/>
    <w:rsid w:val="00EB6C8D"/>
    <w:rsid w:val="00EC08ED"/>
    <w:rsid w:val="00EC1E44"/>
    <w:rsid w:val="00ED0C49"/>
    <w:rsid w:val="00ED47EF"/>
    <w:rsid w:val="00ED5964"/>
    <w:rsid w:val="00EE0BDC"/>
    <w:rsid w:val="00EE516E"/>
    <w:rsid w:val="00EE74F7"/>
    <w:rsid w:val="00EF1080"/>
    <w:rsid w:val="00EF27C1"/>
    <w:rsid w:val="00F018CC"/>
    <w:rsid w:val="00F374E0"/>
    <w:rsid w:val="00F60A91"/>
    <w:rsid w:val="00F62109"/>
    <w:rsid w:val="00F70F18"/>
    <w:rsid w:val="00F8107E"/>
    <w:rsid w:val="00F83E83"/>
    <w:rsid w:val="00F945BF"/>
    <w:rsid w:val="00F94855"/>
    <w:rsid w:val="00FB6662"/>
    <w:rsid w:val="00FC62DD"/>
    <w:rsid w:val="00FC65FF"/>
    <w:rsid w:val="00FD1578"/>
    <w:rsid w:val="00FE5BF5"/>
    <w:rsid w:val="05BF38AE"/>
    <w:rsid w:val="13942674"/>
    <w:rsid w:val="18F36CB9"/>
    <w:rsid w:val="22CD50B5"/>
    <w:rsid w:val="2FA13C84"/>
    <w:rsid w:val="314822B8"/>
    <w:rsid w:val="339F77C0"/>
    <w:rsid w:val="3B170EFA"/>
    <w:rsid w:val="3DEE2061"/>
    <w:rsid w:val="4B341DAD"/>
    <w:rsid w:val="56615FB4"/>
    <w:rsid w:val="5ABF78BA"/>
    <w:rsid w:val="5BCA53C3"/>
    <w:rsid w:val="5BCD50D9"/>
    <w:rsid w:val="609A0EE3"/>
    <w:rsid w:val="661F3D74"/>
    <w:rsid w:val="6C87686E"/>
    <w:rsid w:val="73AE1AD2"/>
    <w:rsid w:val="74EF3E58"/>
    <w:rsid w:val="763E7876"/>
    <w:rsid w:val="76C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723EA1"/>
  <w15:docId w15:val="{002F938A-F27B-4ADD-9F30-3405A8EA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0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rsid w:val="00493ED3"/>
    <w:rPr>
      <w:sz w:val="21"/>
      <w:szCs w:val="21"/>
    </w:rPr>
  </w:style>
  <w:style w:type="paragraph" w:styleId="a7">
    <w:name w:val="annotation text"/>
    <w:basedOn w:val="a"/>
    <w:link w:val="Char"/>
    <w:rsid w:val="00493ED3"/>
    <w:pPr>
      <w:jc w:val="left"/>
    </w:pPr>
  </w:style>
  <w:style w:type="character" w:customStyle="1" w:styleId="Char">
    <w:name w:val="批注文字 Char"/>
    <w:basedOn w:val="a0"/>
    <w:link w:val="a7"/>
    <w:rsid w:val="00493ED3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0"/>
    <w:rsid w:val="00493ED3"/>
    <w:rPr>
      <w:b/>
      <w:bCs/>
    </w:rPr>
  </w:style>
  <w:style w:type="character" w:customStyle="1" w:styleId="Char0">
    <w:name w:val="批注主题 Char"/>
    <w:basedOn w:val="Char"/>
    <w:link w:val="a8"/>
    <w:rsid w:val="00493ED3"/>
    <w:rPr>
      <w:b/>
      <w:bCs/>
      <w:kern w:val="2"/>
      <w:sz w:val="21"/>
      <w:szCs w:val="24"/>
    </w:rPr>
  </w:style>
  <w:style w:type="paragraph" w:styleId="a9">
    <w:name w:val="Balloon Text"/>
    <w:basedOn w:val="a"/>
    <w:link w:val="Char1"/>
    <w:rsid w:val="00493ED3"/>
    <w:rPr>
      <w:sz w:val="18"/>
      <w:szCs w:val="18"/>
    </w:rPr>
  </w:style>
  <w:style w:type="character" w:customStyle="1" w:styleId="Char1">
    <w:name w:val="批注框文本 Char"/>
    <w:basedOn w:val="a0"/>
    <w:link w:val="a9"/>
    <w:rsid w:val="00493ED3"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rsid w:val="0017203E"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  <w:style w:type="paragraph" w:styleId="aa">
    <w:name w:val="header"/>
    <w:basedOn w:val="a"/>
    <w:link w:val="Char2"/>
    <w:rsid w:val="00EC1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rsid w:val="00EC1E44"/>
    <w:rPr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692376"/>
    <w:rPr>
      <w:color w:val="0563C1" w:themeColor="hyperlink"/>
      <w:u w:val="single"/>
    </w:rPr>
  </w:style>
  <w:style w:type="character" w:styleId="ac">
    <w:name w:val="Book Title"/>
    <w:basedOn w:val="a0"/>
    <w:uiPriority w:val="33"/>
    <w:qFormat/>
    <w:rsid w:val="0058727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D274FC-4912-436F-AD7E-92564721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372</Words>
  <Characters>2124</Characters>
  <Application>Microsoft Office Word</Application>
  <DocSecurity>0</DocSecurity>
  <Lines>17</Lines>
  <Paragraphs>4</Paragraphs>
  <ScaleCrop>false</ScaleCrop>
  <Company>shendu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微软用户</cp:lastModifiedBy>
  <cp:revision>280</cp:revision>
  <dcterms:created xsi:type="dcterms:W3CDTF">2020-01-18T01:54:00Z</dcterms:created>
  <dcterms:modified xsi:type="dcterms:W3CDTF">2020-08-10T12:23:00Z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