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center"/>
        <w:rPr>
          <w:rFonts w:hint="eastAsia" w:ascii="微软雅黑" w:hAnsi="微软雅黑" w:eastAsia="微软雅黑" w:cs="微软雅黑"/>
          <w:sz w:val="32"/>
          <w:szCs w:val="32"/>
        </w:rPr>
      </w:pPr>
      <w:r>
        <w:rPr>
          <w:rFonts w:hint="eastAsia"/>
          <w:lang w:val="en-US" w:eastAsia="zh-CN"/>
        </w:rPr>
        <w:t xml:space="preserve"> </w:t>
      </w:r>
      <w:r>
        <w:rPr>
          <w:rFonts w:hint="eastAsia" w:ascii="微软雅黑" w:hAnsi="微软雅黑" w:eastAsia="微软雅黑" w:cs="微软雅黑"/>
          <w:sz w:val="32"/>
          <w:szCs w:val="32"/>
        </w:rPr>
        <w:t>【PRD】</w:t>
      </w:r>
      <w:r>
        <w:rPr>
          <w:rFonts w:hint="eastAsia" w:ascii="微软雅黑" w:hAnsi="微软雅黑" w:eastAsia="微软雅黑" w:cs="微软雅黑"/>
          <w:sz w:val="32"/>
          <w:szCs w:val="32"/>
          <w:lang w:eastAsia="zh-CN"/>
        </w:rPr>
        <w:t>社区后台</w:t>
      </w:r>
      <w:r>
        <w:rPr>
          <w:rFonts w:hint="eastAsia" w:ascii="微软雅黑" w:hAnsi="微软雅黑" w:eastAsia="微软雅黑" w:cs="微软雅黑"/>
          <w:sz w:val="32"/>
          <w:szCs w:val="32"/>
          <w:lang w:val="en-US" w:eastAsia="zh-CN"/>
        </w:rPr>
        <w:t>编辑器管理-贴纸管理</w:t>
      </w:r>
      <w:r>
        <w:rPr>
          <w:rFonts w:hint="eastAsia" w:ascii="微软雅黑" w:hAnsi="微软雅黑" w:eastAsia="微软雅黑" w:cs="微软雅黑"/>
          <w:sz w:val="32"/>
          <w:szCs w:val="32"/>
        </w:rPr>
        <w:t>需求文档</w:t>
      </w:r>
    </w:p>
    <w:p>
      <w:pPr>
        <w:rPr>
          <w:rFonts w:hint="eastAsia" w:ascii="微软雅黑" w:hAnsi="微软雅黑" w:eastAsia="微软雅黑" w:cs="微软雅黑"/>
          <w:sz w:val="32"/>
          <w:szCs w:val="32"/>
        </w:rPr>
      </w:pPr>
    </w:p>
    <w:p>
      <w:pPr>
        <w:rPr>
          <w:rFonts w:hint="eastAsia" w:ascii="微软雅黑" w:hAnsi="微软雅黑" w:eastAsia="微软雅黑" w:cs="微软雅黑"/>
          <w:sz w:val="32"/>
          <w:szCs w:val="32"/>
        </w:rPr>
      </w:pPr>
    </w:p>
    <w:tbl>
      <w:tblPr>
        <w:tblStyle w:val="9"/>
        <w:tblW w:w="78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2072"/>
        <w:gridCol w:w="1701"/>
        <w:gridCol w:w="2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Pr>
          <w:p>
            <w:pPr>
              <w:ind w:firstLine="0" w:firstLineChars="0"/>
              <w:jc w:val="left"/>
              <w:rPr>
                <w:rFonts w:ascii="微软雅黑" w:hAnsi="微软雅黑" w:eastAsia="微软雅黑"/>
                <w:szCs w:val="21"/>
              </w:rPr>
            </w:pPr>
            <w:r>
              <w:rPr>
                <w:rFonts w:hint="eastAsia" w:ascii="微软雅黑" w:hAnsi="微软雅黑" w:eastAsia="微软雅黑"/>
                <w:szCs w:val="21"/>
              </w:rPr>
              <w:t>文档版本：</w:t>
            </w:r>
          </w:p>
        </w:tc>
        <w:tc>
          <w:tcPr>
            <w:tcW w:w="2072" w:type="dxa"/>
          </w:tcPr>
          <w:p>
            <w:pPr>
              <w:ind w:firstLine="0" w:firstLineChars="0"/>
              <w:jc w:val="left"/>
              <w:rPr>
                <w:rFonts w:ascii="微软雅黑" w:hAnsi="微软雅黑" w:eastAsia="微软雅黑"/>
                <w:szCs w:val="21"/>
              </w:rPr>
            </w:pPr>
            <w:r>
              <w:rPr>
                <w:rFonts w:hint="eastAsia" w:ascii="微软雅黑" w:hAnsi="微软雅黑" w:eastAsia="微软雅黑"/>
                <w:szCs w:val="21"/>
              </w:rPr>
              <w:t>V1.0.0</w:t>
            </w:r>
          </w:p>
        </w:tc>
        <w:tc>
          <w:tcPr>
            <w:tcW w:w="1701" w:type="dxa"/>
          </w:tcPr>
          <w:p>
            <w:pPr>
              <w:ind w:firstLine="420"/>
              <w:jc w:val="left"/>
              <w:rPr>
                <w:rFonts w:ascii="微软雅黑" w:hAnsi="微软雅黑" w:eastAsia="微软雅黑"/>
                <w:szCs w:val="21"/>
              </w:rPr>
            </w:pPr>
            <w:r>
              <w:rPr>
                <w:rFonts w:hint="eastAsia" w:ascii="微软雅黑" w:hAnsi="微软雅黑" w:eastAsia="微软雅黑"/>
                <w:szCs w:val="21"/>
              </w:rPr>
              <w:t>文档编号：</w:t>
            </w:r>
          </w:p>
        </w:tc>
        <w:tc>
          <w:tcPr>
            <w:tcW w:w="2361" w:type="dxa"/>
          </w:tcPr>
          <w:p>
            <w:pPr>
              <w:ind w:firstLine="0" w:firstLineChars="0"/>
              <w:jc w:val="left"/>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Pr>
          <w:p>
            <w:pPr>
              <w:ind w:firstLine="0" w:firstLineChars="0"/>
              <w:jc w:val="left"/>
              <w:rPr>
                <w:rFonts w:ascii="微软雅黑" w:hAnsi="微软雅黑" w:eastAsia="微软雅黑"/>
                <w:szCs w:val="21"/>
              </w:rPr>
            </w:pPr>
            <w:r>
              <w:rPr>
                <w:rFonts w:hint="eastAsia" w:ascii="微软雅黑" w:hAnsi="微软雅黑" w:eastAsia="微软雅黑"/>
                <w:szCs w:val="21"/>
              </w:rPr>
              <w:t>文档密级：</w:t>
            </w:r>
          </w:p>
        </w:tc>
        <w:tc>
          <w:tcPr>
            <w:tcW w:w="2072" w:type="dxa"/>
          </w:tcPr>
          <w:p>
            <w:pPr>
              <w:ind w:firstLine="0" w:firstLineChars="0"/>
              <w:jc w:val="left"/>
              <w:rPr>
                <w:rFonts w:hint="eastAsia" w:ascii="微软雅黑" w:hAnsi="微软雅黑" w:eastAsia="微软雅黑"/>
                <w:szCs w:val="21"/>
                <w:lang w:eastAsia="zh-CN"/>
              </w:rPr>
            </w:pPr>
            <w:r>
              <w:rPr>
                <w:rFonts w:hint="eastAsia" w:ascii="微软雅黑" w:hAnsi="微软雅黑" w:eastAsia="微软雅黑"/>
                <w:szCs w:val="21"/>
                <w:lang w:eastAsia="zh-CN"/>
              </w:rPr>
              <w:t>保密</w:t>
            </w:r>
          </w:p>
        </w:tc>
        <w:tc>
          <w:tcPr>
            <w:tcW w:w="1701" w:type="dxa"/>
          </w:tcPr>
          <w:p>
            <w:pPr>
              <w:ind w:firstLine="420"/>
              <w:jc w:val="left"/>
              <w:rPr>
                <w:rFonts w:ascii="微软雅黑" w:hAnsi="微软雅黑" w:eastAsia="微软雅黑"/>
                <w:szCs w:val="21"/>
              </w:rPr>
            </w:pPr>
            <w:r>
              <w:rPr>
                <w:rFonts w:hint="eastAsia" w:ascii="微软雅黑" w:hAnsi="微软雅黑" w:eastAsia="微软雅黑"/>
                <w:szCs w:val="21"/>
              </w:rPr>
              <w:t>所属部门：</w:t>
            </w:r>
          </w:p>
        </w:tc>
        <w:tc>
          <w:tcPr>
            <w:tcW w:w="2361" w:type="dxa"/>
          </w:tcPr>
          <w:p>
            <w:pPr>
              <w:ind w:firstLine="0" w:firstLineChars="0"/>
              <w:jc w:val="left"/>
              <w:rPr>
                <w:rFonts w:ascii="微软雅黑" w:hAnsi="微软雅黑" w:eastAsia="微软雅黑"/>
                <w:szCs w:val="21"/>
              </w:rPr>
            </w:pPr>
            <w:r>
              <w:rPr>
                <w:rFonts w:hint="eastAsia" w:ascii="微软雅黑" w:hAnsi="微软雅黑" w:eastAsia="微软雅黑"/>
                <w:szCs w:val="21"/>
              </w:rPr>
              <w:t>研发三部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Pr>
          <w:p>
            <w:pPr>
              <w:ind w:firstLine="0" w:firstLineChars="0"/>
              <w:jc w:val="left"/>
              <w:rPr>
                <w:rFonts w:ascii="微软雅黑" w:hAnsi="微软雅黑" w:eastAsia="微软雅黑"/>
                <w:szCs w:val="21"/>
              </w:rPr>
            </w:pPr>
            <w:r>
              <w:rPr>
                <w:rFonts w:hint="eastAsia" w:ascii="微软雅黑" w:hAnsi="微软雅黑" w:eastAsia="微软雅黑"/>
                <w:szCs w:val="21"/>
              </w:rPr>
              <w:t>项目名称：</w:t>
            </w:r>
          </w:p>
        </w:tc>
        <w:tc>
          <w:tcPr>
            <w:tcW w:w="2072" w:type="dxa"/>
          </w:tcPr>
          <w:p>
            <w:pPr>
              <w:ind w:firstLine="0" w:firstLineChars="0"/>
              <w:jc w:val="left"/>
              <w:rPr>
                <w:rFonts w:hint="eastAsia" w:ascii="微软雅黑" w:hAnsi="微软雅黑" w:eastAsia="微软雅黑"/>
                <w:szCs w:val="21"/>
                <w:lang w:eastAsia="zh-CN"/>
              </w:rPr>
            </w:pPr>
            <w:r>
              <w:rPr>
                <w:rFonts w:hint="eastAsia" w:ascii="微软雅黑" w:hAnsi="微软雅黑" w:eastAsia="微软雅黑"/>
                <w:szCs w:val="21"/>
                <w:lang w:eastAsia="zh-CN"/>
              </w:rPr>
              <w:t>编辑器管理后台</w:t>
            </w:r>
          </w:p>
        </w:tc>
        <w:tc>
          <w:tcPr>
            <w:tcW w:w="1701" w:type="dxa"/>
          </w:tcPr>
          <w:p>
            <w:pPr>
              <w:ind w:firstLine="420"/>
              <w:jc w:val="left"/>
              <w:rPr>
                <w:rFonts w:ascii="微软雅黑" w:hAnsi="微软雅黑" w:eastAsia="微软雅黑"/>
                <w:szCs w:val="21"/>
              </w:rPr>
            </w:pPr>
            <w:r>
              <w:rPr>
                <w:rFonts w:hint="eastAsia" w:ascii="微软雅黑" w:hAnsi="微软雅黑" w:eastAsia="微软雅黑"/>
                <w:szCs w:val="21"/>
              </w:rPr>
              <w:t>系统名称：</w:t>
            </w:r>
          </w:p>
        </w:tc>
        <w:tc>
          <w:tcPr>
            <w:tcW w:w="2361" w:type="dxa"/>
          </w:tcPr>
          <w:p>
            <w:pPr>
              <w:ind w:firstLine="0" w:firstLineChars="0"/>
              <w:jc w:val="left"/>
              <w:rPr>
                <w:rFonts w:hint="default" w:ascii="微软雅黑" w:hAnsi="微软雅黑" w:eastAsia="微软雅黑"/>
                <w:szCs w:val="21"/>
                <w:lang w:val="en-US" w:eastAsia="zh-CN"/>
              </w:rPr>
            </w:pPr>
            <w:r>
              <w:rPr>
                <w:rFonts w:hint="eastAsia" w:ascii="微软雅黑" w:hAnsi="微软雅黑" w:eastAsia="微软雅黑"/>
                <w:szCs w:val="21"/>
                <w:lang w:eastAsia="zh-CN"/>
              </w:rPr>
              <w:t>智云社区后台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Pr>
          <w:p>
            <w:pPr>
              <w:ind w:firstLine="0" w:firstLineChars="0"/>
              <w:jc w:val="left"/>
              <w:rPr>
                <w:rFonts w:ascii="微软雅黑" w:hAnsi="微软雅黑" w:eastAsia="微软雅黑"/>
                <w:szCs w:val="21"/>
              </w:rPr>
            </w:pPr>
            <w:r>
              <w:rPr>
                <w:rFonts w:hint="eastAsia" w:ascii="微软雅黑" w:hAnsi="微软雅黑" w:eastAsia="微软雅黑"/>
                <w:szCs w:val="21"/>
              </w:rPr>
              <w:t>编写人员：</w:t>
            </w:r>
          </w:p>
        </w:tc>
        <w:tc>
          <w:tcPr>
            <w:tcW w:w="2072" w:type="dxa"/>
          </w:tcPr>
          <w:p>
            <w:pPr>
              <w:ind w:firstLine="0" w:firstLineChars="0"/>
              <w:jc w:val="left"/>
              <w:rPr>
                <w:rFonts w:hint="eastAsia" w:ascii="微软雅黑" w:hAnsi="微软雅黑" w:eastAsia="微软雅黑"/>
                <w:szCs w:val="21"/>
                <w:lang w:eastAsia="zh-CN"/>
              </w:rPr>
            </w:pPr>
            <w:r>
              <w:rPr>
                <w:rFonts w:hint="eastAsia" w:ascii="微软雅黑" w:hAnsi="微软雅黑" w:eastAsia="微软雅黑"/>
                <w:szCs w:val="21"/>
                <w:lang w:eastAsia="zh-CN"/>
              </w:rPr>
              <w:t>蔡蓓蕾</w:t>
            </w:r>
          </w:p>
        </w:tc>
        <w:tc>
          <w:tcPr>
            <w:tcW w:w="1701" w:type="dxa"/>
          </w:tcPr>
          <w:p>
            <w:pPr>
              <w:ind w:firstLine="420"/>
              <w:jc w:val="left"/>
              <w:rPr>
                <w:rFonts w:ascii="微软雅黑" w:hAnsi="微软雅黑" w:eastAsia="微软雅黑"/>
                <w:szCs w:val="21"/>
              </w:rPr>
            </w:pPr>
            <w:r>
              <w:rPr>
                <w:rFonts w:hint="eastAsia" w:ascii="微软雅黑" w:hAnsi="微软雅黑" w:eastAsia="微软雅黑"/>
                <w:szCs w:val="21"/>
              </w:rPr>
              <w:t>编写日期：</w:t>
            </w:r>
          </w:p>
        </w:tc>
        <w:tc>
          <w:tcPr>
            <w:tcW w:w="2361" w:type="dxa"/>
          </w:tcPr>
          <w:p>
            <w:pPr>
              <w:ind w:firstLine="0" w:firstLineChars="0"/>
              <w:jc w:val="left"/>
              <w:rPr>
                <w:rFonts w:hint="default" w:ascii="微软雅黑" w:hAnsi="微软雅黑" w:eastAsia="微软雅黑"/>
                <w:szCs w:val="21"/>
                <w:lang w:val="en-US" w:eastAsia="zh-CN"/>
              </w:rPr>
            </w:pPr>
            <w:r>
              <w:rPr>
                <w:rFonts w:hint="eastAsia" w:ascii="微软雅黑" w:hAnsi="微软雅黑" w:eastAsia="微软雅黑"/>
                <w:szCs w:val="21"/>
              </w:rPr>
              <w:t>201</w:t>
            </w:r>
            <w:r>
              <w:rPr>
                <w:rFonts w:ascii="微软雅黑" w:hAnsi="微软雅黑" w:eastAsia="微软雅黑"/>
                <w:szCs w:val="21"/>
              </w:rPr>
              <w:t>9.</w:t>
            </w:r>
            <w:r>
              <w:rPr>
                <w:rFonts w:hint="eastAsia" w:ascii="微软雅黑" w:hAnsi="微软雅黑" w:eastAsia="微软雅黑"/>
                <w:szCs w:val="21"/>
                <w:lang w:val="en-US" w:eastAsia="zh-CN"/>
              </w:rPr>
              <w:t>12</w:t>
            </w:r>
            <w:r>
              <w:rPr>
                <w:rFonts w:ascii="微软雅黑" w:hAnsi="微软雅黑" w:eastAsia="微软雅黑"/>
                <w:szCs w:val="21"/>
              </w:rPr>
              <w:t>.</w:t>
            </w:r>
            <w:r>
              <w:rPr>
                <w:rFonts w:hint="eastAsia" w:ascii="微软雅黑" w:hAnsi="微软雅黑" w:eastAsia="微软雅黑"/>
                <w:szCs w:val="21"/>
                <w:lang w:val="en-US" w:eastAsia="zh-CN"/>
              </w:rPr>
              <w:t>17</w:t>
            </w:r>
          </w:p>
        </w:tc>
      </w:tr>
    </w:tbl>
    <w:p>
      <w:pPr>
        <w:rPr>
          <w:rFonts w:hint="eastAsia"/>
        </w:rPr>
      </w:pPr>
    </w:p>
    <w:p>
      <w:pPr>
        <w:rPr>
          <w:rFonts w:hint="eastAsia"/>
        </w:rPr>
      </w:pPr>
    </w:p>
    <w:p>
      <w:pPr>
        <w:rPr>
          <w:rFonts w:hint="eastAsia"/>
        </w:rPr>
      </w:pPr>
    </w:p>
    <w:p>
      <w:pPr>
        <w:rPr>
          <w:rFonts w:hint="eastAsia"/>
        </w:rPr>
      </w:pPr>
    </w:p>
    <w:p>
      <w:pPr>
        <w:jc w:val="center"/>
        <w:rPr>
          <w:rFonts w:hint="eastAsia"/>
        </w:rPr>
      </w:pPr>
      <w:r>
        <w:rPr>
          <w:rFonts w:hint="eastAsia" w:ascii="微软雅黑" w:hAnsi="微软雅黑" w:eastAsia="微软雅黑"/>
          <w:szCs w:val="21"/>
        </w:rPr>
        <w:t>修订记录</w:t>
      </w:r>
    </w:p>
    <w:p>
      <w:pPr>
        <w:rPr>
          <w:rFonts w:hint="eastAsia"/>
        </w:rPr>
      </w:pPr>
    </w:p>
    <w:tbl>
      <w:tblPr>
        <w:tblStyle w:val="9"/>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1"/>
        <w:gridCol w:w="1555"/>
        <w:gridCol w:w="1723"/>
        <w:gridCol w:w="3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411" w:type="dxa"/>
            <w:shd w:val="clear" w:color="auto" w:fill="D8D8D8" w:themeFill="background1" w:themeFillShade="D9"/>
          </w:tcPr>
          <w:p>
            <w:pPr>
              <w:ind w:firstLine="0" w:firstLineChars="0"/>
              <w:jc w:val="center"/>
              <w:rPr>
                <w:rFonts w:ascii="微软雅黑" w:hAnsi="微软雅黑" w:eastAsia="微软雅黑"/>
                <w:szCs w:val="21"/>
              </w:rPr>
            </w:pPr>
            <w:r>
              <w:rPr>
                <w:rFonts w:hint="eastAsia" w:ascii="微软雅黑" w:hAnsi="微软雅黑" w:eastAsia="微软雅黑"/>
                <w:szCs w:val="21"/>
              </w:rPr>
              <w:t>版本号</w:t>
            </w:r>
          </w:p>
        </w:tc>
        <w:tc>
          <w:tcPr>
            <w:tcW w:w="1555" w:type="dxa"/>
            <w:shd w:val="clear" w:color="auto" w:fill="D8D8D8" w:themeFill="background1" w:themeFillShade="D9"/>
          </w:tcPr>
          <w:p>
            <w:pPr>
              <w:ind w:firstLine="0" w:firstLineChars="0"/>
              <w:jc w:val="center"/>
              <w:rPr>
                <w:rFonts w:ascii="微软雅黑" w:hAnsi="微软雅黑" w:eastAsia="微软雅黑"/>
                <w:szCs w:val="21"/>
              </w:rPr>
            </w:pPr>
            <w:r>
              <w:rPr>
                <w:rFonts w:hint="eastAsia" w:ascii="微软雅黑" w:hAnsi="微软雅黑" w:eastAsia="微软雅黑"/>
                <w:szCs w:val="21"/>
              </w:rPr>
              <w:t>修订人</w:t>
            </w:r>
          </w:p>
        </w:tc>
        <w:tc>
          <w:tcPr>
            <w:tcW w:w="1723" w:type="dxa"/>
            <w:shd w:val="clear" w:color="auto" w:fill="D8D8D8" w:themeFill="background1" w:themeFillShade="D9"/>
          </w:tcPr>
          <w:p>
            <w:pPr>
              <w:ind w:firstLine="0" w:firstLineChars="0"/>
              <w:jc w:val="center"/>
              <w:rPr>
                <w:rFonts w:ascii="微软雅黑" w:hAnsi="微软雅黑" w:eastAsia="微软雅黑"/>
                <w:szCs w:val="21"/>
              </w:rPr>
            </w:pPr>
            <w:r>
              <w:rPr>
                <w:rFonts w:hint="eastAsia" w:ascii="微软雅黑" w:hAnsi="微软雅黑" w:eastAsia="微软雅黑"/>
                <w:szCs w:val="21"/>
              </w:rPr>
              <w:t>修订日期</w:t>
            </w:r>
          </w:p>
        </w:tc>
        <w:tc>
          <w:tcPr>
            <w:tcW w:w="3601" w:type="dxa"/>
            <w:shd w:val="clear" w:color="auto" w:fill="D8D8D8" w:themeFill="background1" w:themeFillShade="D9"/>
          </w:tcPr>
          <w:p>
            <w:pPr>
              <w:ind w:firstLine="0" w:firstLineChars="0"/>
              <w:jc w:val="center"/>
              <w:rPr>
                <w:rFonts w:ascii="微软雅黑" w:hAnsi="微软雅黑" w:eastAsia="微软雅黑"/>
                <w:szCs w:val="21"/>
              </w:rPr>
            </w:pPr>
            <w:r>
              <w:rPr>
                <w:rFonts w:hint="eastAsia" w:ascii="微软雅黑" w:hAnsi="微软雅黑" w:eastAsia="微软雅黑"/>
                <w:szCs w:val="21"/>
              </w:rPr>
              <w:t>修订描述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ind w:firstLine="0" w:firstLineChars="0"/>
              <w:jc w:val="center"/>
              <w:rPr>
                <w:rFonts w:ascii="微软雅黑" w:hAnsi="微软雅黑" w:eastAsia="微软雅黑"/>
                <w:szCs w:val="21"/>
              </w:rPr>
            </w:pPr>
            <w:r>
              <w:rPr>
                <w:rFonts w:hint="eastAsia" w:ascii="微软雅黑" w:hAnsi="微软雅黑" w:eastAsia="微软雅黑"/>
                <w:szCs w:val="21"/>
              </w:rPr>
              <w:t>V1</w:t>
            </w:r>
            <w:r>
              <w:rPr>
                <w:rFonts w:hint="eastAsia" w:ascii="微软雅黑" w:hAnsi="微软雅黑" w:eastAsia="微软雅黑"/>
                <w:szCs w:val="21"/>
                <w:lang w:val="en-US" w:eastAsia="zh-CN"/>
              </w:rPr>
              <w:t>.</w:t>
            </w:r>
            <w:r>
              <w:rPr>
                <w:rFonts w:hint="eastAsia" w:ascii="微软雅黑" w:hAnsi="微软雅黑" w:eastAsia="微软雅黑"/>
                <w:szCs w:val="21"/>
              </w:rPr>
              <w:t>0</w:t>
            </w:r>
          </w:p>
        </w:tc>
        <w:tc>
          <w:tcPr>
            <w:tcW w:w="1555" w:type="dxa"/>
          </w:tcPr>
          <w:p>
            <w:pPr>
              <w:ind w:firstLine="0" w:firstLineChars="0"/>
              <w:jc w:val="center"/>
              <w:rPr>
                <w:rFonts w:hint="eastAsia" w:ascii="微软雅黑" w:hAnsi="微软雅黑" w:eastAsia="微软雅黑"/>
                <w:szCs w:val="21"/>
                <w:lang w:eastAsia="zh-CN"/>
              </w:rPr>
            </w:pPr>
            <w:r>
              <w:rPr>
                <w:rFonts w:hint="eastAsia" w:ascii="微软雅黑" w:hAnsi="微软雅黑" w:eastAsia="微软雅黑"/>
                <w:szCs w:val="21"/>
                <w:lang w:eastAsia="zh-CN"/>
              </w:rPr>
              <w:t>蔡蓓蕾</w:t>
            </w:r>
          </w:p>
        </w:tc>
        <w:tc>
          <w:tcPr>
            <w:tcW w:w="1723" w:type="dxa"/>
          </w:tcPr>
          <w:p>
            <w:pPr>
              <w:ind w:firstLine="0" w:firstLineChars="0"/>
              <w:jc w:val="left"/>
              <w:rPr>
                <w:rFonts w:hint="default" w:ascii="微软雅黑" w:hAnsi="微软雅黑" w:eastAsia="微软雅黑"/>
                <w:szCs w:val="21"/>
                <w:lang w:val="en-US" w:eastAsia="zh-CN"/>
              </w:rPr>
            </w:pPr>
            <w:r>
              <w:rPr>
                <w:rFonts w:ascii="微软雅黑" w:hAnsi="微软雅黑" w:eastAsia="微软雅黑"/>
                <w:szCs w:val="21"/>
              </w:rPr>
              <w:t>2019.</w:t>
            </w:r>
            <w:r>
              <w:rPr>
                <w:rFonts w:hint="eastAsia" w:ascii="微软雅黑" w:hAnsi="微软雅黑" w:eastAsia="微软雅黑"/>
                <w:szCs w:val="21"/>
                <w:lang w:val="en-US" w:eastAsia="zh-CN"/>
              </w:rPr>
              <w:t>12</w:t>
            </w:r>
            <w:r>
              <w:rPr>
                <w:rFonts w:ascii="微软雅黑" w:hAnsi="微软雅黑" w:eastAsia="微软雅黑"/>
                <w:szCs w:val="21"/>
              </w:rPr>
              <w:t>.</w:t>
            </w:r>
            <w:r>
              <w:rPr>
                <w:rFonts w:hint="eastAsia" w:ascii="微软雅黑" w:hAnsi="微软雅黑" w:eastAsia="微软雅黑"/>
                <w:szCs w:val="21"/>
                <w:lang w:val="en-US" w:eastAsia="zh-CN"/>
              </w:rPr>
              <w:t>17</w:t>
            </w:r>
          </w:p>
        </w:tc>
        <w:tc>
          <w:tcPr>
            <w:tcW w:w="3601" w:type="dxa"/>
          </w:tcPr>
          <w:p>
            <w:pPr>
              <w:ind w:firstLine="0" w:firstLineChars="0"/>
              <w:jc w:val="left"/>
              <w:rPr>
                <w:rFonts w:ascii="微软雅黑" w:hAnsi="微软雅黑" w:eastAsia="微软雅黑"/>
                <w:szCs w:val="21"/>
              </w:rPr>
            </w:pPr>
            <w:r>
              <w:rPr>
                <w:rFonts w:hint="eastAsia" w:ascii="微软雅黑" w:hAnsi="微软雅黑" w:eastAsia="微软雅黑"/>
                <w:szCs w:val="21"/>
              </w:rPr>
              <w:t>1.创建文档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vAlign w:val="top"/>
          </w:tcPr>
          <w:p>
            <w:pPr>
              <w:ind w:firstLine="0" w:firstLineChars="0"/>
              <w:jc w:val="center"/>
              <w:rPr>
                <w:rFonts w:hint="eastAsia" w:ascii="微软雅黑" w:hAnsi="微软雅黑" w:eastAsia="微软雅黑" w:cstheme="minorBidi"/>
                <w:kern w:val="2"/>
                <w:sz w:val="21"/>
                <w:szCs w:val="21"/>
                <w:lang w:val="en-US" w:eastAsia="zh-CN" w:bidi="ar-SA"/>
              </w:rPr>
            </w:pPr>
            <w:r>
              <w:rPr>
                <w:rFonts w:hint="eastAsia" w:ascii="微软雅黑" w:hAnsi="微软雅黑" w:eastAsia="微软雅黑"/>
                <w:szCs w:val="21"/>
              </w:rPr>
              <w:t>V1</w:t>
            </w:r>
            <w:r>
              <w:rPr>
                <w:rFonts w:hint="eastAsia" w:ascii="微软雅黑" w:hAnsi="微软雅黑" w:eastAsia="微软雅黑"/>
                <w:szCs w:val="21"/>
                <w:lang w:val="en-US" w:eastAsia="zh-CN"/>
              </w:rPr>
              <w:t>.</w:t>
            </w:r>
            <w:r>
              <w:rPr>
                <w:rFonts w:hint="eastAsia" w:ascii="微软雅黑" w:hAnsi="微软雅黑" w:eastAsia="微软雅黑"/>
                <w:szCs w:val="21"/>
              </w:rPr>
              <w:t>0</w:t>
            </w:r>
          </w:p>
        </w:tc>
        <w:tc>
          <w:tcPr>
            <w:tcW w:w="1555" w:type="dxa"/>
            <w:vAlign w:val="top"/>
          </w:tcPr>
          <w:p>
            <w:pPr>
              <w:ind w:firstLine="0" w:firstLineChars="0"/>
              <w:jc w:val="center"/>
              <w:rPr>
                <w:rFonts w:hint="eastAsia" w:ascii="微软雅黑" w:hAnsi="微软雅黑" w:eastAsia="微软雅黑" w:cstheme="minorBidi"/>
                <w:kern w:val="2"/>
                <w:sz w:val="21"/>
                <w:szCs w:val="21"/>
                <w:lang w:val="en-US" w:eastAsia="zh-CN" w:bidi="ar-SA"/>
              </w:rPr>
            </w:pPr>
            <w:r>
              <w:rPr>
                <w:rFonts w:hint="eastAsia" w:ascii="微软雅黑" w:hAnsi="微软雅黑" w:eastAsia="微软雅黑"/>
                <w:szCs w:val="21"/>
                <w:lang w:eastAsia="zh-CN"/>
              </w:rPr>
              <w:t>蔡蓓蕾</w:t>
            </w:r>
          </w:p>
        </w:tc>
        <w:tc>
          <w:tcPr>
            <w:tcW w:w="1723" w:type="dxa"/>
            <w:vAlign w:val="top"/>
          </w:tcPr>
          <w:p>
            <w:pPr>
              <w:ind w:firstLine="0" w:firstLineChars="0"/>
              <w:jc w:val="left"/>
              <w:rPr>
                <w:rFonts w:hint="default" w:ascii="微软雅黑" w:hAnsi="微软雅黑" w:eastAsia="微软雅黑" w:cstheme="minorBidi"/>
                <w:kern w:val="2"/>
                <w:sz w:val="21"/>
                <w:szCs w:val="21"/>
                <w:lang w:val="en-US" w:eastAsia="zh-CN" w:bidi="ar-SA"/>
              </w:rPr>
            </w:pPr>
            <w:r>
              <w:rPr>
                <w:rFonts w:ascii="微软雅黑" w:hAnsi="微软雅黑" w:eastAsia="微软雅黑"/>
                <w:szCs w:val="21"/>
              </w:rPr>
              <w:t>20</w:t>
            </w:r>
            <w:r>
              <w:rPr>
                <w:rFonts w:hint="eastAsia" w:ascii="微软雅黑" w:hAnsi="微软雅黑" w:eastAsia="微软雅黑"/>
                <w:szCs w:val="21"/>
                <w:lang w:val="en-US" w:eastAsia="zh-CN"/>
              </w:rPr>
              <w:t>20</w:t>
            </w:r>
            <w:r>
              <w:rPr>
                <w:rFonts w:ascii="微软雅黑" w:hAnsi="微软雅黑" w:eastAsia="微软雅黑"/>
                <w:szCs w:val="21"/>
              </w:rPr>
              <w:t>.</w:t>
            </w:r>
            <w:r>
              <w:rPr>
                <w:rFonts w:hint="eastAsia" w:ascii="微软雅黑" w:hAnsi="微软雅黑" w:eastAsia="微软雅黑"/>
                <w:szCs w:val="21"/>
                <w:lang w:val="en-US" w:eastAsia="zh-CN"/>
              </w:rPr>
              <w:t>03</w:t>
            </w:r>
            <w:r>
              <w:rPr>
                <w:rFonts w:ascii="微软雅黑" w:hAnsi="微软雅黑" w:eastAsia="微软雅黑"/>
                <w:szCs w:val="21"/>
              </w:rPr>
              <w:t>.</w:t>
            </w:r>
            <w:r>
              <w:rPr>
                <w:rFonts w:hint="eastAsia" w:ascii="微软雅黑" w:hAnsi="微软雅黑" w:eastAsia="微软雅黑"/>
                <w:szCs w:val="21"/>
                <w:lang w:val="en-US" w:eastAsia="zh-CN"/>
              </w:rPr>
              <w:t>11</w:t>
            </w:r>
          </w:p>
        </w:tc>
        <w:tc>
          <w:tcPr>
            <w:tcW w:w="3601" w:type="dxa"/>
            <w:vAlign w:val="top"/>
          </w:tcPr>
          <w:p>
            <w:pPr>
              <w:ind w:firstLine="0" w:firstLineChars="0"/>
              <w:jc w:val="left"/>
              <w:rPr>
                <w:rFonts w:hint="eastAsia" w:ascii="微软雅黑" w:hAnsi="微软雅黑" w:eastAsia="微软雅黑" w:cstheme="minorBidi"/>
                <w:kern w:val="2"/>
                <w:sz w:val="21"/>
                <w:szCs w:val="21"/>
                <w:lang w:val="en-US" w:eastAsia="zh-CN" w:bidi="ar-SA"/>
              </w:rPr>
            </w:pPr>
            <w:r>
              <w:rPr>
                <w:rFonts w:hint="eastAsia" w:ascii="微软雅黑" w:hAnsi="微软雅黑" w:eastAsia="微软雅黑"/>
                <w:szCs w:val="21"/>
              </w:rPr>
              <w:t>1.</w:t>
            </w:r>
            <w:r>
              <w:rPr>
                <w:rFonts w:hint="eastAsia" w:ascii="微软雅黑" w:hAnsi="微软雅黑" w:eastAsia="微软雅黑"/>
                <w:szCs w:val="21"/>
                <w:lang w:eastAsia="zh-CN"/>
              </w:rPr>
              <w:t>更新文档内容</w:t>
            </w:r>
          </w:p>
        </w:tc>
      </w:tr>
    </w:tbl>
    <w:p>
      <w:pPr>
        <w:rPr>
          <w:rFonts w:hint="eastAsia" w:eastAsiaTheme="minorEastAsia"/>
          <w:lang w:val="en-US" w:eastAsia="zh-CN"/>
        </w:rPr>
        <w:sectPr>
          <w:headerReference r:id="rId3" w:type="default"/>
          <w:footerReference r:id="rId4" w:type="default"/>
          <w:pgSz w:w="11906" w:h="16838"/>
          <w:pgMar w:top="1440" w:right="1800" w:bottom="1440" w:left="1800" w:header="0" w:footer="964" w:gutter="0"/>
          <w:pgNumType w:fmt="decimal"/>
          <w:cols w:space="425" w:num="1"/>
          <w:docGrid w:type="lines" w:linePitch="312" w:charSpace="0"/>
        </w:sectPr>
      </w:pPr>
    </w:p>
    <w:p>
      <w:pPr>
        <w:pStyle w:val="2"/>
        <w:bidi w:val="0"/>
        <w:rPr>
          <w:rFonts w:hint="eastAsia" w:ascii="微软雅黑" w:hAnsi="微软雅黑" w:eastAsia="微软雅黑" w:cs="微软雅黑"/>
          <w:lang w:val="en-US" w:eastAsia="zh-CN"/>
        </w:rPr>
      </w:pPr>
      <w:bookmarkStart w:id="0" w:name="_Toc7432"/>
      <w:r>
        <w:rPr>
          <w:rFonts w:hint="eastAsia" w:ascii="微软雅黑" w:hAnsi="微软雅黑" w:eastAsia="微软雅黑" w:cs="微软雅黑"/>
          <w:lang w:val="en-US" w:eastAsia="zh-CN"/>
        </w:rPr>
        <w:t>目录</w:t>
      </w:r>
      <w:bookmarkEnd w:id="0"/>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TOC \o "1-3" \h \u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_Toc7432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目录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_Toc7432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_Toc29289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rPr>
        <w:t>1. 系统概述</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_Toc29289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_Toc22728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rPr>
        <w:t>1.1</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背景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_Toc22728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_Toc9821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rPr>
        <w:t>1.</w:t>
      </w:r>
      <w:r>
        <w:rPr>
          <w:rFonts w:hint="eastAsia" w:ascii="微软雅黑" w:hAnsi="微软雅黑" w:eastAsia="微软雅黑" w:cs="微软雅黑"/>
          <w:lang w:val="en-US" w:eastAsia="zh-CN"/>
        </w:rPr>
        <w:t xml:space="preserve">2 </w:t>
      </w:r>
      <w:r>
        <w:rPr>
          <w:rFonts w:hint="eastAsia" w:ascii="微软雅黑" w:hAnsi="微软雅黑" w:eastAsia="微软雅黑" w:cs="微软雅黑"/>
          <w:lang w:eastAsia="zh-CN"/>
        </w:rPr>
        <w:t>目标</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_Toc9821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_Toc24311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rPr>
        <w:t>1.</w:t>
      </w:r>
      <w:r>
        <w:rPr>
          <w:rFonts w:hint="eastAsia" w:ascii="微软雅黑" w:hAnsi="微软雅黑" w:eastAsia="微软雅黑" w:cs="微软雅黑"/>
          <w:lang w:val="en-US" w:eastAsia="zh-CN"/>
        </w:rPr>
        <w:t xml:space="preserve">3 </w:t>
      </w:r>
      <w:r>
        <w:rPr>
          <w:rFonts w:hint="eastAsia" w:ascii="微软雅黑" w:hAnsi="微软雅黑" w:eastAsia="微软雅黑" w:cs="微软雅黑"/>
          <w:lang w:eastAsia="zh-CN"/>
        </w:rPr>
        <w:t>功能需求</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_Toc24311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_Toc9932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eastAsia="zh-CN"/>
        </w:rPr>
        <w:t>2. 需求说明</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_Toc9932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_Toc14674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2.1 贴纸分类列表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_Toc14674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_Toc18140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rPr>
        <w:t xml:space="preserve">2.2 </w:t>
      </w:r>
      <w:r>
        <w:rPr>
          <w:rFonts w:hint="eastAsia" w:ascii="微软雅黑" w:hAnsi="微软雅黑" w:eastAsia="微软雅黑" w:cs="微软雅黑"/>
          <w:lang w:eastAsia="zh-CN"/>
        </w:rPr>
        <w:t>新增</w:t>
      </w:r>
      <w:r>
        <w:rPr>
          <w:rFonts w:hint="eastAsia" w:ascii="微软雅黑" w:hAnsi="微软雅黑" w:eastAsia="微软雅黑" w:cs="微软雅黑"/>
          <w:lang w:val="en-US" w:eastAsia="zh-CN"/>
        </w:rPr>
        <w:t>/编辑分类</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_Toc18140 </w:instrText>
      </w:r>
      <w:r>
        <w:rPr>
          <w:rFonts w:hint="eastAsia" w:ascii="微软雅黑" w:hAnsi="微软雅黑" w:eastAsia="微软雅黑" w:cs="微软雅黑"/>
        </w:rPr>
        <w:fldChar w:fldCharType="separate"/>
      </w:r>
      <w:r>
        <w:rPr>
          <w:rFonts w:hint="eastAsia" w:ascii="微软雅黑" w:hAnsi="微软雅黑" w:eastAsia="微软雅黑" w:cs="微软雅黑"/>
        </w:rPr>
        <w:t>6</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rPr>
          <w:rFonts w:hint="eastAsia" w:eastAsiaTheme="minorEastAsia"/>
          <w:lang w:val="en-US" w:eastAsia="zh-CN"/>
        </w:rPr>
        <w:sectPr>
          <w:pgSz w:w="11906" w:h="16838"/>
          <w:pgMar w:top="1440" w:right="1800" w:bottom="1440" w:left="1800" w:header="0" w:footer="964" w:gutter="0"/>
          <w:pgNumType w:fmt="decimal"/>
          <w:cols w:space="425" w:num="1"/>
          <w:docGrid w:type="lines" w:linePitch="312" w:charSpace="0"/>
        </w:sectPr>
      </w:pPr>
      <w:r>
        <w:rPr>
          <w:rFonts w:hint="eastAsia" w:ascii="微软雅黑" w:hAnsi="微软雅黑" w:eastAsia="微软雅黑" w:cs="微软雅黑"/>
          <w:lang w:val="en-US" w:eastAsia="zh-CN"/>
        </w:rPr>
        <w:fldChar w:fldCharType="end"/>
      </w:r>
    </w:p>
    <w:p>
      <w:pPr>
        <w:pStyle w:val="2"/>
        <w:numPr>
          <w:ilvl w:val="0"/>
          <w:numId w:val="1"/>
        </w:numPr>
        <w:spacing w:before="163" w:after="163"/>
        <w:rPr>
          <w:rFonts w:hint="eastAsia" w:ascii="微软雅黑" w:hAnsi="微软雅黑" w:eastAsia="微软雅黑" w:cs="微软雅黑"/>
          <w:color w:val="000000" w:themeColor="text1"/>
          <w14:textFill>
            <w14:solidFill>
              <w14:schemeClr w14:val="tx1"/>
            </w14:solidFill>
          </w14:textFill>
        </w:rPr>
      </w:pPr>
      <w:bookmarkStart w:id="1" w:name="_Toc20346281"/>
      <w:bookmarkStart w:id="2" w:name="_Toc29289"/>
      <w:r>
        <w:rPr>
          <w:rFonts w:hint="eastAsia" w:ascii="微软雅黑" w:hAnsi="微软雅黑" w:eastAsia="微软雅黑" w:cs="微软雅黑"/>
          <w:color w:val="000000" w:themeColor="text1"/>
          <w14:textFill>
            <w14:solidFill>
              <w14:schemeClr w14:val="tx1"/>
            </w14:solidFill>
          </w14:textFill>
        </w:rPr>
        <w:t>系统概述</w:t>
      </w:r>
      <w:bookmarkEnd w:id="1"/>
      <w:bookmarkEnd w:id="2"/>
    </w:p>
    <w:p>
      <w:pPr>
        <w:pStyle w:val="3"/>
        <w:spacing w:before="163" w:after="163"/>
        <w:rPr>
          <w:rFonts w:hint="eastAsia" w:ascii="微软雅黑" w:hAnsi="微软雅黑" w:eastAsia="微软雅黑" w:cs="微软雅黑"/>
          <w:color w:val="000000" w:themeColor="text1"/>
          <w14:textFill>
            <w14:solidFill>
              <w14:schemeClr w14:val="tx1"/>
            </w14:solidFill>
          </w14:textFill>
        </w:rPr>
      </w:pPr>
      <w:bookmarkStart w:id="3" w:name="_Toc22728"/>
      <w:bookmarkStart w:id="4" w:name="_Toc20346282"/>
      <w:r>
        <w:rPr>
          <w:rFonts w:hint="eastAsia" w:ascii="微软雅黑" w:hAnsi="微软雅黑" w:eastAsia="微软雅黑" w:cs="微软雅黑"/>
          <w:color w:val="000000" w:themeColor="text1"/>
          <w14:textFill>
            <w14:solidFill>
              <w14:schemeClr w14:val="tx1"/>
            </w14:solidFill>
          </w14:textFill>
        </w:rPr>
        <w:t>1.1</w:t>
      </w:r>
      <w:r>
        <w:rPr>
          <w:rFonts w:hint="eastAsia" w:hAnsi="微软雅黑" w:eastAsia="微软雅黑" w:cs="微软雅黑"/>
          <w:color w:val="000000" w:themeColor="text1"/>
          <w:lang w:val="en-US" w:eastAsia="zh-CN"/>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背景</w:t>
      </w:r>
      <w:bookmarkEnd w:id="3"/>
      <w:bookmarkEnd w:id="4"/>
    </w:p>
    <w:p>
      <w:pPr>
        <w:numPr>
          <w:ilvl w:val="0"/>
          <w:numId w:val="2"/>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lang w:eastAsia="zh-CN"/>
        </w:rPr>
        <w:t>前台编辑器内置的贴纸资源不满足用户使用需求</w:t>
      </w:r>
    </w:p>
    <w:p>
      <w:pPr>
        <w:numPr>
          <w:ilvl w:val="0"/>
          <w:numId w:val="2"/>
        </w:numPr>
        <w:ind w:left="420" w:leftChars="0" w:hanging="420" w:firstLineChars="0"/>
        <w:jc w:val="left"/>
        <w:rPr>
          <w:rFonts w:hint="eastAsia" w:ascii="微软雅黑" w:hAnsi="微软雅黑" w:eastAsia="微软雅黑" w:cs="微软雅黑"/>
        </w:rPr>
      </w:pPr>
      <w:r>
        <w:rPr>
          <w:rFonts w:hint="eastAsia" w:ascii="微软雅黑" w:hAnsi="微软雅黑" w:eastAsia="微软雅黑" w:cs="微软雅黑"/>
          <w:lang w:eastAsia="zh-CN"/>
        </w:rPr>
        <w:t>需要后台统一管理编辑器贴纸的资源</w:t>
      </w:r>
    </w:p>
    <w:p>
      <w:pPr>
        <w:pStyle w:val="3"/>
        <w:spacing w:before="163" w:after="163"/>
        <w:rPr>
          <w:rFonts w:hint="eastAsia" w:ascii="微软雅黑" w:hAnsi="微软雅黑" w:eastAsia="微软雅黑" w:cs="微软雅黑"/>
          <w:b w:val="0"/>
          <w:bCs w:val="0"/>
          <w:lang w:val="en-US" w:eastAsia="zh-CN"/>
        </w:rPr>
      </w:pPr>
      <w:bookmarkStart w:id="5" w:name="_Toc9821"/>
      <w:r>
        <w:rPr>
          <w:rFonts w:hint="eastAsia" w:ascii="微软雅黑" w:hAnsi="微软雅黑" w:eastAsia="微软雅黑" w:cs="微软雅黑"/>
          <w:color w:val="000000" w:themeColor="text1"/>
          <w14:textFill>
            <w14:solidFill>
              <w14:schemeClr w14:val="tx1"/>
            </w14:solidFill>
          </w14:textFill>
        </w:rPr>
        <w:t>1.</w:t>
      </w:r>
      <w:r>
        <w:rPr>
          <w:rFonts w:hint="eastAsia" w:hAnsi="微软雅黑" w:eastAsia="微软雅黑" w:cs="微软雅黑"/>
          <w:color w:val="000000" w:themeColor="text1"/>
          <w:lang w:val="en-US" w:eastAsia="zh-CN"/>
          <w14:textFill>
            <w14:solidFill>
              <w14:schemeClr w14:val="tx1"/>
            </w14:solidFill>
          </w14:textFill>
        </w:rPr>
        <w:t xml:space="preserve">2 </w:t>
      </w:r>
      <w:r>
        <w:rPr>
          <w:rFonts w:hint="eastAsia" w:hAnsi="微软雅黑" w:eastAsia="微软雅黑" w:cs="微软雅黑"/>
          <w:color w:val="000000" w:themeColor="text1"/>
          <w:lang w:eastAsia="zh-CN"/>
          <w14:textFill>
            <w14:solidFill>
              <w14:schemeClr w14:val="tx1"/>
            </w14:solidFill>
          </w14:textFill>
        </w:rPr>
        <w:t>目标</w:t>
      </w:r>
      <w:bookmarkEnd w:id="5"/>
    </w:p>
    <w:p>
      <w:pPr>
        <w:numPr>
          <w:ilvl w:val="0"/>
          <w:numId w:val="2"/>
        </w:numPr>
        <w:ind w:left="420" w:leftChars="0" w:hanging="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前台可从服务器下载更多的编辑器资源</w:t>
      </w:r>
    </w:p>
    <w:p>
      <w:pPr>
        <w:numPr>
          <w:ilvl w:val="0"/>
          <w:numId w:val="2"/>
        </w:numPr>
        <w:ind w:left="420" w:leftChars="0" w:hanging="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后台可对编辑器贴纸资源进行管理</w:t>
      </w:r>
    </w:p>
    <w:p>
      <w:pPr>
        <w:pStyle w:val="3"/>
        <w:spacing w:before="163" w:after="163"/>
        <w:rPr>
          <w:rFonts w:hint="eastAsia"/>
          <w:lang w:val="en-US" w:eastAsia="zh-CN"/>
        </w:rPr>
      </w:pPr>
      <w:bookmarkStart w:id="6" w:name="_Toc24311"/>
      <w:r>
        <w:rPr>
          <w:rFonts w:hint="eastAsia" w:ascii="微软雅黑" w:hAnsi="微软雅黑" w:eastAsia="微软雅黑" w:cs="微软雅黑"/>
          <w:color w:val="000000" w:themeColor="text1"/>
          <w14:textFill>
            <w14:solidFill>
              <w14:schemeClr w14:val="tx1"/>
            </w14:solidFill>
          </w14:textFill>
        </w:rPr>
        <w:t>1.</w:t>
      </w:r>
      <w:r>
        <w:rPr>
          <w:rFonts w:hint="eastAsia" w:hAnsi="微软雅黑" w:eastAsia="微软雅黑" w:cs="微软雅黑"/>
          <w:color w:val="000000" w:themeColor="text1"/>
          <w:lang w:val="en-US" w:eastAsia="zh-CN"/>
          <w14:textFill>
            <w14:solidFill>
              <w14:schemeClr w14:val="tx1"/>
            </w14:solidFill>
          </w14:textFill>
        </w:rPr>
        <w:t xml:space="preserve">3 </w:t>
      </w:r>
      <w:r>
        <w:rPr>
          <w:rFonts w:hint="eastAsia" w:hAnsi="微软雅黑" w:eastAsia="微软雅黑" w:cs="微软雅黑"/>
          <w:color w:val="000000" w:themeColor="text1"/>
          <w:lang w:eastAsia="zh-CN"/>
          <w14:textFill>
            <w14:solidFill>
              <w14:schemeClr w14:val="tx1"/>
            </w14:solidFill>
          </w14:textFill>
        </w:rPr>
        <w:t>功能需求</w:t>
      </w:r>
      <w:bookmarkEnd w:id="6"/>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8"/>
        <w:gridCol w:w="6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shd w:val="clear" w:color="auto" w:fill="D8D8D8"/>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功能</w:t>
            </w:r>
          </w:p>
        </w:tc>
        <w:tc>
          <w:tcPr>
            <w:tcW w:w="6094" w:type="dxa"/>
            <w:shd w:val="clear" w:color="auto" w:fill="D8D8D8"/>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贴纸分类</w:t>
            </w:r>
          </w:p>
        </w:tc>
        <w:tc>
          <w:tcPr>
            <w:tcW w:w="6094" w:type="dxa"/>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按分类管理贴纸，在分类内创建贴纸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贴纸列表</w:t>
            </w:r>
          </w:p>
        </w:tc>
        <w:tc>
          <w:tcPr>
            <w:tcW w:w="6094" w:type="dxa"/>
          </w:tcPr>
          <w:p>
            <w:pPr>
              <w:widowControl w:val="0"/>
              <w:numPr>
                <w:ilvl w:val="0"/>
                <w:numId w:val="0"/>
              </w:numPr>
              <w:jc w:val="both"/>
              <w:rPr>
                <w:rFonts w:hint="default"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分类内的贴纸列表，可创建gif和静态的贴纸</w:t>
            </w:r>
          </w:p>
        </w:tc>
      </w:tr>
    </w:tbl>
    <w:p>
      <w:pPr>
        <w:widowControl w:val="0"/>
        <w:numPr>
          <w:ilvl w:val="0"/>
          <w:numId w:val="0"/>
        </w:numPr>
        <w:jc w:val="both"/>
        <w:rPr>
          <w:rFonts w:hint="eastAsia" w:ascii="微软雅黑" w:hAnsi="微软雅黑" w:eastAsia="微软雅黑" w:cs="微软雅黑"/>
          <w:b w:val="0"/>
          <w:bCs w:val="0"/>
          <w:lang w:val="en-US" w:eastAsia="zh-CN"/>
        </w:rPr>
      </w:pPr>
    </w:p>
    <w:p>
      <w:pPr>
        <w:pStyle w:val="2"/>
        <w:numPr>
          <w:ilvl w:val="0"/>
          <w:numId w:val="1"/>
        </w:numPr>
        <w:spacing w:before="163" w:after="163"/>
        <w:ind w:left="0" w:leftChars="0" w:firstLine="0" w:firstLineChars="0"/>
        <w:rPr>
          <w:rFonts w:hint="eastAsia" w:ascii="微软雅黑" w:hAnsi="微软雅黑" w:eastAsia="微软雅黑" w:cs="微软雅黑"/>
          <w:color w:val="000000" w:themeColor="text1"/>
          <w:lang w:eastAsia="zh-CN"/>
          <w14:textFill>
            <w14:solidFill>
              <w14:schemeClr w14:val="tx1"/>
            </w14:solidFill>
          </w14:textFill>
        </w:rPr>
      </w:pPr>
      <w:bookmarkStart w:id="7" w:name="_Toc9932"/>
      <w:r>
        <w:rPr>
          <w:rFonts w:hint="eastAsia" w:ascii="微软雅黑" w:hAnsi="微软雅黑" w:eastAsia="微软雅黑" w:cs="微软雅黑"/>
          <w:color w:val="000000" w:themeColor="text1"/>
          <w:lang w:eastAsia="zh-CN"/>
          <w14:textFill>
            <w14:solidFill>
              <w14:schemeClr w14:val="tx1"/>
            </w14:solidFill>
          </w14:textFill>
        </w:rPr>
        <w:t>需求说明</w:t>
      </w:r>
      <w:bookmarkEnd w:id="7"/>
    </w:p>
    <w:p>
      <w:pPr>
        <w:pStyle w:val="3"/>
        <w:numPr>
          <w:ilvl w:val="1"/>
          <w:numId w:val="1"/>
        </w:numPr>
        <w:spacing w:before="163" w:after="163"/>
        <w:rPr>
          <w:rFonts w:hint="eastAsia" w:hAnsi="微软雅黑" w:eastAsia="微软雅黑" w:cs="微软雅黑"/>
          <w:color w:val="000000" w:themeColor="text1"/>
          <w:lang w:val="en-US" w:eastAsia="zh-CN"/>
          <w14:textFill>
            <w14:solidFill>
              <w14:schemeClr w14:val="tx1"/>
            </w14:solidFill>
          </w14:textFill>
        </w:rPr>
      </w:pPr>
      <w:bookmarkStart w:id="8" w:name="_Toc14674"/>
      <w:r>
        <w:rPr>
          <w:rFonts w:hint="eastAsia" w:hAnsi="微软雅黑" w:eastAsia="微软雅黑" w:cs="微软雅黑"/>
          <w:color w:val="000000" w:themeColor="text1"/>
          <w:lang w:val="en-US" w:eastAsia="zh-CN"/>
          <w14:textFill>
            <w14:solidFill>
              <w14:schemeClr w14:val="tx1"/>
            </w14:solidFill>
          </w14:textFill>
        </w:rPr>
        <w:t>贴纸分类列表</w:t>
      </w:r>
      <w:bookmarkEnd w:id="8"/>
    </w:p>
    <w:p>
      <w:pPr>
        <w:numPr>
          <w:ilvl w:val="0"/>
          <w:numId w:val="3"/>
        </w:numPr>
        <w:ind w:left="420" w:leftChars="0" w:hanging="420" w:firstLineChars="0"/>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简要说明：</w:t>
      </w:r>
    </w:p>
    <w:p>
      <w:pPr>
        <w:widowControl w:val="0"/>
        <w:numPr>
          <w:ilvl w:val="0"/>
          <w:numId w:val="4"/>
        </w:numPr>
        <w:ind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管理贴纸分类，可新增、编辑、删除分类</w:t>
      </w:r>
    </w:p>
    <w:p>
      <w:pPr>
        <w:widowControl w:val="0"/>
        <w:numPr>
          <w:ilvl w:val="0"/>
          <w:numId w:val="4"/>
        </w:numPr>
        <w:ind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可在列表中修改分类的排序值及上下架状态</w:t>
      </w:r>
    </w:p>
    <w:p>
      <w:pPr>
        <w:numPr>
          <w:ilvl w:val="0"/>
          <w:numId w:val="3"/>
        </w:numPr>
        <w:ind w:left="420" w:leftChars="0" w:hanging="42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界面原型：</w:t>
      </w:r>
    </w:p>
    <w:p>
      <w:pPr>
        <w:widowControl w:val="0"/>
        <w:numPr>
          <w:ilvl w:val="0"/>
          <w:numId w:val="0"/>
        </w:numPr>
        <w:jc w:val="both"/>
      </w:pPr>
    </w:p>
    <w:p>
      <w:pPr>
        <w:widowControl w:val="0"/>
        <w:numPr>
          <w:ilvl w:val="0"/>
          <w:numId w:val="0"/>
        </w:numPr>
        <w:jc w:val="both"/>
        <w:rPr>
          <w:rFonts w:hint="eastAsia"/>
          <w:lang w:val="en-US" w:eastAsia="zh-CN"/>
        </w:rPr>
      </w:pPr>
      <w:r>
        <w:drawing>
          <wp:inline distT="0" distB="0" distL="114300" distR="114300">
            <wp:extent cx="5261610" cy="3101975"/>
            <wp:effectExtent l="0" t="0" r="152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1610" cy="3101975"/>
                    </a:xfrm>
                    <a:prstGeom prst="rect">
                      <a:avLst/>
                    </a:prstGeom>
                    <a:noFill/>
                    <a:ln>
                      <a:noFill/>
                    </a:ln>
                  </pic:spPr>
                </pic:pic>
              </a:graphicData>
            </a:graphic>
          </wp:inline>
        </w:drawing>
      </w:r>
    </w:p>
    <w:p>
      <w:pPr>
        <w:numPr>
          <w:ilvl w:val="0"/>
          <w:numId w:val="3"/>
        </w:numPr>
        <w:ind w:left="420" w:leftChars="0" w:hanging="42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逻辑规则：</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前置条件</w:t>
      </w:r>
    </w:p>
    <w:p>
      <w:pPr>
        <w:widowControl w:val="0"/>
        <w:numPr>
          <w:ilvl w:val="0"/>
          <w:numId w:val="6"/>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登录社区后台，且有相应的操作权限</w:t>
      </w:r>
    </w:p>
    <w:p>
      <w:pPr>
        <w:widowControl w:val="0"/>
        <w:numPr>
          <w:ilvl w:val="0"/>
          <w:numId w:val="6"/>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点击编辑器管理--贴纸管理--贴纸列表</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规则说明</w:t>
      </w:r>
    </w:p>
    <w:p>
      <w:pPr>
        <w:widowControl w:val="0"/>
        <w:numPr>
          <w:ilvl w:val="0"/>
          <w:numId w:val="7"/>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筛选项说明：</w:t>
      </w:r>
    </w:p>
    <w:p>
      <w:pPr>
        <w:widowControl w:val="0"/>
        <w:numPr>
          <w:ilvl w:val="0"/>
          <w:numId w:val="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搜索：可搜索编号和分类名称，模糊搜索</w:t>
      </w:r>
    </w:p>
    <w:p>
      <w:pPr>
        <w:widowControl w:val="0"/>
        <w:numPr>
          <w:ilvl w:val="0"/>
          <w:numId w:val="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上架状态：选项包括全部、上架、下架，不选择默认为全部</w:t>
      </w:r>
    </w:p>
    <w:p>
      <w:pPr>
        <w:widowControl w:val="0"/>
        <w:numPr>
          <w:ilvl w:val="0"/>
          <w:numId w:val="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创建日期：根据选择的日期对列表进行筛选，不可选择未来的日期，日期顺序不可颠倒选择</w:t>
      </w:r>
    </w:p>
    <w:p>
      <w:pPr>
        <w:widowControl w:val="0"/>
        <w:numPr>
          <w:ilvl w:val="0"/>
          <w:numId w:val="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投放：选项包括Z-Film、ZYPlay、莱塔社，可多选</w:t>
      </w:r>
    </w:p>
    <w:p>
      <w:pPr>
        <w:widowControl w:val="0"/>
        <w:numPr>
          <w:ilvl w:val="0"/>
          <w:numId w:val="7"/>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每页最多显示10条数据</w:t>
      </w:r>
    </w:p>
    <w:p>
      <w:pPr>
        <w:widowControl w:val="0"/>
        <w:numPr>
          <w:ilvl w:val="0"/>
          <w:numId w:val="7"/>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列表排序：</w:t>
      </w:r>
    </w:p>
    <w:p>
      <w:pPr>
        <w:widowControl w:val="0"/>
        <w:numPr>
          <w:ilvl w:val="0"/>
          <w:numId w:val="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默认按编号的倒序排</w:t>
      </w:r>
    </w:p>
    <w:p>
      <w:pPr>
        <w:widowControl w:val="0"/>
        <w:numPr>
          <w:ilvl w:val="0"/>
          <w:numId w:val="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点击编号排序按钮或排序值排序按钮可按数值大小的正序或倒序进行排序</w:t>
      </w:r>
    </w:p>
    <w:p>
      <w:pPr>
        <w:widowControl w:val="0"/>
        <w:numPr>
          <w:ilvl w:val="0"/>
          <w:numId w:val="7"/>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列表信息说明：</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编号：按创建时间顺序生成</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标题：最多显示20字符，超过20个字符标题末尾用“...”代替，分类名称语言展示的优先级为简体中文&gt;繁体中文&gt;英文</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贴纸数量：展示该分类上传贴纸的数量</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总下载量：该分类内所有贴纸的下载量之和，单个贴纸在前台被下载时，下载量+1</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创建时间：分类成功创建的时间</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投放：显示分类投放的平台，有多个平台时需要显示多个平台</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w:t>
      </w:r>
    </w:p>
    <w:p>
      <w:pPr>
        <w:widowControl w:val="0"/>
        <w:numPr>
          <w:ilvl w:val="0"/>
          <w:numId w:val="1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鼠标悬浮在排序值上显示提示信息（如原型所示）</w:t>
      </w:r>
    </w:p>
    <w:p>
      <w:pPr>
        <w:widowControl w:val="0"/>
        <w:numPr>
          <w:ilvl w:val="0"/>
          <w:numId w:val="1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点击显示输入框可修改排序值，修改数值后回车或输入框光标失去焦点时完成修改，此时输入框隐藏，只显示数值</w:t>
      </w:r>
    </w:p>
    <w:p>
      <w:pPr>
        <w:widowControl w:val="0"/>
        <w:numPr>
          <w:ilvl w:val="0"/>
          <w:numId w:val="1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排序值范围为1-9999，只可填写整数，填写小数后回车，排序值取四舍五入的整数</w:t>
      </w:r>
    </w:p>
    <w:p>
      <w:pPr>
        <w:widowControl w:val="0"/>
        <w:numPr>
          <w:ilvl w:val="0"/>
          <w:numId w:val="1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排序值填写不在范围内，弹框提示“排序值输入范围为1-9999”，点击确定后返回修改前的数值</w:t>
      </w:r>
    </w:p>
    <w:p>
      <w:pPr>
        <w:widowControl w:val="0"/>
        <w:numPr>
          <w:ilvl w:val="0"/>
          <w:numId w:val="1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排序值影响前台贴纸分类的排列顺序，数值大的在前，数值相同时按创建时间倒序展示</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上架状态：显示上下架状态</w:t>
      </w:r>
    </w:p>
    <w:p>
      <w:pPr>
        <w:widowControl w:val="0"/>
        <w:numPr>
          <w:ilvl w:val="0"/>
          <w:numId w:val="7"/>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列表操作：</w:t>
      </w:r>
    </w:p>
    <w:p>
      <w:pPr>
        <w:widowControl w:val="0"/>
        <w:numPr>
          <w:ilvl w:val="0"/>
          <w:numId w:val="12"/>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上架/下架：点击修改分类上下架状态</w:t>
      </w:r>
    </w:p>
    <w:p>
      <w:pPr>
        <w:widowControl w:val="0"/>
        <w:numPr>
          <w:ilvl w:val="0"/>
          <w:numId w:val="12"/>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编辑：点击跳转到编辑页面</w:t>
      </w:r>
    </w:p>
    <w:p>
      <w:pPr>
        <w:widowControl w:val="0"/>
        <w:numPr>
          <w:ilvl w:val="0"/>
          <w:numId w:val="12"/>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删除：点击弹框“分类内有已上传的贴纸文件，是否确定删除”，点击确定后删除该分类及分类内的贴纸文件</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后置条件 </w:t>
      </w:r>
    </w:p>
    <w:p>
      <w:pPr>
        <w:widowControl w:val="0"/>
        <w:numPr>
          <w:ilvl w:val="0"/>
          <w:numId w:val="13"/>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点击“新增贴纸分类”，跳转到新增分类页面</w:t>
      </w:r>
    </w:p>
    <w:p>
      <w:pPr>
        <w:widowControl w:val="0"/>
        <w:numPr>
          <w:ilvl w:val="0"/>
          <w:numId w:val="13"/>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点击“编辑”，跳转到编辑分类页面</w:t>
      </w:r>
    </w:p>
    <w:p>
      <w:pPr>
        <w:widowControl w:val="0"/>
        <w:numPr>
          <w:ilvl w:val="0"/>
          <w:numId w:val="0"/>
        </w:numPr>
        <w:jc w:val="both"/>
        <w:rPr>
          <w:rFonts w:hint="default" w:ascii="微软雅黑" w:hAnsi="微软雅黑" w:eastAsia="微软雅黑" w:cs="微软雅黑"/>
          <w:b w:val="0"/>
          <w:bCs w:val="0"/>
          <w:sz w:val="21"/>
          <w:szCs w:val="21"/>
          <w:lang w:val="en-US" w:eastAsia="zh-CN"/>
        </w:rPr>
      </w:pPr>
    </w:p>
    <w:p>
      <w:pPr>
        <w:pStyle w:val="3"/>
        <w:numPr>
          <w:ilvl w:val="1"/>
          <w:numId w:val="1"/>
        </w:numPr>
        <w:bidi w:val="0"/>
        <w:rPr>
          <w:rFonts w:hint="eastAsia" w:ascii="微软雅黑" w:hAnsi="微软雅黑" w:eastAsia="微软雅黑" w:cs="微软雅黑"/>
        </w:rPr>
      </w:pPr>
      <w:bookmarkStart w:id="9" w:name="_Toc14509"/>
      <w:bookmarkStart w:id="10" w:name="_Toc18140"/>
      <w:r>
        <w:rPr>
          <w:rFonts w:hint="eastAsia" w:hAnsi="微软雅黑" w:eastAsia="微软雅黑" w:cs="微软雅黑"/>
          <w:lang w:eastAsia="zh-CN"/>
        </w:rPr>
        <w:t>新增</w:t>
      </w:r>
      <w:r>
        <w:rPr>
          <w:rFonts w:hint="eastAsia" w:hAnsi="微软雅黑" w:eastAsia="微软雅黑" w:cs="微软雅黑"/>
          <w:lang w:val="en-US" w:eastAsia="zh-CN"/>
        </w:rPr>
        <w:t>/编辑</w:t>
      </w:r>
      <w:bookmarkEnd w:id="9"/>
      <w:r>
        <w:rPr>
          <w:rFonts w:hint="eastAsia" w:hAnsi="微软雅黑" w:eastAsia="微软雅黑" w:cs="微软雅黑"/>
          <w:lang w:val="en-US" w:eastAsia="zh-CN"/>
        </w:rPr>
        <w:t>分类</w:t>
      </w:r>
      <w:bookmarkEnd w:id="10"/>
    </w:p>
    <w:p>
      <w:pPr>
        <w:numPr>
          <w:ilvl w:val="0"/>
          <w:numId w:val="3"/>
        </w:numPr>
        <w:ind w:left="420" w:leftChars="0" w:hanging="420" w:firstLineChars="0"/>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简要说明：</w:t>
      </w:r>
    </w:p>
    <w:p>
      <w:pPr>
        <w:widowControl w:val="0"/>
        <w:numPr>
          <w:ilvl w:val="0"/>
          <w:numId w:val="14"/>
        </w:numPr>
        <w:ind w:left="420" w:left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新增贴纸分类，除了创建分类的基本信息，还需要在分类内新增贴纸</w:t>
      </w:r>
    </w:p>
    <w:p>
      <w:pPr>
        <w:widowControl w:val="0"/>
        <w:numPr>
          <w:ilvl w:val="0"/>
          <w:numId w:val="14"/>
        </w:numPr>
        <w:ind w:left="420" w:left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编辑与新增页面功能相同，从编辑进入需要带上上次填写的信息</w:t>
      </w:r>
    </w:p>
    <w:p>
      <w:pPr>
        <w:numPr>
          <w:ilvl w:val="0"/>
          <w:numId w:val="3"/>
        </w:numPr>
        <w:ind w:left="420" w:leftChars="0" w:hanging="42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界面原型：</w:t>
      </w:r>
    </w:p>
    <w:p>
      <w:pPr>
        <w:widowControl w:val="0"/>
        <w:numPr>
          <w:ilvl w:val="0"/>
          <w:numId w:val="0"/>
        </w:numPr>
        <w:jc w:val="both"/>
      </w:pPr>
      <w:r>
        <w:drawing>
          <wp:inline distT="0" distB="0" distL="114300" distR="114300">
            <wp:extent cx="5261610" cy="3101975"/>
            <wp:effectExtent l="0" t="0" r="152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1610" cy="3101975"/>
                    </a:xfrm>
                    <a:prstGeom prst="rect">
                      <a:avLst/>
                    </a:prstGeom>
                    <a:noFill/>
                    <a:ln>
                      <a:noFill/>
                    </a:ln>
                  </pic:spPr>
                </pic:pic>
              </a:graphicData>
            </a:graphic>
          </wp:inline>
        </w:drawing>
      </w:r>
    </w:p>
    <w:p>
      <w:pPr>
        <w:widowControl w:val="0"/>
        <w:numPr>
          <w:ilvl w:val="0"/>
          <w:numId w:val="0"/>
        </w:numPr>
        <w:jc w:val="center"/>
        <w:rPr>
          <w:rFonts w:hint="default" w:ascii="微软雅黑" w:hAnsi="微软雅黑" w:eastAsia="微软雅黑" w:cs="微软雅黑"/>
          <w:lang w:val="en-US" w:eastAsia="zh-CN"/>
        </w:rPr>
      </w:pPr>
      <w:r>
        <w:rPr>
          <w:rFonts w:hint="eastAsia" w:ascii="微软雅黑" w:hAnsi="微软雅黑" w:eastAsia="微软雅黑" w:cs="微软雅黑"/>
          <w:lang w:eastAsia="zh-CN"/>
        </w:rPr>
        <w:t>图</w:t>
      </w:r>
      <w:r>
        <w:rPr>
          <w:rFonts w:hint="eastAsia" w:ascii="微软雅黑" w:hAnsi="微软雅黑" w:eastAsia="微软雅黑" w:cs="微软雅黑"/>
          <w:lang w:val="en-US" w:eastAsia="zh-CN"/>
        </w:rPr>
        <w:t>2.2-1 新增or编辑贴纸分类</w:t>
      </w:r>
    </w:p>
    <w:p>
      <w:pPr>
        <w:widowControl w:val="0"/>
        <w:numPr>
          <w:ilvl w:val="0"/>
          <w:numId w:val="0"/>
        </w:numPr>
        <w:jc w:val="both"/>
      </w:pPr>
      <w:r>
        <w:drawing>
          <wp:inline distT="0" distB="0" distL="114300" distR="114300">
            <wp:extent cx="5261610" cy="3101975"/>
            <wp:effectExtent l="0" t="0" r="152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1610" cy="3101975"/>
                    </a:xfrm>
                    <a:prstGeom prst="rect">
                      <a:avLst/>
                    </a:prstGeom>
                    <a:noFill/>
                    <a:ln>
                      <a:noFill/>
                    </a:ln>
                  </pic:spPr>
                </pic:pic>
              </a:graphicData>
            </a:graphic>
          </wp:inline>
        </w:drawing>
      </w:r>
    </w:p>
    <w:p>
      <w:pPr>
        <w:widowControl w:val="0"/>
        <w:numPr>
          <w:ilvl w:val="0"/>
          <w:numId w:val="0"/>
        </w:numPr>
        <w:jc w:val="center"/>
        <w:rPr>
          <w:rFonts w:hint="eastAsia" w:ascii="微软雅黑" w:hAnsi="微软雅黑" w:eastAsia="微软雅黑" w:cs="微软雅黑"/>
          <w:lang w:val="en-US" w:eastAsia="zh-CN"/>
        </w:rPr>
      </w:pPr>
      <w:r>
        <w:rPr>
          <w:rFonts w:hint="eastAsia" w:ascii="微软雅黑" w:hAnsi="微软雅黑" w:eastAsia="微软雅黑" w:cs="微软雅黑"/>
          <w:lang w:eastAsia="zh-CN"/>
        </w:rPr>
        <w:t>图</w:t>
      </w:r>
      <w:r>
        <w:rPr>
          <w:rFonts w:hint="eastAsia" w:ascii="微软雅黑" w:hAnsi="微软雅黑" w:eastAsia="微软雅黑" w:cs="微软雅黑"/>
          <w:lang w:val="en-US" w:eastAsia="zh-CN"/>
        </w:rPr>
        <w:t>2.2-2 贴纸列表</w:t>
      </w:r>
    </w:p>
    <w:p>
      <w:pPr>
        <w:widowControl w:val="0"/>
        <w:numPr>
          <w:ilvl w:val="0"/>
          <w:numId w:val="0"/>
        </w:numPr>
        <w:jc w:val="center"/>
        <w:rPr>
          <w:rFonts w:hint="eastAsia" w:ascii="微软雅黑" w:hAnsi="微软雅黑" w:eastAsia="微软雅黑" w:cs="微软雅黑"/>
          <w:lang w:val="en-US" w:eastAsia="zh-CN"/>
        </w:rPr>
      </w:pPr>
      <w:r>
        <w:drawing>
          <wp:inline distT="0" distB="0" distL="114300" distR="114300">
            <wp:extent cx="5261610" cy="3101975"/>
            <wp:effectExtent l="0" t="0" r="1524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5261610" cy="3101975"/>
                    </a:xfrm>
                    <a:prstGeom prst="rect">
                      <a:avLst/>
                    </a:prstGeom>
                    <a:noFill/>
                    <a:ln>
                      <a:noFill/>
                    </a:ln>
                  </pic:spPr>
                </pic:pic>
              </a:graphicData>
            </a:graphic>
          </wp:inline>
        </w:drawing>
      </w:r>
    </w:p>
    <w:p>
      <w:pPr>
        <w:widowControl w:val="0"/>
        <w:numPr>
          <w:ilvl w:val="0"/>
          <w:numId w:val="0"/>
        </w:numPr>
        <w:jc w:val="center"/>
        <w:rPr>
          <w:rFonts w:hint="eastAsia" w:ascii="微软雅黑" w:hAnsi="微软雅黑" w:eastAsia="微软雅黑" w:cs="微软雅黑"/>
          <w:lang w:val="en-US" w:eastAsia="zh-CN"/>
        </w:rPr>
      </w:pPr>
      <w:r>
        <w:rPr>
          <w:rFonts w:hint="eastAsia" w:ascii="微软雅黑" w:hAnsi="微软雅黑" w:eastAsia="微软雅黑" w:cs="微软雅黑"/>
          <w:lang w:eastAsia="zh-CN"/>
        </w:rPr>
        <w:t>图</w:t>
      </w:r>
      <w:r>
        <w:rPr>
          <w:rFonts w:hint="eastAsia" w:ascii="微软雅黑" w:hAnsi="微软雅黑" w:eastAsia="微软雅黑" w:cs="微软雅黑"/>
          <w:lang w:val="en-US" w:eastAsia="zh-CN"/>
        </w:rPr>
        <w:t>2.2-3 新增贴纸</w:t>
      </w:r>
    </w:p>
    <w:p>
      <w:pPr>
        <w:numPr>
          <w:ilvl w:val="0"/>
          <w:numId w:val="3"/>
        </w:numPr>
        <w:ind w:left="420" w:leftChars="0" w:hanging="42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逻辑规则：</w:t>
      </w:r>
    </w:p>
    <w:p>
      <w:pPr>
        <w:numPr>
          <w:ilvl w:val="0"/>
          <w:numId w:val="0"/>
        </w:numPr>
        <w:ind w:leftChars="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（一）新增和编辑</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前置条件</w:t>
      </w:r>
    </w:p>
    <w:p>
      <w:pPr>
        <w:widowControl w:val="0"/>
        <w:numPr>
          <w:ilvl w:val="0"/>
          <w:numId w:val="15"/>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在贴纸分类列表点击“新增/编辑”</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规则说明</w:t>
      </w:r>
    </w:p>
    <w:p>
      <w:pPr>
        <w:widowControl w:val="0"/>
        <w:numPr>
          <w:ilvl w:val="0"/>
          <w:numId w:val="16"/>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点击“编辑”进入该页面时，带上上一次提交的信息</w:t>
      </w:r>
    </w:p>
    <w:p>
      <w:pPr>
        <w:widowControl w:val="0"/>
        <w:numPr>
          <w:ilvl w:val="0"/>
          <w:numId w:val="16"/>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分类标题：</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显示3种语言的输入框，必填一项</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限制字符为100，超过则无法继续输入字符</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没有填的语言，在前台App语言设置为该语言时，不显示该分类</w:t>
      </w:r>
    </w:p>
    <w:p>
      <w:pPr>
        <w:widowControl w:val="0"/>
        <w:numPr>
          <w:ilvl w:val="0"/>
          <w:numId w:val="16"/>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排序：</w:t>
      </w:r>
    </w:p>
    <w:p>
      <w:pPr>
        <w:widowControl w:val="0"/>
        <w:numPr>
          <w:ilvl w:val="0"/>
          <w:numId w:val="1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lang w:val="en-US" w:eastAsia="zh-CN"/>
        </w:rPr>
        <w:t>默认显示排序值为1</w:t>
      </w:r>
    </w:p>
    <w:p>
      <w:pPr>
        <w:widowControl w:val="0"/>
        <w:numPr>
          <w:ilvl w:val="0"/>
          <w:numId w:val="1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排序值范围为1-9999，只可填写整数</w:t>
      </w:r>
    </w:p>
    <w:p>
      <w:pPr>
        <w:widowControl w:val="0"/>
        <w:numPr>
          <w:ilvl w:val="0"/>
          <w:numId w:val="1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输入框填写小数后，光标失去焦点时，排序值自动取四舍五入的整数</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排序数值不在范围内，光标失去焦点后，弹框提示“排序值输入范围为1-9999”，点击确定后排序值返回修改前的数值</w:t>
      </w:r>
    </w:p>
    <w:p>
      <w:pPr>
        <w:widowControl w:val="0"/>
        <w:numPr>
          <w:ilvl w:val="0"/>
          <w:numId w:val="16"/>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上架状态：新建时默认选中“上架”</w:t>
      </w:r>
    </w:p>
    <w:p>
      <w:pPr>
        <w:widowControl w:val="0"/>
        <w:numPr>
          <w:ilvl w:val="0"/>
          <w:numId w:val="16"/>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新增贴纸分类时，未新增成功前不可点击“贴纸列表”标签，置灰</w:t>
      </w:r>
    </w:p>
    <w:p>
      <w:pPr>
        <w:widowControl w:val="0"/>
        <w:numPr>
          <w:ilvl w:val="0"/>
          <w:numId w:val="16"/>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提交：点击提交，校验必填项是否填写</w:t>
      </w:r>
    </w:p>
    <w:p>
      <w:pPr>
        <w:widowControl w:val="0"/>
        <w:numPr>
          <w:ilvl w:val="0"/>
          <w:numId w:val="1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必填项未填：弹框提示“必填项不能为空”</w:t>
      </w:r>
    </w:p>
    <w:p>
      <w:pPr>
        <w:widowControl w:val="0"/>
        <w:numPr>
          <w:ilvl w:val="0"/>
          <w:numId w:val="1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必填项已填：成功创建并提示“已成功创建贴纸分类”，关闭弹框后停留在当前页，如果是新增贴纸分类，则此时“贴纸列表”标签可点击</w:t>
      </w:r>
    </w:p>
    <w:p>
      <w:pPr>
        <w:widowControl w:val="0"/>
        <w:numPr>
          <w:ilvl w:val="0"/>
          <w:numId w:val="16"/>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异常情况导致创建失败，弹框提示“提交失败，请重试”，点击确定后关闭弹框停留在当前页面</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后置条件</w:t>
      </w:r>
    </w:p>
    <w:p>
      <w:pPr>
        <w:widowControl w:val="0"/>
        <w:numPr>
          <w:ilvl w:val="0"/>
          <w:numId w:val="20"/>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点击“取消”或“返回”返回贴纸分类列表页</w:t>
      </w:r>
    </w:p>
    <w:p>
      <w:pPr>
        <w:widowControl w:val="0"/>
        <w:numPr>
          <w:ilvl w:val="0"/>
          <w:numId w:val="20"/>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点击“贴纸列表”标签跳转到贴纸列表</w:t>
      </w:r>
    </w:p>
    <w:p>
      <w:pPr>
        <w:widowControl w:val="0"/>
        <w:numPr>
          <w:ilvl w:val="0"/>
          <w:numId w:val="0"/>
        </w:numPr>
        <w:jc w:val="both"/>
        <w:rPr>
          <w:rFonts w:hint="default" w:ascii="微软雅黑" w:hAnsi="微软雅黑" w:eastAsia="微软雅黑" w:cs="微软雅黑"/>
          <w:b w:val="0"/>
          <w:bCs w:val="0"/>
          <w:lang w:val="en-US" w:eastAsia="zh-CN"/>
        </w:rPr>
      </w:pPr>
    </w:p>
    <w:p>
      <w:pPr>
        <w:numPr>
          <w:ilvl w:val="0"/>
          <w:numId w:val="0"/>
        </w:numPr>
        <w:ind w:leftChars="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（二）贴纸列表</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前置条件</w:t>
      </w:r>
    </w:p>
    <w:p>
      <w:pPr>
        <w:widowControl w:val="0"/>
        <w:numPr>
          <w:ilvl w:val="0"/>
          <w:numId w:val="21"/>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点击新增，并新增成功后，点击“贴纸列表”标签，切换到列表</w:t>
      </w:r>
    </w:p>
    <w:p>
      <w:pPr>
        <w:widowControl w:val="0"/>
        <w:numPr>
          <w:ilvl w:val="0"/>
          <w:numId w:val="21"/>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点击编辑，进入专辑详情，点击“贴纸列表”标签，切换到列表</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规则说明</w:t>
      </w:r>
    </w:p>
    <w:p>
      <w:pPr>
        <w:widowControl w:val="0"/>
        <w:numPr>
          <w:ilvl w:val="0"/>
          <w:numId w:val="22"/>
        </w:numPr>
        <w:ind w:firstLine="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列表默认显示10条数据</w:t>
      </w:r>
    </w:p>
    <w:p>
      <w:pPr>
        <w:widowControl w:val="0"/>
        <w:numPr>
          <w:ilvl w:val="0"/>
          <w:numId w:val="22"/>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列表排序：默认按编号倒序排，可按编号或排序值大小的正倒序进行排序</w:t>
      </w:r>
    </w:p>
    <w:p>
      <w:pPr>
        <w:widowControl w:val="0"/>
        <w:numPr>
          <w:ilvl w:val="0"/>
          <w:numId w:val="22"/>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贴纸列表：</w:t>
      </w:r>
    </w:p>
    <w:p>
      <w:pPr>
        <w:widowControl w:val="0"/>
        <w:numPr>
          <w:ilvl w:val="0"/>
          <w:numId w:val="23"/>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编号：按创建时间顺序生成</w:t>
      </w:r>
    </w:p>
    <w:p>
      <w:pPr>
        <w:widowControl w:val="0"/>
        <w:numPr>
          <w:ilvl w:val="0"/>
          <w:numId w:val="23"/>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名称：</w:t>
      </w:r>
      <w:r>
        <w:rPr>
          <w:rFonts w:hint="eastAsia" w:ascii="微软雅黑" w:hAnsi="微软雅黑" w:eastAsia="微软雅黑" w:cs="微软雅黑"/>
          <w:b w:val="0"/>
          <w:bCs w:val="0"/>
          <w:sz w:val="21"/>
          <w:szCs w:val="21"/>
          <w:lang w:val="en-US" w:eastAsia="zh-CN"/>
        </w:rPr>
        <w:t>最多显示20字符，超过20个字符标题末尾用“...”代替，标题语言展示的优秀级为简体中文&gt;繁体中文&gt;英文</w:t>
      </w:r>
    </w:p>
    <w:p>
      <w:pPr>
        <w:widowControl w:val="0"/>
        <w:numPr>
          <w:ilvl w:val="0"/>
          <w:numId w:val="23"/>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缩略图：展示上传的贴纸压缩后的缩略图，点击可放大查看图片</w:t>
      </w:r>
    </w:p>
    <w:p>
      <w:pPr>
        <w:widowControl w:val="0"/>
        <w:numPr>
          <w:ilvl w:val="0"/>
          <w:numId w:val="23"/>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贴纸类型：显示上传贴纸的文件后缀，包括gif、png、jpg</w:t>
      </w:r>
    </w:p>
    <w:p>
      <w:pPr>
        <w:widowControl w:val="0"/>
        <w:numPr>
          <w:ilvl w:val="0"/>
          <w:numId w:val="23"/>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大小：展示贴纸图片的大小</w:t>
      </w:r>
    </w:p>
    <w:p>
      <w:pPr>
        <w:widowControl w:val="0"/>
        <w:numPr>
          <w:ilvl w:val="0"/>
          <w:numId w:val="23"/>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下载量：该贴纸下载量之和，</w:t>
      </w:r>
      <w:r>
        <w:rPr>
          <w:rFonts w:hint="eastAsia" w:ascii="微软雅黑" w:hAnsi="微软雅黑" w:eastAsia="微软雅黑" w:cs="微软雅黑"/>
          <w:b w:val="0"/>
          <w:bCs w:val="0"/>
          <w:sz w:val="21"/>
          <w:szCs w:val="21"/>
          <w:lang w:val="en-US" w:eastAsia="zh-CN"/>
        </w:rPr>
        <w:t>贴纸在前台被成功下载时，下载量+1</w:t>
      </w:r>
    </w:p>
    <w:p>
      <w:pPr>
        <w:widowControl w:val="0"/>
        <w:numPr>
          <w:ilvl w:val="0"/>
          <w:numId w:val="23"/>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创建时间：添加贴纸的时间</w:t>
      </w:r>
    </w:p>
    <w:p>
      <w:pPr>
        <w:widowControl w:val="0"/>
        <w:numPr>
          <w:ilvl w:val="0"/>
          <w:numId w:val="23"/>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排序值：规则同贴纸分类列表，此排序值影响贴纸在该分类内的排序</w:t>
      </w:r>
    </w:p>
    <w:p>
      <w:pPr>
        <w:widowControl w:val="0"/>
        <w:numPr>
          <w:ilvl w:val="0"/>
          <w:numId w:val="23"/>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上架状态：展示贴纸的上下架状态，点击可切换上下架选项</w:t>
      </w:r>
    </w:p>
    <w:p>
      <w:pPr>
        <w:widowControl w:val="0"/>
        <w:numPr>
          <w:ilvl w:val="0"/>
          <w:numId w:val="22"/>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列表操作说明：</w:t>
      </w:r>
    </w:p>
    <w:p>
      <w:pPr>
        <w:widowControl w:val="0"/>
        <w:numPr>
          <w:ilvl w:val="0"/>
          <w:numId w:val="24"/>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编辑：点击打开贴纸编辑框</w:t>
      </w:r>
    </w:p>
    <w:p>
      <w:pPr>
        <w:widowControl w:val="0"/>
        <w:numPr>
          <w:ilvl w:val="0"/>
          <w:numId w:val="24"/>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删除：点击弹框提示“是否确定删除？”，点击确定后删除该贴纸</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后置条件</w:t>
      </w:r>
    </w:p>
    <w:p>
      <w:pPr>
        <w:widowControl w:val="0"/>
        <w:numPr>
          <w:ilvl w:val="0"/>
          <w:numId w:val="25"/>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点击“新增贴纸”弹出添加贴纸弹框进行添加</w:t>
      </w:r>
    </w:p>
    <w:p>
      <w:pPr>
        <w:widowControl w:val="0"/>
        <w:numPr>
          <w:ilvl w:val="0"/>
          <w:numId w:val="25"/>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点击“返回”返回贴纸分类列表页</w:t>
      </w:r>
    </w:p>
    <w:p>
      <w:pPr>
        <w:widowControl w:val="0"/>
        <w:numPr>
          <w:ilvl w:val="0"/>
          <w:numId w:val="20"/>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点击“取消”返回贴纸分类列表页</w:t>
      </w:r>
    </w:p>
    <w:p>
      <w:pPr>
        <w:widowControl w:val="0"/>
        <w:numPr>
          <w:ilvl w:val="0"/>
          <w:numId w:val="20"/>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点击“分类详情”标签，跳转会贴纸详情页</w:t>
      </w:r>
    </w:p>
    <w:p>
      <w:pPr>
        <w:widowControl w:val="0"/>
        <w:numPr>
          <w:ilvl w:val="0"/>
          <w:numId w:val="0"/>
        </w:numPr>
        <w:jc w:val="both"/>
        <w:rPr>
          <w:rFonts w:hint="default" w:ascii="微软雅黑" w:hAnsi="微软雅黑" w:eastAsia="微软雅黑" w:cs="微软雅黑"/>
          <w:b w:val="0"/>
          <w:bCs w:val="0"/>
          <w:lang w:val="en-US" w:eastAsia="zh-CN"/>
        </w:rPr>
      </w:pPr>
    </w:p>
    <w:p>
      <w:pPr>
        <w:numPr>
          <w:ilvl w:val="0"/>
          <w:numId w:val="0"/>
        </w:numPr>
        <w:ind w:leftChars="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（三）新增贴纸</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前置条件</w:t>
      </w:r>
    </w:p>
    <w:p>
      <w:pPr>
        <w:widowControl w:val="0"/>
        <w:numPr>
          <w:ilvl w:val="0"/>
          <w:numId w:val="26"/>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在新增编辑或编辑页面，点击“添加贴纸”</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规则说明</w:t>
      </w:r>
    </w:p>
    <w:p>
      <w:pPr>
        <w:widowControl w:val="0"/>
        <w:numPr>
          <w:ilvl w:val="0"/>
          <w:numId w:val="27"/>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贴纸名称：限制字符为50，超过则无法继续输入字符</w:t>
      </w:r>
    </w:p>
    <w:p>
      <w:pPr>
        <w:widowControl w:val="0"/>
        <w:numPr>
          <w:ilvl w:val="0"/>
          <w:numId w:val="2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贴纸：</w:t>
      </w:r>
    </w:p>
    <w:p>
      <w:pPr>
        <w:widowControl w:val="0"/>
        <w:numPr>
          <w:ilvl w:val="0"/>
          <w:numId w:val="2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ZYPlay和Z-Film的贴纸格式不一</w:t>
      </w:r>
      <w:bookmarkStart w:id="11" w:name="_GoBack"/>
      <w:bookmarkEnd w:id="11"/>
      <w:r>
        <w:rPr>
          <w:rFonts w:hint="eastAsia" w:ascii="微软雅黑" w:hAnsi="微软雅黑" w:eastAsia="微软雅黑" w:cs="微软雅黑"/>
          <w:b w:val="0"/>
          <w:bCs w:val="0"/>
          <w:lang w:val="en-US" w:eastAsia="zh-CN"/>
        </w:rPr>
        <w:t>样，需要对应上传不同的贴纸格式</w:t>
      </w:r>
    </w:p>
    <w:p>
      <w:pPr>
        <w:widowControl w:val="0"/>
        <w:numPr>
          <w:ilvl w:val="0"/>
          <w:numId w:val="2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可上传贴纸文件后缀格式为gif、png、jpg（根据前台规定的格式）</w:t>
      </w:r>
    </w:p>
    <w:p>
      <w:pPr>
        <w:widowControl w:val="0"/>
        <w:numPr>
          <w:ilvl w:val="0"/>
          <w:numId w:val="2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点击“选择文件”打开系统文档，文档中只显示可上传的文件，不可上传的隐藏</w:t>
      </w:r>
    </w:p>
    <w:p>
      <w:pPr>
        <w:widowControl w:val="0"/>
        <w:numPr>
          <w:ilvl w:val="0"/>
          <w:numId w:val="2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上传过程中：显示上传进度条、文件名称及后缀、贴纸文件大小，此时选择文件按钮置灰</w:t>
      </w:r>
    </w:p>
    <w:p>
      <w:pPr>
        <w:widowControl w:val="0"/>
        <w:numPr>
          <w:ilvl w:val="0"/>
          <w:numId w:val="2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上传完成：进度条显示100%的进度，此时点击缩略图可放大查看，选择文件按钮可点击，点击可重新上传图片</w:t>
      </w:r>
    </w:p>
    <w:p>
      <w:pPr>
        <w:widowControl w:val="0"/>
        <w:numPr>
          <w:ilvl w:val="0"/>
          <w:numId w:val="2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预览图：</w:t>
      </w:r>
    </w:p>
    <w:p>
      <w:pPr>
        <w:widowControl w:val="0"/>
        <w:numPr>
          <w:ilvl w:val="0"/>
          <w:numId w:val="2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可上传文件后缀为png、jpg</w:t>
      </w:r>
    </w:p>
    <w:p>
      <w:pPr>
        <w:widowControl w:val="0"/>
        <w:numPr>
          <w:ilvl w:val="0"/>
          <w:numId w:val="2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点击“选择文件”打开系统文档，文档中只显示可上传的文件，不可上传的隐藏</w:t>
      </w:r>
    </w:p>
    <w:p>
      <w:pPr>
        <w:widowControl w:val="0"/>
        <w:numPr>
          <w:ilvl w:val="0"/>
          <w:numId w:val="2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上传过程中：显示上传进度条、缩略图，此时选择文件按钮置灰</w:t>
      </w:r>
    </w:p>
    <w:p>
      <w:pPr>
        <w:widowControl w:val="0"/>
        <w:numPr>
          <w:ilvl w:val="0"/>
          <w:numId w:val="2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上传完成：进度条显示100%的进度，此时缩略图点击可放大查看，选择文件按钮可点击，点击可重新上传</w:t>
      </w:r>
    </w:p>
    <w:p>
      <w:pPr>
        <w:widowControl w:val="0"/>
        <w:numPr>
          <w:ilvl w:val="0"/>
          <w:numId w:val="2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投放：</w:t>
      </w:r>
    </w:p>
    <w:p>
      <w:pPr>
        <w:widowControl w:val="0"/>
        <w:numPr>
          <w:ilvl w:val="0"/>
          <w:numId w:val="30"/>
        </w:numPr>
        <w:ind w:left="840" w:leftChars="0" w:hanging="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根据当前分类设置的投放平台显示可选的投放平台，最多包括</w:t>
      </w:r>
      <w:r>
        <w:rPr>
          <w:rFonts w:hint="eastAsia" w:ascii="微软雅黑" w:hAnsi="微软雅黑" w:eastAsia="微软雅黑" w:cs="微软雅黑"/>
          <w:b w:val="0"/>
          <w:bCs w:val="0"/>
          <w:sz w:val="21"/>
          <w:szCs w:val="21"/>
          <w:lang w:val="en-US" w:eastAsia="zh-CN"/>
        </w:rPr>
        <w:t>Z-Film、ZYPlay、莱塔社，可多选</w:t>
      </w:r>
    </w:p>
    <w:p>
      <w:pPr>
        <w:widowControl w:val="0"/>
        <w:numPr>
          <w:ilvl w:val="0"/>
          <w:numId w:val="30"/>
        </w:numPr>
        <w:ind w:left="840" w:leftChars="0" w:hanging="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如果当前分类只选择了一个投放平台，则模板默认显示当前投放平台，且不可修改</w:t>
      </w:r>
    </w:p>
    <w:p>
      <w:pPr>
        <w:widowControl w:val="0"/>
        <w:numPr>
          <w:ilvl w:val="0"/>
          <w:numId w:val="2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排序：</w:t>
      </w:r>
    </w:p>
    <w:p>
      <w:pPr>
        <w:widowControl w:val="0"/>
        <w:numPr>
          <w:ilvl w:val="0"/>
          <w:numId w:val="1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lang w:val="en-US" w:eastAsia="zh-CN"/>
        </w:rPr>
        <w:t>默认显示排序值为1</w:t>
      </w:r>
    </w:p>
    <w:p>
      <w:pPr>
        <w:widowControl w:val="0"/>
        <w:numPr>
          <w:ilvl w:val="0"/>
          <w:numId w:val="1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排序值范围为1-9999，只可填写整数</w:t>
      </w:r>
    </w:p>
    <w:p>
      <w:pPr>
        <w:widowControl w:val="0"/>
        <w:numPr>
          <w:ilvl w:val="0"/>
          <w:numId w:val="1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输入框填写小数后，光标失去焦点时，排序值自动取四舍五入的整数</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排序数值不在范围内，光标失去焦点后，弹框提示“排序值输入范围为1-9999”，点击确定后排序值返回修改前的数值</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此排序值影响贴纸在该分类内的排序</w:t>
      </w:r>
    </w:p>
    <w:p>
      <w:pPr>
        <w:widowControl w:val="0"/>
        <w:numPr>
          <w:ilvl w:val="0"/>
          <w:numId w:val="2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上架状态：新建时默认选中“上架”</w:t>
      </w:r>
    </w:p>
    <w:p>
      <w:pPr>
        <w:widowControl w:val="0"/>
        <w:numPr>
          <w:ilvl w:val="0"/>
          <w:numId w:val="2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点击“确定”：校验必填项是否填写</w:t>
      </w:r>
    </w:p>
    <w:p>
      <w:pPr>
        <w:widowControl w:val="0"/>
        <w:numPr>
          <w:ilvl w:val="0"/>
          <w:numId w:val="1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必填项未填：弹框提示“必填项不能为空”</w:t>
      </w:r>
    </w:p>
    <w:p>
      <w:pPr>
        <w:widowControl w:val="0"/>
        <w:numPr>
          <w:ilvl w:val="0"/>
          <w:numId w:val="1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必填项都填好：成功添加贴纸并关闭弹框</w:t>
      </w:r>
    </w:p>
    <w:p>
      <w:pPr>
        <w:widowControl w:val="0"/>
        <w:numPr>
          <w:ilvl w:val="0"/>
          <w:numId w:val="2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异常情况导致添加失败，弹框提示“添加失败，请重试”，点击确定后关闭弹框停留在当前页面</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后置条件</w:t>
      </w:r>
    </w:p>
    <w:p>
      <w:pPr>
        <w:widowControl w:val="0"/>
        <w:numPr>
          <w:ilvl w:val="0"/>
          <w:numId w:val="31"/>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点击“关闭”按钮关闭弹框</w:t>
      </w:r>
    </w:p>
    <w:p>
      <w:pPr>
        <w:widowControl w:val="0"/>
        <w:numPr>
          <w:ilvl w:val="0"/>
          <w:numId w:val="31"/>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点击“取消”关闭弹框</w:t>
      </w:r>
    </w:p>
    <w:p>
      <w:pPr>
        <w:widowControl w:val="0"/>
        <w:numPr>
          <w:ilvl w:val="0"/>
          <w:numId w:val="31"/>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点击“确定”添加贴纸成功后，关闭弹框</w:t>
      </w:r>
    </w:p>
    <w:p>
      <w:pPr>
        <w:widowControl w:val="0"/>
        <w:numPr>
          <w:ilvl w:val="0"/>
          <w:numId w:val="0"/>
        </w:numPr>
        <w:jc w:val="both"/>
        <w:rPr>
          <w:rFonts w:hint="eastAsia" w:ascii="微软雅黑" w:hAnsi="微软雅黑" w:eastAsia="微软雅黑" w:cs="微软雅黑"/>
          <w:b w:val="0"/>
          <w:bCs w:val="0"/>
          <w:lang w:val="en-US" w:eastAsia="zh-CN"/>
        </w:rPr>
      </w:pPr>
    </w:p>
    <w:sectPr>
      <w:pgSz w:w="11906" w:h="16838"/>
      <w:pgMar w:top="1440" w:right="1800" w:bottom="1440" w:left="1800" w:header="0" w:footer="964"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10602"/>
      </w:tabs>
      <w:rPr>
        <w:rFonts w:ascii="Arial" w:hAnsi="Arial" w:eastAsia="黑体" w:cs="Arial"/>
        <w:bCs/>
        <w:color w:val="292929"/>
        <w:sz w:val="15"/>
        <w:szCs w:val="15"/>
      </w:rPr>
    </w:pPr>
    <w:r>
      <w:rPr>
        <w:rFonts w:hint="eastAsia" w:ascii="Arial" w:hAnsi="Arial" w:eastAsia="黑体" w:cs="Arial"/>
        <w:bCs/>
        <w:color w:val="292929"/>
        <w:sz w:val="15"/>
        <w:szCs w:val="15"/>
      </w:rPr>
      <w:drawing>
        <wp:inline distT="0" distB="0" distL="0" distR="0">
          <wp:extent cx="544195" cy="542290"/>
          <wp:effectExtent l="0" t="0" r="8255"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8537" cy="596879"/>
                  </a:xfrm>
                  <a:prstGeom prst="rect">
                    <a:avLst/>
                  </a:prstGeom>
                  <a:noFill/>
                  <a:ln>
                    <a:noFill/>
                  </a:ln>
                </pic:spPr>
              </pic:pic>
            </a:graphicData>
          </a:graphic>
        </wp:inline>
      </w:drawing>
    </w:r>
  </w:p>
  <w:p>
    <w:pPr>
      <w:tabs>
        <w:tab w:val="right" w:pos="10602"/>
      </w:tabs>
      <w:rPr>
        <w:rFonts w:ascii="Arial" w:hAnsi="Arial" w:eastAsia="黑体" w:cs="Arial"/>
        <w:bCs/>
        <w:color w:val="292929"/>
        <w:sz w:val="15"/>
        <w:szCs w:val="15"/>
      </w:rPr>
    </w:pPr>
    <w:r>
      <w:rPr>
        <w:rFonts w:hint="eastAsia" w:ascii="Arial" w:hAnsi="Arial" w:eastAsia="黑体" w:cs="Arial"/>
        <w:bCs/>
        <w:color w:val="292929"/>
        <w:sz w:val="15"/>
        <w:szCs w:val="15"/>
      </w:rPr>
      <w:t>桂林智神信息技术股份有限公司</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112CC2"/>
    <w:multiLevelType w:val="singleLevel"/>
    <w:tmpl w:val="91112CC2"/>
    <w:lvl w:ilvl="0" w:tentative="0">
      <w:start w:val="1"/>
      <w:numFmt w:val="decimal"/>
      <w:suff w:val="space"/>
      <w:lvlText w:val="%1."/>
      <w:lvlJc w:val="left"/>
    </w:lvl>
  </w:abstractNum>
  <w:abstractNum w:abstractNumId="1">
    <w:nsid w:val="AA5187A8"/>
    <w:multiLevelType w:val="singleLevel"/>
    <w:tmpl w:val="AA5187A8"/>
    <w:lvl w:ilvl="0" w:tentative="0">
      <w:start w:val="1"/>
      <w:numFmt w:val="bullet"/>
      <w:lvlText w:val=""/>
      <w:lvlJc w:val="left"/>
      <w:pPr>
        <w:ind w:left="420" w:hanging="420"/>
      </w:pPr>
      <w:rPr>
        <w:rFonts w:hint="default" w:ascii="Wingdings" w:hAnsi="Wingdings"/>
      </w:rPr>
    </w:lvl>
  </w:abstractNum>
  <w:abstractNum w:abstractNumId="2">
    <w:nsid w:val="ABFDCE8A"/>
    <w:multiLevelType w:val="singleLevel"/>
    <w:tmpl w:val="ABFDCE8A"/>
    <w:lvl w:ilvl="0" w:tentative="0">
      <w:start w:val="1"/>
      <w:numFmt w:val="decimal"/>
      <w:suff w:val="space"/>
      <w:lvlText w:val="%1."/>
      <w:lvlJc w:val="left"/>
    </w:lvl>
  </w:abstractNum>
  <w:abstractNum w:abstractNumId="3">
    <w:nsid w:val="AF645EEF"/>
    <w:multiLevelType w:val="singleLevel"/>
    <w:tmpl w:val="AF645EEF"/>
    <w:lvl w:ilvl="0" w:tentative="0">
      <w:start w:val="1"/>
      <w:numFmt w:val="bullet"/>
      <w:lvlText w:val=""/>
      <w:lvlJc w:val="left"/>
      <w:pPr>
        <w:ind w:left="420" w:hanging="420"/>
      </w:pPr>
      <w:rPr>
        <w:rFonts w:hint="default" w:ascii="Wingdings" w:hAnsi="Wingdings"/>
      </w:rPr>
    </w:lvl>
  </w:abstractNum>
  <w:abstractNum w:abstractNumId="4">
    <w:nsid w:val="C3E8808B"/>
    <w:multiLevelType w:val="singleLevel"/>
    <w:tmpl w:val="C3E8808B"/>
    <w:lvl w:ilvl="0" w:tentative="0">
      <w:start w:val="1"/>
      <w:numFmt w:val="decimal"/>
      <w:suff w:val="space"/>
      <w:lvlText w:val="%1."/>
      <w:lvlJc w:val="left"/>
    </w:lvl>
  </w:abstractNum>
  <w:abstractNum w:abstractNumId="5">
    <w:nsid w:val="D050CB2C"/>
    <w:multiLevelType w:val="singleLevel"/>
    <w:tmpl w:val="D050CB2C"/>
    <w:lvl w:ilvl="0" w:tentative="0">
      <w:start w:val="1"/>
      <w:numFmt w:val="bullet"/>
      <w:lvlText w:val=""/>
      <w:lvlJc w:val="left"/>
      <w:pPr>
        <w:ind w:left="420" w:hanging="420"/>
      </w:pPr>
      <w:rPr>
        <w:rFonts w:hint="default" w:ascii="Wingdings" w:hAnsi="Wingdings"/>
      </w:rPr>
    </w:lvl>
  </w:abstractNum>
  <w:abstractNum w:abstractNumId="6">
    <w:nsid w:val="D271D406"/>
    <w:multiLevelType w:val="singleLevel"/>
    <w:tmpl w:val="D271D406"/>
    <w:lvl w:ilvl="0" w:tentative="0">
      <w:start w:val="1"/>
      <w:numFmt w:val="decimal"/>
      <w:suff w:val="space"/>
      <w:lvlText w:val="%1."/>
      <w:lvlJc w:val="left"/>
    </w:lvl>
  </w:abstractNum>
  <w:abstractNum w:abstractNumId="7">
    <w:nsid w:val="D6B19F9F"/>
    <w:multiLevelType w:val="singleLevel"/>
    <w:tmpl w:val="D6B19F9F"/>
    <w:lvl w:ilvl="0" w:tentative="0">
      <w:start w:val="1"/>
      <w:numFmt w:val="bullet"/>
      <w:lvlText w:val=""/>
      <w:lvlJc w:val="left"/>
      <w:pPr>
        <w:ind w:left="420" w:hanging="420"/>
      </w:pPr>
      <w:rPr>
        <w:rFonts w:hint="default" w:ascii="Wingdings" w:hAnsi="Wingdings"/>
      </w:rPr>
    </w:lvl>
  </w:abstractNum>
  <w:abstractNum w:abstractNumId="8">
    <w:nsid w:val="E18042F1"/>
    <w:multiLevelType w:val="singleLevel"/>
    <w:tmpl w:val="E18042F1"/>
    <w:lvl w:ilvl="0" w:tentative="0">
      <w:start w:val="1"/>
      <w:numFmt w:val="decimal"/>
      <w:suff w:val="space"/>
      <w:lvlText w:val="%1."/>
      <w:lvlJc w:val="left"/>
    </w:lvl>
  </w:abstractNum>
  <w:abstractNum w:abstractNumId="9">
    <w:nsid w:val="E1866285"/>
    <w:multiLevelType w:val="singleLevel"/>
    <w:tmpl w:val="E1866285"/>
    <w:lvl w:ilvl="0" w:tentative="0">
      <w:start w:val="1"/>
      <w:numFmt w:val="bullet"/>
      <w:lvlText w:val=""/>
      <w:lvlJc w:val="left"/>
      <w:pPr>
        <w:ind w:left="420" w:hanging="420"/>
      </w:pPr>
      <w:rPr>
        <w:rFonts w:hint="default" w:ascii="Wingdings" w:hAnsi="Wingdings"/>
      </w:rPr>
    </w:lvl>
  </w:abstractNum>
  <w:abstractNum w:abstractNumId="10">
    <w:nsid w:val="E361DD69"/>
    <w:multiLevelType w:val="singleLevel"/>
    <w:tmpl w:val="E361DD69"/>
    <w:lvl w:ilvl="0" w:tentative="0">
      <w:start w:val="1"/>
      <w:numFmt w:val="decimal"/>
      <w:suff w:val="space"/>
      <w:lvlText w:val="%1."/>
      <w:lvlJc w:val="left"/>
    </w:lvl>
  </w:abstractNum>
  <w:abstractNum w:abstractNumId="11">
    <w:nsid w:val="E9A216DF"/>
    <w:multiLevelType w:val="singleLevel"/>
    <w:tmpl w:val="E9A216DF"/>
    <w:lvl w:ilvl="0" w:tentative="0">
      <w:start w:val="1"/>
      <w:numFmt w:val="bullet"/>
      <w:lvlText w:val=""/>
      <w:lvlJc w:val="left"/>
      <w:pPr>
        <w:ind w:left="420" w:hanging="420"/>
      </w:pPr>
      <w:rPr>
        <w:rFonts w:hint="default" w:ascii="Wingdings" w:hAnsi="Wingdings"/>
      </w:rPr>
    </w:lvl>
  </w:abstractNum>
  <w:abstractNum w:abstractNumId="12">
    <w:nsid w:val="F2553796"/>
    <w:multiLevelType w:val="singleLevel"/>
    <w:tmpl w:val="F2553796"/>
    <w:lvl w:ilvl="0" w:tentative="0">
      <w:start w:val="1"/>
      <w:numFmt w:val="decimal"/>
      <w:suff w:val="space"/>
      <w:lvlText w:val="%1."/>
      <w:lvlJc w:val="left"/>
    </w:lvl>
  </w:abstractNum>
  <w:abstractNum w:abstractNumId="13">
    <w:nsid w:val="F75717DD"/>
    <w:multiLevelType w:val="singleLevel"/>
    <w:tmpl w:val="F75717DD"/>
    <w:lvl w:ilvl="0" w:tentative="0">
      <w:start w:val="1"/>
      <w:numFmt w:val="decimal"/>
      <w:suff w:val="space"/>
      <w:lvlText w:val="%1."/>
      <w:lvlJc w:val="left"/>
    </w:lvl>
  </w:abstractNum>
  <w:abstractNum w:abstractNumId="14">
    <w:nsid w:val="FA6D028F"/>
    <w:multiLevelType w:val="singleLevel"/>
    <w:tmpl w:val="FA6D028F"/>
    <w:lvl w:ilvl="0" w:tentative="0">
      <w:start w:val="1"/>
      <w:numFmt w:val="decimal"/>
      <w:suff w:val="space"/>
      <w:lvlText w:val="%1."/>
      <w:lvlJc w:val="left"/>
    </w:lvl>
  </w:abstractNum>
  <w:abstractNum w:abstractNumId="15">
    <w:nsid w:val="00278530"/>
    <w:multiLevelType w:val="singleLevel"/>
    <w:tmpl w:val="00278530"/>
    <w:lvl w:ilvl="0" w:tentative="0">
      <w:start w:val="1"/>
      <w:numFmt w:val="bullet"/>
      <w:lvlText w:val=""/>
      <w:lvlJc w:val="left"/>
      <w:pPr>
        <w:ind w:left="420" w:hanging="420"/>
      </w:pPr>
      <w:rPr>
        <w:rFonts w:hint="default" w:ascii="Wingdings" w:hAnsi="Wingdings"/>
      </w:rPr>
    </w:lvl>
  </w:abstractNum>
  <w:abstractNum w:abstractNumId="16">
    <w:nsid w:val="0736FCEA"/>
    <w:multiLevelType w:val="singleLevel"/>
    <w:tmpl w:val="0736FCEA"/>
    <w:lvl w:ilvl="0" w:tentative="0">
      <w:start w:val="1"/>
      <w:numFmt w:val="decimal"/>
      <w:suff w:val="space"/>
      <w:lvlText w:val="%1."/>
      <w:lvlJc w:val="left"/>
    </w:lvl>
  </w:abstractNum>
  <w:abstractNum w:abstractNumId="17">
    <w:nsid w:val="089ACAF6"/>
    <w:multiLevelType w:val="singleLevel"/>
    <w:tmpl w:val="089ACAF6"/>
    <w:lvl w:ilvl="0" w:tentative="0">
      <w:start w:val="1"/>
      <w:numFmt w:val="bullet"/>
      <w:lvlText w:val=""/>
      <w:lvlJc w:val="left"/>
      <w:pPr>
        <w:ind w:left="420" w:hanging="420"/>
      </w:pPr>
      <w:rPr>
        <w:rFonts w:hint="default" w:ascii="Wingdings" w:hAnsi="Wingdings"/>
      </w:rPr>
    </w:lvl>
  </w:abstractNum>
  <w:abstractNum w:abstractNumId="18">
    <w:nsid w:val="1FDBF536"/>
    <w:multiLevelType w:val="singleLevel"/>
    <w:tmpl w:val="1FDBF536"/>
    <w:lvl w:ilvl="0" w:tentative="0">
      <w:start w:val="1"/>
      <w:numFmt w:val="decimal"/>
      <w:suff w:val="space"/>
      <w:lvlText w:val="%1."/>
      <w:lvlJc w:val="left"/>
    </w:lvl>
  </w:abstractNum>
  <w:abstractNum w:abstractNumId="19">
    <w:nsid w:val="2D1FE8C4"/>
    <w:multiLevelType w:val="singleLevel"/>
    <w:tmpl w:val="2D1FE8C4"/>
    <w:lvl w:ilvl="0" w:tentative="0">
      <w:start w:val="1"/>
      <w:numFmt w:val="bullet"/>
      <w:lvlText w:val=""/>
      <w:lvlJc w:val="left"/>
      <w:pPr>
        <w:ind w:left="420" w:hanging="420"/>
      </w:pPr>
      <w:rPr>
        <w:rFonts w:hint="default" w:ascii="Wingdings" w:hAnsi="Wingdings"/>
      </w:rPr>
    </w:lvl>
  </w:abstractNum>
  <w:abstractNum w:abstractNumId="20">
    <w:nsid w:val="312E30DC"/>
    <w:multiLevelType w:val="singleLevel"/>
    <w:tmpl w:val="312E30DC"/>
    <w:lvl w:ilvl="0" w:tentative="0">
      <w:start w:val="1"/>
      <w:numFmt w:val="upperLetter"/>
      <w:suff w:val="space"/>
      <w:lvlText w:val="%1."/>
      <w:lvlJc w:val="left"/>
    </w:lvl>
  </w:abstractNum>
  <w:abstractNum w:abstractNumId="21">
    <w:nsid w:val="34789019"/>
    <w:multiLevelType w:val="singleLevel"/>
    <w:tmpl w:val="34789019"/>
    <w:lvl w:ilvl="0" w:tentative="0">
      <w:start w:val="1"/>
      <w:numFmt w:val="decimal"/>
      <w:suff w:val="space"/>
      <w:lvlText w:val="%1."/>
      <w:lvlJc w:val="left"/>
    </w:lvl>
  </w:abstractNum>
  <w:abstractNum w:abstractNumId="22">
    <w:nsid w:val="3549C4A0"/>
    <w:multiLevelType w:val="multilevel"/>
    <w:tmpl w:val="3549C4A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3">
    <w:nsid w:val="3816F338"/>
    <w:multiLevelType w:val="singleLevel"/>
    <w:tmpl w:val="3816F338"/>
    <w:lvl w:ilvl="0" w:tentative="0">
      <w:start w:val="1"/>
      <w:numFmt w:val="bullet"/>
      <w:lvlText w:val=""/>
      <w:lvlJc w:val="left"/>
      <w:pPr>
        <w:ind w:left="420" w:hanging="420"/>
      </w:pPr>
      <w:rPr>
        <w:rFonts w:hint="default" w:ascii="Wingdings" w:hAnsi="Wingdings"/>
      </w:rPr>
    </w:lvl>
  </w:abstractNum>
  <w:abstractNum w:abstractNumId="24">
    <w:nsid w:val="3CD36CEC"/>
    <w:multiLevelType w:val="singleLevel"/>
    <w:tmpl w:val="3CD36CEC"/>
    <w:lvl w:ilvl="0" w:tentative="0">
      <w:start w:val="1"/>
      <w:numFmt w:val="decimal"/>
      <w:suff w:val="space"/>
      <w:lvlText w:val="%1."/>
      <w:lvlJc w:val="left"/>
    </w:lvl>
  </w:abstractNum>
  <w:abstractNum w:abstractNumId="25">
    <w:nsid w:val="434F4085"/>
    <w:multiLevelType w:val="singleLevel"/>
    <w:tmpl w:val="434F4085"/>
    <w:lvl w:ilvl="0" w:tentative="0">
      <w:start w:val="1"/>
      <w:numFmt w:val="bullet"/>
      <w:lvlText w:val=""/>
      <w:lvlJc w:val="left"/>
      <w:pPr>
        <w:ind w:left="420" w:hanging="420"/>
      </w:pPr>
      <w:rPr>
        <w:rFonts w:hint="default" w:ascii="Wingdings" w:hAnsi="Wingdings"/>
      </w:rPr>
    </w:lvl>
  </w:abstractNum>
  <w:abstractNum w:abstractNumId="26">
    <w:nsid w:val="45A2AA74"/>
    <w:multiLevelType w:val="singleLevel"/>
    <w:tmpl w:val="45A2AA74"/>
    <w:lvl w:ilvl="0" w:tentative="0">
      <w:start w:val="1"/>
      <w:numFmt w:val="decimal"/>
      <w:suff w:val="space"/>
      <w:lvlText w:val="%1."/>
      <w:lvlJc w:val="left"/>
    </w:lvl>
  </w:abstractNum>
  <w:abstractNum w:abstractNumId="27">
    <w:nsid w:val="4B3B0F08"/>
    <w:multiLevelType w:val="singleLevel"/>
    <w:tmpl w:val="4B3B0F08"/>
    <w:lvl w:ilvl="0" w:tentative="0">
      <w:start w:val="1"/>
      <w:numFmt w:val="bullet"/>
      <w:lvlText w:val=""/>
      <w:lvlJc w:val="left"/>
      <w:pPr>
        <w:ind w:left="420" w:hanging="420"/>
      </w:pPr>
      <w:rPr>
        <w:rFonts w:hint="default" w:ascii="Wingdings" w:hAnsi="Wingdings"/>
      </w:rPr>
    </w:lvl>
  </w:abstractNum>
  <w:abstractNum w:abstractNumId="28">
    <w:nsid w:val="4BEEF4F2"/>
    <w:multiLevelType w:val="singleLevel"/>
    <w:tmpl w:val="4BEEF4F2"/>
    <w:lvl w:ilvl="0" w:tentative="0">
      <w:start w:val="1"/>
      <w:numFmt w:val="bullet"/>
      <w:lvlText w:val=""/>
      <w:lvlJc w:val="left"/>
      <w:pPr>
        <w:ind w:left="420" w:hanging="420"/>
      </w:pPr>
      <w:rPr>
        <w:rFonts w:hint="default" w:ascii="Wingdings" w:hAnsi="Wingdings"/>
      </w:rPr>
    </w:lvl>
  </w:abstractNum>
  <w:abstractNum w:abstractNumId="29">
    <w:nsid w:val="64166BA7"/>
    <w:multiLevelType w:val="singleLevel"/>
    <w:tmpl w:val="64166BA7"/>
    <w:lvl w:ilvl="0" w:tentative="0">
      <w:start w:val="1"/>
      <w:numFmt w:val="bullet"/>
      <w:lvlText w:val=""/>
      <w:lvlJc w:val="left"/>
      <w:pPr>
        <w:ind w:left="420" w:hanging="420"/>
      </w:pPr>
      <w:rPr>
        <w:rFonts w:hint="default" w:ascii="Wingdings" w:hAnsi="Wingdings"/>
      </w:rPr>
    </w:lvl>
  </w:abstractNum>
  <w:abstractNum w:abstractNumId="30">
    <w:nsid w:val="6C750A86"/>
    <w:multiLevelType w:val="singleLevel"/>
    <w:tmpl w:val="6C750A86"/>
    <w:lvl w:ilvl="0" w:tentative="0">
      <w:start w:val="1"/>
      <w:numFmt w:val="bullet"/>
      <w:lvlText w:val=""/>
      <w:lvlJc w:val="left"/>
      <w:pPr>
        <w:ind w:left="420" w:hanging="420"/>
      </w:pPr>
      <w:rPr>
        <w:rFonts w:hint="default" w:ascii="Wingdings" w:hAnsi="Wingdings"/>
      </w:rPr>
    </w:lvl>
  </w:abstractNum>
  <w:num w:numId="1">
    <w:abstractNumId w:val="22"/>
  </w:num>
  <w:num w:numId="2">
    <w:abstractNumId w:val="5"/>
  </w:num>
  <w:num w:numId="3">
    <w:abstractNumId w:val="11"/>
  </w:num>
  <w:num w:numId="4">
    <w:abstractNumId w:val="13"/>
  </w:num>
  <w:num w:numId="5">
    <w:abstractNumId w:val="15"/>
  </w:num>
  <w:num w:numId="6">
    <w:abstractNumId w:val="26"/>
  </w:num>
  <w:num w:numId="7">
    <w:abstractNumId w:val="6"/>
  </w:num>
  <w:num w:numId="8">
    <w:abstractNumId w:val="29"/>
  </w:num>
  <w:num w:numId="9">
    <w:abstractNumId w:val="30"/>
  </w:num>
  <w:num w:numId="10">
    <w:abstractNumId w:val="25"/>
  </w:num>
  <w:num w:numId="11">
    <w:abstractNumId w:val="20"/>
  </w:num>
  <w:num w:numId="12">
    <w:abstractNumId w:val="27"/>
  </w:num>
  <w:num w:numId="13">
    <w:abstractNumId w:val="4"/>
  </w:num>
  <w:num w:numId="14">
    <w:abstractNumId w:val="21"/>
  </w:num>
  <w:num w:numId="15">
    <w:abstractNumId w:val="14"/>
  </w:num>
  <w:num w:numId="16">
    <w:abstractNumId w:val="10"/>
  </w:num>
  <w:num w:numId="17">
    <w:abstractNumId w:val="1"/>
  </w:num>
  <w:num w:numId="18">
    <w:abstractNumId w:val="3"/>
  </w:num>
  <w:num w:numId="19">
    <w:abstractNumId w:val="19"/>
  </w:num>
  <w:num w:numId="20">
    <w:abstractNumId w:val="0"/>
  </w:num>
  <w:num w:numId="21">
    <w:abstractNumId w:val="8"/>
  </w:num>
  <w:num w:numId="22">
    <w:abstractNumId w:val="2"/>
  </w:num>
  <w:num w:numId="23">
    <w:abstractNumId w:val="7"/>
  </w:num>
  <w:num w:numId="24">
    <w:abstractNumId w:val="17"/>
  </w:num>
  <w:num w:numId="25">
    <w:abstractNumId w:val="12"/>
  </w:num>
  <w:num w:numId="26">
    <w:abstractNumId w:val="16"/>
  </w:num>
  <w:num w:numId="27">
    <w:abstractNumId w:val="18"/>
  </w:num>
  <w:num w:numId="28">
    <w:abstractNumId w:val="23"/>
  </w:num>
  <w:num w:numId="29">
    <w:abstractNumId w:val="9"/>
  </w:num>
  <w:num w:numId="30">
    <w:abstractNumId w:val="28"/>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B76CD1"/>
    <w:rsid w:val="06027F6C"/>
    <w:rsid w:val="10EF1CE0"/>
    <w:rsid w:val="14165E4B"/>
    <w:rsid w:val="14B64083"/>
    <w:rsid w:val="15630BBF"/>
    <w:rsid w:val="18935AA9"/>
    <w:rsid w:val="195C6AB9"/>
    <w:rsid w:val="1BE90393"/>
    <w:rsid w:val="1C8E45D2"/>
    <w:rsid w:val="21DC4125"/>
    <w:rsid w:val="226A7618"/>
    <w:rsid w:val="233D67B2"/>
    <w:rsid w:val="23F768E6"/>
    <w:rsid w:val="2CC15DE5"/>
    <w:rsid w:val="2CCC22D9"/>
    <w:rsid w:val="311A6ED2"/>
    <w:rsid w:val="44B76CD1"/>
    <w:rsid w:val="454430B6"/>
    <w:rsid w:val="4EC17214"/>
    <w:rsid w:val="50C208D3"/>
    <w:rsid w:val="53986FA1"/>
    <w:rsid w:val="54D16750"/>
    <w:rsid w:val="559A2844"/>
    <w:rsid w:val="5ACB4DCA"/>
    <w:rsid w:val="5AE378B8"/>
    <w:rsid w:val="5E59020B"/>
    <w:rsid w:val="5E667531"/>
    <w:rsid w:val="5F9E25D7"/>
    <w:rsid w:val="64D11480"/>
    <w:rsid w:val="6F9E04D4"/>
    <w:rsid w:val="71A37E47"/>
    <w:rsid w:val="71F20C35"/>
    <w:rsid w:val="744E6107"/>
    <w:rsid w:val="759F34AF"/>
    <w:rsid w:val="78F1110F"/>
    <w:rsid w:val="792C295E"/>
    <w:rsid w:val="797328D8"/>
    <w:rsid w:val="7CF02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Lines="50" w:afterLines="50"/>
      <w:outlineLvl w:val="0"/>
    </w:pPr>
    <w:rPr>
      <w:rFonts w:ascii="Cambria" w:hAnsi="Cambria" w:cs="Times New Roman"/>
      <w:b/>
      <w:bCs/>
      <w:sz w:val="32"/>
      <w:szCs w:val="28"/>
    </w:rPr>
  </w:style>
  <w:style w:type="paragraph" w:styleId="3">
    <w:name w:val="heading 2"/>
    <w:basedOn w:val="1"/>
    <w:next w:val="1"/>
    <w:unhideWhenUsed/>
    <w:qFormat/>
    <w:uiPriority w:val="9"/>
    <w:pPr>
      <w:keepNext/>
      <w:keepLines/>
      <w:widowControl w:val="0"/>
      <w:tabs>
        <w:tab w:val="left" w:pos="576"/>
      </w:tabs>
      <w:spacing w:beforeLines="50" w:afterLines="50"/>
      <w:outlineLvl w:val="1"/>
    </w:pPr>
    <w:rPr>
      <w:rFonts w:ascii="微软雅黑" w:cs="微软雅黑"/>
      <w:b/>
      <w:color w:val="000000"/>
      <w:sz w:val="30"/>
      <w:szCs w:val="24"/>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2019-12-10T03:44:00Z</dcterms:created>
  <dc:creator>Administrator</dc:creator>
  <cp:lastModifiedBy>Administrator</cp:lastModifiedBy>
  <dcterms:modified xsi:type="dcterms:W3CDTF">2020-03-16T07:56:29Z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