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jc w:val="center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【PRD】</w:t>
      </w:r>
      <w:r>
        <w:rPr>
          <w:rFonts w:hint="eastAsia" w:ascii="微软雅黑" w:hAnsi="微软雅黑" w:eastAsia="微软雅黑" w:cs="微软雅黑"/>
          <w:sz w:val="32"/>
          <w:szCs w:val="32"/>
          <w:lang w:eastAsia="zh-CN"/>
        </w:rPr>
        <w:t>社区后台（内容中心）</w:t>
      </w:r>
      <w:r>
        <w:rPr>
          <w:rFonts w:hint="eastAsia" w:ascii="微软雅黑" w:hAnsi="微软雅黑" w:eastAsia="微软雅黑" w:cs="微软雅黑"/>
          <w:sz w:val="32"/>
          <w:szCs w:val="32"/>
        </w:rPr>
        <w:t>需求文档</w:t>
      </w:r>
    </w:p>
    <w:p/>
    <w:p>
      <w:pPr>
        <w:pStyle w:val="6"/>
        <w:tabs>
          <w:tab w:val="right" w:leader="dot" w:pos="8306"/>
        </w:tabs>
        <w:ind w:left="0" w:leftChars="0" w:firstLine="0" w:firstLineChars="0"/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tbl>
      <w:tblPr>
        <w:tblStyle w:val="13"/>
        <w:tblW w:w="75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2072"/>
        <w:gridCol w:w="1701"/>
        <w:gridCol w:w="20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文档版本：</w:t>
            </w:r>
          </w:p>
        </w:tc>
        <w:tc>
          <w:tcPr>
            <w:tcW w:w="2072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V1.0.0</w:t>
            </w:r>
          </w:p>
        </w:tc>
        <w:tc>
          <w:tcPr>
            <w:tcW w:w="1701" w:type="dxa"/>
          </w:tcPr>
          <w:p>
            <w:pPr>
              <w:ind w:firstLine="42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文档编号：</w:t>
            </w:r>
          </w:p>
        </w:tc>
        <w:tc>
          <w:tcPr>
            <w:tcW w:w="2073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文档密级：</w:t>
            </w:r>
          </w:p>
        </w:tc>
        <w:tc>
          <w:tcPr>
            <w:tcW w:w="2072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701" w:type="dxa"/>
          </w:tcPr>
          <w:p>
            <w:pPr>
              <w:ind w:firstLine="42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所属部门：</w:t>
            </w:r>
          </w:p>
        </w:tc>
        <w:tc>
          <w:tcPr>
            <w:tcW w:w="2073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研发三部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项目名称：</w:t>
            </w:r>
          </w:p>
        </w:tc>
        <w:tc>
          <w:tcPr>
            <w:tcW w:w="2072" w:type="dxa"/>
          </w:tcPr>
          <w:p>
            <w:pPr>
              <w:ind w:firstLine="0" w:firstLineChars="0"/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社区后台</w:t>
            </w:r>
          </w:p>
        </w:tc>
        <w:tc>
          <w:tcPr>
            <w:tcW w:w="1701" w:type="dxa"/>
          </w:tcPr>
          <w:p>
            <w:pPr>
              <w:ind w:firstLine="42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系统名称：</w:t>
            </w:r>
          </w:p>
        </w:tc>
        <w:tc>
          <w:tcPr>
            <w:tcW w:w="2073" w:type="dxa"/>
          </w:tcPr>
          <w:p>
            <w:pPr>
              <w:ind w:firstLine="0" w:firstLineChars="0"/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社区后台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</w:tcPr>
          <w:p>
            <w:pPr>
              <w:ind w:firstLine="0" w:firstLineChars="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编写人员：</w:t>
            </w:r>
          </w:p>
        </w:tc>
        <w:tc>
          <w:tcPr>
            <w:tcW w:w="2072" w:type="dxa"/>
          </w:tcPr>
          <w:p>
            <w:pPr>
              <w:ind w:firstLine="0" w:firstLineChars="0"/>
              <w:jc w:val="left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蔡蓓蕾</w:t>
            </w:r>
          </w:p>
        </w:tc>
        <w:tc>
          <w:tcPr>
            <w:tcW w:w="1701" w:type="dxa"/>
          </w:tcPr>
          <w:p>
            <w:pPr>
              <w:ind w:firstLine="42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编写日期：</w:t>
            </w:r>
          </w:p>
        </w:tc>
        <w:tc>
          <w:tcPr>
            <w:tcW w:w="2073" w:type="dxa"/>
          </w:tcPr>
          <w:p>
            <w:pPr>
              <w:ind w:firstLine="0" w:firstLineChars="0"/>
              <w:jc w:val="left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201</w:t>
            </w:r>
            <w:r>
              <w:rPr>
                <w:rFonts w:ascii="微软雅黑" w:hAnsi="微软雅黑" w:eastAsia="微软雅黑"/>
                <w:szCs w:val="21"/>
              </w:rPr>
              <w:t>9.0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6</w:t>
            </w:r>
            <w:r>
              <w:rPr>
                <w:rFonts w:ascii="微软雅黑" w:hAnsi="微软雅黑" w:eastAsia="微软雅黑"/>
                <w:szCs w:val="21"/>
              </w:rPr>
              <w:t>.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03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 w:ascii="微软雅黑" w:hAnsi="微软雅黑" w:eastAsia="微软雅黑"/>
          <w:szCs w:val="21"/>
        </w:rPr>
        <w:t>修订记录</w:t>
      </w:r>
    </w:p>
    <w:p>
      <w:pPr>
        <w:rPr>
          <w:rFonts w:hint="eastAsia"/>
        </w:rPr>
      </w:pPr>
    </w:p>
    <w:tbl>
      <w:tblPr>
        <w:tblStyle w:val="13"/>
        <w:tblW w:w="82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1555"/>
        <w:gridCol w:w="1723"/>
        <w:gridCol w:w="3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</w:trPr>
        <w:tc>
          <w:tcPr>
            <w:tcW w:w="1411" w:type="dxa"/>
            <w:shd w:val="clear" w:color="auto" w:fill="D8D8D8" w:themeFill="background1" w:themeFillShade="D9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版本号</w:t>
            </w:r>
          </w:p>
        </w:tc>
        <w:tc>
          <w:tcPr>
            <w:tcW w:w="1555" w:type="dxa"/>
            <w:shd w:val="clear" w:color="auto" w:fill="D8D8D8" w:themeFill="background1" w:themeFillShade="D9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修订人</w:t>
            </w:r>
          </w:p>
        </w:tc>
        <w:tc>
          <w:tcPr>
            <w:tcW w:w="1723" w:type="dxa"/>
            <w:shd w:val="clear" w:color="auto" w:fill="D8D8D8" w:themeFill="background1" w:themeFillShade="D9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修订日期</w:t>
            </w:r>
          </w:p>
        </w:tc>
        <w:tc>
          <w:tcPr>
            <w:tcW w:w="3601" w:type="dxa"/>
            <w:shd w:val="clear" w:color="auto" w:fill="D8D8D8" w:themeFill="background1" w:themeFillShade="D9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修订描述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V1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.</w:t>
            </w:r>
            <w:r>
              <w:rPr>
                <w:rFonts w:hint="eastAsia" w:ascii="微软雅黑" w:hAnsi="微软雅黑" w:eastAsia="微软雅黑"/>
                <w:szCs w:val="21"/>
              </w:rPr>
              <w:t>0</w:t>
            </w:r>
          </w:p>
        </w:tc>
        <w:tc>
          <w:tcPr>
            <w:tcW w:w="1555" w:type="dxa"/>
          </w:tcPr>
          <w:p>
            <w:pPr>
              <w:ind w:firstLine="0" w:firstLineChars="0"/>
              <w:jc w:val="center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蔡蓓蕾</w:t>
            </w:r>
          </w:p>
        </w:tc>
        <w:tc>
          <w:tcPr>
            <w:tcW w:w="1723" w:type="dxa"/>
          </w:tcPr>
          <w:p>
            <w:pPr>
              <w:ind w:firstLine="0" w:firstLineChars="0"/>
              <w:jc w:val="center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ascii="微软雅黑" w:hAnsi="微软雅黑" w:eastAsia="微软雅黑"/>
                <w:szCs w:val="21"/>
              </w:rPr>
              <w:t>2019.0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6</w:t>
            </w:r>
            <w:r>
              <w:rPr>
                <w:rFonts w:ascii="微软雅黑" w:hAnsi="微软雅黑" w:eastAsia="微软雅黑"/>
                <w:szCs w:val="21"/>
              </w:rPr>
              <w:t>.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03</w:t>
            </w:r>
          </w:p>
        </w:tc>
        <w:tc>
          <w:tcPr>
            <w:tcW w:w="3601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1.创建文档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V</w:t>
            </w:r>
            <w:r>
              <w:rPr>
                <w:rFonts w:hint="eastAsia" w:ascii="微软雅黑" w:hAnsi="微软雅黑" w:eastAsia="微软雅黑"/>
                <w:color w:val="FF0000"/>
                <w:szCs w:val="21"/>
                <w:lang w:val="en-US" w:eastAsia="zh-CN"/>
              </w:rPr>
              <w:t>2.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0</w:t>
            </w:r>
          </w:p>
        </w:tc>
        <w:tc>
          <w:tcPr>
            <w:tcW w:w="1555" w:type="dxa"/>
          </w:tcPr>
          <w:p>
            <w:pPr>
              <w:ind w:firstLine="0" w:firstLineChars="0"/>
              <w:jc w:val="center"/>
              <w:rPr>
                <w:rFonts w:hint="eastAsia" w:ascii="微软雅黑" w:hAnsi="微软雅黑" w:eastAsia="微软雅黑"/>
                <w:color w:val="FF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  <w:lang w:eastAsia="zh-CN"/>
              </w:rPr>
              <w:t>蔡蓓蕾</w:t>
            </w:r>
          </w:p>
        </w:tc>
        <w:tc>
          <w:tcPr>
            <w:tcW w:w="1723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/>
                <w:color w:val="FF0000"/>
                <w:szCs w:val="21"/>
                <w:lang w:val="en-US" w:eastAsia="zh-CN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>20</w:t>
            </w:r>
            <w:r>
              <w:rPr>
                <w:rFonts w:hint="eastAsia" w:ascii="微软雅黑" w:hAnsi="微软雅黑" w:eastAsia="微软雅黑"/>
                <w:color w:val="FF0000"/>
                <w:szCs w:val="21"/>
                <w:lang w:val="en-US" w:eastAsia="zh-CN"/>
              </w:rPr>
              <w:t>20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.0</w:t>
            </w:r>
            <w:r>
              <w:rPr>
                <w:rFonts w:hint="eastAsia" w:ascii="微软雅黑" w:hAnsi="微软雅黑" w:eastAsia="微软雅黑"/>
                <w:color w:val="FF0000"/>
                <w:szCs w:val="21"/>
                <w:lang w:val="en-US" w:eastAsia="zh-CN"/>
              </w:rPr>
              <w:t>3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.</w:t>
            </w:r>
            <w:r>
              <w:rPr>
                <w:rFonts w:hint="eastAsia" w:ascii="微软雅黑" w:hAnsi="微软雅黑" w:eastAsia="微软雅黑"/>
                <w:color w:val="FF0000"/>
                <w:szCs w:val="21"/>
                <w:lang w:val="en-US" w:eastAsia="zh-CN"/>
              </w:rPr>
              <w:t>31</w:t>
            </w:r>
          </w:p>
        </w:tc>
        <w:tc>
          <w:tcPr>
            <w:tcW w:w="3601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/>
                <w:color w:val="FF0000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  <w:lang w:val="en-US" w:eastAsia="zh-CN"/>
              </w:rPr>
              <w:t>ZY Cami后台相关的内容，包括：1.作品管理：数据总览中增加ZY Cami的统计数据，且有投放平台的地方都增加ZY Cami选项；2.分类管理：分类即为标签，关联使用该标签的作品、课程、合辑和教程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</w:rPr>
      </w:pPr>
      <w:bookmarkStart w:id="0" w:name="_Toc183"/>
      <w:bookmarkStart w:id="1" w:name="_Toc21288"/>
      <w:r>
        <w:rPr>
          <w:rFonts w:hint="eastAsia" w:ascii="微软雅黑" w:hAnsi="微软雅黑" w:eastAsia="微软雅黑" w:cs="微软雅黑"/>
          <w:lang w:eastAsia="zh-CN"/>
        </w:rPr>
        <w:t>目录</w:t>
      </w:r>
      <w:bookmarkEnd w:id="0"/>
      <w:bookmarkEnd w:id="1"/>
    </w:p>
    <w:p>
      <w:pPr>
        <w:pStyle w:val="9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TOC \o "1-4" \h \u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_Toc21288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eastAsia="zh-CN"/>
        </w:rPr>
        <w:t>目录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_Toc21288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_Toc3161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eastAsia="zh-CN"/>
        </w:rPr>
        <w:t>一、 需求简介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_Toc3161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_Toc3611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 介绍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_Toc3611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_Toc5318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2. 目标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_Toc5318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_Toc24860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eastAsia="zh-CN"/>
        </w:rPr>
        <w:t>二、 需求说明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_Toc24860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_Toc3719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 作品管理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_Toc3719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_Toc29871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1.1 数据总览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_Toc29871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_Toc17904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1.2 作品列表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_Toc17904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_Toc6700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1.2.1 作品列表页面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_Toc6700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_Toc3051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1.2.2 作品新增页面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_Toc3051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_Toc22533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1.2.3 作品详情页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_Toc22533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_Toc2469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1.2.4 作品评论列表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_Toc2469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_Toc1320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1.3 频道管理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_Toc1320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_Toc10980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1.3.1 频道列表页面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_Toc10980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_Toc21649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1.3.2 频道新增页面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_Toc21649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_Toc7129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1.3.3 频道详情页面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_Toc7129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_Toc31301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1.3.4 频道作品列表页面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_Toc31301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_Toc32421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1.3.5 频道作品添加页面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_Toc32421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_Toc7501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1.4 评论管理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_Toc7501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_Toc24045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1.5 举报管理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_Toc24045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_Toc9840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1.5.1 举报列表页面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_Toc9840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_Toc19765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1.5.2 举报处理页面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_Toc19765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HYPERLINK \l _Toc14767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 分类管理</w:t>
      </w:r>
      <w:r>
        <w:rPr>
          <w:rFonts w:hint="eastAsia" w:ascii="微软雅黑" w:hAnsi="微软雅黑" w:eastAsia="微软雅黑" w:cs="微软雅黑"/>
          <w:color w:val="FF0000"/>
        </w:rPr>
        <w:tab/>
      </w: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PAGEREF _Toc14767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</w:rPr>
        <w:t>30</w:t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HYPERLINK \l _Toc27859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 分类管理</w:t>
      </w:r>
      <w:r>
        <w:rPr>
          <w:rFonts w:hint="eastAsia" w:ascii="微软雅黑" w:hAnsi="微软雅黑" w:eastAsia="微软雅黑" w:cs="微软雅黑"/>
          <w:color w:val="FF0000"/>
        </w:rPr>
        <w:tab/>
      </w: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PAGEREF _Toc27859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</w:rPr>
        <w:t>30</w:t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HYPERLINK \l _Toc22753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2.1.1 分类管理列表</w:t>
      </w:r>
      <w:r>
        <w:rPr>
          <w:rFonts w:hint="eastAsia" w:ascii="微软雅黑" w:hAnsi="微软雅黑" w:eastAsia="微软雅黑" w:cs="微软雅黑"/>
          <w:color w:val="FF0000"/>
        </w:rPr>
        <w:tab/>
      </w: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PAGEREF _Toc22753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</w:rPr>
        <w:t>30</w:t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HYPERLINK \l _Toc30393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2.1.2 新增分类</w:t>
      </w:r>
      <w:r>
        <w:rPr>
          <w:rFonts w:hint="eastAsia" w:ascii="微软雅黑" w:hAnsi="微软雅黑" w:eastAsia="微软雅黑" w:cs="微软雅黑"/>
          <w:color w:val="FF0000"/>
        </w:rPr>
        <w:tab/>
      </w: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PAGEREF _Toc30393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</w:rPr>
        <w:t>34</w:t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HYPERLINK \l _Toc24536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2.1.3 分类详情和视频列表</w:t>
      </w:r>
      <w:r>
        <w:rPr>
          <w:rFonts w:hint="eastAsia" w:ascii="微软雅黑" w:hAnsi="微软雅黑" w:eastAsia="微软雅黑" w:cs="微软雅黑"/>
          <w:color w:val="FF0000"/>
        </w:rPr>
        <w:tab/>
      </w:r>
      <w:r>
        <w:rPr>
          <w:rFonts w:hint="eastAsia" w:ascii="微软雅黑" w:hAnsi="微软雅黑" w:eastAsia="微软雅黑" w:cs="微软雅黑"/>
          <w:color w:val="FF0000"/>
        </w:rPr>
        <w:fldChar w:fldCharType="begin"/>
      </w:r>
      <w:r>
        <w:rPr>
          <w:rFonts w:hint="eastAsia" w:ascii="微软雅黑" w:hAnsi="微软雅黑" w:eastAsia="微软雅黑" w:cs="微软雅黑"/>
          <w:color w:val="FF0000"/>
        </w:rPr>
        <w:instrText xml:space="preserve"> PAGEREF _Toc24536 </w:instrText>
      </w:r>
      <w:r>
        <w:rPr>
          <w:rFonts w:hint="eastAsia" w:ascii="微软雅黑" w:hAnsi="微软雅黑" w:eastAsia="微软雅黑" w:cs="微软雅黑"/>
          <w:color w:val="FF0000"/>
        </w:rPr>
        <w:fldChar w:fldCharType="separate"/>
      </w:r>
      <w:r>
        <w:rPr>
          <w:rFonts w:hint="eastAsia" w:ascii="微软雅黑" w:hAnsi="微软雅黑" w:eastAsia="微软雅黑" w:cs="微软雅黑"/>
          <w:color w:val="FF0000"/>
        </w:rPr>
        <w:t>36</w:t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  <w:r>
        <w:rPr>
          <w:rFonts w:hint="eastAsia" w:ascii="微软雅黑" w:hAnsi="微软雅黑" w:eastAsia="微软雅黑" w:cs="微软雅黑"/>
          <w:color w:val="FF0000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_Toc25202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 学院管理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_Toc25202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_Toc20210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3.1 数据总览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_Toc20210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_Toc25078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3.2 课程管理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_Toc25078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_Toc16142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3.2.1 课程列表页面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_Toc16142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_Toc17996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3.2.2 新建课程页面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_Toc17996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_Toc29234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3.2.3 课程详情页面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_Toc29234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_Toc4626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3.2.4 课程问答列表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_Toc4626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_Toc20076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3.2.5 课程评分列表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_Toc20076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_Toc29022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3.3 课程合辑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_Toc29022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_Toc15541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3.3.1 合辑列表页面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_Toc15541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_Toc18842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3.3.2 新增合辑页面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_Toc18842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_Toc29656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3.3.3 合辑详情页面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_Toc29656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_Toc26951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3.3.4 合辑内课程列表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_Toc26951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_Toc14255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3.3.5 添加课程页面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_Toc14255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_Toc24266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3.4 课程分类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_Toc24266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_Toc5942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3.4.1 分类列表页面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_Toc5942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_Toc30381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3.4.2 新增分类页面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_Toc30381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_Toc18497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3.4.3 分类详情页面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_Toc18497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_Toc9480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3.4.4 分类内课程列表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_Toc9480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_Toc30171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3.4.5 添加课程页面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_Toc30171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_Toc31453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3.5 问答管理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_Toc31453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_Toc16019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 活动管理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_Toc16019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_Toc4017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4.1 线上活动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_Toc4017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_Toc19013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4.1.1 线上活动列表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_Toc19013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_Toc18609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4.1.2 新增线上活动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_Toc18609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_Toc23331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4.1.3 线上活动详情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_Toc23331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_Toc29208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4.1.4 作品列表页面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_Toc29208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_Toc7177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4.2 线下活动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_Toc7177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_Toc1207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4.2.1 线下活动列表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_Toc1207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_Toc15965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4.2.2 新增线下活动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_Toc15965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78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_Toc204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4.2.3 线下活动详情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_Toc204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_Toc19468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4.2.4 活动报名名单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_Toc19468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_Toc20623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4.3 中奖名单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_Toc20623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_Toc30315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4.3.1 中奖名单列表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_Toc30315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_Toc30746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4.3.2 新增中奖名单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_Toc30746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_Toc12534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4.3.3 中奖名单详情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_Toc12534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_Toc17813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 圈子管理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_Toc17813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_Toc8014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5.1 圈子列表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_Toc8014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_Toc3027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5.1.1 圈子列表页面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_Toc3027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_Toc22500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5.1.2 圈子详情页面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_Toc22500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_Toc705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5.1.3 圈子用户列表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_Toc705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_Toc18734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5.1.4 圈子作品页面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_Toc18734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93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_Toc1104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5.2 圈子审核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_Toc1104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_Toc15710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5.2.1 圈子审核列表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_Toc15710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_Toc20939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5.2.2 审核页面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_Toc20939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_Toc6382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6. 关键字管理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_Toc6382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_Toc11442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6.1 搜索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_Toc11442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97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_Toc4744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6.2 设备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_Toc4744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lang w:eastAsia="zh-CN"/>
        </w:rPr>
      </w:pPr>
      <w:bookmarkStart w:id="2" w:name="_Toc1278"/>
      <w:bookmarkStart w:id="3" w:name="_Toc3161"/>
      <w:r>
        <w:rPr>
          <w:rFonts w:hint="eastAsia" w:ascii="微软雅黑" w:hAnsi="微软雅黑" w:eastAsia="微软雅黑" w:cs="微软雅黑"/>
          <w:lang w:eastAsia="zh-CN"/>
        </w:rPr>
        <w:t>需求简介</w:t>
      </w:r>
      <w:bookmarkEnd w:id="2"/>
      <w:bookmarkEnd w:id="3"/>
    </w:p>
    <w:p>
      <w:pPr>
        <w:pStyle w:val="3"/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4" w:name="_Toc3611"/>
      <w:bookmarkStart w:id="5" w:name="_Toc32034"/>
      <w:r>
        <w:rPr>
          <w:rFonts w:hint="eastAsia" w:ascii="微软雅黑" w:hAnsi="微软雅黑" w:eastAsia="微软雅黑" w:cs="微软雅黑"/>
          <w:lang w:val="en-US" w:eastAsia="zh-CN"/>
        </w:rPr>
        <w:t>介绍</w:t>
      </w:r>
      <w:bookmarkEnd w:id="4"/>
      <w:bookmarkEnd w:id="5"/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社区后台的内容中心是用来管理社区各项内容，包括作品、课程、活动、圈子，以及与各项内容相关的分类、评论等</w:t>
      </w:r>
    </w:p>
    <w:p>
      <w:pPr>
        <w:pStyle w:val="3"/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6" w:name="_Toc26104"/>
      <w:bookmarkStart w:id="7" w:name="_Toc5318"/>
      <w:r>
        <w:rPr>
          <w:rFonts w:hint="eastAsia" w:ascii="微软雅黑" w:hAnsi="微软雅黑" w:eastAsia="微软雅黑" w:cs="微软雅黑"/>
          <w:lang w:val="en-US" w:eastAsia="zh-CN"/>
        </w:rPr>
        <w:t>目标</w:t>
      </w:r>
      <w:bookmarkEnd w:id="6"/>
      <w:bookmarkEnd w:id="7"/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管理社区内容，丰富社区内容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lang w:eastAsia="zh-CN"/>
        </w:rPr>
      </w:pPr>
      <w:bookmarkStart w:id="8" w:name="_Toc24860"/>
      <w:bookmarkStart w:id="9" w:name="_Toc22307"/>
      <w:r>
        <w:rPr>
          <w:rFonts w:hint="eastAsia" w:ascii="微软雅黑" w:hAnsi="微软雅黑" w:eastAsia="微软雅黑" w:cs="微软雅黑"/>
          <w:lang w:eastAsia="zh-CN"/>
        </w:rPr>
        <w:t>需求说明</w:t>
      </w:r>
      <w:bookmarkEnd w:id="8"/>
      <w:bookmarkEnd w:id="9"/>
    </w:p>
    <w:p>
      <w:pPr>
        <w:pStyle w:val="3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0" w:name="_Toc3719"/>
      <w:bookmarkStart w:id="11" w:name="_Toc25163"/>
      <w:r>
        <w:rPr>
          <w:rFonts w:hint="eastAsia" w:ascii="微软雅黑" w:hAnsi="微软雅黑" w:eastAsia="微软雅黑" w:cs="微软雅黑"/>
          <w:lang w:val="en-US" w:eastAsia="zh-CN"/>
        </w:rPr>
        <w:t>作品管理</w:t>
      </w:r>
      <w:bookmarkEnd w:id="10"/>
      <w:bookmarkEnd w:id="11"/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2" w:name="_Toc29871"/>
      <w:bookmarkStart w:id="13" w:name="_Toc16325"/>
      <w:r>
        <w:rPr>
          <w:rFonts w:hint="eastAsia" w:ascii="微软雅黑" w:hAnsi="微软雅黑" w:eastAsia="微软雅黑" w:cs="微软雅黑"/>
          <w:lang w:val="en-US" w:eastAsia="zh-CN"/>
        </w:rPr>
        <w:t>数据总览</w:t>
      </w:r>
      <w:bookmarkEnd w:id="12"/>
      <w:bookmarkEnd w:id="13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展示作品相关数据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473583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6"/>
        </w:numPr>
        <w:ind w:left="420" w:leftChars="0"/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顶部筛选标签：按平台分，页面内展示选中平台的数据，选项包括全部平台、ZYPlay、莱塔社、ZY Cami</w:t>
      </w:r>
    </w:p>
    <w:p>
      <w:pPr>
        <w:widowControl w:val="0"/>
        <w:numPr>
          <w:ilvl w:val="0"/>
          <w:numId w:val="6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作品数据</w:t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展示数据：实时数据，从当日0点到当前时间的数量</w:t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周同比：与上周的同一天相比的增长率，即同比增长率=（本期数-同期数）/同期数*100%</w:t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日环比：和昨日相比的增长率，即环比增长率=（本期数-上期数）/上期数*100%</w:t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未审核作品：在今日新增作品处展示当前未审核的作品数量</w:t>
      </w: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热门频道：展示选择时间内作品发布量最高的前50个频道，每页展示5条</w:t>
      </w: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热门分类：展示选择时间内作品发布量最高的前50个分类，每页展示5条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点击“查看更多数据”跳转到“数据统计—作品统计”页面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4" w:name="_Toc17904"/>
      <w:bookmarkStart w:id="15" w:name="_Toc6578"/>
      <w:r>
        <w:rPr>
          <w:rFonts w:hint="eastAsia" w:ascii="微软雅黑" w:hAnsi="微软雅黑" w:eastAsia="微软雅黑" w:cs="微软雅黑"/>
          <w:lang w:val="en-US" w:eastAsia="zh-CN"/>
        </w:rPr>
        <w:t>作品列表</w:t>
      </w:r>
      <w:bookmarkEnd w:id="14"/>
      <w:bookmarkEnd w:id="15"/>
    </w:p>
    <w:p>
      <w:pPr>
        <w:pStyle w:val="5"/>
        <w:bidi w:val="0"/>
        <w:rPr>
          <w:rFonts w:hint="eastAsia"/>
          <w:lang w:val="en-US" w:eastAsia="zh-CN"/>
        </w:rPr>
      </w:pPr>
      <w:bookmarkStart w:id="16" w:name="_Toc10062"/>
      <w:bookmarkStart w:id="17" w:name="_Toc6700"/>
      <w:r>
        <w:rPr>
          <w:rFonts w:hint="eastAsia" w:ascii="微软雅黑" w:hAnsi="微软雅黑" w:eastAsia="微软雅黑" w:cs="微软雅黑"/>
          <w:lang w:val="en-US" w:eastAsia="zh-CN"/>
        </w:rPr>
        <w:t>1.2.1 作品列表页面</w:t>
      </w:r>
      <w:bookmarkEnd w:id="16"/>
      <w:bookmarkEnd w:id="17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展示所有的用户作品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3101975"/>
            <wp:effectExtent l="0" t="0" r="12065" b="317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0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排序：默认按编号倒序排序，最新发布的作品排在最上面；点击列表的排序按钮，可以选择按编号/播放量/点赞量/评论量/分享量的正倒序进行排序</w:t>
      </w:r>
    </w:p>
    <w:p>
      <w:pPr>
        <w:widowControl w:val="0"/>
        <w:numPr>
          <w:ilvl w:val="0"/>
          <w:numId w:val="10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每页默认显示10条作品信息</w:t>
      </w:r>
    </w:p>
    <w:p>
      <w:pPr>
        <w:widowControl w:val="0"/>
        <w:numPr>
          <w:ilvl w:val="0"/>
          <w:numId w:val="10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发布日期筛选：按照所选日期区间展示，选择完日期后发起筛选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搜索：搜索编号、用户昵称和作品描述内容，模糊搜索，回车发起搜索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审核状态：选项包括全部、待审核、已通过、不通过，选择完成发起筛选</w:t>
      </w:r>
    </w:p>
    <w:p>
      <w:pPr>
        <w:widowControl w:val="0"/>
        <w:numPr>
          <w:ilvl w:val="0"/>
          <w:numId w:val="1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作品类型：选项包括全部、图片、视频，选择完成发起筛选</w:t>
      </w:r>
    </w:p>
    <w:p>
      <w:pPr>
        <w:widowControl w:val="0"/>
        <w:numPr>
          <w:ilvl w:val="0"/>
          <w:numId w:val="1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是否精选：选项包括全部、是、否，选择完成发起筛选</w:t>
      </w:r>
    </w:p>
    <w:p>
      <w:pPr>
        <w:widowControl w:val="0"/>
        <w:numPr>
          <w:ilvl w:val="0"/>
          <w:numId w:val="1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来源：选项包括全部、ZYPlay、莱塔社、ZY Cami</w:t>
      </w:r>
    </w:p>
    <w:p>
      <w:pPr>
        <w:widowControl w:val="0"/>
        <w:numPr>
          <w:ilvl w:val="0"/>
          <w:numId w:val="12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投放：选项包括全部、ZYPlay、莱塔社、ZY Cami</w:t>
      </w:r>
    </w:p>
    <w:p>
      <w:pPr>
        <w:widowControl w:val="0"/>
        <w:numPr>
          <w:ilvl w:val="0"/>
          <w:numId w:val="10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：导出选中的作品，列表勾选“全选”按钮时，选中当前筛选条件下所有作品；导出内容：编号、作者昵称、内容链接、作品描述、评论数、点赞数、分享数、播放数、来源、投放、发布时间、是否精选、审核状态、审核人</w:t>
      </w: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编号：按照作品发布的顺序编号</w:t>
      </w:r>
    </w:p>
    <w:p>
      <w:pPr>
        <w:widowControl w:val="0"/>
        <w:numPr>
          <w:ilvl w:val="0"/>
          <w:numId w:val="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内容：显示视频或图片缩略图，点击可以播放或放大图片</w:t>
      </w:r>
    </w:p>
    <w:p>
      <w:pPr>
        <w:widowControl w:val="0"/>
        <w:numPr>
          <w:ilvl w:val="0"/>
          <w:numId w:val="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审核状态：显示审核状态，已审核的（状态为已通过或未通过）需要显示具体的审核人名称</w:t>
      </w: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编辑：点击进入作品详情页面，可以编辑作品以及查看作品详情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删除：点击删除，弹框提示“是否确定删除该作品”，删除后作品会从数据库中删除 ，用户也无法看到自己发布的作品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点击“查看更多数据”跳转到“数据统计—作品统计”页面</w:t>
      </w:r>
    </w:p>
    <w:p>
      <w:pPr>
        <w:widowControl w:val="0"/>
        <w:numPr>
          <w:ilvl w:val="0"/>
          <w:numId w:val="1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点击“新增”跳转到作品新增页面</w:t>
      </w:r>
    </w:p>
    <w:p>
      <w:pPr>
        <w:widowControl w:val="0"/>
        <w:numPr>
          <w:ilvl w:val="0"/>
          <w:numId w:val="1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点击“编辑”跳转到作品详情页面</w:t>
      </w:r>
    </w:p>
    <w:p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5378"/>
      <w:bookmarkStart w:id="19" w:name="_Toc3051"/>
      <w:r>
        <w:rPr>
          <w:rFonts w:hint="eastAsia" w:ascii="微软雅黑" w:hAnsi="微软雅黑" w:eastAsia="微软雅黑" w:cs="微软雅黑"/>
          <w:lang w:val="en-US" w:eastAsia="zh-CN"/>
        </w:rPr>
        <w:t>1.2.2 作品新增页面</w:t>
      </w:r>
      <w:bookmarkEnd w:id="18"/>
      <w:bookmarkEnd w:id="19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新增作品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numPr>
          <w:ilvl w:val="0"/>
          <w:numId w:val="16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点击“新增”跳转作品新增页面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1610" cy="3455670"/>
            <wp:effectExtent l="0" t="0" r="15240" b="1143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文件上传：图片或视频上传完成，如未另外上传缩略图则自动截取已上传的图片或视频作为缩略图；文件上传按钮状态如下：</w:t>
      </w:r>
    </w:p>
    <w:p>
      <w:pPr>
        <w:widowControl w:val="0"/>
        <w:numPr>
          <w:ilvl w:val="0"/>
          <w:numId w:val="1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未上传：点击“选择文件”打开系统文件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257300" cy="5048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正在上传：点击关闭按钮可以中断上传，返回未上传状态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962275" cy="46672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上传完成：点击“重新上传”重新上传成功的文件将覆盖上一个上传的文件，如重新上传被中断，之前上传的文件保留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819400" cy="4857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作品信息填写说明：</w:t>
      </w: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作品描述：输入作品描述</w:t>
      </w: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作者：输入关键字模糊搜索用户昵称，在下拉列表中感应出用户信息，从下拉列表中选择用户作为作品发布作者</w:t>
      </w: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授权凭证：上传作者授权发布作品凭证，没有凭证无法上传作品</w:t>
      </w: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标签：可多选，从“关键字管理—标签管理”中的数据选择</w:t>
      </w: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设备：可多选，从“关键字管理—设备管理”中的数据选择</w:t>
      </w: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频道：可多选，从“频道管理”中的数据选择</w:t>
      </w: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活动：可多选，从“活动管理—线上活动”中的数据选择</w:t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投放：选项包括ZYPlay、莱塔社，ZY Cami，可多选，作品默认是哪创建则投放在哪</w:t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排序值：数值越大排序越往前</w:t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点赞基数：设置点赞数值，不包括用户点赞数量</w:t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上架状态：默认选择“上架”状态</w:t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精选时间：默认没有数值，即设为精选的时间不受限制；设置时间区间后，作品为精选状态只能在该时间内</w:t>
      </w:r>
    </w:p>
    <w:p>
      <w:pPr>
        <w:numPr>
          <w:ilvl w:val="0"/>
          <w:numId w:val="17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提交：图片/视频文件上传成功才可以提交，否则点击提交提示“请上传图片/视频文件”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2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提交成功后生成一个作品</w:t>
      </w:r>
    </w:p>
    <w:p>
      <w:pPr>
        <w:widowControl w:val="0"/>
        <w:numPr>
          <w:ilvl w:val="0"/>
          <w:numId w:val="2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点击“返回”返回作品列表页</w:t>
      </w:r>
    </w:p>
    <w:p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" w:name="_Toc22533"/>
      <w:bookmarkStart w:id="21" w:name="_Toc3644"/>
      <w:r>
        <w:rPr>
          <w:rFonts w:hint="eastAsia" w:ascii="微软雅黑" w:hAnsi="微软雅黑" w:eastAsia="微软雅黑" w:cs="微软雅黑"/>
          <w:lang w:val="en-US" w:eastAsia="zh-CN"/>
        </w:rPr>
        <w:t>1.2.3 作品详情页</w:t>
      </w:r>
      <w:bookmarkEnd w:id="20"/>
      <w:bookmarkEnd w:id="21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查看和编辑作品信息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numPr>
          <w:ilvl w:val="0"/>
          <w:numId w:val="21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有“编辑”的权限</w:t>
      </w:r>
    </w:p>
    <w:p>
      <w:pPr>
        <w:numPr>
          <w:ilvl w:val="0"/>
          <w:numId w:val="21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点击“编辑”跳转到作品详情页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8595" cy="3576320"/>
            <wp:effectExtent l="0" t="0" r="8255" b="508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视频说明</w:t>
      </w:r>
    </w:p>
    <w:p>
      <w:pPr>
        <w:widowControl w:val="0"/>
        <w:numPr>
          <w:ilvl w:val="0"/>
          <w:numId w:val="2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视频播放：点击视频区域播放视频，可以拖动进度条控制播放进度</w:t>
      </w:r>
    </w:p>
    <w:p>
      <w:pPr>
        <w:widowControl w:val="0"/>
        <w:numPr>
          <w:ilvl w:val="0"/>
          <w:numId w:val="2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重新上传： 重新上传成功后，暂时保存文件，等点击“保存”之后重新上传的文件才会覆盖原文件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876550" cy="116205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作品详情基本信息：展示用户发布时或上一次修改填写的信息，可以直接输入修改，点击“保存”才会更新已修改的内容，保存完成时需提示“保存成功”</w:t>
      </w:r>
    </w:p>
    <w:p>
      <w:pPr>
        <w:widowControl w:val="0"/>
        <w:numPr>
          <w:ilvl w:val="0"/>
          <w:numId w:val="2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查看授权凭证：如果是后台上传的作品，需要展示授权凭证，不是后台上传的不展示</w:t>
      </w:r>
    </w:p>
    <w:p>
      <w:pPr>
        <w:numPr>
          <w:ilvl w:val="0"/>
          <w:numId w:val="22"/>
        </w:numPr>
        <w:ind w:left="420" w:leftChars="0" w:firstLine="0" w:firstLine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投放：选项包括ZYPlay、莱塔社，ZY Cami，可多选，下拉样式如原型</w:t>
      </w:r>
    </w:p>
    <w:p>
      <w:pPr>
        <w:widowControl w:val="0"/>
        <w:numPr>
          <w:ilvl w:val="0"/>
          <w:numId w:val="2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审核：点击“审核”弹出弹框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124325" cy="2724150"/>
            <wp:effectExtent l="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导出：点击“导出”弹出弹框，点击确定后导出文件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76700" cy="272415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导出评论：导出内容包括用户ID、用户昵称、评论编号、评论内容、评论时间、是否显示</w:t>
      </w:r>
    </w:p>
    <w:p>
      <w:pPr>
        <w:widowControl w:val="0"/>
        <w:numPr>
          <w:ilvl w:val="0"/>
          <w:numId w:val="2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导出点赞：导出内容包括用户ID、用户昵称、点赞时间</w:t>
      </w:r>
    </w:p>
    <w:p>
      <w:pPr>
        <w:widowControl w:val="0"/>
        <w:numPr>
          <w:ilvl w:val="0"/>
          <w:numId w:val="2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删除：点击删除，弹框提示“是否确定删除该作品”，删除后作品会从数据库中删除，用户也无法看到自己发布的作品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25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点击“评论”弹出评论列表</w:t>
      </w:r>
    </w:p>
    <w:p>
      <w:pPr>
        <w:numPr>
          <w:ilvl w:val="0"/>
          <w:numId w:val="25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点击“保存”修改内容保存成功，返回上一级，作品列表页面</w:t>
      </w:r>
    </w:p>
    <w:p>
      <w:pPr>
        <w:numPr>
          <w:ilvl w:val="0"/>
          <w:numId w:val="25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点击“返回”返回作品列表页面</w:t>
      </w:r>
    </w:p>
    <w:p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2" w:name="_Toc2494"/>
      <w:bookmarkStart w:id="23" w:name="_Toc2469"/>
      <w:r>
        <w:rPr>
          <w:rFonts w:hint="eastAsia" w:ascii="微软雅黑" w:hAnsi="微软雅黑" w:eastAsia="微软雅黑" w:cs="微软雅黑"/>
          <w:lang w:val="en-US" w:eastAsia="zh-CN"/>
        </w:rPr>
        <w:t>1.2.4 作品评论列表</w:t>
      </w:r>
      <w:bookmarkEnd w:id="22"/>
      <w:bookmarkEnd w:id="23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26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查看作品评论信息</w:t>
      </w:r>
    </w:p>
    <w:p>
      <w:pPr>
        <w:numPr>
          <w:ilvl w:val="0"/>
          <w:numId w:val="26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发表评论或回复评论</w:t>
      </w:r>
    </w:p>
    <w:p>
      <w:pPr>
        <w:numPr>
          <w:ilvl w:val="0"/>
          <w:numId w:val="26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隐藏评论或者删除评论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有“评论列表”的查看及操作权限</w:t>
      </w:r>
    </w:p>
    <w:p>
      <w:pPr>
        <w:widowControl w:val="0"/>
        <w:numPr>
          <w:ilvl w:val="0"/>
          <w:numId w:val="2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点击“评论”弹出评论列表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055" cy="4800600"/>
            <wp:effectExtent l="0" t="0" r="1079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排序：按时间顺序排，最近发布的排在最前面</w:t>
      </w:r>
    </w:p>
    <w:p>
      <w:pPr>
        <w:widowControl w:val="0"/>
        <w:numPr>
          <w:ilvl w:val="0"/>
          <w:numId w:val="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一页展示10条评论信息，每条评论的回复不包括在10条以内</w:t>
      </w:r>
    </w:p>
    <w:p>
      <w:pPr>
        <w:widowControl w:val="0"/>
        <w:numPr>
          <w:ilvl w:val="0"/>
          <w:numId w:val="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最上方后台用户可以直接回复，再输入框内输入内容，点击确定发表评论</w:t>
      </w:r>
    </w:p>
    <w:p>
      <w:pPr>
        <w:widowControl w:val="0"/>
        <w:numPr>
          <w:ilvl w:val="0"/>
          <w:numId w:val="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每条评论可以隐藏、删除、回复：</w:t>
      </w:r>
    </w:p>
    <w:p>
      <w:pPr>
        <w:widowControl w:val="0"/>
        <w:numPr>
          <w:ilvl w:val="0"/>
          <w:numId w:val="2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隐藏：评论隐藏后，用户在前台看不到评论，但数据仍保存在数据库中，后台可以看到，并且后台人员可以点击“显示”让评论重新在前台显示；隐藏包括隐藏原始评论以及该条评论的回复</w:t>
      </w:r>
    </w:p>
    <w:p>
      <w:pPr>
        <w:widowControl w:val="0"/>
        <w:numPr>
          <w:ilvl w:val="0"/>
          <w:numId w:val="2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删除：点击删除，弹框提示“是否确定删除这条评论？”，确定删除后，评论从数据库中删除，前后台均不可见并且不可恢复；删除包括删除原始评论以及该条评论的回复</w:t>
      </w:r>
    </w:p>
    <w:p>
      <w:pPr>
        <w:widowControl w:val="0"/>
        <w:numPr>
          <w:ilvl w:val="0"/>
          <w:numId w:val="2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回复：后台人员可以点击回复可以对该条问答做出回复，点击回复时，顶部的回复框如下：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038725" cy="1057275"/>
            <wp:effectExtent l="0" t="0" r="9525" b="952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30"/>
        </w:numPr>
        <w:ind w:left="420" w:left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点击“返回”评论列表收起</w:t>
      </w:r>
    </w:p>
    <w:p>
      <w:pPr>
        <w:pStyle w:val="4"/>
        <w:numPr>
          <w:ilvl w:val="1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4" w:name="_Toc5915"/>
      <w:bookmarkStart w:id="25" w:name="_Toc1320"/>
      <w:r>
        <w:rPr>
          <w:rFonts w:hint="eastAsia" w:ascii="微软雅黑" w:hAnsi="微软雅黑" w:eastAsia="微软雅黑" w:cs="微软雅黑"/>
          <w:lang w:val="en-US" w:eastAsia="zh-CN"/>
        </w:rPr>
        <w:t>频道管理</w:t>
      </w:r>
      <w:bookmarkEnd w:id="24"/>
      <w:bookmarkEnd w:id="25"/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6" w:name="_Toc3848"/>
      <w:bookmarkStart w:id="27" w:name="_Toc10980"/>
      <w:r>
        <w:rPr>
          <w:rFonts w:hint="eastAsia" w:ascii="微软雅黑" w:hAnsi="微软雅黑" w:eastAsia="微软雅黑" w:cs="微软雅黑"/>
          <w:lang w:val="en-US" w:eastAsia="zh-CN"/>
        </w:rPr>
        <w:t>频道列表页面</w:t>
      </w:r>
      <w:bookmarkEnd w:id="26"/>
      <w:bookmarkEnd w:id="27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展示频道列表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3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3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1610" cy="3602355"/>
            <wp:effectExtent l="0" t="0" r="15240" b="171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3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排序：默认按编号倒序排序，最新创建的频道排在最上面；点击编号的排序按钮，可以选择按编号的正倒序进行排序</w:t>
      </w:r>
    </w:p>
    <w:p>
      <w:pPr>
        <w:widowControl w:val="0"/>
        <w:numPr>
          <w:ilvl w:val="0"/>
          <w:numId w:val="3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每页默认显示10条频道信息</w:t>
      </w:r>
    </w:p>
    <w:p>
      <w:pPr>
        <w:widowControl w:val="0"/>
        <w:numPr>
          <w:ilvl w:val="0"/>
          <w:numId w:val="3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创建日期筛选：按照所选日期区间展示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搜索：搜索频道名称，模糊搜索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上下架：按所选上下架状态展示，选项包括全部、上架、下架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投放：选项包括全部、All（两个平台都投）、ZYPlay、莱塔社</w:t>
      </w:r>
    </w:p>
    <w:p>
      <w:pPr>
        <w:widowControl w:val="0"/>
        <w:numPr>
          <w:ilvl w:val="0"/>
          <w:numId w:val="3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编号：按新建的顺序生成编号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封面图：点击可放大查看封面图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作品量：频道下关联的作品数量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创建时间：显示创建时间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排序：可以在列表输入排序值，数值越大排序越前，默认为0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上架状态：显示上下架状态，可以在列表上选择上架或下架，当更换状态时，需要弹框提示：“是否确定更换状态？”</w:t>
      </w:r>
    </w:p>
    <w:p>
      <w:pPr>
        <w:widowControl w:val="0"/>
        <w:numPr>
          <w:ilvl w:val="0"/>
          <w:numId w:val="3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编辑：点击进入频道详情页面，可以编辑频道或添加作品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删除：点击删除可以删除频道，如果该频道下有作品时，无法删除，弹框提示：“该频道下有作品，无法删除”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34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点击“编辑”跳转频道详情页面</w:t>
      </w:r>
    </w:p>
    <w:p>
      <w:pPr>
        <w:numPr>
          <w:ilvl w:val="0"/>
          <w:numId w:val="34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点击“新增”跳转频道新增页面 </w:t>
      </w:r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" w:name="_Toc21649"/>
      <w:bookmarkStart w:id="29" w:name="_Toc10278"/>
      <w:r>
        <w:rPr>
          <w:rFonts w:hint="eastAsia" w:ascii="微软雅黑" w:hAnsi="微软雅黑" w:eastAsia="微软雅黑" w:cs="微软雅黑"/>
          <w:lang w:val="en-US" w:eastAsia="zh-CN"/>
        </w:rPr>
        <w:t>频道新增页面</w:t>
      </w:r>
      <w:bookmarkEnd w:id="28"/>
      <w:bookmarkEnd w:id="29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新增频道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3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有频道新增权限</w:t>
      </w:r>
    </w:p>
    <w:p>
      <w:pPr>
        <w:widowControl w:val="0"/>
        <w:numPr>
          <w:ilvl w:val="0"/>
          <w:numId w:val="3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点击“新增”跳转频道新增页面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1610" cy="3326130"/>
            <wp:effectExtent l="0" t="0" r="15240" b="762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3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频道信息</w:t>
      </w:r>
    </w:p>
    <w:p>
      <w:pPr>
        <w:widowControl w:val="0"/>
        <w:numPr>
          <w:ilvl w:val="0"/>
          <w:numId w:val="3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语言：选项包括简体、繁体、英文，默认显示简体</w:t>
      </w:r>
    </w:p>
    <w:p>
      <w:pPr>
        <w:widowControl w:val="0"/>
        <w:numPr>
          <w:ilvl w:val="0"/>
          <w:numId w:val="3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封面图：上传封面图文件</w:t>
      </w:r>
    </w:p>
    <w:p>
      <w:pPr>
        <w:widowControl w:val="0"/>
        <w:numPr>
          <w:ilvl w:val="0"/>
          <w:numId w:val="3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标题：输入频道标题名称</w:t>
      </w:r>
    </w:p>
    <w:p>
      <w:pPr>
        <w:widowControl w:val="0"/>
        <w:numPr>
          <w:ilvl w:val="0"/>
          <w:numId w:val="3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详情：输入频道详情</w:t>
      </w:r>
    </w:p>
    <w:p>
      <w:pPr>
        <w:widowControl w:val="0"/>
        <w:numPr>
          <w:ilvl w:val="0"/>
          <w:numId w:val="3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新增语言：语言、标题、详情作为一条语言信息，点击“新增语言”增加一条语言信息，默认展示一条，第一条不可删除，其他的可以删除</w:t>
      </w:r>
    </w:p>
    <w:p>
      <w:pPr>
        <w:widowControl w:val="0"/>
        <w:numPr>
          <w:ilvl w:val="0"/>
          <w:numId w:val="3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上架状态：默认显示上架状态</w:t>
      </w:r>
    </w:p>
    <w:p>
      <w:pPr>
        <w:widowControl w:val="0"/>
        <w:numPr>
          <w:ilvl w:val="0"/>
          <w:numId w:val="3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必填内容：原型上标有红点的为必填项，当必填项有内容时才可提交成功，否则提示“请输入XXXX”，XXXX为必填项名称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38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点击“提交”新增一个频道，新增成功返回频道列表页</w:t>
      </w:r>
    </w:p>
    <w:p>
      <w:pPr>
        <w:numPr>
          <w:ilvl w:val="0"/>
          <w:numId w:val="38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点击“返回”返回频道列表页</w:t>
      </w:r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" w:name="_Toc30538"/>
      <w:bookmarkStart w:id="31" w:name="_Toc7129"/>
      <w:r>
        <w:rPr>
          <w:rFonts w:hint="eastAsia" w:ascii="微软雅黑" w:hAnsi="微软雅黑" w:eastAsia="微软雅黑" w:cs="微软雅黑"/>
          <w:lang w:val="en-US" w:eastAsia="zh-CN"/>
        </w:rPr>
        <w:t>频道详情页面</w:t>
      </w:r>
      <w:bookmarkEnd w:id="30"/>
      <w:bookmarkEnd w:id="31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查看和编辑频道信息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3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有频道编辑权限</w:t>
      </w:r>
    </w:p>
    <w:p>
      <w:pPr>
        <w:widowControl w:val="0"/>
        <w:numPr>
          <w:ilvl w:val="0"/>
          <w:numId w:val="3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点击“编辑”跳转频道详情页面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1610" cy="3536950"/>
            <wp:effectExtent l="0" t="0" r="15240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4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简体、繁体和英文的详情界面相同</w:t>
      </w:r>
    </w:p>
    <w:p>
      <w:pPr>
        <w:widowControl w:val="0"/>
        <w:numPr>
          <w:ilvl w:val="0"/>
          <w:numId w:val="4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封面：重新上传的封面需要点击“保存”，保存成功后才可以替换原封面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76550" cy="116205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频道详情信息：展示新建或上一次修改填写的信息，可以直接输入修改，点击“保存”才会更新已修改的内容，保存完成时需提示“保存成功”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4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点击“返回”，返回频道列表页面</w:t>
      </w:r>
    </w:p>
    <w:p>
      <w:pPr>
        <w:widowControl w:val="0"/>
        <w:numPr>
          <w:ilvl w:val="0"/>
          <w:numId w:val="4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点击“作品列表”标签切换到作品列表页面</w:t>
      </w:r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2" w:name="_Toc8913"/>
      <w:bookmarkStart w:id="33" w:name="_Toc31301"/>
      <w:r>
        <w:rPr>
          <w:rFonts w:hint="eastAsia" w:ascii="微软雅黑" w:hAnsi="微软雅黑" w:eastAsia="微软雅黑" w:cs="微软雅黑"/>
          <w:lang w:val="en-US" w:eastAsia="zh-CN"/>
        </w:rPr>
        <w:t>频道作品列表页面</w:t>
      </w:r>
      <w:bookmarkEnd w:id="32"/>
      <w:bookmarkEnd w:id="33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展示关联该频道的作品列表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4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4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点击“作品列表”标签进入作品列表页面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3380740"/>
            <wp:effectExtent l="0" t="0" r="6985" b="10160"/>
            <wp:docPr id="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4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每页默认显示10条作品信息</w:t>
      </w:r>
    </w:p>
    <w:p>
      <w:pPr>
        <w:widowControl w:val="0"/>
        <w:numPr>
          <w:ilvl w:val="0"/>
          <w:numId w:val="4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排序：默认按编号倒序排序，最新发布的作品排在最上面；点击列表的排序按钮，可以选择按编号/播放量/点赞量/评论量/分享量的正倒序进行排序</w:t>
      </w:r>
    </w:p>
    <w:p>
      <w:pPr>
        <w:widowControl w:val="0"/>
        <w:numPr>
          <w:ilvl w:val="0"/>
          <w:numId w:val="4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作品列表信息说明</w:t>
      </w:r>
    </w:p>
    <w:p>
      <w:pPr>
        <w:widowControl w:val="0"/>
        <w:numPr>
          <w:ilvl w:val="0"/>
          <w:numId w:val="4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编号：按添加作品的顺序生成编号</w:t>
      </w:r>
    </w:p>
    <w:p>
      <w:pPr>
        <w:widowControl w:val="0"/>
        <w:numPr>
          <w:ilvl w:val="0"/>
          <w:numId w:val="4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内容：点开可以播放视频或查看图片</w:t>
      </w:r>
    </w:p>
    <w:p>
      <w:pPr>
        <w:widowControl w:val="0"/>
        <w:numPr>
          <w:ilvl w:val="0"/>
          <w:numId w:val="4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发布时间：用户发布作品的时间</w:t>
      </w:r>
    </w:p>
    <w:p>
      <w:pPr>
        <w:widowControl w:val="0"/>
        <w:numPr>
          <w:ilvl w:val="0"/>
          <w:numId w:val="43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4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查看：点击跳转到作品详情页</w:t>
      </w:r>
    </w:p>
    <w:p>
      <w:pPr>
        <w:widowControl w:val="0"/>
        <w:numPr>
          <w:ilvl w:val="0"/>
          <w:numId w:val="4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移除：点击将作品移出该频道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4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点击“添加作品”跳转到添加作品页面</w:t>
      </w:r>
    </w:p>
    <w:p>
      <w:pPr>
        <w:widowControl w:val="0"/>
        <w:numPr>
          <w:ilvl w:val="0"/>
          <w:numId w:val="4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点击“返回”返回频道列表页</w:t>
      </w:r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4" w:name="_Toc23576"/>
      <w:bookmarkStart w:id="35" w:name="_Toc32421"/>
      <w:r>
        <w:rPr>
          <w:rFonts w:hint="eastAsia" w:ascii="微软雅黑" w:hAnsi="微软雅黑" w:eastAsia="微软雅黑" w:cs="微软雅黑"/>
          <w:lang w:val="en-US" w:eastAsia="zh-CN"/>
        </w:rPr>
        <w:t>频道作品添加页面</w:t>
      </w:r>
      <w:bookmarkEnd w:id="34"/>
      <w:bookmarkEnd w:id="35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在频道内添加作品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4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有添加作品权限</w:t>
      </w:r>
    </w:p>
    <w:p>
      <w:pPr>
        <w:widowControl w:val="0"/>
        <w:numPr>
          <w:ilvl w:val="0"/>
          <w:numId w:val="4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点击“添加作品”跳转到添加作品页面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8595" cy="3383280"/>
            <wp:effectExtent l="0" t="0" r="8255" b="7620"/>
            <wp:docPr id="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4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排序：按编号的倒序排，编号则按作品发布的顺序生成</w:t>
      </w:r>
    </w:p>
    <w:p>
      <w:pPr>
        <w:widowControl w:val="0"/>
        <w:numPr>
          <w:ilvl w:val="0"/>
          <w:numId w:val="4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每页默认10条作品信息</w:t>
      </w:r>
    </w:p>
    <w:p>
      <w:pPr>
        <w:widowControl w:val="0"/>
        <w:numPr>
          <w:ilvl w:val="0"/>
          <w:numId w:val="4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筛选：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发布日期筛选：按照所选日期区间展示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搜索：搜索编号、用户昵称和作品描述，模糊搜索</w:t>
      </w:r>
    </w:p>
    <w:p>
      <w:pPr>
        <w:widowControl w:val="0"/>
        <w:numPr>
          <w:ilvl w:val="0"/>
          <w:numId w:val="4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添加作品：选中作品后才可以点击“确定添加”，添加作品，已添加的作品不再显示在列表中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49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点击“确定添加”，将作品添加到该频道，添加完成时提示“已添加成功”</w:t>
      </w:r>
    </w:p>
    <w:p>
      <w:pPr>
        <w:numPr>
          <w:ilvl w:val="0"/>
          <w:numId w:val="49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点击“返回”返回频道作品列表页</w:t>
      </w:r>
    </w:p>
    <w:p>
      <w:pPr>
        <w:pStyle w:val="4"/>
        <w:numPr>
          <w:ilvl w:val="1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6" w:name="_Toc370"/>
      <w:bookmarkStart w:id="37" w:name="_Toc7501"/>
      <w:r>
        <w:rPr>
          <w:rFonts w:hint="eastAsia" w:ascii="微软雅黑" w:hAnsi="微软雅黑" w:eastAsia="微软雅黑" w:cs="微软雅黑"/>
          <w:lang w:val="en-US" w:eastAsia="zh-CN"/>
        </w:rPr>
        <w:t>评论管理</w:t>
      </w:r>
      <w:bookmarkEnd w:id="36"/>
      <w:bookmarkEnd w:id="37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展示作品评论列表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numPr>
          <w:ilvl w:val="0"/>
          <w:numId w:val="5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numPr>
          <w:ilvl w:val="0"/>
          <w:numId w:val="5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3112770"/>
            <wp:effectExtent l="0" t="0" r="6985" b="11430"/>
            <wp:docPr id="9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5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排序：按编号的倒序排序</w:t>
      </w:r>
    </w:p>
    <w:p>
      <w:pPr>
        <w:widowControl w:val="0"/>
        <w:numPr>
          <w:ilvl w:val="0"/>
          <w:numId w:val="5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每页默认显示10条评论信息</w:t>
      </w:r>
    </w:p>
    <w:p>
      <w:pPr>
        <w:widowControl w:val="0"/>
        <w:numPr>
          <w:ilvl w:val="0"/>
          <w:numId w:val="5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5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搜索：搜索评论用户的昵称</w:t>
      </w:r>
    </w:p>
    <w:p>
      <w:pPr>
        <w:widowControl w:val="0"/>
        <w:numPr>
          <w:ilvl w:val="0"/>
          <w:numId w:val="5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是否显示：选项包括全部、显示、隐藏</w:t>
      </w:r>
    </w:p>
    <w:p>
      <w:pPr>
        <w:widowControl w:val="0"/>
        <w:numPr>
          <w:ilvl w:val="0"/>
          <w:numId w:val="5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来源：选项包括ZYPlay、莱塔社、ZY Cami，可多选</w:t>
      </w:r>
    </w:p>
    <w:p>
      <w:pPr>
        <w:widowControl w:val="0"/>
        <w:numPr>
          <w:ilvl w:val="0"/>
          <w:numId w:val="5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</w:t>
      </w:r>
    </w:p>
    <w:p>
      <w:pPr>
        <w:widowControl w:val="0"/>
        <w:numPr>
          <w:ilvl w:val="0"/>
          <w:numId w:val="5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编号：按评论发布的时间顺序生成编号</w:t>
      </w:r>
    </w:p>
    <w:p>
      <w:pPr>
        <w:widowControl w:val="0"/>
        <w:numPr>
          <w:ilvl w:val="0"/>
          <w:numId w:val="5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是否显示：展示评论的显示状态，可以在列表上更改状态，当更改状态时弹框提示“是否确认更改状态”</w:t>
      </w:r>
    </w:p>
    <w:p>
      <w:pPr>
        <w:widowControl w:val="0"/>
        <w:numPr>
          <w:ilvl w:val="0"/>
          <w:numId w:val="51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5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查看：点击“查看”，跳转到作品详情页中的评论列表，选中的评论在列表中高亮显示，页面见1.1.4</w:t>
      </w:r>
    </w:p>
    <w:p>
      <w:pPr>
        <w:widowControl w:val="0"/>
        <w:numPr>
          <w:ilvl w:val="0"/>
          <w:numId w:val="5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删除：点击“删除”弹框提示“是否确认删除”，点击确定后评论从列表中删除，用户在前台也看不到评论，无法复原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8" w:name="_Toc10967"/>
      <w:bookmarkStart w:id="39" w:name="_Toc24045"/>
      <w:r>
        <w:rPr>
          <w:rFonts w:hint="eastAsia" w:ascii="微软雅黑" w:hAnsi="微软雅黑" w:eastAsia="微软雅黑" w:cs="微软雅黑"/>
          <w:lang w:val="en-US" w:eastAsia="zh-CN"/>
        </w:rPr>
        <w:t>举报管理</w:t>
      </w:r>
      <w:bookmarkEnd w:id="38"/>
      <w:bookmarkEnd w:id="39"/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40" w:name="_Toc9840"/>
      <w:bookmarkStart w:id="41" w:name="_Toc29275"/>
      <w:r>
        <w:rPr>
          <w:rFonts w:hint="eastAsia" w:ascii="微软雅黑" w:hAnsi="微软雅黑" w:eastAsia="微软雅黑" w:cs="微软雅黑"/>
          <w:lang w:val="en-US" w:eastAsia="zh-CN"/>
        </w:rPr>
        <w:t>举报列表页面</w:t>
      </w:r>
      <w:bookmarkEnd w:id="40"/>
      <w:bookmarkEnd w:id="41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展示作品举报列表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5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5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3112770"/>
            <wp:effectExtent l="0" t="0" r="13970" b="11430"/>
            <wp:docPr id="10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5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排序：按编号的倒序排序</w:t>
      </w:r>
    </w:p>
    <w:p>
      <w:pPr>
        <w:widowControl w:val="0"/>
        <w:numPr>
          <w:ilvl w:val="0"/>
          <w:numId w:val="5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每页默认显示10条举报信息</w:t>
      </w:r>
    </w:p>
    <w:p>
      <w:pPr>
        <w:widowControl w:val="0"/>
        <w:numPr>
          <w:ilvl w:val="0"/>
          <w:numId w:val="5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5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搜索：搜索举报用户或被举报用户的昵称，模糊搜索</w:t>
      </w:r>
    </w:p>
    <w:p>
      <w:pPr>
        <w:widowControl w:val="0"/>
        <w:numPr>
          <w:ilvl w:val="0"/>
          <w:numId w:val="5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处理状态：选项包括全部、待处理、处理中、已处理</w:t>
      </w:r>
    </w:p>
    <w:p>
      <w:pPr>
        <w:widowControl w:val="0"/>
        <w:numPr>
          <w:ilvl w:val="0"/>
          <w:numId w:val="5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来源：选项包括全部、ZYPlay、莱塔社</w:t>
      </w:r>
    </w:p>
    <w:p>
      <w:pPr>
        <w:widowControl w:val="0"/>
        <w:numPr>
          <w:ilvl w:val="0"/>
          <w:numId w:val="5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5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编号：按举报时间顺序生成编号</w:t>
      </w:r>
    </w:p>
    <w:p>
      <w:pPr>
        <w:widowControl w:val="0"/>
        <w:numPr>
          <w:ilvl w:val="0"/>
          <w:numId w:val="5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举报对象：点击“查看”跳转到被举报作品的详情页，页面见1.1.3</w:t>
      </w:r>
    </w:p>
    <w:p>
      <w:pPr>
        <w:widowControl w:val="0"/>
        <w:numPr>
          <w:ilvl w:val="0"/>
          <w:numId w:val="5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处理状态：处理状态包括已处理（用绿色字体显示）、处理中（用黄色字体显示）、待处理（用红色字体显示）</w:t>
      </w:r>
    </w:p>
    <w:p>
      <w:pPr>
        <w:widowControl w:val="0"/>
        <w:numPr>
          <w:ilvl w:val="0"/>
          <w:numId w:val="5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5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处理：点击“处理”跳转到处理页面，在处理页面更改处理状态</w:t>
      </w:r>
    </w:p>
    <w:p>
      <w:pPr>
        <w:widowControl w:val="0"/>
        <w:numPr>
          <w:ilvl w:val="0"/>
          <w:numId w:val="5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删除：点击“删除”，将该举报信息从列表中删除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点击“查看”，跳转到被举报作品详情页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点击“处理”，跳转到举报处理页面</w:t>
      </w:r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42" w:name="_Toc13675"/>
      <w:bookmarkStart w:id="43" w:name="_Toc19765"/>
      <w:r>
        <w:rPr>
          <w:rFonts w:hint="eastAsia" w:ascii="微软雅黑" w:hAnsi="微软雅黑" w:eastAsia="微软雅黑" w:cs="微软雅黑"/>
          <w:lang w:val="en-US" w:eastAsia="zh-CN"/>
        </w:rPr>
        <w:t>举报处理页面</w:t>
      </w:r>
      <w:bookmarkEnd w:id="42"/>
      <w:bookmarkEnd w:id="43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展示举报信息以及处理举报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6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有举报处理操作权限</w:t>
      </w:r>
    </w:p>
    <w:p>
      <w:pPr>
        <w:widowControl w:val="0"/>
        <w:numPr>
          <w:ilvl w:val="0"/>
          <w:numId w:val="6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点击“举报”跳转奥举报处理页面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4310" cy="3376295"/>
            <wp:effectExtent l="0" t="0" r="2540" b="14605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6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举报处理操作</w:t>
      </w:r>
    </w:p>
    <w:p>
      <w:pPr>
        <w:widowControl w:val="0"/>
        <w:numPr>
          <w:ilvl w:val="0"/>
          <w:numId w:val="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处理人：展示当前操作的后台人员的账号名称</w:t>
      </w:r>
    </w:p>
    <w:p>
      <w:pPr>
        <w:widowControl w:val="0"/>
        <w:numPr>
          <w:ilvl w:val="0"/>
          <w:numId w:val="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处理状态：包括处理中和已处理，选中状态后点击“确定”更改状态</w:t>
      </w:r>
    </w:p>
    <w:p>
      <w:pPr>
        <w:widowControl w:val="0"/>
        <w:numPr>
          <w:ilvl w:val="0"/>
          <w:numId w:val="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处理详情：非必填，输入处理详情</w:t>
      </w:r>
    </w:p>
    <w:p>
      <w:pPr>
        <w:widowControl w:val="0"/>
        <w:numPr>
          <w:ilvl w:val="0"/>
          <w:numId w:val="6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处理历史：当操作过处理状态时才显示处理历史，处理历史的编号按时间顺序生成，排序也是按编号顺序排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2159635"/>
            <wp:effectExtent l="0" t="0" r="6350" b="1206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6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点击“确定”，更改处理状态，记录处理历史，并返回举报列表页面</w:t>
      </w:r>
    </w:p>
    <w:p>
      <w:pPr>
        <w:widowControl w:val="0"/>
        <w:numPr>
          <w:ilvl w:val="0"/>
          <w:numId w:val="6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点击“取消”或“返回”，不改变任何状态，并返回举报列表页面</w:t>
      </w:r>
    </w:p>
    <w:p>
      <w:pPr>
        <w:pStyle w:val="3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44" w:name="_Toc14767"/>
      <w:bookmarkStart w:id="45" w:name="_Toc12631"/>
      <w:r>
        <w:rPr>
          <w:rFonts w:hint="eastAsia" w:ascii="微软雅黑" w:hAnsi="微软雅黑" w:eastAsia="微软雅黑" w:cs="微软雅黑"/>
          <w:lang w:val="en-US" w:eastAsia="zh-CN"/>
        </w:rPr>
        <w:t>分类管理</w:t>
      </w:r>
      <w:bookmarkEnd w:id="44"/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bookmarkStart w:id="46" w:name="_Toc10403"/>
      <w:bookmarkStart w:id="47" w:name="_Toc27859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分类管理</w:t>
      </w:r>
      <w:bookmarkEnd w:id="46"/>
      <w:bookmarkEnd w:id="47"/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bookmarkStart w:id="48" w:name="_Toc5644"/>
      <w:bookmarkStart w:id="49" w:name="_Toc22753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分类</w:t>
      </w:r>
      <w:bookmarkEnd w:id="48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管理列表</w:t>
      </w:r>
      <w:bookmarkEnd w:id="49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管理分类标签，按分类列表和热门分类列表、推荐首页分类列表，每个分类可以添加作品、课程、合辑、教程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前置条件</w:t>
      </w:r>
    </w:p>
    <w:p>
      <w:pPr>
        <w:widowControl w:val="0"/>
        <w:numPr>
          <w:ilvl w:val="0"/>
          <w:numId w:val="6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登录账号</w:t>
      </w:r>
    </w:p>
    <w:p>
      <w:pPr>
        <w:widowControl w:val="0"/>
        <w:numPr>
          <w:ilvl w:val="0"/>
          <w:numId w:val="6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有该页面或操作权限，打开分类管理页面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color w:val="FF0000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 </w:t>
      </w:r>
      <w:r>
        <w:drawing>
          <wp:inline distT="0" distB="0" distL="114300" distR="114300">
            <wp:extent cx="5264785" cy="3101975"/>
            <wp:effectExtent l="0" t="0" r="12065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2.1.1-1</w:t>
      </w:r>
      <w:r>
        <w:rPr>
          <w:rFonts w:hint="eastAsia" w:ascii="微软雅黑" w:hAnsi="微软雅黑" w:eastAsia="微软雅黑" w:cs="微软雅黑"/>
          <w:color w:val="FF0000"/>
          <w:lang w:eastAsia="zh-CN"/>
        </w:rPr>
        <w:t>分类管理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-分类列表</w:t>
      </w:r>
    </w:p>
    <w:p>
      <w:pPr>
        <w:widowControl w:val="0"/>
        <w:numPr>
          <w:ilvl w:val="0"/>
          <w:numId w:val="0"/>
        </w:numPr>
        <w:jc w:val="both"/>
        <w:rPr>
          <w:color w:val="FF0000"/>
        </w:rPr>
      </w:pPr>
      <w:r>
        <w:drawing>
          <wp:inline distT="0" distB="0" distL="114300" distR="114300">
            <wp:extent cx="5264785" cy="3101975"/>
            <wp:effectExtent l="0" t="0" r="12065" b="317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2.1.1-2分类管理-热门列表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1610" cy="3101975"/>
            <wp:effectExtent l="0" t="0" r="152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2.1.1-3 分类管理-推荐首页分类列表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8550" cy="1230630"/>
            <wp:effectExtent l="0" t="0" r="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2.1.1-4 多选下拉框样式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298315" cy="2880360"/>
            <wp:effectExtent l="0" t="0" r="698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2.1.1-5 推荐首页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49700" cy="2646680"/>
            <wp:effectExtent l="0" t="0" r="12700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2.1.1-6 设为热门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规则说明</w:t>
      </w:r>
    </w:p>
    <w:p>
      <w:pPr>
        <w:widowControl w:val="0"/>
        <w:numPr>
          <w:ilvl w:val="0"/>
          <w:numId w:val="66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分类列表：图2.1.1-1为分类列表，点击“分类管理”默认进入该页面，分类列表的数据包括后台创建的和前台用户创建的所有分类，包括设为热门分类和推荐首页的分类</w:t>
      </w:r>
    </w:p>
    <w:p>
      <w:pPr>
        <w:widowControl w:val="0"/>
        <w:numPr>
          <w:ilvl w:val="0"/>
          <w:numId w:val="66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热门列表：图2.1.1-2为热门列表，将“分类列表”的分类设为热门，则该分类加入热门列表，设为“热门”的分类，在App上发布作品时会获取热门分类的数据</w:t>
      </w:r>
    </w:p>
    <w:p>
      <w:pPr>
        <w:widowControl w:val="0"/>
        <w:numPr>
          <w:ilvl w:val="0"/>
          <w:numId w:val="66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推荐首页列表：图2.1.1-3为推荐首页的分类列表，设为“推荐首页”分类加入此列表，该分类设为推荐会投放到在ZY Cami的首页上，投放平台不是ZY Cami的推荐首页后自动将该分类投放到ZY Cami</w:t>
      </w:r>
    </w:p>
    <w:p>
      <w:pPr>
        <w:widowControl w:val="0"/>
        <w:numPr>
          <w:ilvl w:val="0"/>
          <w:numId w:val="66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筛选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创建日期：选择日期区间，区间的日期选择完成时发起筛选，当前列表按日期筛选数据，未来的日期不可选，需要置灰，日期顺序不可颠倒，当顺序颠倒时自动将日期顺序调整回来再发起筛选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搜索：可对当前列表搜索编号和分类名称，模糊搜索，光标失去焦点后发起搜索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上架状态筛选：选项包括全部、上架、下架，选择完成对列表发起筛选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来源筛选：选项包括官方、ZYPlay、莱塔社、ZY Cami，可多选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投放筛选：选项包括官方、ZYPlay、莱塔社、ZY Cami，可多选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投放语言：仅在热门分类列表和推荐首页列表显示该筛选项，选项包括简体、繁体、英文，筛选列表中投放到对应语言的热门分类和推荐首页分类</w:t>
      </w:r>
    </w:p>
    <w:p>
      <w:pPr>
        <w:widowControl w:val="0"/>
        <w:numPr>
          <w:ilvl w:val="0"/>
          <w:numId w:val="6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每页默认显示10条数据</w:t>
      </w:r>
    </w:p>
    <w:p>
      <w:pPr>
        <w:widowControl w:val="0"/>
        <w:numPr>
          <w:ilvl w:val="0"/>
          <w:numId w:val="6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排序：</w:t>
      </w:r>
    </w:p>
    <w:p>
      <w:pPr>
        <w:widowControl w:val="0"/>
        <w:numPr>
          <w:ilvl w:val="0"/>
          <w:numId w:val="6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列表默认按编号的倒序排序</w:t>
      </w:r>
    </w:p>
    <w:p>
      <w:pPr>
        <w:widowControl w:val="0"/>
        <w:numPr>
          <w:ilvl w:val="0"/>
          <w:numId w:val="6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编号、关联数量量、使用量、排序可以修改排序顺序，点击排序按钮按正倒序排</w:t>
      </w:r>
    </w:p>
    <w:p>
      <w:pPr>
        <w:widowControl w:val="0"/>
        <w:numPr>
          <w:ilvl w:val="0"/>
          <w:numId w:val="6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列表信息说明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编号：按创建分类的时间顺序新增生成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封面图：有封面图的显示封面图的缩略图，点击可放大查看，用户创建的分类没有封面图，则自动配上默认图片（空白图）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分类名称：默认显示简体，没有简体显示其他已配置的语言，优先顺序为简体&gt;繁体&gt;英文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关联数量：分类关联的作品、课程、合辑和教程的总数量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使用量：前台用户发布作品关联该分类标签，且作品发布成功时，使用量+1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来源：分类创建的来源，包括官方、ZYPlay、莱塔社、ZY Cami，其中官方代表的是由后台创建的分类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投放：该分类投放的平台，包括ZYPlay、莱塔社、ZY Cami，包含多个投放平台时，需要显示多个投放平台；用户创建的分类，默认哪个平台创建就投放哪个平台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创建时间：分类被创建的时间，热门列表的时间也是分类被创建的时间，时间精确到秒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排序：显示分类在前台的排列顺序了，数值越大排序越前；分类列表的排序值只针对普通分类之间的排序，热门分类的排序值针对热门分类之间的排序；默认只显示排序值，鼠标悬停排序数值上，显示提示文字“点击可修改排序值大小”，点击后显示输入框，可修改排序值，光标失去焦点后，输入框隐藏，输入的排序值生效</w:t>
      </w:r>
    </w:p>
    <w:p>
      <w:pPr>
        <w:widowControl w:val="0"/>
        <w:numPr>
          <w:ilvl w:val="0"/>
          <w:numId w:val="6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上架状态：显示分类当前的上下架状态，点击下拉框可更改上架or下架，选择完成上下架状态则生效</w:t>
      </w:r>
    </w:p>
    <w:p>
      <w:pPr>
        <w:widowControl w:val="0"/>
        <w:numPr>
          <w:ilvl w:val="0"/>
          <w:numId w:val="6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列表标签</w:t>
      </w:r>
    </w:p>
    <w:p>
      <w:pPr>
        <w:widowControl w:val="0"/>
        <w:numPr>
          <w:ilvl w:val="0"/>
          <w:numId w:val="7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官方：创建来源为“官方”，即后台创建的，在分类名称打上“官方”标签</w:t>
      </w:r>
    </w:p>
    <w:p>
      <w:pPr>
        <w:widowControl w:val="0"/>
        <w:numPr>
          <w:ilvl w:val="0"/>
          <w:numId w:val="7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用户：创建来源为ZYPlay、莱塔社或ZY Cami的，在分类名称打上“用户”标签</w:t>
      </w:r>
    </w:p>
    <w:p>
      <w:pPr>
        <w:widowControl w:val="0"/>
        <w:numPr>
          <w:ilvl w:val="0"/>
          <w:numId w:val="6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列表操作说明</w:t>
      </w:r>
    </w:p>
    <w:p>
      <w:pPr>
        <w:widowControl w:val="0"/>
        <w:numPr>
          <w:ilvl w:val="0"/>
          <w:numId w:val="7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设为热门：点击弹出弹框，规则同“推荐首页”点击可将当前分类设为热门，设为热门后该分类加入“热门列表”</w:t>
      </w:r>
    </w:p>
    <w:p>
      <w:pPr>
        <w:widowControl w:val="0"/>
        <w:numPr>
          <w:ilvl w:val="0"/>
          <w:numId w:val="7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取消热门：点击后可将分类取消热门，取消后该分类不再显示在“热门列表”</w:t>
      </w:r>
    </w:p>
    <w:p>
      <w:pPr>
        <w:widowControl w:val="0"/>
        <w:numPr>
          <w:ilvl w:val="0"/>
          <w:numId w:val="7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推荐首页：点击可将当前分类设为推荐首页，推荐后该分类加入“推荐首页”列表</w:t>
      </w:r>
    </w:p>
    <w:p>
      <w:pPr>
        <w:widowControl w:val="0"/>
        <w:numPr>
          <w:ilvl w:val="0"/>
          <w:numId w:val="72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点击“推荐首页”弹出弹框，默认显示创建时投放的语言和名称，如图2.1.1-5</w:t>
      </w:r>
    </w:p>
    <w:p>
      <w:pPr>
        <w:widowControl w:val="0"/>
        <w:numPr>
          <w:ilvl w:val="0"/>
          <w:numId w:val="72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选择语言可多选，选项包括简体、繁体、英文</w:t>
      </w:r>
    </w:p>
    <w:p>
      <w:pPr>
        <w:widowControl w:val="0"/>
        <w:numPr>
          <w:ilvl w:val="0"/>
          <w:numId w:val="72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选择简体：对应投放给App系统语言为简体的用户</w:t>
      </w:r>
    </w:p>
    <w:p>
      <w:pPr>
        <w:widowControl w:val="0"/>
        <w:numPr>
          <w:ilvl w:val="0"/>
          <w:numId w:val="72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选择繁体：对应投放给App系统语言为繁体的用户</w:t>
      </w:r>
    </w:p>
    <w:p>
      <w:pPr>
        <w:widowControl w:val="0"/>
        <w:numPr>
          <w:ilvl w:val="0"/>
          <w:numId w:val="72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选择英文：对应投放给App系统语言为英文的用户</w:t>
      </w:r>
    </w:p>
    <w:p>
      <w:pPr>
        <w:widowControl w:val="0"/>
        <w:numPr>
          <w:ilvl w:val="0"/>
          <w:numId w:val="72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选择什么语言，对应显示该语言的名称，已输入的不可修改，未输入的必须填写，填写后会保存在该分类的详情里</w:t>
      </w:r>
    </w:p>
    <w:p>
      <w:pPr>
        <w:widowControl w:val="0"/>
        <w:numPr>
          <w:ilvl w:val="0"/>
          <w:numId w:val="72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提交成功后，该分类可被推荐至对应语言系统的ZY Cami首页</w:t>
      </w:r>
    </w:p>
    <w:p>
      <w:pPr>
        <w:widowControl w:val="0"/>
        <w:numPr>
          <w:ilvl w:val="0"/>
          <w:numId w:val="7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取消推荐：点击后可将分类取消推荐到首页，取消后该分类不在显示在“推荐首页”列表</w:t>
      </w:r>
    </w:p>
    <w:p>
      <w:pPr>
        <w:widowControl w:val="0"/>
        <w:numPr>
          <w:ilvl w:val="0"/>
          <w:numId w:val="7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编辑：点击进入分类详情页面，可对分类信息进行修改以及对分类管理的作品进行管理</w:t>
      </w:r>
    </w:p>
    <w:p>
      <w:pPr>
        <w:widowControl w:val="0"/>
        <w:numPr>
          <w:ilvl w:val="0"/>
          <w:numId w:val="7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删除：点击后弹框提示“是否确定删除该分类”，点击确定后将分类删除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后置条件</w:t>
      </w:r>
    </w:p>
    <w:p>
      <w:pPr>
        <w:widowControl w:val="0"/>
        <w:numPr>
          <w:ilvl w:val="0"/>
          <w:numId w:val="73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点击“编辑”，跳转到分类详情页面</w:t>
      </w:r>
    </w:p>
    <w:p>
      <w:pPr>
        <w:widowControl w:val="0"/>
        <w:numPr>
          <w:ilvl w:val="0"/>
          <w:numId w:val="73"/>
        </w:numPr>
        <w:ind w:left="420" w:leftChars="0"/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点击“新增”，弹出新增分类弹框</w:t>
      </w:r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bookmarkStart w:id="50" w:name="_Toc24605"/>
      <w:bookmarkStart w:id="51" w:name="_Toc30393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新增分类</w:t>
      </w:r>
      <w:bookmarkEnd w:id="50"/>
      <w:bookmarkEnd w:id="51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新增作品分类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前置条件</w:t>
      </w:r>
    </w:p>
    <w:p>
      <w:pPr>
        <w:widowControl w:val="0"/>
        <w:numPr>
          <w:ilvl w:val="0"/>
          <w:numId w:val="74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有新增分类权限</w:t>
      </w:r>
    </w:p>
    <w:p>
      <w:pPr>
        <w:widowControl w:val="0"/>
        <w:numPr>
          <w:ilvl w:val="0"/>
          <w:numId w:val="74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点击“新增”弹出新增分类弹框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color w:val="FF0000"/>
        </w:rPr>
        <w:drawing>
          <wp:inline distT="0" distB="0" distL="114300" distR="114300">
            <wp:extent cx="4256405" cy="4270375"/>
            <wp:effectExtent l="0" t="0" r="10795" b="1587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规则说明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在哪个列表新增，新增数据则显示在哪个列表，即在热门列表中新增，则在热门列表中新增一条热门分类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带“*”的为必填项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封面图：</w:t>
      </w:r>
    </w:p>
    <w:p>
      <w:pPr>
        <w:widowControl w:val="0"/>
        <w:numPr>
          <w:ilvl w:val="0"/>
          <w:numId w:val="76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只可以上传png、jpg图片格式的文件</w:t>
      </w:r>
    </w:p>
    <w:p>
      <w:pPr>
        <w:widowControl w:val="0"/>
        <w:numPr>
          <w:ilvl w:val="0"/>
          <w:numId w:val="76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点击打开系统文件夹，非图片格式的文件隐藏，只显示可选择的文件</w:t>
      </w:r>
    </w:p>
    <w:p>
      <w:pPr>
        <w:widowControl w:val="0"/>
        <w:numPr>
          <w:ilvl w:val="0"/>
          <w:numId w:val="76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上传图片时，显示上传进度条和预览图片，上传完成可点击查看大图</w:t>
      </w:r>
    </w:p>
    <w:p>
      <w:pPr>
        <w:widowControl w:val="0"/>
        <w:numPr>
          <w:ilvl w:val="0"/>
          <w:numId w:val="76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已上传图片，再次点击上传按钮可以重新上传，上传完成则替换上一个文件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分类名称：分类名称有3种语言，必须填写至少一种语言，字符限制为100，超出字符限制则无法继续输入，即继续输入不显示文字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投放：</w:t>
      </w:r>
    </w:p>
    <w:p>
      <w:pPr>
        <w:widowControl w:val="0"/>
        <w:numPr>
          <w:ilvl w:val="0"/>
          <w:numId w:val="7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可多选，</w:t>
      </w: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选项包括ZYPlay、莱塔社、ZY Cami；</w:t>
      </w:r>
    </w:p>
    <w:p>
      <w:pPr>
        <w:widowControl w:val="0"/>
        <w:numPr>
          <w:ilvl w:val="0"/>
          <w:numId w:val="7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如果是用户创建的分类，默认哪个平台创建就投放哪个平台；</w:t>
      </w:r>
    </w:p>
    <w:p>
      <w:pPr>
        <w:widowControl w:val="0"/>
        <w:numPr>
          <w:ilvl w:val="0"/>
          <w:numId w:val="7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选择在哪个平台投放，则在哪个平台显示，否则不显示；</w:t>
      </w:r>
    </w:p>
    <w:p>
      <w:pPr>
        <w:widowControl w:val="0"/>
        <w:numPr>
          <w:ilvl w:val="0"/>
          <w:numId w:val="7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投放选项分权限，如果只有一个投放选项的权限，则此处默认展示该投放平台，且不可修改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排序：</w:t>
      </w:r>
    </w:p>
    <w:p>
      <w:pPr>
        <w:widowControl w:val="0"/>
        <w:numPr>
          <w:ilvl w:val="0"/>
          <w:numId w:val="7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默认数值为1，最大值为9999，输入数值越大，在列表中排序越往前</w:t>
      </w:r>
    </w:p>
    <w:p>
      <w:pPr>
        <w:widowControl w:val="0"/>
        <w:numPr>
          <w:ilvl w:val="0"/>
          <w:numId w:val="7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只可输入整数数字输入其他字符时则无法输入，输入小数则去掉小数点后的数</w:t>
      </w:r>
    </w:p>
    <w:p>
      <w:pPr>
        <w:widowControl w:val="0"/>
        <w:numPr>
          <w:ilvl w:val="0"/>
          <w:numId w:val="7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排序值只影响当前分类所在的列表的排序，分类转到其他列表排序值不改变，如从热门列表转到普通分类列表，则排序值不改变，但排序值影响的列表更改为普通分类列表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上架状态：默认选中“</w:t>
      </w:r>
      <w:r>
        <w:rPr>
          <w:rFonts w:hint="eastAsia" w:ascii="微软雅黑" w:hAnsi="微软雅黑" w:eastAsia="微软雅黑" w:cs="微软雅黑"/>
          <w:color w:val="FF0000"/>
          <w:u w:val="single"/>
          <w:lang w:val="en-US" w:eastAsia="zh-CN"/>
        </w:rPr>
        <w:t>下架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”状态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设为热门：更改作品的人状态，默认不选中</w:t>
      </w:r>
    </w:p>
    <w:p>
      <w:pPr>
        <w:widowControl w:val="0"/>
        <w:numPr>
          <w:ilvl w:val="0"/>
          <w:numId w:val="75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提交：点击“提交”，校验必填项是否已填</w:t>
      </w:r>
    </w:p>
    <w:p>
      <w:pPr>
        <w:widowControl w:val="0"/>
        <w:numPr>
          <w:ilvl w:val="0"/>
          <w:numId w:val="79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否，则弹框提示“必填项不能为空”</w:t>
      </w:r>
    </w:p>
    <w:p>
      <w:pPr>
        <w:widowControl w:val="0"/>
        <w:numPr>
          <w:ilvl w:val="0"/>
          <w:numId w:val="79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是，分类创建成功，并关闭新增框，列表新增一条数据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后置条件</w:t>
      </w:r>
    </w:p>
    <w:p>
      <w:pPr>
        <w:widowControl w:val="0"/>
        <w:numPr>
          <w:ilvl w:val="0"/>
          <w:numId w:val="80"/>
        </w:numPr>
        <w:ind w:left="420" w:leftChars="0"/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点击“确定”后创建一条作品分类，并关闭该弹框</w:t>
      </w:r>
    </w:p>
    <w:p>
      <w:pPr>
        <w:widowControl w:val="0"/>
        <w:numPr>
          <w:ilvl w:val="0"/>
          <w:numId w:val="80"/>
        </w:numPr>
        <w:ind w:left="420" w:leftChars="0"/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点击“取消”或关闭按钮则直接关闭弹框</w:t>
      </w:r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bookmarkStart w:id="52" w:name="_Toc26807"/>
      <w:bookmarkStart w:id="53" w:name="_Toc24536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分类详情</w:t>
      </w:r>
      <w:bookmarkEnd w:id="52"/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和视频列表</w:t>
      </w:r>
      <w:bookmarkEnd w:id="53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查看和编辑分类信息，管理分类相关联的作品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前置条件</w:t>
      </w:r>
    </w:p>
    <w:p>
      <w:pPr>
        <w:widowControl w:val="0"/>
        <w:numPr>
          <w:ilvl w:val="0"/>
          <w:numId w:val="81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有分类编辑权限</w:t>
      </w:r>
    </w:p>
    <w:p>
      <w:pPr>
        <w:widowControl w:val="0"/>
        <w:numPr>
          <w:ilvl w:val="0"/>
          <w:numId w:val="81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点击“编辑”跳转到分类详情页面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61610" cy="3416935"/>
            <wp:effectExtent l="0" t="0" r="15240" b="1206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图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2.1.3-1 分类详情</w:t>
      </w:r>
    </w:p>
    <w:p>
      <w:pPr>
        <w:widowControl w:val="0"/>
        <w:numPr>
          <w:ilvl w:val="0"/>
          <w:numId w:val="0"/>
        </w:numPr>
        <w:jc w:val="both"/>
        <w:rPr>
          <w:color w:val="FF0000"/>
        </w:rPr>
      </w:pPr>
      <w:r>
        <w:drawing>
          <wp:inline distT="0" distB="0" distL="114300" distR="114300">
            <wp:extent cx="5261610" cy="3101975"/>
            <wp:effectExtent l="0" t="0" r="15240" b="31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图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2.1.3-2视频列表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39590" cy="4610100"/>
            <wp:effectExtent l="0" t="0" r="381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图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2.1.3-3 推荐首页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05885" cy="4149725"/>
            <wp:effectExtent l="0" t="0" r="1841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图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2.1.3-4修改</w:t>
      </w:r>
    </w:p>
    <w:p>
      <w:pPr>
        <w:widowControl w:val="0"/>
        <w:numPr>
          <w:ilvl w:val="0"/>
          <w:numId w:val="0"/>
        </w:numPr>
        <w:jc w:val="both"/>
        <w:rPr>
          <w:color w:val="FF0000"/>
        </w:rPr>
      </w:pPr>
      <w:r>
        <w:drawing>
          <wp:inline distT="0" distB="0" distL="114300" distR="114300">
            <wp:extent cx="5261610" cy="3101975"/>
            <wp:effectExtent l="0" t="0" r="15240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图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2.1.3-4添加视频-作品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7341870"/>
            <wp:effectExtent l="0" t="0" r="635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图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2.1.3-5添加视频-课程/合辑/教程</w:t>
      </w:r>
    </w:p>
    <w:p>
      <w:pPr>
        <w:numPr>
          <w:ilvl w:val="0"/>
          <w:numId w:val="4"/>
        </w:numPr>
        <w:ind w:left="420" w:leftChars="0" w:hanging="420" w:firstLineChars="0"/>
        <w:rPr>
          <w:color w:val="FF0000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规则说明</w:t>
      </w:r>
    </w:p>
    <w:p>
      <w:pPr>
        <w:widowControl w:val="0"/>
        <w:numPr>
          <w:ilvl w:val="0"/>
          <w:numId w:val="82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分类详情：图2.1.3-1为分类详情页面，点击“编辑”跳转到该页面，输入框回填新建或上一次编辑的信息，页面信息与新增分类的一样</w:t>
      </w:r>
    </w:p>
    <w:p>
      <w:pPr>
        <w:widowControl w:val="0"/>
        <w:numPr>
          <w:ilvl w:val="0"/>
          <w:numId w:val="8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详情界面的信息修改后，点击保存，提示“保存成功”才算完成修改，且停留在当前页面</w:t>
      </w:r>
    </w:p>
    <w:p>
      <w:pPr>
        <w:widowControl w:val="0"/>
        <w:numPr>
          <w:ilvl w:val="0"/>
          <w:numId w:val="8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详情界面信息修改后，没有保存，而切换标签页，再返回时仍然在界面中保存已修改的内容，但数据未保存在服务端，点击保存才完成修改</w:t>
      </w:r>
    </w:p>
    <w:p>
      <w:pPr>
        <w:widowControl w:val="0"/>
        <w:numPr>
          <w:ilvl w:val="0"/>
          <w:numId w:val="82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视频列表：图2.1.3-2为视频列表，列表中展示关联该分类标签的作品、课程、课程合辑、产品教程</w:t>
      </w:r>
    </w:p>
    <w:p>
      <w:pPr>
        <w:widowControl w:val="0"/>
        <w:numPr>
          <w:ilvl w:val="0"/>
          <w:numId w:val="8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列表数据来源：</w:t>
      </w:r>
    </w:p>
    <w:p>
      <w:pPr>
        <w:widowControl w:val="0"/>
        <w:numPr>
          <w:ilvl w:val="0"/>
          <w:numId w:val="8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用户在前台发布带有当前分类标签的内容；</w:t>
      </w:r>
    </w:p>
    <w:p>
      <w:pPr>
        <w:widowControl w:val="0"/>
        <w:numPr>
          <w:ilvl w:val="0"/>
          <w:numId w:val="8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由后台人员添加进该列表的作品</w:t>
      </w:r>
    </w:p>
    <w:p>
      <w:pPr>
        <w:widowControl w:val="0"/>
        <w:numPr>
          <w:ilvl w:val="0"/>
          <w:numId w:val="8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筛选：</w:t>
      </w:r>
    </w:p>
    <w:p>
      <w:pPr>
        <w:widowControl w:val="0"/>
        <w:numPr>
          <w:ilvl w:val="0"/>
          <w:numId w:val="8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搜索：可搜索编号、作品昵称、推荐标题，模糊搜索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来源：选项包括官方、ZYPlay、莱塔社、ZY Cami，可多选</w:t>
      </w:r>
    </w:p>
    <w:p>
      <w:pPr>
        <w:widowControl w:val="0"/>
        <w:numPr>
          <w:ilvl w:val="0"/>
          <w:numId w:val="6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类型：展示列表内容的类型，选项包括作品、课程、合辑、教程，可多选</w:t>
      </w:r>
    </w:p>
    <w:p>
      <w:pPr>
        <w:widowControl w:val="0"/>
        <w:numPr>
          <w:ilvl w:val="0"/>
          <w:numId w:val="8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列表默认展示10条数据</w:t>
      </w:r>
    </w:p>
    <w:p>
      <w:pPr>
        <w:widowControl w:val="0"/>
        <w:numPr>
          <w:ilvl w:val="0"/>
          <w:numId w:val="8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排序：按编号的倒序排，可根据编号、播放量/点赞量、排序值的正倒序排序</w:t>
      </w:r>
    </w:p>
    <w:p>
      <w:pPr>
        <w:widowControl w:val="0"/>
        <w:numPr>
          <w:ilvl w:val="0"/>
          <w:numId w:val="8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列表信息说明：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编号：按视频添加进该列表的时间顺序生成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作品昵称：有昵称的显示昵称，无昵称的显示为空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推荐封面：添加进来的内容默认显示原封面，当修改了封面之后显示修改后的封面，默认显示简体封面，没有简体显示其他语言，显示优先级为简体&gt;繁体&gt;英文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推荐标题：添加进来的内容默认显示原标题或描述，当修改显示修改的推荐标题，默认显示简体封面，没有简体显示其他语言，显示优先级为简体&gt;繁体&gt;英文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来源：显示该内容创建的平台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类型：类型包括作品、课程、合辑和教程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排序：同分类列表</w:t>
      </w:r>
    </w:p>
    <w:p>
      <w:pPr>
        <w:widowControl w:val="0"/>
        <w:numPr>
          <w:ilvl w:val="0"/>
          <w:numId w:val="8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创建时间：视频被创建的时间</w:t>
      </w:r>
    </w:p>
    <w:p>
      <w:pPr>
        <w:widowControl w:val="0"/>
        <w:numPr>
          <w:ilvl w:val="0"/>
          <w:numId w:val="8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操作说明：</w:t>
      </w:r>
    </w:p>
    <w:p>
      <w:pPr>
        <w:widowControl w:val="0"/>
        <w:numPr>
          <w:ilvl w:val="0"/>
          <w:numId w:val="8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推荐首页：</w:t>
      </w:r>
    </w:p>
    <w:p>
      <w:pPr>
        <w:widowControl w:val="0"/>
        <w:numPr>
          <w:ilvl w:val="0"/>
          <w:numId w:val="87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设为“推荐首页”的视频可投放ZY Cami的的首页，否则不投放</w:t>
      </w:r>
    </w:p>
    <w:p>
      <w:pPr>
        <w:widowControl w:val="0"/>
        <w:numPr>
          <w:ilvl w:val="0"/>
          <w:numId w:val="87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当前分类已被设为“推荐首页”该视频列表才展示“推荐首页”的按钮，否则隐藏</w:t>
      </w:r>
    </w:p>
    <w:p>
      <w:pPr>
        <w:widowControl w:val="0"/>
        <w:numPr>
          <w:ilvl w:val="0"/>
          <w:numId w:val="87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点击“推荐首页”弹出弹框，投放语言回填该分类的投放语言，可删除不可增加，如图2.1.3-3</w:t>
      </w:r>
    </w:p>
    <w:p>
      <w:pPr>
        <w:widowControl w:val="0"/>
        <w:numPr>
          <w:ilvl w:val="0"/>
          <w:numId w:val="87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推荐封面默认显示该视频的原封面，可修改，修改后为原封面套上一层封面展示在ZY Cami首页上，但不影响原封面在其他平台的展示，每个语言对应一种封面</w:t>
      </w:r>
    </w:p>
    <w:p>
      <w:pPr>
        <w:widowControl w:val="0"/>
        <w:numPr>
          <w:ilvl w:val="0"/>
          <w:numId w:val="87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推荐标题默认显示该视频的原标题或描述，显示对应语言的标题，没有投放的语言标题不显示，修改后为原标题套多一个标题展示在ZY Cami首页上，但不影响原标题在其他平台位置的展示</w:t>
      </w:r>
    </w:p>
    <w:p>
      <w:pPr>
        <w:widowControl w:val="0"/>
        <w:numPr>
          <w:ilvl w:val="0"/>
          <w:numId w:val="87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应用到全部：一种语言的推荐封面或推荐标题其中一项有数值时则显示“应用到全部”的按钮，否则不显示，点击后将该语言有的标题或封面覆盖到其他两种语言上（其中一项为空的，则该项不会覆盖其他两种语言）</w:t>
      </w:r>
      <w:bookmarkStart w:id="149" w:name="_GoBack"/>
      <w:bookmarkEnd w:id="149"/>
    </w:p>
    <w:p>
      <w:pPr>
        <w:widowControl w:val="0"/>
        <w:numPr>
          <w:ilvl w:val="0"/>
          <w:numId w:val="8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取消推荐：已被“推荐首页”的视频有该按钮，取消后不再投放到ZY Cami</w:t>
      </w:r>
    </w:p>
    <w:p>
      <w:pPr>
        <w:widowControl w:val="0"/>
        <w:numPr>
          <w:ilvl w:val="0"/>
          <w:numId w:val="8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修改：与“推荐首页”同理，被推荐到首页的视频有该按钮，点击弹出修改弹框，如图2.1.3-4，修改推荐标题和推荐封面，并同步展示在ZY Cami首页上，不影响视频原来的封面和标题，其他平台位置仍然展示该视频的原来标题和封面</w:t>
      </w:r>
    </w:p>
    <w:p>
      <w:pPr>
        <w:widowControl w:val="0"/>
        <w:numPr>
          <w:ilvl w:val="0"/>
          <w:numId w:val="8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查看：点击查看跳转到视频内容详情页</w:t>
      </w:r>
    </w:p>
    <w:p>
      <w:pPr>
        <w:widowControl w:val="0"/>
        <w:numPr>
          <w:ilvl w:val="0"/>
          <w:numId w:val="8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移除：点击移除将视频内容移除出该分类，但不会删除</w:t>
      </w:r>
    </w:p>
    <w:p>
      <w:pPr>
        <w:widowControl w:val="0"/>
        <w:numPr>
          <w:ilvl w:val="0"/>
          <w:numId w:val="82"/>
        </w:numPr>
        <w:ind w:left="420" w:left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添加视频：图2.1.3-4和图2.1.3-5为添加视频页面，可以从作品数据、课程数据、课程合辑数据以及产品教程数据中选择添加到该分类中</w:t>
      </w:r>
    </w:p>
    <w:p>
      <w:pPr>
        <w:widowControl w:val="0"/>
        <w:numPr>
          <w:ilvl w:val="0"/>
          <w:numId w:val="88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每页显示10条数据，已添加到分类的数据不显示</w:t>
      </w:r>
    </w:p>
    <w:p>
      <w:pPr>
        <w:widowControl w:val="0"/>
        <w:numPr>
          <w:ilvl w:val="0"/>
          <w:numId w:val="88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全选：点击全选，最多可一次性选10条数据，即只全选当前页面的数据</w:t>
      </w:r>
    </w:p>
    <w:p>
      <w:pPr>
        <w:widowControl w:val="0"/>
        <w:numPr>
          <w:ilvl w:val="0"/>
          <w:numId w:val="88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切换页面，上一个页面勾选的数据要保存，返回后仍可以看到已勾选的数据</w:t>
      </w:r>
    </w:p>
    <w:p>
      <w:pPr>
        <w:widowControl w:val="0"/>
        <w:numPr>
          <w:ilvl w:val="0"/>
          <w:numId w:val="88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未选择任何数据，“确定添加”按钮置灰，选择1条以上的数据时按钮可点击</w:t>
      </w:r>
    </w:p>
    <w:p>
      <w:pPr>
        <w:widowControl w:val="0"/>
        <w:numPr>
          <w:ilvl w:val="0"/>
          <w:numId w:val="88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点击“确定添加”弹框提示“已成功添加X个作品”，点击确定后关闭弹框，停留在当前页面，已添加的数据不再显示在列表中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后置条件</w:t>
      </w:r>
    </w:p>
    <w:p>
      <w:pPr>
        <w:widowControl w:val="0"/>
        <w:numPr>
          <w:ilvl w:val="0"/>
          <w:numId w:val="89"/>
        </w:numPr>
        <w:ind w:firstLine="420" w:firstLineChars="0"/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点击“取消”或“返回”则返回上一级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54" w:name="_Toc25202"/>
      <w:r>
        <w:rPr>
          <w:rFonts w:hint="eastAsia" w:ascii="微软雅黑" w:hAnsi="微软雅黑" w:eastAsia="微软雅黑" w:cs="微软雅黑"/>
          <w:lang w:val="en-US" w:eastAsia="zh-CN"/>
        </w:rPr>
        <w:t>学院管理</w:t>
      </w:r>
      <w:bookmarkEnd w:id="45"/>
      <w:bookmarkEnd w:id="54"/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55" w:name="_Toc30828"/>
      <w:bookmarkStart w:id="56" w:name="_Toc20210"/>
      <w:r>
        <w:rPr>
          <w:rFonts w:hint="eastAsia" w:ascii="微软雅黑" w:hAnsi="微软雅黑" w:eastAsia="微软雅黑" w:cs="微软雅黑"/>
          <w:lang w:val="en-US" w:eastAsia="zh-CN"/>
        </w:rPr>
        <w:t>数据总览</w:t>
      </w:r>
      <w:bookmarkEnd w:id="55"/>
      <w:bookmarkEnd w:id="5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展示学院课程的相关数据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9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9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961005"/>
            <wp:effectExtent l="0" t="0" r="3175" b="10795"/>
            <wp:docPr id="10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474720"/>
            <wp:effectExtent l="0" t="0" r="3175" b="11430"/>
            <wp:docPr id="1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9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顶部筛选标签：按平台分，页面内展示选中平台的数据</w:t>
      </w:r>
    </w:p>
    <w:p>
      <w:pPr>
        <w:widowControl w:val="0"/>
        <w:numPr>
          <w:ilvl w:val="0"/>
          <w:numId w:val="9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课程数据</w:t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展示数据：实时数据，从当日0点到当前时间的数量</w:t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周同比：与上周的同一天相比的增长率，即同比增长率=（本期数-同期数）/同期数*100%</w:t>
      </w: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日环比：和昨日相比的增长率，即环比增长率=（本期数-上期数）/上期数*100</w:t>
      </w:r>
    </w:p>
    <w:p>
      <w:pPr>
        <w:widowControl w:val="0"/>
        <w:numPr>
          <w:ilvl w:val="0"/>
          <w:numId w:val="91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热门课程：展示选择时间内播放量最高的前50个课程，每页展示5条</w:t>
      </w:r>
    </w:p>
    <w:p>
      <w:pPr>
        <w:widowControl w:val="0"/>
        <w:numPr>
          <w:ilvl w:val="0"/>
          <w:numId w:val="91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热门合辑：展示选择时间内播放量最高的前50个合辑，每页展示5条</w:t>
      </w:r>
    </w:p>
    <w:p>
      <w:pPr>
        <w:widowControl w:val="0"/>
        <w:numPr>
          <w:ilvl w:val="0"/>
          <w:numId w:val="91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热门分类：展示选择时间内播放量最高的前50个分类，每页展示5条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57" w:name="_Toc5137"/>
      <w:bookmarkStart w:id="58" w:name="_Toc25078"/>
      <w:r>
        <w:rPr>
          <w:rFonts w:hint="eastAsia" w:ascii="微软雅黑" w:hAnsi="微软雅黑" w:eastAsia="微软雅黑" w:cs="微软雅黑"/>
          <w:lang w:val="en-US" w:eastAsia="zh-CN"/>
        </w:rPr>
        <w:t>课程管理</w:t>
      </w:r>
      <w:bookmarkEnd w:id="57"/>
      <w:bookmarkEnd w:id="58"/>
    </w:p>
    <w:p>
      <w:pPr>
        <w:pStyle w:val="5"/>
        <w:numPr>
          <w:ilvl w:val="2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59" w:name="_Toc18984"/>
      <w:bookmarkStart w:id="60" w:name="_Toc16142"/>
      <w:r>
        <w:rPr>
          <w:rFonts w:hint="eastAsia" w:ascii="微软雅黑" w:hAnsi="微软雅黑" w:eastAsia="微软雅黑" w:cs="微软雅黑"/>
          <w:lang w:val="en-US" w:eastAsia="zh-CN"/>
        </w:rPr>
        <w:t>课程列表页面</w:t>
      </w:r>
      <w:bookmarkEnd w:id="59"/>
      <w:bookmarkEnd w:id="6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展示学院课程列表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9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9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3101975"/>
            <wp:effectExtent l="0" t="0" r="6985" b="3175"/>
            <wp:docPr id="1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9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排序：默认按编号倒序排序，最新创建的课程排在最上面；点击编号排序按钮，可以选择按编号的正倒序进行排序</w:t>
      </w:r>
    </w:p>
    <w:p>
      <w:pPr>
        <w:widowControl w:val="0"/>
        <w:numPr>
          <w:ilvl w:val="0"/>
          <w:numId w:val="9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每页默认显示10条课程信息</w:t>
      </w:r>
    </w:p>
    <w:p>
      <w:pPr>
        <w:widowControl w:val="0"/>
        <w:numPr>
          <w:ilvl w:val="0"/>
          <w:numId w:val="9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9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搜索：搜索课程名称，模糊搜索，回车后发起搜索</w:t>
      </w:r>
    </w:p>
    <w:p>
      <w:pPr>
        <w:widowControl w:val="0"/>
        <w:numPr>
          <w:ilvl w:val="0"/>
          <w:numId w:val="9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是否推荐：选项包括全部、是、否，选择完成发起筛选</w:t>
      </w:r>
    </w:p>
    <w:p>
      <w:pPr>
        <w:widowControl w:val="0"/>
        <w:numPr>
          <w:ilvl w:val="0"/>
          <w:numId w:val="9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上架状态：选项包括全部、上架、下架，选择完成发起筛选</w:t>
      </w:r>
    </w:p>
    <w:p>
      <w:pPr>
        <w:widowControl w:val="0"/>
        <w:numPr>
          <w:ilvl w:val="0"/>
          <w:numId w:val="9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投放：选项包括全部、All（两个平台都投）、ZYPlay、莱塔社</w:t>
      </w:r>
    </w:p>
    <w:p>
      <w:pPr>
        <w:widowControl w:val="0"/>
        <w:numPr>
          <w:ilvl w:val="0"/>
          <w:numId w:val="93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9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编号：按课程新建的时间顺序生成</w:t>
      </w:r>
    </w:p>
    <w:p>
      <w:pPr>
        <w:widowControl w:val="0"/>
        <w:numPr>
          <w:ilvl w:val="0"/>
          <w:numId w:val="9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视频：点击视频缩略图可以播放视频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排序：可以在列表输入排序值，数值越大排序越前，默认为0</w:t>
      </w:r>
    </w:p>
    <w:p>
      <w:pPr>
        <w:widowControl w:val="0"/>
        <w:numPr>
          <w:ilvl w:val="0"/>
          <w:numId w:val="9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上架状态：显示上下架状态，可以在列表上选择上架或下架，当更换状态时，需要弹框提示：“是否确定更换状态？”</w:t>
      </w:r>
    </w:p>
    <w:p>
      <w:pPr>
        <w:widowControl w:val="0"/>
        <w:numPr>
          <w:ilvl w:val="0"/>
          <w:numId w:val="93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设为推荐：点击“设为推荐”，弹框选择设为推荐的时间段，不设置数值时表示不受时间控制，默认不显示数值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810125" cy="2695575"/>
            <wp:effectExtent l="0" t="0" r="9525" b="952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取消推荐：点击“取消推荐”，弹框提示“是否确认取消推荐”，点击确定之后该分类则取消设置为推荐课程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编辑：点击“编辑”跳转课程详情页面，可以查看和编辑课程信息</w:t>
      </w:r>
    </w:p>
    <w:p>
      <w:pPr>
        <w:widowControl w:val="0"/>
        <w:numPr>
          <w:ilvl w:val="0"/>
          <w:numId w:val="9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删除：点击“删除”弹框提示“是否确定删除课程”，点击确定后删除课程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97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点击“新建课程”跳转到新建课程页面</w:t>
      </w:r>
    </w:p>
    <w:p>
      <w:pPr>
        <w:numPr>
          <w:ilvl w:val="0"/>
          <w:numId w:val="97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点击“编辑”跳转课程详情页面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61" w:name="_Toc17996"/>
      <w:bookmarkStart w:id="62" w:name="_Toc14784"/>
      <w:r>
        <w:rPr>
          <w:rFonts w:hint="eastAsia" w:ascii="微软雅黑" w:hAnsi="微软雅黑" w:eastAsia="微软雅黑" w:cs="微软雅黑"/>
          <w:lang w:val="en-US" w:eastAsia="zh-CN"/>
        </w:rPr>
        <w:t>新建课程页面</w:t>
      </w:r>
      <w:bookmarkEnd w:id="61"/>
      <w:bookmarkEnd w:id="6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新增学院课程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9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有新增课程权限</w:t>
      </w:r>
    </w:p>
    <w:p>
      <w:pPr>
        <w:widowControl w:val="0"/>
        <w:numPr>
          <w:ilvl w:val="0"/>
          <w:numId w:val="9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点击“新建课程”跳转到新建课程页面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325" cy="4148455"/>
            <wp:effectExtent l="0" t="0" r="9525" b="4445"/>
            <wp:docPr id="10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9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课程基本信息：可以同时上传多语言的课程以及填写多语言的课程信息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语言：选项包括简体、繁体、英文，第一条语言选项默认显示简体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课程名称：输入课程名称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封面图：上传封面图文件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课程视频：上传视频文件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简介：输入课程简介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讲师：输入关键字模糊搜索用户昵称，在下拉列表中感应出用户信息，从下拉列表中选择用户作为讲师，可多选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14900" cy="1895475"/>
            <wp:effectExtent l="0" t="0" r="0" b="952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讲师介绍：输入讲师介绍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标签：从标签管理中选择，可以多选</w:t>
      </w:r>
    </w:p>
    <w:p>
      <w:pPr>
        <w:widowControl w:val="0"/>
        <w:numPr>
          <w:ilvl w:val="0"/>
          <w:numId w:val="9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新增语言：点击“新增语言”，下方增加多一条课程基本信息，课程基本信息的内容如上一条，每条课程基本信息的语言不能重复</w:t>
      </w:r>
    </w:p>
    <w:p>
      <w:pPr>
        <w:widowControl w:val="0"/>
        <w:numPr>
          <w:ilvl w:val="0"/>
          <w:numId w:val="9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设置评分：设置的评分在前台课程展示</w:t>
      </w:r>
    </w:p>
    <w:p>
      <w:pPr>
        <w:widowControl w:val="0"/>
        <w:numPr>
          <w:ilvl w:val="0"/>
          <w:numId w:val="9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推荐时间段：勾选设为推荐后才需要设置时间，默认没有数值，即设为推荐的时间不受限制；设置时间区间后，分类为推荐状态只能在该时间内</w:t>
      </w:r>
    </w:p>
    <w:p>
      <w:pPr>
        <w:widowControl w:val="0"/>
        <w:numPr>
          <w:ilvl w:val="0"/>
          <w:numId w:val="9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必填内容：原型上标有红点的为必填项，当必填项有内容时才可提交成功，否则提示“请输入XXXX”，XXXX为必填项名称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0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点击“提交”新增课程，返回课程列表页</w:t>
      </w:r>
    </w:p>
    <w:p>
      <w:pPr>
        <w:widowControl w:val="0"/>
        <w:numPr>
          <w:ilvl w:val="0"/>
          <w:numId w:val="10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点击“返回”，返回课程列表页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63" w:name="_Toc28306"/>
      <w:bookmarkStart w:id="64" w:name="_Toc29234"/>
      <w:r>
        <w:rPr>
          <w:rFonts w:hint="eastAsia" w:ascii="微软雅黑" w:hAnsi="微软雅黑" w:eastAsia="微软雅黑" w:cs="微软雅黑"/>
          <w:lang w:val="en-US" w:eastAsia="zh-CN"/>
        </w:rPr>
        <w:t>课程详情页面</w:t>
      </w:r>
      <w:bookmarkEnd w:id="63"/>
      <w:bookmarkEnd w:id="6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查看和编辑课程信息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0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10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点击“编辑”跳转到课程详情页面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5034280"/>
            <wp:effectExtent l="0" t="0" r="5080" b="13970"/>
            <wp:docPr id="10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0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视频：点击视频播放按钮可以播放视频</w:t>
      </w:r>
    </w:p>
    <w:p>
      <w:pPr>
        <w:widowControl w:val="0"/>
        <w:numPr>
          <w:ilvl w:val="0"/>
          <w:numId w:val="103"/>
        </w:numPr>
        <w:ind w:left="420" w:left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用户评分：用户评分的均值，非设置评分</w:t>
      </w:r>
    </w:p>
    <w:p>
      <w:pPr>
        <w:widowControl w:val="0"/>
        <w:numPr>
          <w:ilvl w:val="0"/>
          <w:numId w:val="103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重新上传： 重新上传成功后，暂时保存文件，等点击“保存”之后重新上传的文件才会覆盖原文件</w:t>
      </w:r>
    </w:p>
    <w:p>
      <w:pPr>
        <w:widowControl w:val="0"/>
        <w:numPr>
          <w:ilvl w:val="0"/>
          <w:numId w:val="10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课程详情信息：展示新建时或上一次修改填写的信息，可以直接输入修改，点击“保存”才会更新已修改的内容，保存完成时需提示“保存成功</w:t>
      </w:r>
    </w:p>
    <w:p>
      <w:pPr>
        <w:widowControl w:val="0"/>
        <w:numPr>
          <w:ilvl w:val="0"/>
          <w:numId w:val="10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不同语言的详情页面是一样的，“保存”是保存当前语言页面下的内容</w:t>
      </w:r>
    </w:p>
    <w:p>
      <w:pPr>
        <w:widowControl w:val="0"/>
        <w:numPr>
          <w:ilvl w:val="0"/>
          <w:numId w:val="10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删除：点击“删除”弹框提示“是否确定删除课程”，点击确定后删除课程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0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点击“问答”弹出问答列表</w:t>
      </w:r>
    </w:p>
    <w:p>
      <w:pPr>
        <w:widowControl w:val="0"/>
        <w:numPr>
          <w:ilvl w:val="0"/>
          <w:numId w:val="10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点击“评分”弹出评分列表</w:t>
      </w:r>
    </w:p>
    <w:p>
      <w:pPr>
        <w:widowControl w:val="0"/>
        <w:numPr>
          <w:ilvl w:val="0"/>
          <w:numId w:val="104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点击“返回”返回课程列表页面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65" w:name="_Toc4626"/>
      <w:bookmarkStart w:id="66" w:name="_Toc22972"/>
      <w:r>
        <w:rPr>
          <w:rFonts w:hint="eastAsia" w:ascii="微软雅黑" w:hAnsi="微软雅黑" w:eastAsia="微软雅黑" w:cs="微软雅黑"/>
          <w:lang w:val="en-US" w:eastAsia="zh-CN"/>
        </w:rPr>
        <w:t>课程问答列表</w:t>
      </w:r>
      <w:bookmarkEnd w:id="65"/>
      <w:bookmarkEnd w:id="6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展示课程问答列表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0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有课程问答列表的权限</w:t>
      </w:r>
    </w:p>
    <w:p>
      <w:pPr>
        <w:widowControl w:val="0"/>
        <w:numPr>
          <w:ilvl w:val="0"/>
          <w:numId w:val="10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点击“问答”弹出问答列表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135" cy="4774565"/>
            <wp:effectExtent l="0" t="0" r="571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排序：按时间顺序排，最近发布的排在最前面</w:t>
      </w:r>
    </w:p>
    <w:p>
      <w:pPr>
        <w:widowControl w:val="0"/>
        <w:numPr>
          <w:ilvl w:val="0"/>
          <w:numId w:val="1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一页展示10条问答信息，每条问答的回复内容不包括在10条以内</w:t>
      </w:r>
    </w:p>
    <w:p>
      <w:pPr>
        <w:widowControl w:val="0"/>
        <w:numPr>
          <w:ilvl w:val="0"/>
          <w:numId w:val="1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最上方后台人员可以直接发表问答，在输入框内输入内容，点击确定发表</w:t>
      </w:r>
    </w:p>
    <w:p>
      <w:pPr>
        <w:widowControl w:val="0"/>
        <w:numPr>
          <w:ilvl w:val="0"/>
          <w:numId w:val="1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每条问答可以隐藏、删除、回复：</w:t>
      </w:r>
    </w:p>
    <w:p>
      <w:pPr>
        <w:widowControl w:val="0"/>
        <w:numPr>
          <w:ilvl w:val="0"/>
          <w:numId w:val="2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隐藏：点击隐藏后，用户在前台看不到问答内容，但数据仍保存在数据库中，后台可以看到，并且后台人员可以点击“显示”让问答内容重新在前台显示；隐藏包括隐藏问答以及问答的回复内容</w:t>
      </w:r>
    </w:p>
    <w:p>
      <w:pPr>
        <w:widowControl w:val="0"/>
        <w:numPr>
          <w:ilvl w:val="0"/>
          <w:numId w:val="2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删除：点击删除，弹框提示“是否确定删除这条评论？”，确定删除后，该条问答从数据库中删除，前后台均不可见并且不可恢复；删除包括删除问答以及问答的回复内容</w:t>
      </w:r>
    </w:p>
    <w:p>
      <w:pPr>
        <w:widowControl w:val="0"/>
        <w:numPr>
          <w:ilvl w:val="0"/>
          <w:numId w:val="2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回复：后台人员可以点击回复可以对该条问答做出回复，点击回复时，顶部的回复框如下：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038725" cy="1057275"/>
            <wp:effectExtent l="0" t="0" r="952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回复内容展示：每条问答的回复默认是收起的，点击“展开回复”时展示回复内容</w:t>
      </w:r>
    </w:p>
    <w:p>
      <w:pPr>
        <w:widowControl w:val="0"/>
        <w:numPr>
          <w:ilvl w:val="0"/>
          <w:numId w:val="106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赞：问答回复的最右边位置展示点赞数</w:t>
      </w:r>
    </w:p>
    <w:p>
      <w:pPr>
        <w:widowControl w:val="0"/>
        <w:numPr>
          <w:ilvl w:val="0"/>
          <w:numId w:val="106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每个语言单独有一个问答列表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07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点击“关闭”按钮收起评论列表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67" w:name="_Toc32267"/>
      <w:bookmarkStart w:id="68" w:name="_Toc20076"/>
      <w:r>
        <w:rPr>
          <w:rFonts w:hint="eastAsia" w:ascii="微软雅黑" w:hAnsi="微软雅黑" w:eastAsia="微软雅黑" w:cs="微软雅黑"/>
          <w:lang w:val="en-US" w:eastAsia="zh-CN"/>
        </w:rPr>
        <w:t>课程评分列表</w:t>
      </w:r>
      <w:bookmarkEnd w:id="67"/>
      <w:bookmarkEnd w:id="68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展示课程的评分列表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0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点击“评分”弹出评分列表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4775200"/>
            <wp:effectExtent l="0" t="0" r="6985" b="635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0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每页展示10条评分</w:t>
      </w:r>
    </w:p>
    <w:p>
      <w:pPr>
        <w:widowControl w:val="0"/>
        <w:numPr>
          <w:ilvl w:val="0"/>
          <w:numId w:val="10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展示内容：用户头像、昵称、评分时间、评分、评语、补充评价</w:t>
      </w:r>
    </w:p>
    <w:p>
      <w:pPr>
        <w:widowControl w:val="0"/>
        <w:numPr>
          <w:ilvl w:val="0"/>
          <w:numId w:val="10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每个语言单独有一个评分列表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1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点击“关闭”按钮，收起评分列表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69" w:name="_Toc6055"/>
      <w:bookmarkStart w:id="70" w:name="_Toc29022"/>
      <w:r>
        <w:rPr>
          <w:rFonts w:hint="eastAsia" w:ascii="微软雅黑" w:hAnsi="微软雅黑" w:eastAsia="微软雅黑" w:cs="微软雅黑"/>
          <w:lang w:val="en-US" w:eastAsia="zh-CN"/>
        </w:rPr>
        <w:t>课程合辑</w:t>
      </w:r>
      <w:bookmarkEnd w:id="69"/>
      <w:bookmarkEnd w:id="70"/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71" w:name="_Toc20329"/>
      <w:bookmarkStart w:id="72" w:name="_Toc15541"/>
      <w:r>
        <w:rPr>
          <w:rFonts w:hint="eastAsia" w:ascii="微软雅黑" w:hAnsi="微软雅黑" w:eastAsia="微软雅黑" w:cs="微软雅黑"/>
          <w:lang w:val="en-US" w:eastAsia="zh-CN"/>
        </w:rPr>
        <w:t>合辑列表页面</w:t>
      </w:r>
      <w:bookmarkEnd w:id="71"/>
      <w:bookmarkEnd w:id="7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展示课程合辑列表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1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11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106420"/>
            <wp:effectExtent l="0" t="0" r="11430" b="17780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排序：默认按编号倒序排序，最新创建的排在最上面；点击编号排序按钮，可以选择按编号的正倒序进行排序</w:t>
      </w:r>
    </w:p>
    <w:p>
      <w:pPr>
        <w:widowControl w:val="0"/>
        <w:numPr>
          <w:ilvl w:val="0"/>
          <w:numId w:val="1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每页默认显示10条课程合辑</w:t>
      </w:r>
    </w:p>
    <w:p>
      <w:pPr>
        <w:widowControl w:val="0"/>
        <w:numPr>
          <w:ilvl w:val="0"/>
          <w:numId w:val="1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1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搜索：搜索合辑标题，模糊搜索</w:t>
      </w:r>
    </w:p>
    <w:p>
      <w:pPr>
        <w:widowControl w:val="0"/>
        <w:numPr>
          <w:ilvl w:val="0"/>
          <w:numId w:val="1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是否推荐：选项包括全部、是、否</w:t>
      </w:r>
    </w:p>
    <w:p>
      <w:pPr>
        <w:widowControl w:val="0"/>
        <w:numPr>
          <w:ilvl w:val="0"/>
          <w:numId w:val="1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上架状态：选项包括全部、上架、下架</w:t>
      </w:r>
    </w:p>
    <w:p>
      <w:pPr>
        <w:widowControl w:val="0"/>
        <w:numPr>
          <w:ilvl w:val="0"/>
          <w:numId w:val="11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编号：按合辑发布的时间顺序生成编号</w:t>
      </w:r>
    </w:p>
    <w:p>
      <w:pPr>
        <w:widowControl w:val="0"/>
        <w:numPr>
          <w:ilvl w:val="0"/>
          <w:numId w:val="1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课程数：管理该合辑的课程数量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排序：可以在列表输入排序值，数值越大排序越前，默认为0</w:t>
      </w:r>
    </w:p>
    <w:p>
      <w:pPr>
        <w:widowControl w:val="0"/>
        <w:numPr>
          <w:ilvl w:val="0"/>
          <w:numId w:val="1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上架状态：显示上下架状态，可以在列表上选择上架或下架，当更换状态时，需要弹框提示：“是否确定更换状态？”</w:t>
      </w:r>
    </w:p>
    <w:p>
      <w:pPr>
        <w:widowControl w:val="0"/>
        <w:numPr>
          <w:ilvl w:val="0"/>
          <w:numId w:val="11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设为推荐：点击“设为推荐”，弹框选择设为推荐的时间段，不设置数值时表示不受时间控制，默认不显示数值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819650" cy="2667000"/>
            <wp:effectExtent l="0" t="0" r="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取消推荐：点击“取消推荐”，弹框提示“是否确认取消推荐”，点击确定之后该合辑则取消设置为推荐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编辑：点击进入合辑详情页面，可以编辑合辑信息或在合辑内添加课程</w:t>
      </w:r>
    </w:p>
    <w:p>
      <w:pPr>
        <w:widowControl w:val="0"/>
        <w:numPr>
          <w:ilvl w:val="0"/>
          <w:numId w:val="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删除：点击删除可以删除合辑，如果该合辑下有课程时，无法删除，弹框提示：“该合辑下有课程，无法删除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1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点击“新增合辑”跳转到新增合辑页面</w:t>
      </w:r>
    </w:p>
    <w:p>
      <w:pPr>
        <w:widowControl w:val="0"/>
        <w:numPr>
          <w:ilvl w:val="0"/>
          <w:numId w:val="115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点击“编辑”跳转到合辑详情页面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73" w:name="_Toc4560"/>
      <w:bookmarkStart w:id="74" w:name="_Toc18842"/>
      <w:r>
        <w:rPr>
          <w:rFonts w:hint="eastAsia" w:ascii="微软雅黑" w:hAnsi="微软雅黑" w:eastAsia="微软雅黑" w:cs="微软雅黑"/>
          <w:lang w:val="en-US" w:eastAsia="zh-CN"/>
        </w:rPr>
        <w:t>新增合辑页面</w:t>
      </w:r>
      <w:bookmarkEnd w:id="73"/>
      <w:bookmarkEnd w:id="7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新增课程合辑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1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有新增合辑权限</w:t>
      </w:r>
    </w:p>
    <w:p>
      <w:pPr>
        <w:widowControl w:val="0"/>
        <w:numPr>
          <w:ilvl w:val="0"/>
          <w:numId w:val="11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点击“新增合辑”跳转新增合辑页面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8595" cy="3913505"/>
            <wp:effectExtent l="0" t="0" r="8255" b="10795"/>
            <wp:docPr id="10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1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合辑基本信息：可以同时填写多语言的合辑信息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语言：选项包括简体、繁体、英文，第一条语言选项默认显示简体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标题：输入合辑标题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封面图：上传封面图文件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简介：输入合辑简介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讲师：输入关键字模糊搜索用户昵称，在下拉列表中感应出用户信息，从下拉列表中选择用户作为讲师，可多选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14900" cy="1895475"/>
            <wp:effectExtent l="0" t="0" r="0" b="952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讲师介绍：输入讲师介绍</w:t>
      </w:r>
    </w:p>
    <w:p>
      <w:pPr>
        <w:widowControl w:val="0"/>
        <w:numPr>
          <w:ilvl w:val="0"/>
          <w:numId w:val="100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标签：从标签管理中选择标签，可以多选</w:t>
      </w:r>
    </w:p>
    <w:p>
      <w:pPr>
        <w:widowControl w:val="0"/>
        <w:numPr>
          <w:ilvl w:val="0"/>
          <w:numId w:val="11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新增语言：点击“新增语言”，下方增加多一条合辑基本信息，合辑基本信息的内容如上一条，每条合辑基本信息所选的语言不能重复</w:t>
      </w:r>
    </w:p>
    <w:p>
      <w:pPr>
        <w:widowControl w:val="0"/>
        <w:numPr>
          <w:ilvl w:val="0"/>
          <w:numId w:val="11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设置评分：设置的评分在前台合辑详情展示</w:t>
      </w:r>
    </w:p>
    <w:p>
      <w:pPr>
        <w:widowControl w:val="0"/>
        <w:numPr>
          <w:ilvl w:val="0"/>
          <w:numId w:val="11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推荐时间段：勾选设为推荐后才需要设置时间，默认没有数值，即设为推荐的时间不受限制；设置时间区间后，分类为推荐状态只能在该时间内</w:t>
      </w:r>
    </w:p>
    <w:p>
      <w:pPr>
        <w:widowControl w:val="0"/>
        <w:numPr>
          <w:ilvl w:val="0"/>
          <w:numId w:val="11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必填内容：原型上标有红点的为必填项，当必填项有内容时才可提交成功，否则提示“请输入XXXX”，XXXX为必填项名称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118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点击“提交”新增一个合辑，并返回合辑列表页</w:t>
      </w:r>
    </w:p>
    <w:p>
      <w:pPr>
        <w:numPr>
          <w:ilvl w:val="0"/>
          <w:numId w:val="118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点击“返回”返回合辑列表页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75" w:name="_Toc26443"/>
      <w:bookmarkStart w:id="76" w:name="_Toc29656"/>
      <w:r>
        <w:rPr>
          <w:rFonts w:hint="eastAsia" w:ascii="微软雅黑" w:hAnsi="微软雅黑" w:eastAsia="微软雅黑" w:cs="微软雅黑"/>
          <w:lang w:val="en-US" w:eastAsia="zh-CN"/>
        </w:rPr>
        <w:t>合辑详情页面</w:t>
      </w:r>
      <w:bookmarkEnd w:id="75"/>
      <w:bookmarkEnd w:id="7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查看和编辑合辑详情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1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widowControl w:val="0"/>
        <w:numPr>
          <w:ilvl w:val="0"/>
          <w:numId w:val="11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点击“编辑”跳转到合辑详情页面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675" cy="4747895"/>
            <wp:effectExtent l="0" t="0" r="3175" b="14605"/>
            <wp:docPr id="10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2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重新上传： 重新上传成功后，暂时保存文件，等点击“保存”之后重新上传的文件才会覆盖原文件</w:t>
      </w:r>
    </w:p>
    <w:p>
      <w:pPr>
        <w:widowControl w:val="0"/>
        <w:numPr>
          <w:ilvl w:val="0"/>
          <w:numId w:val="12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合辑详情信息：展示新建时或上一次修改填写的信息，可以直接输入修改，点击“保存”才会更新已修改的内容，保存完成时需提示“保存成功</w:t>
      </w:r>
    </w:p>
    <w:p>
      <w:pPr>
        <w:widowControl w:val="0"/>
        <w:numPr>
          <w:ilvl w:val="0"/>
          <w:numId w:val="12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不同语言的详情页面是一样的，“保存”是保存当前语言页面下的内容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2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点击“取消”或“返回”返回合辑列表页面</w:t>
      </w:r>
    </w:p>
    <w:p>
      <w:pPr>
        <w:widowControl w:val="0"/>
        <w:numPr>
          <w:ilvl w:val="0"/>
          <w:numId w:val="12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点击“课程列表”标签，切换到课程列表页面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77" w:name="_Toc17338"/>
      <w:bookmarkStart w:id="78" w:name="_Toc26951"/>
      <w:r>
        <w:rPr>
          <w:rFonts w:hint="eastAsia" w:ascii="微软雅黑" w:hAnsi="微软雅黑" w:eastAsia="微软雅黑" w:cs="微软雅黑"/>
          <w:lang w:val="en-US" w:eastAsia="zh-CN"/>
        </w:rPr>
        <w:t>合辑内课程列表</w:t>
      </w:r>
      <w:bookmarkEnd w:id="77"/>
      <w:bookmarkEnd w:id="78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展示关联合辑的课程列表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2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widowControl w:val="0"/>
        <w:numPr>
          <w:ilvl w:val="0"/>
          <w:numId w:val="12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点击“课程列表”标签切换到课程列表页面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4310" cy="3394075"/>
            <wp:effectExtent l="0" t="0" r="2540" b="15875"/>
            <wp:docPr id="1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2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排序：默认按编号倒序排序，最新创建的排在最上面；点击列表的排序按钮，可以选择按编号/播放量/点赞量/收藏量/分享量的正倒序进行排序</w:t>
      </w:r>
    </w:p>
    <w:p>
      <w:pPr>
        <w:widowControl w:val="0"/>
        <w:numPr>
          <w:ilvl w:val="0"/>
          <w:numId w:val="12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每页默认显示10条课程信息</w:t>
      </w:r>
    </w:p>
    <w:p>
      <w:pPr>
        <w:widowControl w:val="0"/>
        <w:numPr>
          <w:ilvl w:val="0"/>
          <w:numId w:val="12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2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编号：按添加的顺序生成</w:t>
      </w:r>
    </w:p>
    <w:p>
      <w:pPr>
        <w:widowControl w:val="0"/>
        <w:numPr>
          <w:ilvl w:val="0"/>
          <w:numId w:val="12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课程视频：点击视频缩略图播放视频</w:t>
      </w:r>
    </w:p>
    <w:p>
      <w:pPr>
        <w:widowControl w:val="0"/>
        <w:numPr>
          <w:ilvl w:val="0"/>
          <w:numId w:val="125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课程评分：用户对该课程评分的均值</w:t>
      </w:r>
    </w:p>
    <w:p>
      <w:pPr>
        <w:widowControl w:val="0"/>
        <w:numPr>
          <w:ilvl w:val="0"/>
          <w:numId w:val="123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2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查看：点击“查看”跳转到课程详情页，界面见2.1.3</w:t>
      </w:r>
    </w:p>
    <w:p>
      <w:pPr>
        <w:widowControl w:val="0"/>
        <w:numPr>
          <w:ilvl w:val="0"/>
          <w:numId w:val="12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移除：点击“移除”，弹框提示“是否确定移除课程”，单击确定将课程移出合辑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127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点击“添加课程”标签切换到添加课程页面</w:t>
      </w:r>
    </w:p>
    <w:p>
      <w:pPr>
        <w:numPr>
          <w:ilvl w:val="0"/>
          <w:numId w:val="127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点击“返回”返回合辑列表页面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79" w:name="_Toc16123"/>
      <w:bookmarkStart w:id="80" w:name="_Toc14255"/>
      <w:r>
        <w:rPr>
          <w:rFonts w:hint="eastAsia"/>
          <w:lang w:val="en-US" w:eastAsia="zh-CN"/>
        </w:rPr>
        <w:t>添加课程页面</w:t>
      </w:r>
      <w:bookmarkEnd w:id="79"/>
      <w:bookmarkEnd w:id="8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在合辑内添加课程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widowControl w:val="0"/>
        <w:numPr>
          <w:ilvl w:val="0"/>
          <w:numId w:val="1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点击“添加课程”标签切换到添加课程页面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3375025"/>
            <wp:effectExtent l="0" t="0" r="4445" b="15875"/>
            <wp:docPr id="11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2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排序：默认按编号倒序排序，最新创建的排在最上面；点击列表的排序按钮，可以选择按编号/播放量/点赞量/收藏量/分享量的正倒序进行排序</w:t>
      </w:r>
    </w:p>
    <w:p>
      <w:pPr>
        <w:widowControl w:val="0"/>
        <w:numPr>
          <w:ilvl w:val="0"/>
          <w:numId w:val="12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12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创建日期筛选：按照所选日期区间展示</w:t>
      </w:r>
    </w:p>
    <w:p>
      <w:pPr>
        <w:widowControl w:val="0"/>
        <w:numPr>
          <w:ilvl w:val="0"/>
          <w:numId w:val="1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搜索：搜索编号或课程标题，模糊搜索</w:t>
      </w:r>
    </w:p>
    <w:p>
      <w:pPr>
        <w:widowControl w:val="0"/>
        <w:numPr>
          <w:ilvl w:val="0"/>
          <w:numId w:val="12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添加：勾选需要添加的课程，点击“确定添加”，添加课程，添加成功时提示“已成功添加X个课程”</w:t>
      </w:r>
    </w:p>
    <w:p>
      <w:pPr>
        <w:widowControl w:val="0"/>
        <w:numPr>
          <w:ilvl w:val="0"/>
          <w:numId w:val="12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复选框：点击全选时，选中当前筛选条件下的所有课程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13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点击“返回”返回合辑内课程列表页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81" w:name="_Toc24266"/>
      <w:bookmarkStart w:id="82" w:name="_Toc26106"/>
      <w:r>
        <w:rPr>
          <w:rFonts w:hint="eastAsia" w:ascii="微软雅黑" w:hAnsi="微软雅黑" w:eastAsia="微软雅黑" w:cs="微软雅黑"/>
          <w:lang w:val="en-US" w:eastAsia="zh-CN"/>
        </w:rPr>
        <w:t>课程分类</w:t>
      </w:r>
      <w:bookmarkEnd w:id="81"/>
      <w:bookmarkEnd w:id="82"/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83" w:name="_Toc1900"/>
      <w:bookmarkStart w:id="84" w:name="_Toc5942"/>
      <w:r>
        <w:rPr>
          <w:rFonts w:hint="eastAsia"/>
          <w:lang w:val="en-US" w:eastAsia="zh-CN"/>
        </w:rPr>
        <w:t>分类列表页面</w:t>
      </w:r>
      <w:bookmarkEnd w:id="83"/>
      <w:bookmarkEnd w:id="8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展示课程的分类列表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3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13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040" cy="3110230"/>
            <wp:effectExtent l="0" t="0" r="3810" b="13970"/>
            <wp:docPr id="11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3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默认按编号倒序排序，最新创建的排在最上面；点击编号排序按钮，可以选择按编号的正倒序进行排序</w:t>
      </w:r>
    </w:p>
    <w:p>
      <w:pPr>
        <w:widowControl w:val="0"/>
        <w:numPr>
          <w:ilvl w:val="0"/>
          <w:numId w:val="13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13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编号：按新建分类的顺序编号</w:t>
      </w:r>
    </w:p>
    <w:p>
      <w:pPr>
        <w:widowControl w:val="0"/>
        <w:numPr>
          <w:ilvl w:val="0"/>
          <w:numId w:val="1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关联课程：分类关联的课程，包括课程和合辑</w:t>
      </w:r>
    </w:p>
    <w:p>
      <w:pPr>
        <w:widowControl w:val="0"/>
        <w:numPr>
          <w:ilvl w:val="0"/>
          <w:numId w:val="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排序值：可以在列表输入排序值，数值越大排序越前，默认为0</w:t>
      </w:r>
    </w:p>
    <w:p>
      <w:pPr>
        <w:widowControl w:val="0"/>
        <w:numPr>
          <w:ilvl w:val="0"/>
          <w:numId w:val="13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上架状态：显示上下架状态，可以在列表上选择上架或下架，当更换状态时，需要弹框提示：“是否确定更换状态？”</w:t>
      </w:r>
    </w:p>
    <w:p>
      <w:pPr>
        <w:widowControl w:val="0"/>
        <w:numPr>
          <w:ilvl w:val="0"/>
          <w:numId w:val="13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3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编辑：点击“编辑”跳转到分类详情页面</w:t>
      </w:r>
    </w:p>
    <w:p>
      <w:pPr>
        <w:widowControl w:val="0"/>
        <w:numPr>
          <w:ilvl w:val="0"/>
          <w:numId w:val="13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删除：点击删除可以删除分类，如果分类下有课程时，无法删除，弹框提示：“该分类下有课程，无法删除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35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点击“新增分类”弹出新增分类弹框</w:t>
      </w:r>
    </w:p>
    <w:p>
      <w:pPr>
        <w:widowControl w:val="0"/>
        <w:numPr>
          <w:ilvl w:val="0"/>
          <w:numId w:val="135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点击“编辑”跳转分类详情页面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85" w:name="_Toc32186"/>
      <w:bookmarkStart w:id="86" w:name="_Toc30381"/>
      <w:r>
        <w:rPr>
          <w:rFonts w:hint="eastAsia"/>
          <w:lang w:val="en-US" w:eastAsia="zh-CN"/>
        </w:rPr>
        <w:t>新增分类页面</w:t>
      </w:r>
      <w:bookmarkEnd w:id="85"/>
      <w:bookmarkEnd w:id="8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新增课程分类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3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有新增分类权限</w:t>
      </w:r>
    </w:p>
    <w:p>
      <w:pPr>
        <w:widowControl w:val="0"/>
        <w:numPr>
          <w:ilvl w:val="0"/>
          <w:numId w:val="13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点击“新增分类”弹出新增分类弹框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5404485"/>
            <wp:effectExtent l="0" t="0" r="6350" b="5715"/>
            <wp:docPr id="11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3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分类名称：分类名称有3种语言，必须填写至少一种语言的分类名称才可以新建分类</w:t>
      </w:r>
    </w:p>
    <w:p>
      <w:pPr>
        <w:widowControl w:val="0"/>
        <w:numPr>
          <w:ilvl w:val="0"/>
          <w:numId w:val="13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上架状态：默认选中“上架”状态</w:t>
      </w:r>
    </w:p>
    <w:p>
      <w:pPr>
        <w:widowControl w:val="0"/>
        <w:numPr>
          <w:ilvl w:val="0"/>
          <w:numId w:val="13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备注：输入备注内容，备注内容不展示在前台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3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点击“确定”新增一个分类并关闭弹框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87" w:name="_Toc28948"/>
      <w:bookmarkStart w:id="88" w:name="_Toc18497"/>
      <w:r>
        <w:rPr>
          <w:rFonts w:hint="eastAsia"/>
          <w:lang w:val="en-US" w:eastAsia="zh-CN"/>
        </w:rPr>
        <w:t>分类详情页面</w:t>
      </w:r>
      <w:bookmarkEnd w:id="87"/>
      <w:bookmarkEnd w:id="88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查看和编辑课程分类详情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3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13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点击“编辑”跳转到分类详情页面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3408680"/>
            <wp:effectExtent l="0" t="0" r="10160" b="1270"/>
            <wp:docPr id="11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4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分类详情信息：展示新建时或上一次修改填写的信息，可以直接输入修改，点击“保存”才会更新已修改的内容，保存完成时需提示“保存成功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4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点击“取消”或“返回”返回课程分类列表页面</w:t>
      </w:r>
    </w:p>
    <w:p>
      <w:pPr>
        <w:widowControl w:val="0"/>
        <w:numPr>
          <w:ilvl w:val="0"/>
          <w:numId w:val="14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点击“课程列表”标签切换到课程列表页面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89" w:name="_Toc9480"/>
      <w:bookmarkStart w:id="90" w:name="_Toc8616"/>
      <w:r>
        <w:rPr>
          <w:rFonts w:hint="eastAsia"/>
          <w:lang w:val="en-US" w:eastAsia="zh-CN"/>
        </w:rPr>
        <w:t>分类内课程列表</w:t>
      </w:r>
      <w:bookmarkEnd w:id="89"/>
      <w:bookmarkEnd w:id="9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展示关联课程分类的课程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4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14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点击“课程列表”标签切换到课程列表页面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4310" cy="3394075"/>
            <wp:effectExtent l="0" t="0" r="2540" b="15875"/>
            <wp:docPr id="11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43"/>
        </w:numPr>
        <w:ind w:left="420" w:leftChars="0"/>
        <w:jc w:val="both"/>
      </w:pPr>
      <w:r>
        <w:rPr>
          <w:rFonts w:hint="eastAsia" w:ascii="微软雅黑" w:hAnsi="微软雅黑" w:eastAsia="微软雅黑" w:cs="微软雅黑"/>
          <w:lang w:val="en-US" w:eastAsia="zh-CN"/>
        </w:rPr>
        <w:t>课程列表包括课程和合辑</w:t>
      </w:r>
    </w:p>
    <w:p>
      <w:pPr>
        <w:widowControl w:val="0"/>
        <w:numPr>
          <w:ilvl w:val="0"/>
          <w:numId w:val="143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44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查看：点击“查看”跳转到课程详情页或合辑详情页</w:t>
      </w:r>
    </w:p>
    <w:p>
      <w:pPr>
        <w:widowControl w:val="0"/>
        <w:numPr>
          <w:ilvl w:val="0"/>
          <w:numId w:val="144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移除：点击“移除”弹框提示“是否确定移除该课程/合辑”，点击确定则将课程/合辑移出列表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4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点击“添加课程”跳转到添加课程页面</w:t>
      </w:r>
    </w:p>
    <w:p>
      <w:pPr>
        <w:widowControl w:val="0"/>
        <w:numPr>
          <w:ilvl w:val="0"/>
          <w:numId w:val="14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点击“返回”返回分类列表页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91" w:name="_Toc1973"/>
      <w:bookmarkStart w:id="92" w:name="_Toc30171"/>
      <w:r>
        <w:rPr>
          <w:rFonts w:hint="eastAsia"/>
          <w:lang w:val="en-US" w:eastAsia="zh-CN"/>
        </w:rPr>
        <w:t>添加课程页面</w:t>
      </w:r>
      <w:bookmarkEnd w:id="91"/>
      <w:bookmarkEnd w:id="9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在课程分类内添加课程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4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有添加课程权限</w:t>
      </w:r>
    </w:p>
    <w:p>
      <w:pPr>
        <w:widowControl w:val="0"/>
        <w:numPr>
          <w:ilvl w:val="0"/>
          <w:numId w:val="14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点击“添加课程”跳转到添加课程页面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150" cy="3444240"/>
            <wp:effectExtent l="0" t="0" r="12700" b="3810"/>
            <wp:docPr id="1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4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排序：列表按编号倒序排</w:t>
      </w:r>
    </w:p>
    <w:p>
      <w:pPr>
        <w:widowControl w:val="0"/>
        <w:numPr>
          <w:ilvl w:val="0"/>
          <w:numId w:val="14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14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搜索：搜索课程标题、合辑标题，只搜索当前选中列表的关键字，模糊搜索</w:t>
      </w:r>
    </w:p>
    <w:p>
      <w:pPr>
        <w:widowControl w:val="0"/>
        <w:numPr>
          <w:ilvl w:val="0"/>
          <w:numId w:val="14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添加课程：勾选需要添加的课程，点击“确定添加”，添加课程，添加成功时提示“已成功添加X个课程”，合辑同理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48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点击“确定添加”，添加课程成功后，分类中新增课程</w:t>
      </w:r>
    </w:p>
    <w:p>
      <w:pPr>
        <w:widowControl w:val="0"/>
        <w:numPr>
          <w:ilvl w:val="0"/>
          <w:numId w:val="148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点击“返回”返回课程列表页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93" w:name="_Toc386"/>
      <w:bookmarkStart w:id="94" w:name="_Toc31453"/>
      <w:r>
        <w:rPr>
          <w:rFonts w:hint="eastAsia" w:ascii="微软雅黑" w:hAnsi="微软雅黑" w:eastAsia="微软雅黑" w:cs="微软雅黑"/>
          <w:lang w:val="en-US" w:eastAsia="zh-CN"/>
        </w:rPr>
        <w:t>问答管理</w:t>
      </w:r>
      <w:bookmarkEnd w:id="93"/>
      <w:bookmarkEnd w:id="9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展示课程问答列表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4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14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675" cy="3116580"/>
            <wp:effectExtent l="0" t="0" r="3175" b="7620"/>
            <wp:docPr id="12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5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排序：按编号的倒序排序</w:t>
      </w:r>
    </w:p>
    <w:p>
      <w:pPr>
        <w:widowControl w:val="0"/>
        <w:numPr>
          <w:ilvl w:val="0"/>
          <w:numId w:val="15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15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5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编号：按照发布时间顺序生成</w:t>
      </w:r>
    </w:p>
    <w:p>
      <w:pPr>
        <w:widowControl w:val="0"/>
        <w:numPr>
          <w:ilvl w:val="0"/>
          <w:numId w:val="15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提问内容：显示前面10个字符，其他的用省略号替代，鼠标悬停时可以查看完整内容</w:t>
      </w:r>
    </w:p>
    <w:p>
      <w:pPr>
        <w:widowControl w:val="0"/>
        <w:numPr>
          <w:ilvl w:val="0"/>
          <w:numId w:val="15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是否显示：展示问答的显示或隐藏状态，可以在列表修改状态，更换时弹框提示“是否确定更换状态”</w:t>
      </w:r>
    </w:p>
    <w:p>
      <w:pPr>
        <w:widowControl w:val="0"/>
        <w:numPr>
          <w:ilvl w:val="0"/>
          <w:numId w:val="150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5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查看：点击“查看”跳转到课程评论列表页面，见2.1.4</w:t>
      </w:r>
    </w:p>
    <w:p>
      <w:pPr>
        <w:widowControl w:val="0"/>
        <w:numPr>
          <w:ilvl w:val="0"/>
          <w:numId w:val="15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删除：点击“删除”弹框提示“是否确定删除”，点击确定后删除问答以及该问答下的评论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53"/>
        </w:numPr>
        <w:ind w:left="420" w:leftChars="0"/>
        <w:jc w:val="both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点击“查看”跳转课程评论列表页面</w:t>
      </w:r>
    </w:p>
    <w:p>
      <w:pPr>
        <w:pStyle w:val="3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95" w:name="_Toc12763"/>
      <w:bookmarkStart w:id="96" w:name="_Toc16019"/>
      <w:r>
        <w:rPr>
          <w:rFonts w:hint="eastAsia" w:ascii="微软雅黑" w:hAnsi="微软雅黑" w:eastAsia="微软雅黑" w:cs="微软雅黑"/>
          <w:lang w:val="en-US" w:eastAsia="zh-CN"/>
        </w:rPr>
        <w:t>活动管理</w:t>
      </w:r>
      <w:bookmarkEnd w:id="95"/>
      <w:bookmarkEnd w:id="96"/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97" w:name="_Toc20770"/>
      <w:bookmarkStart w:id="98" w:name="_Toc4017"/>
      <w:r>
        <w:rPr>
          <w:rFonts w:hint="eastAsia" w:ascii="微软雅黑" w:hAnsi="微软雅黑" w:eastAsia="微软雅黑" w:cs="微软雅黑"/>
          <w:lang w:val="en-US" w:eastAsia="zh-CN"/>
        </w:rPr>
        <w:t>线上活动</w:t>
      </w:r>
      <w:bookmarkEnd w:id="97"/>
      <w:bookmarkEnd w:id="98"/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99" w:name="_Toc24902"/>
      <w:bookmarkStart w:id="100" w:name="_Toc19013"/>
      <w:r>
        <w:rPr>
          <w:rFonts w:hint="eastAsia" w:ascii="微软雅黑" w:hAnsi="微软雅黑" w:eastAsia="微软雅黑" w:cs="微软雅黑"/>
          <w:lang w:val="en-US" w:eastAsia="zh-CN"/>
        </w:rPr>
        <w:t>线上活动列表</w:t>
      </w:r>
      <w:bookmarkEnd w:id="99"/>
      <w:bookmarkEnd w:id="10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展示线上活动列表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5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15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3116580"/>
            <wp:effectExtent l="0" t="0" r="6985" b="7620"/>
            <wp:docPr id="12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5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排序：默认按编号倒序排序，最新创建的排在最上面；点击编号排序按钮，可以选择按编号的正倒序进行排序</w:t>
      </w:r>
    </w:p>
    <w:p>
      <w:pPr>
        <w:widowControl w:val="0"/>
        <w:numPr>
          <w:ilvl w:val="0"/>
          <w:numId w:val="15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15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15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创建日期筛选：按所选日期区间展示，选完日期时发起筛选</w:t>
      </w:r>
    </w:p>
    <w:p>
      <w:pPr>
        <w:widowControl w:val="0"/>
        <w:numPr>
          <w:ilvl w:val="0"/>
          <w:numId w:val="15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搜索：搜索活动标题，模糊搜索，回车时发起搜索</w:t>
      </w:r>
    </w:p>
    <w:p>
      <w:pPr>
        <w:widowControl w:val="0"/>
        <w:numPr>
          <w:ilvl w:val="0"/>
          <w:numId w:val="15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上架状态：选项包括全部、上架、浏览、下架，选完选项发起筛选</w:t>
      </w:r>
    </w:p>
    <w:p>
      <w:pPr>
        <w:widowControl w:val="0"/>
        <w:numPr>
          <w:ilvl w:val="0"/>
          <w:numId w:val="155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5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编号：按发布的时间顺序生成</w:t>
      </w:r>
    </w:p>
    <w:p>
      <w:pPr>
        <w:widowControl w:val="0"/>
        <w:numPr>
          <w:ilvl w:val="0"/>
          <w:numId w:val="15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上架状态：显示上下架状态，可以在列表上选择上架、浏览或下架，当更换状态时，需要弹框提示：“是否确定更换状态？”</w:t>
      </w:r>
    </w:p>
    <w:p>
      <w:pPr>
        <w:widowControl w:val="0"/>
        <w:numPr>
          <w:ilvl w:val="0"/>
          <w:numId w:val="155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5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编辑：点击“编辑”跳转活动详情页面</w:t>
      </w:r>
    </w:p>
    <w:p>
      <w:pPr>
        <w:widowControl w:val="0"/>
        <w:numPr>
          <w:ilvl w:val="0"/>
          <w:numId w:val="15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删除：点击“删除”弹框提示“是否确定删除”，确定后可删除；活动下有作品时不可删除，此时提示“活动下有作品，无法删除”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5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点击“新增活动”跳转新增活动页面</w:t>
      </w:r>
    </w:p>
    <w:p>
      <w:pPr>
        <w:widowControl w:val="0"/>
        <w:numPr>
          <w:ilvl w:val="0"/>
          <w:numId w:val="15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点击“编辑”跳转活动详情页面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01" w:name="_Toc10787"/>
      <w:bookmarkStart w:id="102" w:name="_Toc18609"/>
      <w:r>
        <w:rPr>
          <w:rFonts w:hint="eastAsia" w:ascii="微软雅黑" w:hAnsi="微软雅黑" w:eastAsia="微软雅黑" w:cs="微软雅黑"/>
          <w:lang w:val="en-US" w:eastAsia="zh-CN"/>
        </w:rPr>
        <w:t>新增线上活动</w:t>
      </w:r>
      <w:bookmarkEnd w:id="101"/>
      <w:bookmarkEnd w:id="10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新增线上活动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numPr>
          <w:ilvl w:val="0"/>
          <w:numId w:val="16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有新增线上活动权限</w:t>
      </w:r>
    </w:p>
    <w:p>
      <w:pPr>
        <w:numPr>
          <w:ilvl w:val="0"/>
          <w:numId w:val="16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点击“新增活动”跳转新增线上活动页面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770505"/>
            <wp:effectExtent l="0" t="0" r="9525" b="10795"/>
            <wp:docPr id="12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787015"/>
            <wp:effectExtent l="0" t="0" r="2540" b="13335"/>
            <wp:docPr id="12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6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时间段：活动持续时间段，前面是开始时间后面是结束时间</w:t>
      </w:r>
    </w:p>
    <w:p>
      <w:pPr>
        <w:widowControl w:val="0"/>
        <w:numPr>
          <w:ilvl w:val="0"/>
          <w:numId w:val="16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</w:t>
      </w:r>
    </w:p>
    <w:p>
      <w:pPr>
        <w:widowControl w:val="0"/>
        <w:numPr>
          <w:ilvl w:val="0"/>
          <w:numId w:val="16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上架：活动在前台展示，用户可以在活动下发布作品，有“发布作品”按钮，过了活动时间段的上架活动则没有“发布作品”按钮</w:t>
      </w:r>
    </w:p>
    <w:p>
      <w:pPr>
        <w:widowControl w:val="0"/>
        <w:numPr>
          <w:ilvl w:val="0"/>
          <w:numId w:val="16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浏览：活动在前台展示，用户不能再活动下发布作品，无“发布作品”按钮</w:t>
      </w:r>
    </w:p>
    <w:p>
      <w:pPr>
        <w:widowControl w:val="0"/>
        <w:numPr>
          <w:ilvl w:val="0"/>
          <w:numId w:val="16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下架：活动不在前台展示</w:t>
      </w:r>
    </w:p>
    <w:p>
      <w:pPr>
        <w:widowControl w:val="0"/>
        <w:numPr>
          <w:ilvl w:val="0"/>
          <w:numId w:val="161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活动基本详情：可以同时输入多语言的详情信息</w:t>
      </w:r>
    </w:p>
    <w:p>
      <w:pPr>
        <w:widowControl w:val="0"/>
        <w:numPr>
          <w:ilvl w:val="0"/>
          <w:numId w:val="1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语言：包括简体、繁体、英文，第一个语言详情默认显示简体</w:t>
      </w:r>
    </w:p>
    <w:p>
      <w:pPr>
        <w:widowControl w:val="0"/>
        <w:numPr>
          <w:ilvl w:val="0"/>
          <w:numId w:val="1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标题：输入活动标题名称</w:t>
      </w:r>
    </w:p>
    <w:p>
      <w:pPr>
        <w:widowControl w:val="0"/>
        <w:numPr>
          <w:ilvl w:val="0"/>
          <w:numId w:val="1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上传文件：需要上传的文件包括网页封面、App封面、网页背景图、水印图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正在上传：点击“关闭”按钮可以中断上传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95475" cy="1000125"/>
            <wp:effectExtent l="0" t="0" r="9525" b="952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上传完成：点击“重新上传”重新上传成功将覆盖原文件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343150" cy="1019175"/>
            <wp:effectExtent l="0" t="0" r="0" b="9525"/>
            <wp:docPr id="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活动详情：输入活动详情内容，这里是富文本框</w:t>
      </w:r>
    </w:p>
    <w:p>
      <w:pPr>
        <w:widowControl w:val="0"/>
        <w:numPr>
          <w:ilvl w:val="0"/>
          <w:numId w:val="161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新增语言：点击“新增语言”新增一条活动基本详情，内容如上一条所示，第一条语言详情不可删除，最多可添加三条，语言选项不能重复</w:t>
      </w:r>
    </w:p>
    <w:p>
      <w:pPr>
        <w:widowControl w:val="0"/>
        <w:numPr>
          <w:ilvl w:val="0"/>
          <w:numId w:val="161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必填项：原型上标有红点的为必填项，全部必填项有信息时才能提交成功，否则提示“请输入XXXX”，XXXX为必填项名称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64"/>
        </w:numPr>
        <w:ind w:left="420" w:leftChars="0"/>
        <w:jc w:val="both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点击“提交”新增一个线上活动，并返回线上活动列表</w:t>
      </w:r>
    </w:p>
    <w:p>
      <w:pPr>
        <w:widowControl w:val="0"/>
        <w:numPr>
          <w:ilvl w:val="0"/>
          <w:numId w:val="164"/>
        </w:numPr>
        <w:ind w:left="420" w:leftChars="0"/>
        <w:jc w:val="both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点击“取消”或“返回”返回线上活动列表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03" w:name="_Toc23068"/>
      <w:bookmarkStart w:id="104" w:name="_Toc23331"/>
      <w:r>
        <w:rPr>
          <w:rFonts w:hint="eastAsia" w:ascii="微软雅黑" w:hAnsi="微软雅黑" w:eastAsia="微软雅黑" w:cs="微软雅黑"/>
          <w:lang w:val="en-US" w:eastAsia="zh-CN"/>
        </w:rPr>
        <w:t>线上活动详情</w:t>
      </w:r>
      <w:bookmarkEnd w:id="103"/>
      <w:bookmarkEnd w:id="10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查看或编辑线上活动详情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6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16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点击“编辑”跳转到线上活动详情页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3855720"/>
            <wp:effectExtent l="0" t="0" r="10160" b="11430"/>
            <wp:docPr id="6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6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繁体详情和英文详情的界面与上面所示原型界面一样</w:t>
      </w:r>
    </w:p>
    <w:p>
      <w:pPr>
        <w:widowControl w:val="0"/>
        <w:numPr>
          <w:ilvl w:val="0"/>
          <w:numId w:val="16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活动详情信息：展示新建或上一次修改填写的信息，可以直接输入修改，点击“保存”才会更新已修改的内容，保存完成时需提示“保存成功”</w:t>
      </w:r>
    </w:p>
    <w:p>
      <w:pPr>
        <w:widowControl w:val="0"/>
        <w:numPr>
          <w:ilvl w:val="0"/>
          <w:numId w:val="16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重新上传：重新上传的文件需要点击“保存”成功后才会覆盖原文件</w:t>
      </w:r>
    </w:p>
    <w:p>
      <w:pPr>
        <w:widowControl w:val="0"/>
        <w:numPr>
          <w:ilvl w:val="0"/>
          <w:numId w:val="16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保存是保存当前语言详情页面的内容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67"/>
        </w:numPr>
        <w:ind w:left="420" w:leftChars="0"/>
        <w:jc w:val="both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点击“取消”或“返回”返回活动列表页</w:t>
      </w:r>
    </w:p>
    <w:p>
      <w:pPr>
        <w:widowControl w:val="0"/>
        <w:numPr>
          <w:ilvl w:val="0"/>
          <w:numId w:val="167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点击“作品列表”标签切换到作品列表页面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05" w:name="_Toc1842"/>
      <w:bookmarkStart w:id="106" w:name="_Toc29208"/>
      <w:r>
        <w:rPr>
          <w:rFonts w:hint="eastAsia" w:ascii="微软雅黑" w:hAnsi="微软雅黑" w:eastAsia="微软雅黑" w:cs="微软雅黑"/>
          <w:lang w:val="en-US" w:eastAsia="zh-CN"/>
        </w:rPr>
        <w:t>作品列表页面</w:t>
      </w:r>
      <w:bookmarkEnd w:id="105"/>
      <w:bookmarkEnd w:id="10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展示线上活动关联的作品列表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6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16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点击“作品列表”标签切换到作品列表页面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394075"/>
            <wp:effectExtent l="0" t="0" r="11430" b="15875"/>
            <wp:docPr id="12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4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6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每页默认显示10条作品信息</w:t>
      </w:r>
    </w:p>
    <w:p>
      <w:pPr>
        <w:widowControl w:val="0"/>
        <w:numPr>
          <w:ilvl w:val="0"/>
          <w:numId w:val="16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排序：默认按编号倒序排序，最新发布的作品排在最上面；点击列表的排序按钮，可以选择按编号/播放量/点赞量/评论量/分享量的正倒序进行排序</w:t>
      </w:r>
    </w:p>
    <w:p>
      <w:pPr>
        <w:widowControl w:val="0"/>
        <w:numPr>
          <w:ilvl w:val="0"/>
          <w:numId w:val="16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作品列表信息说明</w:t>
      </w:r>
    </w:p>
    <w:p>
      <w:pPr>
        <w:widowControl w:val="0"/>
        <w:numPr>
          <w:ilvl w:val="0"/>
          <w:numId w:val="4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编号：按添加作品的顺序生成编号</w:t>
      </w:r>
    </w:p>
    <w:p>
      <w:pPr>
        <w:widowControl w:val="0"/>
        <w:numPr>
          <w:ilvl w:val="0"/>
          <w:numId w:val="4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内容：点开可以播放视频或查看图片</w:t>
      </w:r>
    </w:p>
    <w:p>
      <w:pPr>
        <w:widowControl w:val="0"/>
        <w:numPr>
          <w:ilvl w:val="0"/>
          <w:numId w:val="4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发布时间：用户发布作品的时间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70"/>
        </w:numPr>
        <w:ind w:left="420" w:leftChars="0"/>
        <w:jc w:val="both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点击“发布中奖名单”，跳转到发布中奖名单界面，见</w:t>
      </w:r>
    </w:p>
    <w:p>
      <w:pPr>
        <w:widowControl w:val="0"/>
        <w:numPr>
          <w:ilvl w:val="0"/>
          <w:numId w:val="170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点击“添加作品”，跳转到添加作品页面，原型同1.3.5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7" w:name="_Toc7177"/>
      <w:bookmarkStart w:id="108" w:name="_Toc29405"/>
      <w:r>
        <w:rPr>
          <w:rFonts w:hint="eastAsia" w:ascii="微软雅黑" w:hAnsi="微软雅黑" w:eastAsia="微软雅黑" w:cs="微软雅黑"/>
          <w:lang w:val="en-US" w:eastAsia="zh-CN"/>
        </w:rPr>
        <w:t>线下活动</w:t>
      </w:r>
      <w:bookmarkEnd w:id="107"/>
      <w:bookmarkEnd w:id="108"/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09" w:name="_Toc6475"/>
      <w:bookmarkStart w:id="110" w:name="_Toc1207"/>
      <w:r>
        <w:rPr>
          <w:rFonts w:hint="eastAsia" w:ascii="微软雅黑" w:hAnsi="微软雅黑" w:eastAsia="微软雅黑" w:cs="微软雅黑"/>
          <w:lang w:val="en-US" w:eastAsia="zh-CN"/>
        </w:rPr>
        <w:t>线下活动列表</w:t>
      </w:r>
      <w:bookmarkEnd w:id="109"/>
      <w:bookmarkEnd w:id="11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展示线下活动列表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7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17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3112770"/>
            <wp:effectExtent l="0" t="0" r="13970" b="11430"/>
            <wp:docPr id="12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4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7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排序：默认按编号倒序排序，最新创建的排在最上面；点击编号排序按钮，可以选择按编号的正倒序进行排序</w:t>
      </w:r>
    </w:p>
    <w:p>
      <w:pPr>
        <w:widowControl w:val="0"/>
        <w:numPr>
          <w:ilvl w:val="0"/>
          <w:numId w:val="17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17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上架状态筛选项：包括全部、上架、浏览、下架</w:t>
      </w:r>
    </w:p>
    <w:p>
      <w:pPr>
        <w:widowControl w:val="0"/>
        <w:numPr>
          <w:ilvl w:val="0"/>
          <w:numId w:val="17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7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编号：按活动发布的时间顺序生成编号</w:t>
      </w:r>
    </w:p>
    <w:p>
      <w:pPr>
        <w:widowControl w:val="0"/>
        <w:numPr>
          <w:ilvl w:val="0"/>
          <w:numId w:val="17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报名人数：已报名人数/可参与总人数</w:t>
      </w:r>
    </w:p>
    <w:p>
      <w:pPr>
        <w:widowControl w:val="0"/>
        <w:numPr>
          <w:ilvl w:val="0"/>
          <w:numId w:val="15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 ：显示上下架状态，可以在列表上选择上架、浏览或下架，当更换状态时，需要弹框提示：“是否确定更换状态？”</w:t>
      </w:r>
    </w:p>
    <w:p>
      <w:pPr>
        <w:widowControl w:val="0"/>
        <w:numPr>
          <w:ilvl w:val="0"/>
          <w:numId w:val="17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7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编辑：点击“编辑”跳转到线下活动详情页面</w:t>
      </w:r>
    </w:p>
    <w:p>
      <w:pPr>
        <w:widowControl w:val="0"/>
        <w:numPr>
          <w:ilvl w:val="0"/>
          <w:numId w:val="17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删除：点击“删除”，弹框提示“是否确定删除”，确定后删除活动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75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点击“新增活动”跳转到新增线下活动页面</w:t>
      </w:r>
    </w:p>
    <w:p>
      <w:pPr>
        <w:widowControl w:val="0"/>
        <w:numPr>
          <w:ilvl w:val="0"/>
          <w:numId w:val="175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点击“编辑”跳转到活动详情页面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11" w:name="_Toc25377"/>
      <w:bookmarkStart w:id="112" w:name="_Toc15965"/>
      <w:r>
        <w:rPr>
          <w:rFonts w:hint="eastAsia" w:ascii="微软雅黑" w:hAnsi="微软雅黑" w:eastAsia="微软雅黑" w:cs="微软雅黑"/>
          <w:lang w:val="en-US" w:eastAsia="zh-CN"/>
        </w:rPr>
        <w:t>新增线下活动</w:t>
      </w:r>
      <w:bookmarkEnd w:id="111"/>
      <w:bookmarkEnd w:id="11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新增线下活动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7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有新增线下活动权限</w:t>
      </w:r>
    </w:p>
    <w:p>
      <w:pPr>
        <w:widowControl w:val="0"/>
        <w:numPr>
          <w:ilvl w:val="0"/>
          <w:numId w:val="17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点击“新增活动”跳转新增线下活动页面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4425950"/>
            <wp:effectExtent l="0" t="0" r="762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7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时间段：活动持续时间段，前面是开始时间后面是结束时间</w:t>
      </w:r>
    </w:p>
    <w:p>
      <w:pPr>
        <w:widowControl w:val="0"/>
        <w:numPr>
          <w:ilvl w:val="0"/>
          <w:numId w:val="17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</w:t>
      </w:r>
    </w:p>
    <w:p>
      <w:pPr>
        <w:widowControl w:val="0"/>
        <w:numPr>
          <w:ilvl w:val="0"/>
          <w:numId w:val="16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上架：活动在前台展示，用户可以在活动下报名，有“报名”按钮</w:t>
      </w:r>
    </w:p>
    <w:p>
      <w:pPr>
        <w:widowControl w:val="0"/>
        <w:numPr>
          <w:ilvl w:val="0"/>
          <w:numId w:val="16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浏览：活动在前台展示，用户不能再活动下不可以报名，无“报名”按钮</w:t>
      </w:r>
    </w:p>
    <w:p>
      <w:pPr>
        <w:widowControl w:val="0"/>
        <w:numPr>
          <w:ilvl w:val="0"/>
          <w:numId w:val="16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下架：活动不在前台展示</w:t>
      </w:r>
    </w:p>
    <w:p>
      <w:pPr>
        <w:widowControl w:val="0"/>
        <w:numPr>
          <w:ilvl w:val="0"/>
          <w:numId w:val="17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活动基本详情：可以同时输入多语言的详情信息</w:t>
      </w:r>
    </w:p>
    <w:p>
      <w:pPr>
        <w:widowControl w:val="0"/>
        <w:numPr>
          <w:ilvl w:val="0"/>
          <w:numId w:val="1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语言：包括简体、繁体、英文，第一个语言详情默认显示简体</w:t>
      </w:r>
    </w:p>
    <w:p>
      <w:pPr>
        <w:widowControl w:val="0"/>
        <w:numPr>
          <w:ilvl w:val="0"/>
          <w:numId w:val="163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标题：输入活动标题名称</w:t>
      </w:r>
    </w:p>
    <w:p>
      <w:pPr>
        <w:widowControl w:val="0"/>
        <w:numPr>
          <w:ilvl w:val="0"/>
          <w:numId w:val="16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活动详情：输入活动详情内容，这里是富文本框</w:t>
      </w:r>
    </w:p>
    <w:p>
      <w:pPr>
        <w:widowControl w:val="0"/>
        <w:numPr>
          <w:ilvl w:val="0"/>
          <w:numId w:val="17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新增语言：点击“新增语言”新增一条活动基本详情，内容如上一条所示，第一条语言详情不可删除，最多可添加三条，语言选项不能重复</w:t>
      </w:r>
    </w:p>
    <w:p>
      <w:pPr>
        <w:widowControl w:val="0"/>
        <w:numPr>
          <w:ilvl w:val="0"/>
          <w:numId w:val="17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活动人数：只能输入数字，代表可以报名的最多人数</w:t>
      </w:r>
    </w:p>
    <w:p>
      <w:pPr>
        <w:widowControl w:val="0"/>
        <w:numPr>
          <w:ilvl w:val="0"/>
          <w:numId w:val="17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活动备注：不在前台展示</w:t>
      </w:r>
    </w:p>
    <w:p>
      <w:pPr>
        <w:widowControl w:val="0"/>
        <w:numPr>
          <w:ilvl w:val="0"/>
          <w:numId w:val="177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必填项：原型上标有红点的为必填项，全部必填项有信息时才能提交成功，否则提示“请输入XXXX”，XXXX为必填项名称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78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点击“提交”新建一个线下活动，并返回线下活动列表</w:t>
      </w:r>
    </w:p>
    <w:p>
      <w:pPr>
        <w:widowControl w:val="0"/>
        <w:numPr>
          <w:ilvl w:val="0"/>
          <w:numId w:val="178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点击“取消”或“返回”返回线下活动列表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13" w:name="_Toc8685"/>
      <w:bookmarkStart w:id="114" w:name="_Toc204"/>
      <w:r>
        <w:rPr>
          <w:rFonts w:hint="eastAsia" w:ascii="微软雅黑" w:hAnsi="微软雅黑" w:eastAsia="微软雅黑" w:cs="微软雅黑"/>
          <w:lang w:val="en-US" w:eastAsia="zh-CN"/>
        </w:rPr>
        <w:t>线下活动详情</w:t>
      </w:r>
      <w:bookmarkEnd w:id="113"/>
      <w:bookmarkEnd w:id="11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查看或编辑线下活动详情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7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widowControl w:val="0"/>
        <w:numPr>
          <w:ilvl w:val="0"/>
          <w:numId w:val="17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点击“编辑”跳转活动详情页面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8595" cy="4526915"/>
            <wp:effectExtent l="0" t="0" r="8255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8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繁体详情和英文详情的界面与上面所示原型界面一样</w:t>
      </w:r>
    </w:p>
    <w:p>
      <w:pPr>
        <w:widowControl w:val="0"/>
        <w:numPr>
          <w:ilvl w:val="0"/>
          <w:numId w:val="18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活动详情信息：展示新建或上一次修改填写的信息，可以直接输入修改，点击“保存”才会更新已修改的内容，保存完成时需提示“保存成功”</w:t>
      </w:r>
    </w:p>
    <w:p>
      <w:pPr>
        <w:widowControl w:val="0"/>
        <w:numPr>
          <w:ilvl w:val="0"/>
          <w:numId w:val="18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重新上传：重新上传的文件需要点击“保存”成功后才会覆盖原文件</w:t>
      </w:r>
    </w:p>
    <w:p>
      <w:pPr>
        <w:widowControl w:val="0"/>
        <w:numPr>
          <w:ilvl w:val="0"/>
          <w:numId w:val="18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保存是保存当前语言详情页面的内容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8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点击“取消”或“返回”返回线下活动列表</w:t>
      </w:r>
    </w:p>
    <w:p>
      <w:pPr>
        <w:widowControl w:val="0"/>
        <w:numPr>
          <w:ilvl w:val="0"/>
          <w:numId w:val="181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点击“报名名单”标签切换到报名名单列表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15" w:name="_Toc21906"/>
      <w:bookmarkStart w:id="116" w:name="_Toc19468"/>
      <w:r>
        <w:rPr>
          <w:rFonts w:hint="eastAsia" w:ascii="微软雅黑" w:hAnsi="微软雅黑" w:eastAsia="微软雅黑" w:cs="微软雅黑"/>
          <w:lang w:val="en-US" w:eastAsia="zh-CN"/>
        </w:rPr>
        <w:t>活动报名名单</w:t>
      </w:r>
      <w:bookmarkEnd w:id="115"/>
      <w:bookmarkEnd w:id="11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展示线下活动报名名单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8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widowControl w:val="0"/>
        <w:numPr>
          <w:ilvl w:val="0"/>
          <w:numId w:val="18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点击“报名名单”标签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675" cy="3394075"/>
            <wp:effectExtent l="0" t="0" r="3175" b="158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8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排序：按报名的时间排序（编号的正序）</w:t>
      </w:r>
    </w:p>
    <w:p>
      <w:pPr>
        <w:widowControl w:val="0"/>
        <w:numPr>
          <w:ilvl w:val="0"/>
          <w:numId w:val="18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每页展示10条</w:t>
      </w:r>
    </w:p>
    <w:p>
      <w:pPr>
        <w:widowControl w:val="0"/>
        <w:numPr>
          <w:ilvl w:val="0"/>
          <w:numId w:val="183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导出名单：点击“导出名单”导出全部名单，导出信息如列表所示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184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点击“返回”返回线下活动列表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17" w:name="_Toc23476"/>
      <w:bookmarkStart w:id="118" w:name="_Toc20623"/>
      <w:r>
        <w:rPr>
          <w:rFonts w:hint="eastAsia" w:ascii="微软雅黑" w:hAnsi="微软雅黑" w:eastAsia="微软雅黑" w:cs="微软雅黑"/>
          <w:lang w:val="en-US" w:eastAsia="zh-CN"/>
        </w:rPr>
        <w:t>中奖名单</w:t>
      </w:r>
      <w:bookmarkEnd w:id="117"/>
      <w:bookmarkEnd w:id="118"/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19" w:name="_Toc21134"/>
      <w:bookmarkStart w:id="120" w:name="_Toc30315"/>
      <w:r>
        <w:rPr>
          <w:rFonts w:hint="eastAsia" w:ascii="微软雅黑" w:hAnsi="微软雅黑" w:eastAsia="微软雅黑" w:cs="微软雅黑"/>
          <w:lang w:val="en-US" w:eastAsia="zh-CN"/>
        </w:rPr>
        <w:t>中奖名单列表</w:t>
      </w:r>
      <w:bookmarkEnd w:id="119"/>
      <w:bookmarkEnd w:id="12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展示中奖名单列表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numPr>
          <w:ilvl w:val="0"/>
          <w:numId w:val="185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numPr>
          <w:ilvl w:val="0"/>
          <w:numId w:val="185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121025"/>
            <wp:effectExtent l="0" t="0" r="11430" b="3175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8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排序：默认按编号倒序排序，最新创建的排在最上面；点击编号排序按钮，可以选择按编号的正倒序进行排序</w:t>
      </w:r>
    </w:p>
    <w:p>
      <w:pPr>
        <w:widowControl w:val="0"/>
        <w:numPr>
          <w:ilvl w:val="0"/>
          <w:numId w:val="18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18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上架状态筛选项：包括全部、上架、下架</w:t>
      </w:r>
    </w:p>
    <w:p>
      <w:pPr>
        <w:widowControl w:val="0"/>
        <w:numPr>
          <w:ilvl w:val="0"/>
          <w:numId w:val="18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18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编号：按发布名单的时间顺序生成编号</w:t>
      </w:r>
    </w:p>
    <w:p>
      <w:pPr>
        <w:widowControl w:val="0"/>
        <w:numPr>
          <w:ilvl w:val="0"/>
          <w:numId w:val="18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预览：点击列表中的“预览”可查看前台名单发布的页面</w:t>
      </w:r>
    </w:p>
    <w:p>
      <w:pPr>
        <w:widowControl w:val="0"/>
        <w:numPr>
          <w:ilvl w:val="0"/>
          <w:numId w:val="18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上架状态：显示上下架状态，可以在列表上选择上架或下架，当更换状态时，需要弹框提示：“是否确定更换状态？”</w:t>
      </w:r>
    </w:p>
    <w:p>
      <w:pPr>
        <w:widowControl w:val="0"/>
        <w:numPr>
          <w:ilvl w:val="0"/>
          <w:numId w:val="186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18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查看：点击“查看”跳转到名单详情页</w:t>
      </w:r>
    </w:p>
    <w:p>
      <w:pPr>
        <w:widowControl w:val="0"/>
        <w:numPr>
          <w:ilvl w:val="0"/>
          <w:numId w:val="18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删除：点击“删除”弹框提示“是否确定删除”，确定后删除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8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点击“发布名单”，跳转新增中奖名单页面</w:t>
      </w:r>
    </w:p>
    <w:p>
      <w:pPr>
        <w:widowControl w:val="0"/>
        <w:numPr>
          <w:ilvl w:val="0"/>
          <w:numId w:val="18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点击“查看”跳转中奖名单详情页面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21" w:name="_Toc30746"/>
      <w:bookmarkStart w:id="122" w:name="_Toc19698"/>
      <w:r>
        <w:rPr>
          <w:rFonts w:hint="eastAsia" w:ascii="微软雅黑" w:hAnsi="微软雅黑" w:eastAsia="微软雅黑" w:cs="微软雅黑"/>
          <w:lang w:val="en-US" w:eastAsia="zh-CN"/>
        </w:rPr>
        <w:t>新增中奖名单</w:t>
      </w:r>
      <w:bookmarkEnd w:id="121"/>
      <w:bookmarkEnd w:id="12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发布中奖名单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9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有新增权限</w:t>
      </w:r>
    </w:p>
    <w:p>
      <w:pPr>
        <w:widowControl w:val="0"/>
        <w:numPr>
          <w:ilvl w:val="0"/>
          <w:numId w:val="19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点击“发布名单”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3399790"/>
            <wp:effectExtent l="0" t="0" r="7620" b="10160"/>
            <wp:docPr id="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9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关联活动：点击“选择活动”跳转到选择活动页面，只可关联一个活动，已选择的活动可以点击“关闭”按钮关闭或者重新选择活动覆盖之前选择的</w:t>
      </w:r>
    </w:p>
    <w:p>
      <w:pPr>
        <w:widowControl w:val="0"/>
        <w:numPr>
          <w:ilvl w:val="0"/>
          <w:numId w:val="19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奖项信息</w:t>
      </w:r>
    </w:p>
    <w:p>
      <w:pPr>
        <w:widowControl w:val="0"/>
        <w:numPr>
          <w:ilvl w:val="0"/>
          <w:numId w:val="19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奖项名称：输入奖项名称，如一等奖</w:t>
      </w:r>
    </w:p>
    <w:p>
      <w:pPr>
        <w:widowControl w:val="0"/>
        <w:numPr>
          <w:ilvl w:val="0"/>
          <w:numId w:val="19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获奖奖品：输入获奖奖品名称</w:t>
      </w:r>
    </w:p>
    <w:p>
      <w:pPr>
        <w:widowControl w:val="0"/>
        <w:numPr>
          <w:ilvl w:val="0"/>
          <w:numId w:val="192"/>
        </w:numPr>
        <w:ind w:left="0" w:leftChars="0" w:firstLine="420" w:firstLineChars="0"/>
        <w:jc w:val="both"/>
      </w:pPr>
      <w:r>
        <w:rPr>
          <w:rFonts w:hint="eastAsia" w:ascii="微软雅黑" w:hAnsi="微软雅黑" w:eastAsia="微软雅黑" w:cs="微软雅黑"/>
          <w:lang w:val="en-US" w:eastAsia="zh-CN"/>
        </w:rPr>
        <w:t>获奖作品：点击“选择活动”，跳转到选择作品页面，展示的作品列表为关联活动的参赛作品，可多选；选中的作品在下方列表展示，点击“删除”按钮可移除作品，列表中的内容分别为用户昵称、作品、描述、发布时间</w:t>
      </w:r>
    </w:p>
    <w:p>
      <w:pPr>
        <w:widowControl w:val="0"/>
        <w:numPr>
          <w:ilvl w:val="0"/>
          <w:numId w:val="191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新增奖项：点击“新增奖项”，增加一条奖项信息，奖项信息内容如上一条</w:t>
      </w:r>
    </w:p>
    <w:p>
      <w:pPr>
        <w:widowControl w:val="0"/>
        <w:numPr>
          <w:ilvl w:val="0"/>
          <w:numId w:val="191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给用户发送中奖通知：勾选此项，名单提交成功后自动给中奖用户在前台推送中奖通知，未勾选则不自动通知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93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点击“提交”新增中奖名单并返回名单列表</w:t>
      </w:r>
    </w:p>
    <w:p>
      <w:pPr>
        <w:widowControl w:val="0"/>
        <w:numPr>
          <w:ilvl w:val="0"/>
          <w:numId w:val="193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点击“取消”或“返回”，返回名单列表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23" w:name="_Toc4316"/>
      <w:bookmarkStart w:id="124" w:name="_Toc12534"/>
      <w:r>
        <w:rPr>
          <w:rFonts w:hint="eastAsia" w:ascii="微软雅黑" w:hAnsi="微软雅黑" w:eastAsia="微软雅黑" w:cs="微软雅黑"/>
          <w:lang w:val="en-US" w:eastAsia="zh-CN"/>
        </w:rPr>
        <w:t>中奖名单详情</w:t>
      </w:r>
      <w:bookmarkEnd w:id="123"/>
      <w:bookmarkEnd w:id="12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查看中奖名单详情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9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194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点击“查看”跳转到中奖名单详情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245" cy="3347720"/>
            <wp:effectExtent l="0" t="0" r="14605" b="5080"/>
            <wp:docPr id="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19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按奖项名称分标签页显示中奖名单</w:t>
      </w:r>
    </w:p>
    <w:p>
      <w:pPr>
        <w:widowControl w:val="0"/>
        <w:numPr>
          <w:ilvl w:val="0"/>
          <w:numId w:val="19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活动：点击活动名称可以链接到前台活动详情页</w:t>
      </w:r>
    </w:p>
    <w:p>
      <w:pPr>
        <w:widowControl w:val="0"/>
        <w:numPr>
          <w:ilvl w:val="0"/>
          <w:numId w:val="19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编辑中奖名单：编辑当前标签页下的奖项的中奖名单</w:t>
      </w:r>
    </w:p>
    <w:p>
      <w:pPr>
        <w:widowControl w:val="0"/>
        <w:numPr>
          <w:ilvl w:val="0"/>
          <w:numId w:val="196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获奖名单以搜索感应出下拉列表来进行选择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327400"/>
            <wp:effectExtent l="0" t="0" r="6350" b="6350"/>
            <wp:docPr id="8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导出名单：导出勾选的名单，导出内容如原型列表所示</w:t>
      </w:r>
    </w:p>
    <w:p>
      <w:pPr>
        <w:widowControl w:val="0"/>
        <w:numPr>
          <w:ilvl w:val="0"/>
          <w:numId w:val="19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列表信息：除了用户昵称，其他信息为用户在前台填写的信息，如未填写则不显示内容</w:t>
      </w:r>
    </w:p>
    <w:p>
      <w:pPr>
        <w:widowControl w:val="0"/>
        <w:numPr>
          <w:ilvl w:val="0"/>
          <w:numId w:val="19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列表操作说明</w:t>
      </w:r>
    </w:p>
    <w:p>
      <w:pPr>
        <w:widowControl w:val="0"/>
        <w:numPr>
          <w:ilvl w:val="0"/>
          <w:numId w:val="19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查看作品：点击“查看作品”跳转到用户作品详情页，页面见1.1.3</w:t>
      </w:r>
    </w:p>
    <w:p>
      <w:pPr>
        <w:widowControl w:val="0"/>
        <w:numPr>
          <w:ilvl w:val="0"/>
          <w:numId w:val="19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提醒中奖：点击“提醒中奖”给用户推送中奖通知，可以批量提醒，勾选需要提醒的用户点击右上角的“提醒中奖”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198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点击“返回”返回中奖名单列表</w:t>
      </w:r>
    </w:p>
    <w:p>
      <w:pPr>
        <w:pStyle w:val="3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25" w:name="_Toc31757"/>
      <w:bookmarkStart w:id="126" w:name="_Toc17813"/>
      <w:r>
        <w:rPr>
          <w:rFonts w:hint="eastAsia" w:ascii="微软雅黑" w:hAnsi="微软雅黑" w:eastAsia="微软雅黑" w:cs="微软雅黑"/>
          <w:lang w:val="en-US" w:eastAsia="zh-CN"/>
        </w:rPr>
        <w:t>圈子管理</w:t>
      </w:r>
      <w:bookmarkEnd w:id="125"/>
      <w:bookmarkEnd w:id="126"/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27" w:name="_Toc25890"/>
      <w:bookmarkStart w:id="128" w:name="_Toc8014"/>
      <w:r>
        <w:rPr>
          <w:rFonts w:hint="eastAsia" w:ascii="微软雅黑" w:hAnsi="微软雅黑" w:eastAsia="微软雅黑" w:cs="微软雅黑"/>
          <w:lang w:val="en-US" w:eastAsia="zh-CN"/>
        </w:rPr>
        <w:t>圈子列表</w:t>
      </w:r>
      <w:bookmarkEnd w:id="127"/>
      <w:bookmarkEnd w:id="128"/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29" w:name="_Toc3027"/>
      <w:bookmarkStart w:id="130" w:name="_Toc31642"/>
      <w:r>
        <w:rPr>
          <w:rFonts w:hint="eastAsia" w:ascii="微软雅黑" w:hAnsi="微软雅黑" w:eastAsia="微软雅黑" w:cs="微软雅黑"/>
          <w:lang w:val="en-US" w:eastAsia="zh-CN"/>
        </w:rPr>
        <w:t>圈子列表页面</w:t>
      </w:r>
      <w:bookmarkEnd w:id="129"/>
      <w:bookmarkEnd w:id="13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展示已审核通过的圈子列表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19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199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3105785"/>
            <wp:effectExtent l="0" t="0" r="6985" b="18415"/>
            <wp:docPr id="13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4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0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排序：默认按编号倒序排序，最新创建的排在最上面；点击列表的排序按钮，可以选择按编号/成员数/活跃值的正倒序进行排序</w:t>
      </w:r>
    </w:p>
    <w:p>
      <w:pPr>
        <w:widowControl w:val="0"/>
        <w:numPr>
          <w:ilvl w:val="0"/>
          <w:numId w:val="20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20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</w:t>
      </w:r>
    </w:p>
    <w:p>
      <w:pPr>
        <w:widowControl w:val="0"/>
        <w:numPr>
          <w:ilvl w:val="0"/>
          <w:numId w:val="20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创建日期筛选：按所选日期区间筛选，截止日期选完时发起筛选</w:t>
      </w:r>
    </w:p>
    <w:p>
      <w:pPr>
        <w:widowControl w:val="0"/>
        <w:numPr>
          <w:ilvl w:val="0"/>
          <w:numId w:val="20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搜索：搜索圈子名称，回车时发起筛选</w:t>
      </w:r>
    </w:p>
    <w:p>
      <w:pPr>
        <w:widowControl w:val="0"/>
        <w:numPr>
          <w:ilvl w:val="0"/>
          <w:numId w:val="20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启用状态：选项包括全部、启用、禁用，选完选项时发起筛选</w:t>
      </w:r>
    </w:p>
    <w:p>
      <w:pPr>
        <w:widowControl w:val="0"/>
        <w:numPr>
          <w:ilvl w:val="0"/>
          <w:numId w:val="201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圈子级别：选项包括全部、普通圈子、推荐圈子、超级圈子，选完选项时发起筛选</w:t>
      </w:r>
    </w:p>
    <w:p>
      <w:pPr>
        <w:widowControl w:val="0"/>
        <w:numPr>
          <w:ilvl w:val="0"/>
          <w:numId w:val="200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20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编号：按照圈子发布的时间顺序生成编号</w:t>
      </w:r>
    </w:p>
    <w:p>
      <w:pPr>
        <w:widowControl w:val="0"/>
        <w:numPr>
          <w:ilvl w:val="0"/>
          <w:numId w:val="20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活跃值：点击活跃值的“排序”按钮可以按照活跃的大小顺序或倒序排序</w:t>
      </w:r>
    </w:p>
    <w:p>
      <w:pPr>
        <w:widowControl w:val="0"/>
        <w:numPr>
          <w:ilvl w:val="0"/>
          <w:numId w:val="20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圈子级别：级别包括普通圈子、推荐圈子、超级圈子</w:t>
      </w:r>
    </w:p>
    <w:p>
      <w:pPr>
        <w:widowControl w:val="0"/>
        <w:numPr>
          <w:ilvl w:val="0"/>
          <w:numId w:val="5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启用状态：展示圈子的启禁用状态，可以在列表上更改状态，当更改状态时弹框提示“是否确认更改状态”，当圈子禁用时用户无法查找、加入圈子，已加入的用户也无法在圈子内容发布任何内容</w:t>
      </w:r>
    </w:p>
    <w:p>
      <w:pPr>
        <w:widowControl w:val="0"/>
        <w:numPr>
          <w:ilvl w:val="0"/>
          <w:numId w:val="200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20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查看：点击“查看”跳转到圈子详情页面</w:t>
      </w:r>
    </w:p>
    <w:p>
      <w:pPr>
        <w:widowControl w:val="0"/>
        <w:numPr>
          <w:ilvl w:val="0"/>
          <w:numId w:val="20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删除：点击“删除”弹框提示“是否确定删除”，如果圈子里有用户时圈子不可删除，提示“圈子里有用户，无法删除”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204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点击“查看”跳转圈子详情页面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31" w:name="_Toc3583"/>
      <w:bookmarkStart w:id="132" w:name="_Toc22500"/>
      <w:r>
        <w:rPr>
          <w:rFonts w:hint="eastAsia" w:ascii="微软雅黑" w:hAnsi="微软雅黑" w:eastAsia="微软雅黑" w:cs="微软雅黑"/>
          <w:lang w:val="en-US" w:eastAsia="zh-CN"/>
        </w:rPr>
        <w:t>圈子详情页面</w:t>
      </w:r>
      <w:bookmarkEnd w:id="131"/>
      <w:bookmarkEnd w:id="13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查看圈子详情信息以及设置圈子位置和等级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0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widowControl w:val="0"/>
        <w:numPr>
          <w:ilvl w:val="0"/>
          <w:numId w:val="20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点击“查看”跳转到圈子详情页面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150" cy="3383280"/>
            <wp:effectExtent l="0" t="0" r="12700" b="762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圈子基本信息：包括圈子封面、圈子名称、圈主头像及昵称、创建时间、圈子简介、圈子标签、语言</w:t>
      </w:r>
    </w:p>
    <w:p>
      <w:pPr>
        <w:widowControl w:val="0"/>
        <w:numPr>
          <w:ilvl w:val="0"/>
          <w:numId w:val="207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语言：记录创建圈子用户的设备语言，主要为了记录圈子用户的所在地区</w:t>
      </w:r>
    </w:p>
    <w:p>
      <w:pPr>
        <w:widowControl w:val="0"/>
        <w:numPr>
          <w:ilvl w:val="0"/>
          <w:numId w:val="2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圈子数据：作品总数、用户总数、圈子活跃值、本周新增作品、本周新增用户</w:t>
      </w:r>
    </w:p>
    <w:p>
      <w:pPr>
        <w:widowControl w:val="0"/>
        <w:numPr>
          <w:ilvl w:val="0"/>
          <w:numId w:val="2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圈子级别</w:t>
      </w:r>
    </w:p>
    <w:p>
      <w:pPr>
        <w:widowControl w:val="0"/>
        <w:numPr>
          <w:ilvl w:val="0"/>
          <w:numId w:val="20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普通圈子：在地图实际位置显示这个级别的圈子，所有的圈子默认级别为普通圈子</w:t>
      </w:r>
    </w:p>
    <w:p>
      <w:pPr>
        <w:widowControl w:val="0"/>
        <w:numPr>
          <w:ilvl w:val="0"/>
          <w:numId w:val="20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推荐圈子：在地图上以圈子位置为圆心的推荐距离内始终显示该圈子</w:t>
      </w:r>
    </w:p>
    <w:p>
      <w:pPr>
        <w:widowControl w:val="0"/>
        <w:numPr>
          <w:ilvl w:val="0"/>
          <w:numId w:val="20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超级圈子：在地图上无视圈子位置，始终显示圈子</w:t>
      </w:r>
    </w:p>
    <w:p>
      <w:pPr>
        <w:widowControl w:val="0"/>
        <w:numPr>
          <w:ilvl w:val="0"/>
          <w:numId w:val="20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圈子位置</w:t>
      </w:r>
    </w:p>
    <w:p>
      <w:pPr>
        <w:widowControl w:val="0"/>
        <w:numPr>
          <w:ilvl w:val="0"/>
          <w:numId w:val="20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圈子位置：可以手动输入圈子位置</w:t>
      </w:r>
    </w:p>
    <w:p>
      <w:pPr>
        <w:widowControl w:val="0"/>
        <w:numPr>
          <w:ilvl w:val="0"/>
          <w:numId w:val="20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经纬度：可以手动输入圈子经纬度</w:t>
      </w:r>
    </w:p>
    <w:p>
      <w:pPr>
        <w:widowControl w:val="0"/>
        <w:numPr>
          <w:ilvl w:val="0"/>
          <w:numId w:val="209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推荐距离：设置推荐圈子的推荐距离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21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点击“返回”返回圈子列表页</w:t>
      </w:r>
    </w:p>
    <w:p>
      <w:pPr>
        <w:numPr>
          <w:ilvl w:val="0"/>
          <w:numId w:val="21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点击“用户列表”标签切换到用户列表页面</w:t>
      </w:r>
    </w:p>
    <w:p>
      <w:pPr>
        <w:numPr>
          <w:ilvl w:val="0"/>
          <w:numId w:val="21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点击“作品列表”标签切换到作品列表页面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33" w:name="_Toc705"/>
      <w:bookmarkStart w:id="134" w:name="_Toc13460"/>
      <w:r>
        <w:rPr>
          <w:rFonts w:hint="eastAsia" w:ascii="微软雅黑" w:hAnsi="微软雅黑" w:eastAsia="微软雅黑" w:cs="微软雅黑"/>
          <w:lang w:val="en-US" w:eastAsia="zh-CN"/>
        </w:rPr>
        <w:t>圈子用户列表</w:t>
      </w:r>
      <w:bookmarkEnd w:id="133"/>
      <w:bookmarkEnd w:id="134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展示圈子的用户列表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1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widowControl w:val="0"/>
        <w:numPr>
          <w:ilvl w:val="0"/>
          <w:numId w:val="21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点击“用户列表”标签切换到用户列表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325" cy="3377565"/>
            <wp:effectExtent l="0" t="0" r="9525" b="13335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排序：按编号的顺序排序，第一位是圈主，选择编号或活跃值排序时，圈主的位置不动</w:t>
      </w:r>
    </w:p>
    <w:p>
      <w:pPr>
        <w:widowControl w:val="0"/>
        <w:numPr>
          <w:ilvl w:val="0"/>
          <w:numId w:val="2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每页显示10条</w:t>
      </w:r>
    </w:p>
    <w:p>
      <w:pPr>
        <w:widowControl w:val="0"/>
        <w:numPr>
          <w:ilvl w:val="0"/>
          <w:numId w:val="2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搜索：搜索用户昵称，模糊搜索</w:t>
      </w:r>
    </w:p>
    <w:p>
      <w:pPr>
        <w:widowControl w:val="0"/>
        <w:numPr>
          <w:ilvl w:val="0"/>
          <w:numId w:val="2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2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编号：按用户加入圈子的时间顺序生成</w:t>
      </w:r>
    </w:p>
    <w:p>
      <w:pPr>
        <w:widowControl w:val="0"/>
        <w:numPr>
          <w:ilvl w:val="0"/>
          <w:numId w:val="2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文章/视频/话题：用户在圈子里发表这些内容的数量</w:t>
      </w:r>
    </w:p>
    <w:p>
      <w:pPr>
        <w:widowControl w:val="0"/>
        <w:numPr>
          <w:ilvl w:val="0"/>
          <w:numId w:val="21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点赞/评论/分享：用户在圈子里发布内容获得的点赞数/评论数/分享数</w:t>
      </w:r>
    </w:p>
    <w:p>
      <w:pPr>
        <w:widowControl w:val="0"/>
        <w:numPr>
          <w:ilvl w:val="0"/>
          <w:numId w:val="212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2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授予圈主：可以将用户设为圈主，原来的圈主则会被取代</w:t>
      </w:r>
    </w:p>
    <w:p>
      <w:pPr>
        <w:widowControl w:val="0"/>
        <w:numPr>
          <w:ilvl w:val="0"/>
          <w:numId w:val="214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踢出：将用户踢出圈子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215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点击“返回”返回圈子列表页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35" w:name="_Toc18932"/>
      <w:bookmarkStart w:id="136" w:name="_Toc18734"/>
      <w:r>
        <w:rPr>
          <w:rFonts w:hint="eastAsia" w:ascii="微软雅黑" w:hAnsi="微软雅黑" w:eastAsia="微软雅黑" w:cs="微软雅黑"/>
          <w:lang w:val="en-US" w:eastAsia="zh-CN"/>
        </w:rPr>
        <w:t>圈子作品页面</w:t>
      </w:r>
      <w:bookmarkEnd w:id="135"/>
      <w:bookmarkEnd w:id="13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展示圈子作品列表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1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widowControl w:val="0"/>
        <w:numPr>
          <w:ilvl w:val="0"/>
          <w:numId w:val="21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点击“作品列表”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150" cy="3409950"/>
            <wp:effectExtent l="0" t="0" r="12700" b="0"/>
            <wp:docPr id="13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4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1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排序：置顶作品排在最上面（用深色背景区别），其他的作品默认按编号的倒序排，最新发布的作品排在最上面；点击列表的排序按钮，可以选择按编号/播放量/点赞量/评论量/分享量的正倒序进行排序</w:t>
      </w:r>
    </w:p>
    <w:p>
      <w:pPr>
        <w:widowControl w:val="0"/>
        <w:numPr>
          <w:ilvl w:val="0"/>
          <w:numId w:val="21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作品类型：选项包括全部、视频、文章、话题</w:t>
      </w:r>
    </w:p>
    <w:p>
      <w:pPr>
        <w:widowControl w:val="0"/>
        <w:numPr>
          <w:ilvl w:val="0"/>
          <w:numId w:val="21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搜索：搜索编号或用户昵称或作品名称，模糊搜索</w:t>
      </w:r>
    </w:p>
    <w:p>
      <w:pPr>
        <w:widowControl w:val="0"/>
        <w:numPr>
          <w:ilvl w:val="0"/>
          <w:numId w:val="21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发布文章/视频/话题：只有官方圈子（超级圈子）才可以在后台发布内容，其他圈子在后台没有发布功能</w:t>
      </w:r>
    </w:p>
    <w:p>
      <w:pPr>
        <w:widowControl w:val="0"/>
        <w:numPr>
          <w:ilvl w:val="0"/>
          <w:numId w:val="217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21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查看：点击跳转作品详情页</w:t>
      </w:r>
    </w:p>
    <w:p>
      <w:pPr>
        <w:widowControl w:val="0"/>
        <w:numPr>
          <w:ilvl w:val="0"/>
          <w:numId w:val="21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置顶：点击“置顶”作品排在最上面，已置顶的作品可以取消置顶</w:t>
      </w:r>
    </w:p>
    <w:p>
      <w:pPr>
        <w:widowControl w:val="0"/>
        <w:numPr>
          <w:ilvl w:val="0"/>
          <w:numId w:val="218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删除：点击“删除”提示“是否确定删除”，确定后删除作品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21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点击“发布文章/视频/话题”跳转到发布页面</w:t>
      </w:r>
    </w:p>
    <w:p>
      <w:pPr>
        <w:widowControl w:val="0"/>
        <w:numPr>
          <w:ilvl w:val="0"/>
          <w:numId w:val="21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点击“查看”跳转到作品详情页面</w:t>
      </w:r>
    </w:p>
    <w:p>
      <w:pPr>
        <w:widowControl w:val="0"/>
        <w:numPr>
          <w:ilvl w:val="0"/>
          <w:numId w:val="21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点击“返回”返回圈子列表页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37" w:name="_Toc1104"/>
      <w:bookmarkStart w:id="138" w:name="_Toc18218"/>
      <w:r>
        <w:rPr>
          <w:rFonts w:hint="eastAsia" w:ascii="微软雅黑" w:hAnsi="微软雅黑" w:eastAsia="微软雅黑" w:cs="微软雅黑"/>
          <w:lang w:val="en-US" w:eastAsia="zh-CN"/>
        </w:rPr>
        <w:t>圈子审核</w:t>
      </w:r>
      <w:bookmarkEnd w:id="137"/>
      <w:bookmarkEnd w:id="138"/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39" w:name="_Toc19833"/>
      <w:bookmarkStart w:id="140" w:name="_Toc15710"/>
      <w:r>
        <w:rPr>
          <w:rFonts w:hint="eastAsia" w:ascii="微软雅黑" w:hAnsi="微软雅黑" w:eastAsia="微软雅黑" w:cs="微软雅黑"/>
          <w:lang w:val="en-US" w:eastAsia="zh-CN"/>
        </w:rPr>
        <w:t>圈子审核列表</w:t>
      </w:r>
      <w:bookmarkEnd w:id="139"/>
      <w:bookmarkEnd w:id="14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展示需要审核的圈子列表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2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220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150" cy="3129915"/>
            <wp:effectExtent l="0" t="0" r="12700" b="13335"/>
            <wp:docPr id="13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5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2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排序：默认按编号倒序排序，最新创建的排在最上面；点击编号排序按钮，可以选择按编号的正倒序进行排序</w:t>
      </w:r>
    </w:p>
    <w:p>
      <w:pPr>
        <w:widowControl w:val="0"/>
        <w:numPr>
          <w:ilvl w:val="0"/>
          <w:numId w:val="22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22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22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编号：按圈子创建的时间顺序生成</w:t>
      </w:r>
    </w:p>
    <w:p>
      <w:pPr>
        <w:widowControl w:val="0"/>
        <w:numPr>
          <w:ilvl w:val="0"/>
          <w:numId w:val="222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审核状态：三种状态，待审核（用黄色字体），已通过（绿色字体），不通过（红色字体），已审核的圈子，审核状态下有对应的审核人名字</w:t>
      </w:r>
    </w:p>
    <w:p>
      <w:pPr>
        <w:widowControl w:val="0"/>
        <w:numPr>
          <w:ilvl w:val="0"/>
          <w:numId w:val="221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操作功能说明</w:t>
      </w:r>
    </w:p>
    <w:p>
      <w:pPr>
        <w:widowControl w:val="0"/>
        <w:numPr>
          <w:ilvl w:val="0"/>
          <w:numId w:val="22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查看/审核：圈子状态为已通过，操作功能为查看；未通过或待审核的，操作功能为审核；点击“查看”或“审核”都是跳转到审核页面</w:t>
      </w:r>
    </w:p>
    <w:p>
      <w:pPr>
        <w:widowControl w:val="0"/>
        <w:numPr>
          <w:ilvl w:val="0"/>
          <w:numId w:val="223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删除：点击“删除”提示“是否确定删除”，确定则删除圈子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224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点击“查看/审核”跳转到审核页面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bookmarkStart w:id="141" w:name="_Toc24295"/>
      <w:bookmarkStart w:id="142" w:name="_Toc20939"/>
      <w:r>
        <w:rPr>
          <w:rFonts w:hint="eastAsia" w:ascii="微软雅黑" w:hAnsi="微软雅黑" w:eastAsia="微软雅黑" w:cs="微软雅黑"/>
          <w:lang w:val="en-US" w:eastAsia="zh-CN"/>
        </w:rPr>
        <w:t>审核页面</w:t>
      </w:r>
      <w:bookmarkEnd w:id="141"/>
      <w:bookmarkEnd w:id="142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对圈子进行审核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25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点击“查看/审核”跳转到审核页面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960" cy="3401695"/>
            <wp:effectExtent l="0" t="0" r="8890" b="8255"/>
            <wp:docPr id="13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2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圈子详情：包括圈子头像、名称、圈主头像和昵称、圈子标签、创建时间和圈子简介</w:t>
      </w:r>
    </w:p>
    <w:p>
      <w:pPr>
        <w:widowControl w:val="0"/>
        <w:numPr>
          <w:ilvl w:val="0"/>
          <w:numId w:val="22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审核结果：必填项，需要选择审核通过还是未通过，如果是从已通过的圈子点击“查看”进入该页面，则审核结果无法更改</w:t>
      </w:r>
    </w:p>
    <w:p>
      <w:pPr>
        <w:widowControl w:val="0"/>
        <w:numPr>
          <w:ilvl w:val="0"/>
          <w:numId w:val="22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审核详情：选填，如果是从已通过的圈子点击“查看”进入该页面，则审核详情不可填写</w:t>
      </w:r>
    </w:p>
    <w:p>
      <w:pPr>
        <w:widowControl w:val="0"/>
        <w:numPr>
          <w:ilvl w:val="0"/>
          <w:numId w:val="226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审核历史：已审核过的圈子才有审核历史，弹框样式如下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2190115"/>
            <wp:effectExtent l="0" t="0" r="6350" b="635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widowControl w:val="0"/>
        <w:numPr>
          <w:ilvl w:val="0"/>
          <w:numId w:val="227"/>
        </w:numPr>
        <w:ind w:left="420" w:leftChars="0"/>
        <w:jc w:val="both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点击“确定”，更改圈子审核状态，记录审核历史，并返回圈子审核列表</w:t>
      </w:r>
    </w:p>
    <w:p>
      <w:pPr>
        <w:widowControl w:val="0"/>
        <w:numPr>
          <w:ilvl w:val="0"/>
          <w:numId w:val="227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点击“取消”或“返回”返回圈子审核列表</w:t>
      </w:r>
    </w:p>
    <w:p>
      <w:pPr>
        <w:pStyle w:val="3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43" w:name="_Toc8956"/>
      <w:bookmarkStart w:id="144" w:name="_Toc6382"/>
      <w:r>
        <w:rPr>
          <w:rFonts w:hint="eastAsia" w:ascii="微软雅黑" w:hAnsi="微软雅黑" w:eastAsia="微软雅黑" w:cs="微软雅黑"/>
          <w:lang w:val="en-US" w:eastAsia="zh-CN"/>
        </w:rPr>
        <w:t>关键字管理</w:t>
      </w:r>
      <w:bookmarkEnd w:id="143"/>
      <w:bookmarkEnd w:id="144"/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45" w:name="_Toc32077"/>
      <w:bookmarkStart w:id="146" w:name="_Toc11442"/>
      <w:r>
        <w:rPr>
          <w:rFonts w:hint="eastAsia" w:ascii="微软雅黑" w:hAnsi="微软雅黑" w:eastAsia="微软雅黑" w:cs="微软雅黑"/>
          <w:lang w:val="en-US" w:eastAsia="zh-CN"/>
        </w:rPr>
        <w:t>搜索</w:t>
      </w:r>
      <w:bookmarkEnd w:id="145"/>
      <w:bookmarkEnd w:id="146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展示搜索词列表、添加或编辑搜索词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228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有该页面或操作权限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3112770"/>
            <wp:effectExtent l="0" t="0" r="10160" b="11430"/>
            <wp:docPr id="13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2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排序：默认按编号倒序排序，最新创建的排在最上面；点击编号或点击量排序按钮，可以选择按编号获点击量的正倒序进行排序</w:t>
      </w:r>
    </w:p>
    <w:p>
      <w:pPr>
        <w:widowControl w:val="0"/>
        <w:numPr>
          <w:ilvl w:val="0"/>
          <w:numId w:val="22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22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App搜索：点击切换到App热搜词列表，展示的是整个应用的热门搜索词列表</w:t>
      </w:r>
    </w:p>
    <w:p>
      <w:pPr>
        <w:widowControl w:val="0"/>
        <w:numPr>
          <w:ilvl w:val="0"/>
          <w:numId w:val="22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圈子搜索：点击切换到圈子热搜词列表（列表内容一样），展示的是圈子热门搜索词列表</w:t>
      </w:r>
    </w:p>
    <w:p>
      <w:pPr>
        <w:widowControl w:val="0"/>
        <w:numPr>
          <w:ilvl w:val="0"/>
          <w:numId w:val="229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230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点击量：热门词的点击数量</w:t>
      </w:r>
    </w:p>
    <w:p>
      <w:pPr>
        <w:widowControl w:val="0"/>
        <w:numPr>
          <w:ilvl w:val="0"/>
          <w:numId w:val="230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排序：热门词在前端的排列顺序，可以在列表中输入修改，默认为0</w:t>
      </w:r>
    </w:p>
    <w:p>
      <w:pPr>
        <w:widowControl w:val="0"/>
        <w:numPr>
          <w:ilvl w:val="0"/>
          <w:numId w:val="230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上架状态：显示上下架状态，可以在列表上选择上架或下架，当更换状态时，需要弹框提示：“是否确定更换状态？”</w:t>
      </w:r>
    </w:p>
    <w:p>
      <w:pPr>
        <w:widowControl w:val="0"/>
        <w:numPr>
          <w:ilvl w:val="0"/>
          <w:numId w:val="229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新增/编辑：点击“新增”或列表中的“编辑”时，弹出弹框如下所示，编辑时输入框内带上新增或上一次编辑时的数据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135" cy="3530600"/>
            <wp:effectExtent l="0" t="0" r="5715" b="12700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47" w:name="_Toc2973"/>
      <w:bookmarkStart w:id="148" w:name="_Toc4744"/>
      <w:r>
        <w:rPr>
          <w:rFonts w:hint="eastAsia" w:ascii="微软雅黑" w:hAnsi="微软雅黑" w:eastAsia="微软雅黑" w:cs="微软雅黑"/>
          <w:lang w:val="en-US" w:eastAsia="zh-CN"/>
        </w:rPr>
        <w:t>设备</w:t>
      </w:r>
      <w:bookmarkEnd w:id="147"/>
      <w:bookmarkEnd w:id="148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功能介绍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展示设备列表、新增或编辑设备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前置条件</w:t>
      </w:r>
    </w:p>
    <w:p>
      <w:pPr>
        <w:widowControl w:val="0"/>
        <w:numPr>
          <w:ilvl w:val="0"/>
          <w:numId w:val="23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登录账号</w:t>
      </w:r>
    </w:p>
    <w:p>
      <w:pPr>
        <w:widowControl w:val="0"/>
        <w:numPr>
          <w:ilvl w:val="0"/>
          <w:numId w:val="231"/>
        </w:numPr>
        <w:ind w:left="420"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有页面或操作权限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界面原型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1610" cy="3101975"/>
            <wp:effectExtent l="0" t="0" r="1524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规则说明</w:t>
      </w:r>
    </w:p>
    <w:p>
      <w:pPr>
        <w:widowControl w:val="0"/>
        <w:numPr>
          <w:ilvl w:val="0"/>
          <w:numId w:val="232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排序：默认按编号倒序排序，最新创建的排在最上面；点击编号或使用次数排序按钮，可以选择按编号或使用次数的正倒序进行排序</w:t>
      </w:r>
    </w:p>
    <w:p>
      <w:pPr>
        <w:widowControl w:val="0"/>
        <w:numPr>
          <w:ilvl w:val="0"/>
          <w:numId w:val="232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每页默认显示10条</w:t>
      </w:r>
    </w:p>
    <w:p>
      <w:pPr>
        <w:widowControl w:val="0"/>
        <w:numPr>
          <w:ilvl w:val="0"/>
          <w:numId w:val="232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设备类型筛选：选项包括全部、稳定器、手机、相机</w:t>
      </w:r>
    </w:p>
    <w:p>
      <w:pPr>
        <w:widowControl w:val="0"/>
        <w:numPr>
          <w:ilvl w:val="0"/>
          <w:numId w:val="232"/>
        </w:numPr>
        <w:ind w:left="420"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列表信息说明</w:t>
      </w:r>
    </w:p>
    <w:p>
      <w:pPr>
        <w:widowControl w:val="0"/>
        <w:numPr>
          <w:ilvl w:val="0"/>
          <w:numId w:val="230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使用次数：前台用户发布作品时关联设备名称的次数</w:t>
      </w:r>
    </w:p>
    <w:p>
      <w:pPr>
        <w:widowControl w:val="0"/>
        <w:numPr>
          <w:ilvl w:val="0"/>
          <w:numId w:val="230"/>
        </w:numPr>
        <w:ind w:left="0"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排序：点击列表排序值可进行修改，设备名称在前端展示排列顺序，可以在列表中输入修改，默认为0</w:t>
      </w:r>
    </w:p>
    <w:p>
      <w:pPr>
        <w:widowControl w:val="0"/>
        <w:numPr>
          <w:ilvl w:val="0"/>
          <w:numId w:val="230"/>
        </w:numPr>
        <w:ind w:left="0" w:leftChars="0"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上架状态：显示上下架状态，可以在列表上选择上架或下架，当更换状态时，需要弹框提示：“是否确定更换状态？”</w:t>
      </w:r>
    </w:p>
    <w:p>
      <w:pPr>
        <w:widowControl w:val="0"/>
        <w:numPr>
          <w:ilvl w:val="0"/>
          <w:numId w:val="232"/>
        </w:numPr>
        <w:ind w:left="42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新增/编辑：点击“新增”或列表中的“编辑”时，弹出弹框如下所示，编辑时输入框内带上新增或上一次编辑时的数据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3568700"/>
            <wp:effectExtent l="0" t="0" r="7620" b="1270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后置条件</w:t>
      </w:r>
    </w:p>
    <w:p>
      <w:pPr>
        <w:numPr>
          <w:ilvl w:val="0"/>
          <w:numId w:val="0"/>
        </w:numPr>
        <w:ind w:left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D6EDA6"/>
    <w:multiLevelType w:val="singleLevel"/>
    <w:tmpl w:val="80D6EDA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1BC5F46"/>
    <w:multiLevelType w:val="singleLevel"/>
    <w:tmpl w:val="81BC5F4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3715F0E"/>
    <w:multiLevelType w:val="singleLevel"/>
    <w:tmpl w:val="83715F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3D9C4D4"/>
    <w:multiLevelType w:val="singleLevel"/>
    <w:tmpl w:val="83D9C4D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87310AD5"/>
    <w:multiLevelType w:val="singleLevel"/>
    <w:tmpl w:val="87310AD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8762E4DD"/>
    <w:multiLevelType w:val="singleLevel"/>
    <w:tmpl w:val="8762E4D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8771FBFC"/>
    <w:multiLevelType w:val="singleLevel"/>
    <w:tmpl w:val="8771FBF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8A61F7FF"/>
    <w:multiLevelType w:val="singleLevel"/>
    <w:tmpl w:val="8A61F7F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8BA225AC"/>
    <w:multiLevelType w:val="singleLevel"/>
    <w:tmpl w:val="8BA225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8D00A138"/>
    <w:multiLevelType w:val="singleLevel"/>
    <w:tmpl w:val="8D00A138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9063F799"/>
    <w:multiLevelType w:val="singleLevel"/>
    <w:tmpl w:val="9063F799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92D39A4B"/>
    <w:multiLevelType w:val="singleLevel"/>
    <w:tmpl w:val="92D39A4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941C78E9"/>
    <w:multiLevelType w:val="singleLevel"/>
    <w:tmpl w:val="941C78E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949109EC"/>
    <w:multiLevelType w:val="singleLevel"/>
    <w:tmpl w:val="949109EC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980D881B"/>
    <w:multiLevelType w:val="singleLevel"/>
    <w:tmpl w:val="980D881B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98F6BADF"/>
    <w:multiLevelType w:val="singleLevel"/>
    <w:tmpl w:val="98F6BADF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99696803"/>
    <w:multiLevelType w:val="singleLevel"/>
    <w:tmpl w:val="996968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9B6978AE"/>
    <w:multiLevelType w:val="singleLevel"/>
    <w:tmpl w:val="9B6978A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8">
    <w:nsid w:val="9D35AABB"/>
    <w:multiLevelType w:val="singleLevel"/>
    <w:tmpl w:val="9D35AAB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9D3D20BC"/>
    <w:multiLevelType w:val="singleLevel"/>
    <w:tmpl w:val="9D3D20BC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9DBC50F6"/>
    <w:multiLevelType w:val="singleLevel"/>
    <w:tmpl w:val="9DBC50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A00EDD96"/>
    <w:multiLevelType w:val="singleLevel"/>
    <w:tmpl w:val="A00EDD9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A10EF3C4"/>
    <w:multiLevelType w:val="singleLevel"/>
    <w:tmpl w:val="A10EF3C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A1F83434"/>
    <w:multiLevelType w:val="singleLevel"/>
    <w:tmpl w:val="A1F83434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A3CCBE74"/>
    <w:multiLevelType w:val="singleLevel"/>
    <w:tmpl w:val="A3CCBE74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A3D93B3F"/>
    <w:multiLevelType w:val="singleLevel"/>
    <w:tmpl w:val="A3D93B3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A4D4E364"/>
    <w:multiLevelType w:val="singleLevel"/>
    <w:tmpl w:val="A4D4E364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A6E778FF"/>
    <w:multiLevelType w:val="singleLevel"/>
    <w:tmpl w:val="A6E778F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A6F82123"/>
    <w:multiLevelType w:val="singleLevel"/>
    <w:tmpl w:val="A6F82123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A823C105"/>
    <w:multiLevelType w:val="singleLevel"/>
    <w:tmpl w:val="A823C10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A83466D2"/>
    <w:multiLevelType w:val="singleLevel"/>
    <w:tmpl w:val="A83466D2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A89555D4"/>
    <w:multiLevelType w:val="singleLevel"/>
    <w:tmpl w:val="A89555D4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AA1CBC7E"/>
    <w:multiLevelType w:val="singleLevel"/>
    <w:tmpl w:val="AA1CBC7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AAE092B4"/>
    <w:multiLevelType w:val="singleLevel"/>
    <w:tmpl w:val="AAE092B4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ABC90036"/>
    <w:multiLevelType w:val="singleLevel"/>
    <w:tmpl w:val="ABC9003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ABDD52EE"/>
    <w:multiLevelType w:val="singleLevel"/>
    <w:tmpl w:val="ABDD52EE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AD001793"/>
    <w:multiLevelType w:val="singleLevel"/>
    <w:tmpl w:val="AD001793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AE76E190"/>
    <w:multiLevelType w:val="singleLevel"/>
    <w:tmpl w:val="AE76E190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B16C8291"/>
    <w:multiLevelType w:val="singleLevel"/>
    <w:tmpl w:val="B16C8291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B173C552"/>
    <w:multiLevelType w:val="singleLevel"/>
    <w:tmpl w:val="B173C55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0">
    <w:nsid w:val="B3EC9F2A"/>
    <w:multiLevelType w:val="singleLevel"/>
    <w:tmpl w:val="B3EC9F2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B53C2B0E"/>
    <w:multiLevelType w:val="singleLevel"/>
    <w:tmpl w:val="B53C2B0E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B5DDD629"/>
    <w:multiLevelType w:val="singleLevel"/>
    <w:tmpl w:val="B5DDD629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B5FF8154"/>
    <w:multiLevelType w:val="singleLevel"/>
    <w:tmpl w:val="B5FF8154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B64DA47A"/>
    <w:multiLevelType w:val="singleLevel"/>
    <w:tmpl w:val="B64DA47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B6F76980"/>
    <w:multiLevelType w:val="singleLevel"/>
    <w:tmpl w:val="B6F76980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B82B02C9"/>
    <w:multiLevelType w:val="singleLevel"/>
    <w:tmpl w:val="B82B02C9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BC30F40C"/>
    <w:multiLevelType w:val="singleLevel"/>
    <w:tmpl w:val="BC30F40C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BCED8CFD"/>
    <w:multiLevelType w:val="singleLevel"/>
    <w:tmpl w:val="BCED8CF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BE44BD8B"/>
    <w:multiLevelType w:val="singleLevel"/>
    <w:tmpl w:val="BE44BD8B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BEEA40F4"/>
    <w:multiLevelType w:val="multilevel"/>
    <w:tmpl w:val="BEEA40F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1">
    <w:nsid w:val="BFFDD809"/>
    <w:multiLevelType w:val="singleLevel"/>
    <w:tmpl w:val="BFFDD809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C04DB240"/>
    <w:multiLevelType w:val="singleLevel"/>
    <w:tmpl w:val="C04DB24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C07364F2"/>
    <w:multiLevelType w:val="singleLevel"/>
    <w:tmpl w:val="C07364F2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C0B2D0C8"/>
    <w:multiLevelType w:val="singleLevel"/>
    <w:tmpl w:val="C0B2D0C8"/>
    <w:lvl w:ilvl="0" w:tentative="0">
      <w:start w:val="1"/>
      <w:numFmt w:val="decimal"/>
      <w:suff w:val="space"/>
      <w:lvlText w:val="%1."/>
      <w:lvlJc w:val="left"/>
    </w:lvl>
  </w:abstractNum>
  <w:abstractNum w:abstractNumId="55">
    <w:nsid w:val="C171AC13"/>
    <w:multiLevelType w:val="singleLevel"/>
    <w:tmpl w:val="C171AC1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6">
    <w:nsid w:val="C30A3B65"/>
    <w:multiLevelType w:val="singleLevel"/>
    <w:tmpl w:val="C30A3B65"/>
    <w:lvl w:ilvl="0" w:tentative="0">
      <w:start w:val="1"/>
      <w:numFmt w:val="decimal"/>
      <w:suff w:val="space"/>
      <w:lvlText w:val="%1."/>
      <w:lvlJc w:val="left"/>
    </w:lvl>
  </w:abstractNum>
  <w:abstractNum w:abstractNumId="57">
    <w:nsid w:val="C30F16BB"/>
    <w:multiLevelType w:val="singleLevel"/>
    <w:tmpl w:val="C30F16BB"/>
    <w:lvl w:ilvl="0" w:tentative="0">
      <w:start w:val="1"/>
      <w:numFmt w:val="decimal"/>
      <w:suff w:val="space"/>
      <w:lvlText w:val="%1."/>
      <w:lvlJc w:val="left"/>
    </w:lvl>
  </w:abstractNum>
  <w:abstractNum w:abstractNumId="58">
    <w:nsid w:val="C543A670"/>
    <w:multiLevelType w:val="singleLevel"/>
    <w:tmpl w:val="C543A670"/>
    <w:lvl w:ilvl="0" w:tentative="0">
      <w:start w:val="1"/>
      <w:numFmt w:val="decimal"/>
      <w:suff w:val="space"/>
      <w:lvlText w:val="%1."/>
      <w:lvlJc w:val="left"/>
    </w:lvl>
  </w:abstractNum>
  <w:abstractNum w:abstractNumId="59">
    <w:nsid w:val="C5C303DD"/>
    <w:multiLevelType w:val="singleLevel"/>
    <w:tmpl w:val="C5C303D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C6E22D8C"/>
    <w:multiLevelType w:val="singleLevel"/>
    <w:tmpl w:val="C6E22D8C"/>
    <w:lvl w:ilvl="0" w:tentative="0">
      <w:start w:val="1"/>
      <w:numFmt w:val="decimal"/>
      <w:suff w:val="space"/>
      <w:lvlText w:val="%1."/>
      <w:lvlJc w:val="left"/>
    </w:lvl>
  </w:abstractNum>
  <w:abstractNum w:abstractNumId="61">
    <w:nsid w:val="C6E90B3F"/>
    <w:multiLevelType w:val="singleLevel"/>
    <w:tmpl w:val="C6E90B3F"/>
    <w:lvl w:ilvl="0" w:tentative="0">
      <w:start w:val="1"/>
      <w:numFmt w:val="decimal"/>
      <w:suff w:val="space"/>
      <w:lvlText w:val="%1."/>
      <w:lvlJc w:val="left"/>
    </w:lvl>
  </w:abstractNum>
  <w:abstractNum w:abstractNumId="62">
    <w:nsid w:val="C70D6DEE"/>
    <w:multiLevelType w:val="singleLevel"/>
    <w:tmpl w:val="C70D6DEE"/>
    <w:lvl w:ilvl="0" w:tentative="0">
      <w:start w:val="1"/>
      <w:numFmt w:val="decimal"/>
      <w:suff w:val="space"/>
      <w:lvlText w:val="%1."/>
      <w:lvlJc w:val="left"/>
    </w:lvl>
  </w:abstractNum>
  <w:abstractNum w:abstractNumId="63">
    <w:nsid w:val="C8821AE1"/>
    <w:multiLevelType w:val="singleLevel"/>
    <w:tmpl w:val="C8821AE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4">
    <w:nsid w:val="C88FEA93"/>
    <w:multiLevelType w:val="singleLevel"/>
    <w:tmpl w:val="C88FEA93"/>
    <w:lvl w:ilvl="0" w:tentative="0">
      <w:start w:val="1"/>
      <w:numFmt w:val="decimal"/>
      <w:suff w:val="space"/>
      <w:lvlText w:val="%1."/>
      <w:lvlJc w:val="left"/>
    </w:lvl>
  </w:abstractNum>
  <w:abstractNum w:abstractNumId="65">
    <w:nsid w:val="C9CD9F95"/>
    <w:multiLevelType w:val="singleLevel"/>
    <w:tmpl w:val="C9CD9F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CB8FD21A"/>
    <w:multiLevelType w:val="singleLevel"/>
    <w:tmpl w:val="CB8FD21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CD3183FB"/>
    <w:multiLevelType w:val="singleLevel"/>
    <w:tmpl w:val="CD3183FB"/>
    <w:lvl w:ilvl="0" w:tentative="0">
      <w:start w:val="1"/>
      <w:numFmt w:val="decimal"/>
      <w:suff w:val="space"/>
      <w:lvlText w:val="%1."/>
      <w:lvlJc w:val="left"/>
    </w:lvl>
  </w:abstractNum>
  <w:abstractNum w:abstractNumId="68">
    <w:nsid w:val="CD6E0032"/>
    <w:multiLevelType w:val="singleLevel"/>
    <w:tmpl w:val="CD6E0032"/>
    <w:lvl w:ilvl="0" w:tentative="0">
      <w:start w:val="1"/>
      <w:numFmt w:val="decimal"/>
      <w:suff w:val="space"/>
      <w:lvlText w:val="%1."/>
      <w:lvlJc w:val="left"/>
    </w:lvl>
  </w:abstractNum>
  <w:abstractNum w:abstractNumId="69">
    <w:nsid w:val="CF1D2CF4"/>
    <w:multiLevelType w:val="singleLevel"/>
    <w:tmpl w:val="CF1D2CF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CF767EB2"/>
    <w:multiLevelType w:val="singleLevel"/>
    <w:tmpl w:val="CF767EB2"/>
    <w:lvl w:ilvl="0" w:tentative="0">
      <w:start w:val="1"/>
      <w:numFmt w:val="decimal"/>
      <w:suff w:val="space"/>
      <w:lvlText w:val="%1."/>
      <w:lvlJc w:val="left"/>
    </w:lvl>
  </w:abstractNum>
  <w:abstractNum w:abstractNumId="71">
    <w:nsid w:val="CFC7171C"/>
    <w:multiLevelType w:val="singleLevel"/>
    <w:tmpl w:val="CFC7171C"/>
    <w:lvl w:ilvl="0" w:tentative="0">
      <w:start w:val="1"/>
      <w:numFmt w:val="decimal"/>
      <w:suff w:val="space"/>
      <w:lvlText w:val="%1."/>
      <w:lvlJc w:val="left"/>
    </w:lvl>
  </w:abstractNum>
  <w:abstractNum w:abstractNumId="72">
    <w:nsid w:val="CFF629AA"/>
    <w:multiLevelType w:val="singleLevel"/>
    <w:tmpl w:val="CFF629AA"/>
    <w:lvl w:ilvl="0" w:tentative="0">
      <w:start w:val="1"/>
      <w:numFmt w:val="decimal"/>
      <w:suff w:val="space"/>
      <w:lvlText w:val="%1."/>
      <w:lvlJc w:val="left"/>
    </w:lvl>
  </w:abstractNum>
  <w:abstractNum w:abstractNumId="73">
    <w:nsid w:val="D0743360"/>
    <w:multiLevelType w:val="singleLevel"/>
    <w:tmpl w:val="D0743360"/>
    <w:lvl w:ilvl="0" w:tentative="0">
      <w:start w:val="1"/>
      <w:numFmt w:val="decimal"/>
      <w:suff w:val="space"/>
      <w:lvlText w:val="%1."/>
      <w:lvlJc w:val="left"/>
    </w:lvl>
  </w:abstractNum>
  <w:abstractNum w:abstractNumId="74">
    <w:nsid w:val="D0D4FAFD"/>
    <w:multiLevelType w:val="singleLevel"/>
    <w:tmpl w:val="D0D4FAFD"/>
    <w:lvl w:ilvl="0" w:tentative="0">
      <w:start w:val="1"/>
      <w:numFmt w:val="decimal"/>
      <w:suff w:val="space"/>
      <w:lvlText w:val="%1."/>
      <w:lvlJc w:val="left"/>
    </w:lvl>
  </w:abstractNum>
  <w:abstractNum w:abstractNumId="75">
    <w:nsid w:val="D1285814"/>
    <w:multiLevelType w:val="singleLevel"/>
    <w:tmpl w:val="D1285814"/>
    <w:lvl w:ilvl="0" w:tentative="0">
      <w:start w:val="1"/>
      <w:numFmt w:val="decimal"/>
      <w:suff w:val="space"/>
      <w:lvlText w:val="%1."/>
      <w:lvlJc w:val="left"/>
    </w:lvl>
  </w:abstractNum>
  <w:abstractNum w:abstractNumId="76">
    <w:nsid w:val="D1A38A06"/>
    <w:multiLevelType w:val="singleLevel"/>
    <w:tmpl w:val="D1A38A06"/>
    <w:lvl w:ilvl="0" w:tentative="0">
      <w:start w:val="1"/>
      <w:numFmt w:val="decimal"/>
      <w:suff w:val="space"/>
      <w:lvlText w:val="%1."/>
      <w:lvlJc w:val="left"/>
    </w:lvl>
  </w:abstractNum>
  <w:abstractNum w:abstractNumId="77">
    <w:nsid w:val="D1E4DC64"/>
    <w:multiLevelType w:val="singleLevel"/>
    <w:tmpl w:val="D1E4DC64"/>
    <w:lvl w:ilvl="0" w:tentative="0">
      <w:start w:val="1"/>
      <w:numFmt w:val="decimal"/>
      <w:suff w:val="space"/>
      <w:lvlText w:val="%1."/>
      <w:lvlJc w:val="left"/>
    </w:lvl>
  </w:abstractNum>
  <w:abstractNum w:abstractNumId="78">
    <w:nsid w:val="D4318BE4"/>
    <w:multiLevelType w:val="singleLevel"/>
    <w:tmpl w:val="D4318BE4"/>
    <w:lvl w:ilvl="0" w:tentative="0">
      <w:start w:val="1"/>
      <w:numFmt w:val="decimal"/>
      <w:suff w:val="space"/>
      <w:lvlText w:val="%1."/>
      <w:lvlJc w:val="left"/>
    </w:lvl>
  </w:abstractNum>
  <w:abstractNum w:abstractNumId="79">
    <w:nsid w:val="D4940B12"/>
    <w:multiLevelType w:val="singleLevel"/>
    <w:tmpl w:val="D4940B12"/>
    <w:lvl w:ilvl="0" w:tentative="0">
      <w:start w:val="1"/>
      <w:numFmt w:val="decimal"/>
      <w:suff w:val="space"/>
      <w:lvlText w:val="%1."/>
      <w:lvlJc w:val="left"/>
    </w:lvl>
  </w:abstractNum>
  <w:abstractNum w:abstractNumId="80">
    <w:nsid w:val="D4957FAA"/>
    <w:multiLevelType w:val="singleLevel"/>
    <w:tmpl w:val="D4957FAA"/>
    <w:lvl w:ilvl="0" w:tentative="0">
      <w:start w:val="1"/>
      <w:numFmt w:val="decimal"/>
      <w:suff w:val="space"/>
      <w:lvlText w:val="%1."/>
      <w:lvlJc w:val="left"/>
    </w:lvl>
  </w:abstractNum>
  <w:abstractNum w:abstractNumId="81">
    <w:nsid w:val="D933F132"/>
    <w:multiLevelType w:val="singleLevel"/>
    <w:tmpl w:val="D933F132"/>
    <w:lvl w:ilvl="0" w:tentative="0">
      <w:start w:val="1"/>
      <w:numFmt w:val="decimal"/>
      <w:suff w:val="space"/>
      <w:lvlText w:val="%1."/>
      <w:lvlJc w:val="left"/>
    </w:lvl>
  </w:abstractNum>
  <w:abstractNum w:abstractNumId="82">
    <w:nsid w:val="D9457504"/>
    <w:multiLevelType w:val="singleLevel"/>
    <w:tmpl w:val="D945750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3">
    <w:nsid w:val="D9B43A57"/>
    <w:multiLevelType w:val="singleLevel"/>
    <w:tmpl w:val="D9B43A57"/>
    <w:lvl w:ilvl="0" w:tentative="0">
      <w:start w:val="1"/>
      <w:numFmt w:val="decimal"/>
      <w:suff w:val="space"/>
      <w:lvlText w:val="%1."/>
      <w:lvlJc w:val="left"/>
    </w:lvl>
  </w:abstractNum>
  <w:abstractNum w:abstractNumId="84">
    <w:nsid w:val="DA123946"/>
    <w:multiLevelType w:val="singleLevel"/>
    <w:tmpl w:val="DA123946"/>
    <w:lvl w:ilvl="0" w:tentative="0">
      <w:start w:val="1"/>
      <w:numFmt w:val="decimal"/>
      <w:suff w:val="space"/>
      <w:lvlText w:val="%1."/>
      <w:lvlJc w:val="left"/>
    </w:lvl>
  </w:abstractNum>
  <w:abstractNum w:abstractNumId="85">
    <w:nsid w:val="DA1C78B8"/>
    <w:multiLevelType w:val="singleLevel"/>
    <w:tmpl w:val="DA1C78B8"/>
    <w:lvl w:ilvl="0" w:tentative="0">
      <w:start w:val="1"/>
      <w:numFmt w:val="decimal"/>
      <w:suff w:val="space"/>
      <w:lvlText w:val="%1."/>
      <w:lvlJc w:val="left"/>
    </w:lvl>
  </w:abstractNum>
  <w:abstractNum w:abstractNumId="86">
    <w:nsid w:val="DC4998D8"/>
    <w:multiLevelType w:val="singleLevel"/>
    <w:tmpl w:val="DC4998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7">
    <w:nsid w:val="DC8DF0AD"/>
    <w:multiLevelType w:val="singleLevel"/>
    <w:tmpl w:val="DC8DF0A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8">
    <w:nsid w:val="DDE1CFF1"/>
    <w:multiLevelType w:val="singleLevel"/>
    <w:tmpl w:val="DDE1CFF1"/>
    <w:lvl w:ilvl="0" w:tentative="0">
      <w:start w:val="1"/>
      <w:numFmt w:val="decimal"/>
      <w:suff w:val="space"/>
      <w:lvlText w:val="%1."/>
      <w:lvlJc w:val="left"/>
    </w:lvl>
  </w:abstractNum>
  <w:abstractNum w:abstractNumId="89">
    <w:nsid w:val="DF6AF3CA"/>
    <w:multiLevelType w:val="singleLevel"/>
    <w:tmpl w:val="DF6AF3CA"/>
    <w:lvl w:ilvl="0" w:tentative="0">
      <w:start w:val="1"/>
      <w:numFmt w:val="decimal"/>
      <w:suff w:val="space"/>
      <w:lvlText w:val="%1."/>
      <w:lvlJc w:val="left"/>
    </w:lvl>
  </w:abstractNum>
  <w:abstractNum w:abstractNumId="90">
    <w:nsid w:val="E3A7DCFF"/>
    <w:multiLevelType w:val="singleLevel"/>
    <w:tmpl w:val="E3A7DCFF"/>
    <w:lvl w:ilvl="0" w:tentative="0">
      <w:start w:val="1"/>
      <w:numFmt w:val="decimal"/>
      <w:suff w:val="space"/>
      <w:lvlText w:val="%1."/>
      <w:lvlJc w:val="left"/>
    </w:lvl>
  </w:abstractNum>
  <w:abstractNum w:abstractNumId="91">
    <w:nsid w:val="E3D943F6"/>
    <w:multiLevelType w:val="singleLevel"/>
    <w:tmpl w:val="E3D943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2">
    <w:nsid w:val="E763CF36"/>
    <w:multiLevelType w:val="singleLevel"/>
    <w:tmpl w:val="E763CF3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3">
    <w:nsid w:val="E798ACDA"/>
    <w:multiLevelType w:val="singleLevel"/>
    <w:tmpl w:val="E798ACD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4">
    <w:nsid w:val="E7B5B9A6"/>
    <w:multiLevelType w:val="multilevel"/>
    <w:tmpl w:val="E7B5B9A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5">
    <w:nsid w:val="E7DC4EE0"/>
    <w:multiLevelType w:val="singleLevel"/>
    <w:tmpl w:val="E7DC4EE0"/>
    <w:lvl w:ilvl="0" w:tentative="0">
      <w:start w:val="1"/>
      <w:numFmt w:val="decimal"/>
      <w:suff w:val="space"/>
      <w:lvlText w:val="%1."/>
      <w:lvlJc w:val="left"/>
    </w:lvl>
  </w:abstractNum>
  <w:abstractNum w:abstractNumId="96">
    <w:nsid w:val="E879F76B"/>
    <w:multiLevelType w:val="singleLevel"/>
    <w:tmpl w:val="E879F76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7">
    <w:nsid w:val="E8A79258"/>
    <w:multiLevelType w:val="singleLevel"/>
    <w:tmpl w:val="E8A79258"/>
    <w:lvl w:ilvl="0" w:tentative="0">
      <w:start w:val="1"/>
      <w:numFmt w:val="decimal"/>
      <w:suff w:val="space"/>
      <w:lvlText w:val="%1."/>
      <w:lvlJc w:val="left"/>
    </w:lvl>
  </w:abstractNum>
  <w:abstractNum w:abstractNumId="98">
    <w:nsid w:val="E944737C"/>
    <w:multiLevelType w:val="singleLevel"/>
    <w:tmpl w:val="E944737C"/>
    <w:lvl w:ilvl="0" w:tentative="0">
      <w:start w:val="1"/>
      <w:numFmt w:val="decimal"/>
      <w:suff w:val="space"/>
      <w:lvlText w:val="%1."/>
      <w:lvlJc w:val="left"/>
    </w:lvl>
  </w:abstractNum>
  <w:abstractNum w:abstractNumId="99">
    <w:nsid w:val="EA896F2B"/>
    <w:multiLevelType w:val="singleLevel"/>
    <w:tmpl w:val="EA896F2B"/>
    <w:lvl w:ilvl="0" w:tentative="0">
      <w:start w:val="1"/>
      <w:numFmt w:val="decimal"/>
      <w:suff w:val="space"/>
      <w:lvlText w:val="%1）"/>
      <w:lvlJc w:val="left"/>
    </w:lvl>
  </w:abstractNum>
  <w:abstractNum w:abstractNumId="100">
    <w:nsid w:val="EB9C562D"/>
    <w:multiLevelType w:val="singleLevel"/>
    <w:tmpl w:val="EB9C562D"/>
    <w:lvl w:ilvl="0" w:tentative="0">
      <w:start w:val="1"/>
      <w:numFmt w:val="decimal"/>
      <w:suff w:val="space"/>
      <w:lvlText w:val="%1."/>
      <w:lvlJc w:val="left"/>
    </w:lvl>
  </w:abstractNum>
  <w:abstractNum w:abstractNumId="101">
    <w:nsid w:val="ED89A297"/>
    <w:multiLevelType w:val="singleLevel"/>
    <w:tmpl w:val="ED89A2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2">
    <w:nsid w:val="F0BD5216"/>
    <w:multiLevelType w:val="singleLevel"/>
    <w:tmpl w:val="F0BD5216"/>
    <w:lvl w:ilvl="0" w:tentative="0">
      <w:start w:val="1"/>
      <w:numFmt w:val="decimal"/>
      <w:suff w:val="space"/>
      <w:lvlText w:val="%1."/>
      <w:lvlJc w:val="left"/>
    </w:lvl>
  </w:abstractNum>
  <w:abstractNum w:abstractNumId="103">
    <w:nsid w:val="F3A0CF6D"/>
    <w:multiLevelType w:val="singleLevel"/>
    <w:tmpl w:val="F3A0CF6D"/>
    <w:lvl w:ilvl="0" w:tentative="0">
      <w:start w:val="1"/>
      <w:numFmt w:val="decimal"/>
      <w:suff w:val="space"/>
      <w:lvlText w:val="%1."/>
      <w:lvlJc w:val="left"/>
    </w:lvl>
  </w:abstractNum>
  <w:abstractNum w:abstractNumId="104">
    <w:nsid w:val="F603CD6A"/>
    <w:multiLevelType w:val="singleLevel"/>
    <w:tmpl w:val="F603CD6A"/>
    <w:lvl w:ilvl="0" w:tentative="0">
      <w:start w:val="1"/>
      <w:numFmt w:val="decimal"/>
      <w:suff w:val="space"/>
      <w:lvlText w:val="%1."/>
      <w:lvlJc w:val="left"/>
    </w:lvl>
  </w:abstractNum>
  <w:abstractNum w:abstractNumId="105">
    <w:nsid w:val="F77BE310"/>
    <w:multiLevelType w:val="singleLevel"/>
    <w:tmpl w:val="F77BE310"/>
    <w:lvl w:ilvl="0" w:tentative="0">
      <w:start w:val="1"/>
      <w:numFmt w:val="decimal"/>
      <w:suff w:val="space"/>
      <w:lvlText w:val="%1."/>
      <w:lvlJc w:val="left"/>
    </w:lvl>
  </w:abstractNum>
  <w:abstractNum w:abstractNumId="106">
    <w:nsid w:val="F7E9BF01"/>
    <w:multiLevelType w:val="singleLevel"/>
    <w:tmpl w:val="F7E9BF0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7">
    <w:nsid w:val="F8F51BBA"/>
    <w:multiLevelType w:val="singleLevel"/>
    <w:tmpl w:val="F8F51B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8">
    <w:nsid w:val="F9C21FD5"/>
    <w:multiLevelType w:val="singleLevel"/>
    <w:tmpl w:val="F9C21FD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9">
    <w:nsid w:val="F9DE3273"/>
    <w:multiLevelType w:val="singleLevel"/>
    <w:tmpl w:val="F9DE3273"/>
    <w:lvl w:ilvl="0" w:tentative="0">
      <w:start w:val="1"/>
      <w:numFmt w:val="decimal"/>
      <w:suff w:val="space"/>
      <w:lvlText w:val="%1."/>
      <w:lvlJc w:val="left"/>
    </w:lvl>
  </w:abstractNum>
  <w:abstractNum w:abstractNumId="110">
    <w:nsid w:val="FA8C44B0"/>
    <w:multiLevelType w:val="singleLevel"/>
    <w:tmpl w:val="FA8C44B0"/>
    <w:lvl w:ilvl="0" w:tentative="0">
      <w:start w:val="1"/>
      <w:numFmt w:val="decimal"/>
      <w:suff w:val="space"/>
      <w:lvlText w:val="%1."/>
      <w:lvlJc w:val="left"/>
    </w:lvl>
  </w:abstractNum>
  <w:abstractNum w:abstractNumId="111">
    <w:nsid w:val="FBE30BEA"/>
    <w:multiLevelType w:val="singleLevel"/>
    <w:tmpl w:val="FBE30BE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2">
    <w:nsid w:val="FD23CD8F"/>
    <w:multiLevelType w:val="singleLevel"/>
    <w:tmpl w:val="FD23CD8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3">
    <w:nsid w:val="FE11AAEC"/>
    <w:multiLevelType w:val="singleLevel"/>
    <w:tmpl w:val="FE11AAEC"/>
    <w:lvl w:ilvl="0" w:tentative="0">
      <w:start w:val="1"/>
      <w:numFmt w:val="decimal"/>
      <w:suff w:val="space"/>
      <w:lvlText w:val="%1."/>
      <w:lvlJc w:val="left"/>
    </w:lvl>
  </w:abstractNum>
  <w:abstractNum w:abstractNumId="114">
    <w:nsid w:val="FE3D125B"/>
    <w:multiLevelType w:val="singleLevel"/>
    <w:tmpl w:val="FE3D125B"/>
    <w:lvl w:ilvl="0" w:tentative="0">
      <w:start w:val="1"/>
      <w:numFmt w:val="decimal"/>
      <w:suff w:val="space"/>
      <w:lvlText w:val="%1."/>
      <w:lvlJc w:val="left"/>
    </w:lvl>
  </w:abstractNum>
  <w:abstractNum w:abstractNumId="115">
    <w:nsid w:val="FF75ABF1"/>
    <w:multiLevelType w:val="singleLevel"/>
    <w:tmpl w:val="FF75ABF1"/>
    <w:lvl w:ilvl="0" w:tentative="0">
      <w:start w:val="1"/>
      <w:numFmt w:val="decimal"/>
      <w:suff w:val="space"/>
      <w:lvlText w:val="%1."/>
      <w:lvlJc w:val="left"/>
    </w:lvl>
  </w:abstractNum>
  <w:abstractNum w:abstractNumId="116">
    <w:nsid w:val="FFC68A39"/>
    <w:multiLevelType w:val="singleLevel"/>
    <w:tmpl w:val="FFC68A3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7">
    <w:nsid w:val="FFD7AEC1"/>
    <w:multiLevelType w:val="singleLevel"/>
    <w:tmpl w:val="FFD7AEC1"/>
    <w:lvl w:ilvl="0" w:tentative="0">
      <w:start w:val="1"/>
      <w:numFmt w:val="decimal"/>
      <w:suff w:val="space"/>
      <w:lvlText w:val="%1."/>
      <w:lvlJc w:val="left"/>
    </w:lvl>
  </w:abstractNum>
  <w:abstractNum w:abstractNumId="118">
    <w:nsid w:val="02CA8093"/>
    <w:multiLevelType w:val="singleLevel"/>
    <w:tmpl w:val="02CA809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9">
    <w:nsid w:val="03095A38"/>
    <w:multiLevelType w:val="singleLevel"/>
    <w:tmpl w:val="03095A38"/>
    <w:lvl w:ilvl="0" w:tentative="0">
      <w:start w:val="1"/>
      <w:numFmt w:val="decimal"/>
      <w:suff w:val="space"/>
      <w:lvlText w:val="%1."/>
      <w:lvlJc w:val="left"/>
    </w:lvl>
  </w:abstractNum>
  <w:abstractNum w:abstractNumId="120">
    <w:nsid w:val="04B062EB"/>
    <w:multiLevelType w:val="singleLevel"/>
    <w:tmpl w:val="04B062E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1">
    <w:nsid w:val="04B62D1D"/>
    <w:multiLevelType w:val="singleLevel"/>
    <w:tmpl w:val="04B62D1D"/>
    <w:lvl w:ilvl="0" w:tentative="0">
      <w:start w:val="1"/>
      <w:numFmt w:val="decimal"/>
      <w:suff w:val="space"/>
      <w:lvlText w:val="%1."/>
      <w:lvlJc w:val="left"/>
    </w:lvl>
  </w:abstractNum>
  <w:abstractNum w:abstractNumId="122">
    <w:nsid w:val="0629E3DB"/>
    <w:multiLevelType w:val="singleLevel"/>
    <w:tmpl w:val="0629E3D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3">
    <w:nsid w:val="076CD514"/>
    <w:multiLevelType w:val="singleLevel"/>
    <w:tmpl w:val="076CD514"/>
    <w:lvl w:ilvl="0" w:tentative="0">
      <w:start w:val="1"/>
      <w:numFmt w:val="decimal"/>
      <w:suff w:val="space"/>
      <w:lvlText w:val="%1."/>
      <w:lvlJc w:val="left"/>
    </w:lvl>
  </w:abstractNum>
  <w:abstractNum w:abstractNumId="124">
    <w:nsid w:val="07FEFD69"/>
    <w:multiLevelType w:val="singleLevel"/>
    <w:tmpl w:val="07FEFD6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5">
    <w:nsid w:val="083577FD"/>
    <w:multiLevelType w:val="singleLevel"/>
    <w:tmpl w:val="083577FD"/>
    <w:lvl w:ilvl="0" w:tentative="0">
      <w:start w:val="1"/>
      <w:numFmt w:val="decimal"/>
      <w:suff w:val="space"/>
      <w:lvlText w:val="%1."/>
      <w:lvlJc w:val="left"/>
    </w:lvl>
  </w:abstractNum>
  <w:abstractNum w:abstractNumId="126">
    <w:nsid w:val="091778A8"/>
    <w:multiLevelType w:val="singleLevel"/>
    <w:tmpl w:val="091778A8"/>
    <w:lvl w:ilvl="0" w:tentative="0">
      <w:start w:val="1"/>
      <w:numFmt w:val="decimal"/>
      <w:suff w:val="space"/>
      <w:lvlText w:val="%1."/>
      <w:lvlJc w:val="left"/>
    </w:lvl>
  </w:abstractNum>
  <w:abstractNum w:abstractNumId="127">
    <w:nsid w:val="093F3F49"/>
    <w:multiLevelType w:val="singleLevel"/>
    <w:tmpl w:val="093F3F4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8">
    <w:nsid w:val="0C906104"/>
    <w:multiLevelType w:val="singleLevel"/>
    <w:tmpl w:val="0C906104"/>
    <w:lvl w:ilvl="0" w:tentative="0">
      <w:start w:val="1"/>
      <w:numFmt w:val="decimal"/>
      <w:suff w:val="space"/>
      <w:lvlText w:val="%1."/>
      <w:lvlJc w:val="left"/>
    </w:lvl>
  </w:abstractNum>
  <w:abstractNum w:abstractNumId="129">
    <w:nsid w:val="0CB12EFF"/>
    <w:multiLevelType w:val="singleLevel"/>
    <w:tmpl w:val="0CB12EFF"/>
    <w:lvl w:ilvl="0" w:tentative="0">
      <w:start w:val="1"/>
      <w:numFmt w:val="decimal"/>
      <w:suff w:val="space"/>
      <w:lvlText w:val="%1."/>
      <w:lvlJc w:val="left"/>
    </w:lvl>
  </w:abstractNum>
  <w:abstractNum w:abstractNumId="130">
    <w:nsid w:val="0D1F05F8"/>
    <w:multiLevelType w:val="singleLevel"/>
    <w:tmpl w:val="0D1F05F8"/>
    <w:lvl w:ilvl="0" w:tentative="0">
      <w:start w:val="1"/>
      <w:numFmt w:val="decimal"/>
      <w:suff w:val="space"/>
      <w:lvlText w:val="%1."/>
      <w:lvlJc w:val="left"/>
    </w:lvl>
  </w:abstractNum>
  <w:abstractNum w:abstractNumId="131">
    <w:nsid w:val="0E949B8F"/>
    <w:multiLevelType w:val="singleLevel"/>
    <w:tmpl w:val="0E949B8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2">
    <w:nsid w:val="103D9D2B"/>
    <w:multiLevelType w:val="singleLevel"/>
    <w:tmpl w:val="103D9D2B"/>
    <w:lvl w:ilvl="0" w:tentative="0">
      <w:start w:val="1"/>
      <w:numFmt w:val="decimal"/>
      <w:suff w:val="space"/>
      <w:lvlText w:val="%1."/>
      <w:lvlJc w:val="left"/>
    </w:lvl>
  </w:abstractNum>
  <w:abstractNum w:abstractNumId="133">
    <w:nsid w:val="104FD286"/>
    <w:multiLevelType w:val="singleLevel"/>
    <w:tmpl w:val="104FD28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4">
    <w:nsid w:val="1108BE58"/>
    <w:multiLevelType w:val="singleLevel"/>
    <w:tmpl w:val="1108BE58"/>
    <w:lvl w:ilvl="0" w:tentative="0">
      <w:start w:val="1"/>
      <w:numFmt w:val="decimal"/>
      <w:suff w:val="space"/>
      <w:lvlText w:val="%1."/>
      <w:lvlJc w:val="left"/>
    </w:lvl>
  </w:abstractNum>
  <w:abstractNum w:abstractNumId="135">
    <w:nsid w:val="11E54A33"/>
    <w:multiLevelType w:val="singleLevel"/>
    <w:tmpl w:val="11E54A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6">
    <w:nsid w:val="14EEF870"/>
    <w:multiLevelType w:val="singleLevel"/>
    <w:tmpl w:val="14EEF870"/>
    <w:lvl w:ilvl="0" w:tentative="0">
      <w:start w:val="1"/>
      <w:numFmt w:val="decimal"/>
      <w:suff w:val="space"/>
      <w:lvlText w:val="%1."/>
      <w:lvlJc w:val="left"/>
    </w:lvl>
  </w:abstractNum>
  <w:abstractNum w:abstractNumId="137">
    <w:nsid w:val="150BCBA9"/>
    <w:multiLevelType w:val="singleLevel"/>
    <w:tmpl w:val="150BCBA9"/>
    <w:lvl w:ilvl="0" w:tentative="0">
      <w:start w:val="1"/>
      <w:numFmt w:val="decimal"/>
      <w:suff w:val="space"/>
      <w:lvlText w:val="%1."/>
      <w:lvlJc w:val="left"/>
    </w:lvl>
  </w:abstractNum>
  <w:abstractNum w:abstractNumId="138">
    <w:nsid w:val="1600A369"/>
    <w:multiLevelType w:val="singleLevel"/>
    <w:tmpl w:val="1600A36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9">
    <w:nsid w:val="17C668D7"/>
    <w:multiLevelType w:val="singleLevel"/>
    <w:tmpl w:val="17C668D7"/>
    <w:lvl w:ilvl="0" w:tentative="0">
      <w:start w:val="1"/>
      <w:numFmt w:val="decimal"/>
      <w:suff w:val="space"/>
      <w:lvlText w:val="%1."/>
      <w:lvlJc w:val="left"/>
    </w:lvl>
  </w:abstractNum>
  <w:abstractNum w:abstractNumId="140">
    <w:nsid w:val="1AAC7F7D"/>
    <w:multiLevelType w:val="singleLevel"/>
    <w:tmpl w:val="1AAC7F7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1">
    <w:nsid w:val="1BCB69AF"/>
    <w:multiLevelType w:val="singleLevel"/>
    <w:tmpl w:val="1BCB69AF"/>
    <w:lvl w:ilvl="0" w:tentative="0">
      <w:start w:val="1"/>
      <w:numFmt w:val="decimal"/>
      <w:suff w:val="space"/>
      <w:lvlText w:val="%1."/>
      <w:lvlJc w:val="left"/>
    </w:lvl>
  </w:abstractNum>
  <w:abstractNum w:abstractNumId="142">
    <w:nsid w:val="1DFEB5D1"/>
    <w:multiLevelType w:val="singleLevel"/>
    <w:tmpl w:val="1DFEB5D1"/>
    <w:lvl w:ilvl="0" w:tentative="0">
      <w:start w:val="1"/>
      <w:numFmt w:val="decimal"/>
      <w:suff w:val="space"/>
      <w:lvlText w:val="%1."/>
      <w:lvlJc w:val="left"/>
    </w:lvl>
  </w:abstractNum>
  <w:abstractNum w:abstractNumId="143">
    <w:nsid w:val="1E1AC5B9"/>
    <w:multiLevelType w:val="singleLevel"/>
    <w:tmpl w:val="1E1AC5B9"/>
    <w:lvl w:ilvl="0" w:tentative="0">
      <w:start w:val="1"/>
      <w:numFmt w:val="decimal"/>
      <w:suff w:val="space"/>
      <w:lvlText w:val="%1."/>
      <w:lvlJc w:val="left"/>
    </w:lvl>
  </w:abstractNum>
  <w:abstractNum w:abstractNumId="144">
    <w:nsid w:val="1E2A02F4"/>
    <w:multiLevelType w:val="singleLevel"/>
    <w:tmpl w:val="1E2A02F4"/>
    <w:lvl w:ilvl="0" w:tentative="0">
      <w:start w:val="1"/>
      <w:numFmt w:val="decimal"/>
      <w:suff w:val="space"/>
      <w:lvlText w:val="%1."/>
      <w:lvlJc w:val="left"/>
    </w:lvl>
  </w:abstractNum>
  <w:abstractNum w:abstractNumId="145">
    <w:nsid w:val="20629D92"/>
    <w:multiLevelType w:val="singleLevel"/>
    <w:tmpl w:val="20629D92"/>
    <w:lvl w:ilvl="0" w:tentative="0">
      <w:start w:val="1"/>
      <w:numFmt w:val="decimal"/>
      <w:suff w:val="space"/>
      <w:lvlText w:val="%1."/>
      <w:lvlJc w:val="left"/>
    </w:lvl>
  </w:abstractNum>
  <w:abstractNum w:abstractNumId="146">
    <w:nsid w:val="2121DB66"/>
    <w:multiLevelType w:val="singleLevel"/>
    <w:tmpl w:val="2121DB66"/>
    <w:lvl w:ilvl="0" w:tentative="0">
      <w:start w:val="1"/>
      <w:numFmt w:val="decimal"/>
      <w:suff w:val="space"/>
      <w:lvlText w:val="%1."/>
      <w:lvlJc w:val="left"/>
    </w:lvl>
  </w:abstractNum>
  <w:abstractNum w:abstractNumId="147">
    <w:nsid w:val="24C9B2DC"/>
    <w:multiLevelType w:val="singleLevel"/>
    <w:tmpl w:val="24C9B2DC"/>
    <w:lvl w:ilvl="0" w:tentative="0">
      <w:start w:val="1"/>
      <w:numFmt w:val="decimal"/>
      <w:suff w:val="space"/>
      <w:lvlText w:val="%1."/>
      <w:lvlJc w:val="left"/>
    </w:lvl>
  </w:abstractNum>
  <w:abstractNum w:abstractNumId="148">
    <w:nsid w:val="256FE926"/>
    <w:multiLevelType w:val="singleLevel"/>
    <w:tmpl w:val="256FE926"/>
    <w:lvl w:ilvl="0" w:tentative="0">
      <w:start w:val="1"/>
      <w:numFmt w:val="decimal"/>
      <w:suff w:val="space"/>
      <w:lvlText w:val="%1."/>
      <w:lvlJc w:val="left"/>
    </w:lvl>
  </w:abstractNum>
  <w:abstractNum w:abstractNumId="149">
    <w:nsid w:val="258250EE"/>
    <w:multiLevelType w:val="singleLevel"/>
    <w:tmpl w:val="258250EE"/>
    <w:lvl w:ilvl="0" w:tentative="0">
      <w:start w:val="1"/>
      <w:numFmt w:val="decimal"/>
      <w:suff w:val="space"/>
      <w:lvlText w:val="%1."/>
      <w:lvlJc w:val="left"/>
    </w:lvl>
  </w:abstractNum>
  <w:abstractNum w:abstractNumId="150">
    <w:nsid w:val="26BB7DD4"/>
    <w:multiLevelType w:val="singleLevel"/>
    <w:tmpl w:val="26BB7DD4"/>
    <w:lvl w:ilvl="0" w:tentative="0">
      <w:start w:val="1"/>
      <w:numFmt w:val="decimal"/>
      <w:suff w:val="space"/>
      <w:lvlText w:val="%1."/>
      <w:lvlJc w:val="left"/>
    </w:lvl>
  </w:abstractNum>
  <w:abstractNum w:abstractNumId="151">
    <w:nsid w:val="2AA01341"/>
    <w:multiLevelType w:val="singleLevel"/>
    <w:tmpl w:val="2AA01341"/>
    <w:lvl w:ilvl="0" w:tentative="0">
      <w:start w:val="1"/>
      <w:numFmt w:val="decimal"/>
      <w:suff w:val="space"/>
      <w:lvlText w:val="%1."/>
      <w:lvlJc w:val="left"/>
    </w:lvl>
  </w:abstractNum>
  <w:abstractNum w:abstractNumId="152">
    <w:nsid w:val="2AAD5096"/>
    <w:multiLevelType w:val="singleLevel"/>
    <w:tmpl w:val="2AAD509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3">
    <w:nsid w:val="305DC7E4"/>
    <w:multiLevelType w:val="singleLevel"/>
    <w:tmpl w:val="305DC7E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4">
    <w:nsid w:val="3100CBF1"/>
    <w:multiLevelType w:val="singleLevel"/>
    <w:tmpl w:val="3100CBF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5">
    <w:nsid w:val="31098DE2"/>
    <w:multiLevelType w:val="singleLevel"/>
    <w:tmpl w:val="31098DE2"/>
    <w:lvl w:ilvl="0" w:tentative="0">
      <w:start w:val="1"/>
      <w:numFmt w:val="decimal"/>
      <w:suff w:val="space"/>
      <w:lvlText w:val="%1."/>
      <w:lvlJc w:val="left"/>
    </w:lvl>
  </w:abstractNum>
  <w:abstractNum w:abstractNumId="156">
    <w:nsid w:val="33B30DD5"/>
    <w:multiLevelType w:val="multilevel"/>
    <w:tmpl w:val="33B30DD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57">
    <w:nsid w:val="33BD7C94"/>
    <w:multiLevelType w:val="singleLevel"/>
    <w:tmpl w:val="33BD7C94"/>
    <w:lvl w:ilvl="0" w:tentative="0">
      <w:start w:val="1"/>
      <w:numFmt w:val="decimal"/>
      <w:suff w:val="space"/>
      <w:lvlText w:val="%1."/>
      <w:lvlJc w:val="left"/>
    </w:lvl>
  </w:abstractNum>
  <w:abstractNum w:abstractNumId="158">
    <w:nsid w:val="33EC013F"/>
    <w:multiLevelType w:val="singleLevel"/>
    <w:tmpl w:val="33EC013F"/>
    <w:lvl w:ilvl="0" w:tentative="0">
      <w:start w:val="1"/>
      <w:numFmt w:val="decimal"/>
      <w:suff w:val="space"/>
      <w:lvlText w:val="%1."/>
      <w:lvlJc w:val="left"/>
    </w:lvl>
  </w:abstractNum>
  <w:abstractNum w:abstractNumId="159">
    <w:nsid w:val="342AEB42"/>
    <w:multiLevelType w:val="singleLevel"/>
    <w:tmpl w:val="342AEB42"/>
    <w:lvl w:ilvl="0" w:tentative="0">
      <w:start w:val="1"/>
      <w:numFmt w:val="decimal"/>
      <w:suff w:val="space"/>
      <w:lvlText w:val="%1."/>
      <w:lvlJc w:val="left"/>
    </w:lvl>
  </w:abstractNum>
  <w:abstractNum w:abstractNumId="160">
    <w:nsid w:val="347E87AF"/>
    <w:multiLevelType w:val="singleLevel"/>
    <w:tmpl w:val="347E87AF"/>
    <w:lvl w:ilvl="0" w:tentative="0">
      <w:start w:val="1"/>
      <w:numFmt w:val="decimal"/>
      <w:suff w:val="space"/>
      <w:lvlText w:val="%1."/>
      <w:lvlJc w:val="left"/>
    </w:lvl>
  </w:abstractNum>
  <w:abstractNum w:abstractNumId="161">
    <w:nsid w:val="35C559A7"/>
    <w:multiLevelType w:val="singleLevel"/>
    <w:tmpl w:val="35C559A7"/>
    <w:lvl w:ilvl="0" w:tentative="0">
      <w:start w:val="1"/>
      <w:numFmt w:val="decimal"/>
      <w:suff w:val="space"/>
      <w:lvlText w:val="%1."/>
      <w:lvlJc w:val="left"/>
    </w:lvl>
  </w:abstractNum>
  <w:abstractNum w:abstractNumId="162">
    <w:nsid w:val="35F2BD70"/>
    <w:multiLevelType w:val="singleLevel"/>
    <w:tmpl w:val="35F2BD7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3">
    <w:nsid w:val="36B0EDB0"/>
    <w:multiLevelType w:val="singleLevel"/>
    <w:tmpl w:val="36B0EDB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4">
    <w:nsid w:val="37F917F4"/>
    <w:multiLevelType w:val="singleLevel"/>
    <w:tmpl w:val="37F917F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5">
    <w:nsid w:val="387B6A7D"/>
    <w:multiLevelType w:val="singleLevel"/>
    <w:tmpl w:val="387B6A7D"/>
    <w:lvl w:ilvl="0" w:tentative="0">
      <w:start w:val="1"/>
      <w:numFmt w:val="decimal"/>
      <w:suff w:val="space"/>
      <w:lvlText w:val="%1."/>
      <w:lvlJc w:val="left"/>
    </w:lvl>
  </w:abstractNum>
  <w:abstractNum w:abstractNumId="166">
    <w:nsid w:val="38C78DC3"/>
    <w:multiLevelType w:val="singleLevel"/>
    <w:tmpl w:val="38C78DC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7">
    <w:nsid w:val="39A77B61"/>
    <w:multiLevelType w:val="singleLevel"/>
    <w:tmpl w:val="39A77B61"/>
    <w:lvl w:ilvl="0" w:tentative="0">
      <w:start w:val="1"/>
      <w:numFmt w:val="decimal"/>
      <w:suff w:val="space"/>
      <w:lvlText w:val="%1."/>
      <w:lvlJc w:val="left"/>
    </w:lvl>
  </w:abstractNum>
  <w:abstractNum w:abstractNumId="168">
    <w:nsid w:val="39FCC22A"/>
    <w:multiLevelType w:val="singleLevel"/>
    <w:tmpl w:val="39FCC22A"/>
    <w:lvl w:ilvl="0" w:tentative="0">
      <w:start w:val="1"/>
      <w:numFmt w:val="decimal"/>
      <w:suff w:val="space"/>
      <w:lvlText w:val="%1."/>
      <w:lvlJc w:val="left"/>
    </w:lvl>
  </w:abstractNum>
  <w:abstractNum w:abstractNumId="169">
    <w:nsid w:val="3A04E125"/>
    <w:multiLevelType w:val="singleLevel"/>
    <w:tmpl w:val="3A04E125"/>
    <w:lvl w:ilvl="0" w:tentative="0">
      <w:start w:val="1"/>
      <w:numFmt w:val="decimal"/>
      <w:suff w:val="space"/>
      <w:lvlText w:val="%1."/>
      <w:lvlJc w:val="left"/>
    </w:lvl>
  </w:abstractNum>
  <w:abstractNum w:abstractNumId="170">
    <w:nsid w:val="3A0F1953"/>
    <w:multiLevelType w:val="singleLevel"/>
    <w:tmpl w:val="3A0F1953"/>
    <w:lvl w:ilvl="0" w:tentative="0">
      <w:start w:val="1"/>
      <w:numFmt w:val="decimal"/>
      <w:suff w:val="space"/>
      <w:lvlText w:val="%1."/>
      <w:lvlJc w:val="left"/>
    </w:lvl>
  </w:abstractNum>
  <w:abstractNum w:abstractNumId="171">
    <w:nsid w:val="3ADED884"/>
    <w:multiLevelType w:val="singleLevel"/>
    <w:tmpl w:val="3ADED884"/>
    <w:lvl w:ilvl="0" w:tentative="0">
      <w:start w:val="1"/>
      <w:numFmt w:val="decimal"/>
      <w:suff w:val="space"/>
      <w:lvlText w:val="%1."/>
      <w:lvlJc w:val="left"/>
    </w:lvl>
  </w:abstractNum>
  <w:abstractNum w:abstractNumId="172">
    <w:nsid w:val="3AF73C02"/>
    <w:multiLevelType w:val="singleLevel"/>
    <w:tmpl w:val="3AF73C0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3">
    <w:nsid w:val="3C015659"/>
    <w:multiLevelType w:val="singleLevel"/>
    <w:tmpl w:val="3C0156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4">
    <w:nsid w:val="3C9B611D"/>
    <w:multiLevelType w:val="singleLevel"/>
    <w:tmpl w:val="3C9B611D"/>
    <w:lvl w:ilvl="0" w:tentative="0">
      <w:start w:val="1"/>
      <w:numFmt w:val="decimal"/>
      <w:suff w:val="space"/>
      <w:lvlText w:val="%1."/>
      <w:lvlJc w:val="left"/>
    </w:lvl>
  </w:abstractNum>
  <w:abstractNum w:abstractNumId="175">
    <w:nsid w:val="3D14FD71"/>
    <w:multiLevelType w:val="singleLevel"/>
    <w:tmpl w:val="3D14FD71"/>
    <w:lvl w:ilvl="0" w:tentative="0">
      <w:start w:val="1"/>
      <w:numFmt w:val="decimal"/>
      <w:suff w:val="space"/>
      <w:lvlText w:val="%1."/>
      <w:lvlJc w:val="left"/>
    </w:lvl>
  </w:abstractNum>
  <w:abstractNum w:abstractNumId="176">
    <w:nsid w:val="3E00FCED"/>
    <w:multiLevelType w:val="singleLevel"/>
    <w:tmpl w:val="3E00FCED"/>
    <w:lvl w:ilvl="0" w:tentative="0">
      <w:start w:val="1"/>
      <w:numFmt w:val="decimal"/>
      <w:suff w:val="space"/>
      <w:lvlText w:val="%1."/>
      <w:lvlJc w:val="left"/>
    </w:lvl>
  </w:abstractNum>
  <w:abstractNum w:abstractNumId="177">
    <w:nsid w:val="3E1A41A8"/>
    <w:multiLevelType w:val="singleLevel"/>
    <w:tmpl w:val="3E1A41A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8">
    <w:nsid w:val="3E2304A2"/>
    <w:multiLevelType w:val="singleLevel"/>
    <w:tmpl w:val="3E2304A2"/>
    <w:lvl w:ilvl="0" w:tentative="0">
      <w:start w:val="1"/>
      <w:numFmt w:val="decimal"/>
      <w:suff w:val="space"/>
      <w:lvlText w:val="%1."/>
      <w:lvlJc w:val="left"/>
    </w:lvl>
  </w:abstractNum>
  <w:abstractNum w:abstractNumId="179">
    <w:nsid w:val="3E2766A7"/>
    <w:multiLevelType w:val="singleLevel"/>
    <w:tmpl w:val="3E2766A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0">
    <w:nsid w:val="402CBD06"/>
    <w:multiLevelType w:val="singleLevel"/>
    <w:tmpl w:val="402CBD0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1">
    <w:nsid w:val="404FFDE8"/>
    <w:multiLevelType w:val="singleLevel"/>
    <w:tmpl w:val="404FFDE8"/>
    <w:lvl w:ilvl="0" w:tentative="0">
      <w:start w:val="1"/>
      <w:numFmt w:val="decimal"/>
      <w:suff w:val="space"/>
      <w:lvlText w:val="%1."/>
      <w:lvlJc w:val="left"/>
    </w:lvl>
  </w:abstractNum>
  <w:abstractNum w:abstractNumId="182">
    <w:nsid w:val="453AE3A7"/>
    <w:multiLevelType w:val="singleLevel"/>
    <w:tmpl w:val="453AE3A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3">
    <w:nsid w:val="4574BF5C"/>
    <w:multiLevelType w:val="singleLevel"/>
    <w:tmpl w:val="4574BF5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4">
    <w:nsid w:val="45B3C972"/>
    <w:multiLevelType w:val="singleLevel"/>
    <w:tmpl w:val="45B3C97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5">
    <w:nsid w:val="487C5B41"/>
    <w:multiLevelType w:val="singleLevel"/>
    <w:tmpl w:val="487C5B41"/>
    <w:lvl w:ilvl="0" w:tentative="0">
      <w:start w:val="1"/>
      <w:numFmt w:val="decimal"/>
      <w:suff w:val="space"/>
      <w:lvlText w:val="%1."/>
      <w:lvlJc w:val="left"/>
    </w:lvl>
  </w:abstractNum>
  <w:abstractNum w:abstractNumId="186">
    <w:nsid w:val="4AA641D2"/>
    <w:multiLevelType w:val="singleLevel"/>
    <w:tmpl w:val="4AA641D2"/>
    <w:lvl w:ilvl="0" w:tentative="0">
      <w:start w:val="1"/>
      <w:numFmt w:val="decimal"/>
      <w:suff w:val="space"/>
      <w:lvlText w:val="%1."/>
      <w:lvlJc w:val="left"/>
    </w:lvl>
  </w:abstractNum>
  <w:abstractNum w:abstractNumId="187">
    <w:nsid w:val="4B15B51D"/>
    <w:multiLevelType w:val="singleLevel"/>
    <w:tmpl w:val="4B15B51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8">
    <w:nsid w:val="4D22C54A"/>
    <w:multiLevelType w:val="singleLevel"/>
    <w:tmpl w:val="4D22C54A"/>
    <w:lvl w:ilvl="0" w:tentative="0">
      <w:start w:val="1"/>
      <w:numFmt w:val="decimal"/>
      <w:suff w:val="space"/>
      <w:lvlText w:val="%1."/>
      <w:lvlJc w:val="left"/>
    </w:lvl>
  </w:abstractNum>
  <w:abstractNum w:abstractNumId="189">
    <w:nsid w:val="4E0A23B2"/>
    <w:multiLevelType w:val="singleLevel"/>
    <w:tmpl w:val="4E0A23B2"/>
    <w:lvl w:ilvl="0" w:tentative="0">
      <w:start w:val="1"/>
      <w:numFmt w:val="decimal"/>
      <w:suff w:val="space"/>
      <w:lvlText w:val="%1."/>
      <w:lvlJc w:val="left"/>
    </w:lvl>
  </w:abstractNum>
  <w:abstractNum w:abstractNumId="190">
    <w:nsid w:val="4E1EEBC1"/>
    <w:multiLevelType w:val="singleLevel"/>
    <w:tmpl w:val="4E1EEBC1"/>
    <w:lvl w:ilvl="0" w:tentative="0">
      <w:start w:val="1"/>
      <w:numFmt w:val="decimal"/>
      <w:suff w:val="space"/>
      <w:lvlText w:val="%1."/>
      <w:lvlJc w:val="left"/>
    </w:lvl>
  </w:abstractNum>
  <w:abstractNum w:abstractNumId="191">
    <w:nsid w:val="5097605B"/>
    <w:multiLevelType w:val="singleLevel"/>
    <w:tmpl w:val="5097605B"/>
    <w:lvl w:ilvl="0" w:tentative="0">
      <w:start w:val="1"/>
      <w:numFmt w:val="decimal"/>
      <w:suff w:val="space"/>
      <w:lvlText w:val="%1."/>
      <w:lvlJc w:val="left"/>
    </w:lvl>
  </w:abstractNum>
  <w:abstractNum w:abstractNumId="192">
    <w:nsid w:val="51BC732A"/>
    <w:multiLevelType w:val="singleLevel"/>
    <w:tmpl w:val="51BC732A"/>
    <w:lvl w:ilvl="0" w:tentative="0">
      <w:start w:val="1"/>
      <w:numFmt w:val="decimal"/>
      <w:suff w:val="space"/>
      <w:lvlText w:val="%1."/>
      <w:lvlJc w:val="left"/>
    </w:lvl>
  </w:abstractNum>
  <w:abstractNum w:abstractNumId="193">
    <w:nsid w:val="51DB5328"/>
    <w:multiLevelType w:val="singleLevel"/>
    <w:tmpl w:val="51DB5328"/>
    <w:lvl w:ilvl="0" w:tentative="0">
      <w:start w:val="1"/>
      <w:numFmt w:val="decimal"/>
      <w:suff w:val="space"/>
      <w:lvlText w:val="%1."/>
      <w:lvlJc w:val="left"/>
    </w:lvl>
  </w:abstractNum>
  <w:abstractNum w:abstractNumId="194">
    <w:nsid w:val="53A27CA0"/>
    <w:multiLevelType w:val="singleLevel"/>
    <w:tmpl w:val="53A27CA0"/>
    <w:lvl w:ilvl="0" w:tentative="0">
      <w:start w:val="1"/>
      <w:numFmt w:val="decimal"/>
      <w:suff w:val="space"/>
      <w:lvlText w:val="%1."/>
      <w:lvlJc w:val="left"/>
    </w:lvl>
  </w:abstractNum>
  <w:abstractNum w:abstractNumId="195">
    <w:nsid w:val="53C177CC"/>
    <w:multiLevelType w:val="singleLevel"/>
    <w:tmpl w:val="53C177CC"/>
    <w:lvl w:ilvl="0" w:tentative="0">
      <w:start w:val="1"/>
      <w:numFmt w:val="decimal"/>
      <w:suff w:val="space"/>
      <w:lvlText w:val="%1."/>
      <w:lvlJc w:val="left"/>
    </w:lvl>
  </w:abstractNum>
  <w:abstractNum w:abstractNumId="196">
    <w:nsid w:val="56245EC4"/>
    <w:multiLevelType w:val="singleLevel"/>
    <w:tmpl w:val="56245EC4"/>
    <w:lvl w:ilvl="0" w:tentative="0">
      <w:start w:val="1"/>
      <w:numFmt w:val="decimal"/>
      <w:suff w:val="space"/>
      <w:lvlText w:val="%1."/>
      <w:lvlJc w:val="left"/>
    </w:lvl>
  </w:abstractNum>
  <w:abstractNum w:abstractNumId="197">
    <w:nsid w:val="5823A003"/>
    <w:multiLevelType w:val="singleLevel"/>
    <w:tmpl w:val="5823A0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8">
    <w:nsid w:val="59B7B851"/>
    <w:multiLevelType w:val="singleLevel"/>
    <w:tmpl w:val="59B7B851"/>
    <w:lvl w:ilvl="0" w:tentative="0">
      <w:start w:val="1"/>
      <w:numFmt w:val="decimal"/>
      <w:suff w:val="space"/>
      <w:lvlText w:val="%1."/>
      <w:lvlJc w:val="left"/>
    </w:lvl>
  </w:abstractNum>
  <w:abstractNum w:abstractNumId="199">
    <w:nsid w:val="59E90C5F"/>
    <w:multiLevelType w:val="singleLevel"/>
    <w:tmpl w:val="59E90C5F"/>
    <w:lvl w:ilvl="0" w:tentative="0">
      <w:start w:val="1"/>
      <w:numFmt w:val="decimal"/>
      <w:suff w:val="space"/>
      <w:lvlText w:val="%1."/>
      <w:lvlJc w:val="left"/>
    </w:lvl>
  </w:abstractNum>
  <w:abstractNum w:abstractNumId="200">
    <w:nsid w:val="5AF5409F"/>
    <w:multiLevelType w:val="singleLevel"/>
    <w:tmpl w:val="5AF5409F"/>
    <w:lvl w:ilvl="0" w:tentative="0">
      <w:start w:val="1"/>
      <w:numFmt w:val="decimal"/>
      <w:suff w:val="space"/>
      <w:lvlText w:val="%1."/>
      <w:lvlJc w:val="left"/>
    </w:lvl>
  </w:abstractNum>
  <w:abstractNum w:abstractNumId="201">
    <w:nsid w:val="5CC8FAED"/>
    <w:multiLevelType w:val="singleLevel"/>
    <w:tmpl w:val="5CC8FAED"/>
    <w:lvl w:ilvl="0" w:tentative="0">
      <w:start w:val="1"/>
      <w:numFmt w:val="decimal"/>
      <w:suff w:val="space"/>
      <w:lvlText w:val="%1）"/>
      <w:lvlJc w:val="left"/>
    </w:lvl>
  </w:abstractNum>
  <w:abstractNum w:abstractNumId="202">
    <w:nsid w:val="5D73E7A4"/>
    <w:multiLevelType w:val="singleLevel"/>
    <w:tmpl w:val="5D73E7A4"/>
    <w:lvl w:ilvl="0" w:tentative="0">
      <w:start w:val="1"/>
      <w:numFmt w:val="decimal"/>
      <w:suff w:val="space"/>
      <w:lvlText w:val="%1."/>
      <w:lvlJc w:val="left"/>
    </w:lvl>
  </w:abstractNum>
  <w:abstractNum w:abstractNumId="203">
    <w:nsid w:val="5E74D43E"/>
    <w:multiLevelType w:val="singleLevel"/>
    <w:tmpl w:val="5E74D43E"/>
    <w:lvl w:ilvl="0" w:tentative="0">
      <w:start w:val="1"/>
      <w:numFmt w:val="decimal"/>
      <w:suff w:val="space"/>
      <w:lvlText w:val="%1."/>
      <w:lvlJc w:val="left"/>
    </w:lvl>
  </w:abstractNum>
  <w:abstractNum w:abstractNumId="204">
    <w:nsid w:val="5EAC1A31"/>
    <w:multiLevelType w:val="singleLevel"/>
    <w:tmpl w:val="5EAC1A31"/>
    <w:lvl w:ilvl="0" w:tentative="0">
      <w:start w:val="1"/>
      <w:numFmt w:val="decimal"/>
      <w:suff w:val="space"/>
      <w:lvlText w:val="%1."/>
      <w:lvlJc w:val="left"/>
    </w:lvl>
  </w:abstractNum>
  <w:abstractNum w:abstractNumId="205">
    <w:nsid w:val="60CDF500"/>
    <w:multiLevelType w:val="singleLevel"/>
    <w:tmpl w:val="60CDF500"/>
    <w:lvl w:ilvl="0" w:tentative="0">
      <w:start w:val="1"/>
      <w:numFmt w:val="decimal"/>
      <w:suff w:val="space"/>
      <w:lvlText w:val="%1."/>
      <w:lvlJc w:val="left"/>
    </w:lvl>
  </w:abstractNum>
  <w:abstractNum w:abstractNumId="206">
    <w:nsid w:val="60EF7A35"/>
    <w:multiLevelType w:val="singleLevel"/>
    <w:tmpl w:val="60EF7A35"/>
    <w:lvl w:ilvl="0" w:tentative="0">
      <w:start w:val="1"/>
      <w:numFmt w:val="decimal"/>
      <w:suff w:val="space"/>
      <w:lvlText w:val="%1."/>
      <w:lvlJc w:val="left"/>
    </w:lvl>
  </w:abstractNum>
  <w:abstractNum w:abstractNumId="207">
    <w:nsid w:val="61D756B3"/>
    <w:multiLevelType w:val="singleLevel"/>
    <w:tmpl w:val="61D756B3"/>
    <w:lvl w:ilvl="0" w:tentative="0">
      <w:start w:val="1"/>
      <w:numFmt w:val="decimal"/>
      <w:suff w:val="space"/>
      <w:lvlText w:val="%1."/>
      <w:lvlJc w:val="left"/>
    </w:lvl>
  </w:abstractNum>
  <w:abstractNum w:abstractNumId="208">
    <w:nsid w:val="6446C3E8"/>
    <w:multiLevelType w:val="singleLevel"/>
    <w:tmpl w:val="6446C3E8"/>
    <w:lvl w:ilvl="0" w:tentative="0">
      <w:start w:val="1"/>
      <w:numFmt w:val="decimal"/>
      <w:suff w:val="space"/>
      <w:lvlText w:val="%1."/>
      <w:lvlJc w:val="left"/>
    </w:lvl>
  </w:abstractNum>
  <w:abstractNum w:abstractNumId="209">
    <w:nsid w:val="6524798D"/>
    <w:multiLevelType w:val="singleLevel"/>
    <w:tmpl w:val="652479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0">
    <w:nsid w:val="65A603A1"/>
    <w:multiLevelType w:val="singleLevel"/>
    <w:tmpl w:val="65A603A1"/>
    <w:lvl w:ilvl="0" w:tentative="0">
      <w:start w:val="1"/>
      <w:numFmt w:val="decimal"/>
      <w:suff w:val="space"/>
      <w:lvlText w:val="%1."/>
      <w:lvlJc w:val="left"/>
    </w:lvl>
  </w:abstractNum>
  <w:abstractNum w:abstractNumId="211">
    <w:nsid w:val="665E2714"/>
    <w:multiLevelType w:val="singleLevel"/>
    <w:tmpl w:val="665E2714"/>
    <w:lvl w:ilvl="0" w:tentative="0">
      <w:start w:val="1"/>
      <w:numFmt w:val="decimal"/>
      <w:suff w:val="space"/>
      <w:lvlText w:val="%1."/>
      <w:lvlJc w:val="left"/>
    </w:lvl>
  </w:abstractNum>
  <w:abstractNum w:abstractNumId="212">
    <w:nsid w:val="6823083C"/>
    <w:multiLevelType w:val="singleLevel"/>
    <w:tmpl w:val="6823083C"/>
    <w:lvl w:ilvl="0" w:tentative="0">
      <w:start w:val="1"/>
      <w:numFmt w:val="decimal"/>
      <w:suff w:val="space"/>
      <w:lvlText w:val="%1."/>
      <w:lvlJc w:val="left"/>
    </w:lvl>
  </w:abstractNum>
  <w:abstractNum w:abstractNumId="213">
    <w:nsid w:val="6A4D07B6"/>
    <w:multiLevelType w:val="singleLevel"/>
    <w:tmpl w:val="6A4D07B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4">
    <w:nsid w:val="6A6F2CF2"/>
    <w:multiLevelType w:val="singleLevel"/>
    <w:tmpl w:val="6A6F2CF2"/>
    <w:lvl w:ilvl="0" w:tentative="0">
      <w:start w:val="1"/>
      <w:numFmt w:val="decimal"/>
      <w:suff w:val="space"/>
      <w:lvlText w:val="%1."/>
      <w:lvlJc w:val="left"/>
    </w:lvl>
  </w:abstractNum>
  <w:abstractNum w:abstractNumId="215">
    <w:nsid w:val="6B62222F"/>
    <w:multiLevelType w:val="singleLevel"/>
    <w:tmpl w:val="6B62222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6">
    <w:nsid w:val="6C394025"/>
    <w:multiLevelType w:val="singleLevel"/>
    <w:tmpl w:val="6C394025"/>
    <w:lvl w:ilvl="0" w:tentative="0">
      <w:start w:val="1"/>
      <w:numFmt w:val="decimal"/>
      <w:suff w:val="space"/>
      <w:lvlText w:val="%1."/>
      <w:lvlJc w:val="left"/>
    </w:lvl>
  </w:abstractNum>
  <w:abstractNum w:abstractNumId="217">
    <w:nsid w:val="6ECDB589"/>
    <w:multiLevelType w:val="singleLevel"/>
    <w:tmpl w:val="6ECDB589"/>
    <w:lvl w:ilvl="0" w:tentative="0">
      <w:start w:val="1"/>
      <w:numFmt w:val="decimal"/>
      <w:suff w:val="space"/>
      <w:lvlText w:val="%1."/>
      <w:lvlJc w:val="left"/>
    </w:lvl>
  </w:abstractNum>
  <w:abstractNum w:abstractNumId="218">
    <w:nsid w:val="714401B1"/>
    <w:multiLevelType w:val="singleLevel"/>
    <w:tmpl w:val="714401B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9">
    <w:nsid w:val="71889178"/>
    <w:multiLevelType w:val="singleLevel"/>
    <w:tmpl w:val="71889178"/>
    <w:lvl w:ilvl="0" w:tentative="0">
      <w:start w:val="1"/>
      <w:numFmt w:val="decimal"/>
      <w:suff w:val="space"/>
      <w:lvlText w:val="%1."/>
      <w:lvlJc w:val="left"/>
    </w:lvl>
  </w:abstractNum>
  <w:abstractNum w:abstractNumId="220">
    <w:nsid w:val="72CB3387"/>
    <w:multiLevelType w:val="singleLevel"/>
    <w:tmpl w:val="72CB338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1">
    <w:nsid w:val="7441D9D8"/>
    <w:multiLevelType w:val="singleLevel"/>
    <w:tmpl w:val="7441D9D8"/>
    <w:lvl w:ilvl="0" w:tentative="0">
      <w:start w:val="1"/>
      <w:numFmt w:val="decimal"/>
      <w:suff w:val="space"/>
      <w:lvlText w:val="%1."/>
      <w:lvlJc w:val="left"/>
    </w:lvl>
  </w:abstractNum>
  <w:abstractNum w:abstractNumId="222">
    <w:nsid w:val="7481D7A2"/>
    <w:multiLevelType w:val="singleLevel"/>
    <w:tmpl w:val="7481D7A2"/>
    <w:lvl w:ilvl="0" w:tentative="0">
      <w:start w:val="1"/>
      <w:numFmt w:val="decimal"/>
      <w:suff w:val="space"/>
      <w:lvlText w:val="%1."/>
      <w:lvlJc w:val="left"/>
    </w:lvl>
  </w:abstractNum>
  <w:abstractNum w:abstractNumId="223">
    <w:nsid w:val="758219A0"/>
    <w:multiLevelType w:val="singleLevel"/>
    <w:tmpl w:val="758219A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4">
    <w:nsid w:val="75B2710C"/>
    <w:multiLevelType w:val="singleLevel"/>
    <w:tmpl w:val="75B2710C"/>
    <w:lvl w:ilvl="0" w:tentative="0">
      <w:start w:val="1"/>
      <w:numFmt w:val="decimal"/>
      <w:suff w:val="space"/>
      <w:lvlText w:val="%1."/>
      <w:lvlJc w:val="left"/>
    </w:lvl>
  </w:abstractNum>
  <w:abstractNum w:abstractNumId="225">
    <w:nsid w:val="76145BEE"/>
    <w:multiLevelType w:val="singleLevel"/>
    <w:tmpl w:val="76145BEE"/>
    <w:lvl w:ilvl="0" w:tentative="0">
      <w:start w:val="1"/>
      <w:numFmt w:val="decimal"/>
      <w:suff w:val="space"/>
      <w:lvlText w:val="%1."/>
      <w:lvlJc w:val="left"/>
    </w:lvl>
  </w:abstractNum>
  <w:abstractNum w:abstractNumId="226">
    <w:nsid w:val="775D7C42"/>
    <w:multiLevelType w:val="singleLevel"/>
    <w:tmpl w:val="775D7C42"/>
    <w:lvl w:ilvl="0" w:tentative="0">
      <w:start w:val="1"/>
      <w:numFmt w:val="decimal"/>
      <w:suff w:val="space"/>
      <w:lvlText w:val="%1."/>
      <w:lvlJc w:val="left"/>
    </w:lvl>
  </w:abstractNum>
  <w:abstractNum w:abstractNumId="227">
    <w:nsid w:val="78910793"/>
    <w:multiLevelType w:val="singleLevel"/>
    <w:tmpl w:val="78910793"/>
    <w:lvl w:ilvl="0" w:tentative="0">
      <w:start w:val="1"/>
      <w:numFmt w:val="decimal"/>
      <w:suff w:val="space"/>
      <w:lvlText w:val="%1."/>
      <w:lvlJc w:val="left"/>
    </w:lvl>
  </w:abstractNum>
  <w:abstractNum w:abstractNumId="228">
    <w:nsid w:val="78EA6683"/>
    <w:multiLevelType w:val="singleLevel"/>
    <w:tmpl w:val="78EA6683"/>
    <w:lvl w:ilvl="0" w:tentative="0">
      <w:start w:val="1"/>
      <w:numFmt w:val="decimal"/>
      <w:suff w:val="space"/>
      <w:lvlText w:val="%1."/>
      <w:lvlJc w:val="left"/>
    </w:lvl>
  </w:abstractNum>
  <w:abstractNum w:abstractNumId="229">
    <w:nsid w:val="7EB11C09"/>
    <w:multiLevelType w:val="singleLevel"/>
    <w:tmpl w:val="7EB11C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0">
    <w:nsid w:val="7F19720C"/>
    <w:multiLevelType w:val="singleLevel"/>
    <w:tmpl w:val="7F19720C"/>
    <w:lvl w:ilvl="0" w:tentative="0">
      <w:start w:val="1"/>
      <w:numFmt w:val="decimal"/>
      <w:suff w:val="space"/>
      <w:lvlText w:val="%1."/>
      <w:lvlJc w:val="left"/>
    </w:lvl>
  </w:abstractNum>
  <w:abstractNum w:abstractNumId="231">
    <w:nsid w:val="7FB82A73"/>
    <w:multiLevelType w:val="singleLevel"/>
    <w:tmpl w:val="7FB82A73"/>
    <w:lvl w:ilvl="0" w:tentative="0">
      <w:start w:val="1"/>
      <w:numFmt w:val="decimal"/>
      <w:suff w:val="space"/>
      <w:lvlText w:val="%1."/>
      <w:lvlJc w:val="left"/>
    </w:lvl>
  </w:abstractNum>
  <w:num w:numId="1">
    <w:abstractNumId w:val="17"/>
  </w:num>
  <w:num w:numId="2">
    <w:abstractNumId w:val="6"/>
  </w:num>
  <w:num w:numId="3">
    <w:abstractNumId w:val="156"/>
  </w:num>
  <w:num w:numId="4">
    <w:abstractNumId w:val="107"/>
  </w:num>
  <w:num w:numId="5">
    <w:abstractNumId w:val="149"/>
  </w:num>
  <w:num w:numId="6">
    <w:abstractNumId w:val="94"/>
  </w:num>
  <w:num w:numId="7">
    <w:abstractNumId w:val="220"/>
  </w:num>
  <w:num w:numId="8">
    <w:abstractNumId w:val="178"/>
  </w:num>
  <w:num w:numId="9">
    <w:abstractNumId w:val="15"/>
  </w:num>
  <w:num w:numId="10">
    <w:abstractNumId w:val="83"/>
  </w:num>
  <w:num w:numId="11">
    <w:abstractNumId w:val="112"/>
  </w:num>
  <w:num w:numId="12">
    <w:abstractNumId w:val="93"/>
  </w:num>
  <w:num w:numId="13">
    <w:abstractNumId w:val="65"/>
  </w:num>
  <w:num w:numId="14">
    <w:abstractNumId w:val="101"/>
  </w:num>
  <w:num w:numId="15">
    <w:abstractNumId w:val="114"/>
  </w:num>
  <w:num w:numId="16">
    <w:abstractNumId w:val="211"/>
  </w:num>
  <w:num w:numId="17">
    <w:abstractNumId w:val="76"/>
  </w:num>
  <w:num w:numId="18">
    <w:abstractNumId w:val="218"/>
  </w:num>
  <w:num w:numId="19">
    <w:abstractNumId w:val="197"/>
  </w:num>
  <w:num w:numId="20">
    <w:abstractNumId w:val="102"/>
  </w:num>
  <w:num w:numId="21">
    <w:abstractNumId w:val="9"/>
  </w:num>
  <w:num w:numId="22">
    <w:abstractNumId w:val="210"/>
  </w:num>
  <w:num w:numId="23">
    <w:abstractNumId w:val="7"/>
  </w:num>
  <w:num w:numId="24">
    <w:abstractNumId w:val="111"/>
  </w:num>
  <w:num w:numId="25">
    <w:abstractNumId w:val="35"/>
  </w:num>
  <w:num w:numId="26">
    <w:abstractNumId w:val="151"/>
  </w:num>
  <w:num w:numId="27">
    <w:abstractNumId w:val="49"/>
  </w:num>
  <w:num w:numId="28">
    <w:abstractNumId w:val="61"/>
  </w:num>
  <w:num w:numId="29">
    <w:abstractNumId w:val="34"/>
  </w:num>
  <w:num w:numId="30">
    <w:abstractNumId w:val="160"/>
  </w:num>
  <w:num w:numId="31">
    <w:abstractNumId w:val="53"/>
  </w:num>
  <w:num w:numId="32">
    <w:abstractNumId w:val="227"/>
  </w:num>
  <w:num w:numId="33">
    <w:abstractNumId w:val="32"/>
  </w:num>
  <w:num w:numId="34">
    <w:abstractNumId w:val="84"/>
  </w:num>
  <w:num w:numId="35">
    <w:abstractNumId w:val="202"/>
  </w:num>
  <w:num w:numId="36">
    <w:abstractNumId w:val="204"/>
  </w:num>
  <w:num w:numId="37">
    <w:abstractNumId w:val="44"/>
  </w:num>
  <w:num w:numId="38">
    <w:abstractNumId w:val="13"/>
  </w:num>
  <w:num w:numId="39">
    <w:abstractNumId w:val="45"/>
  </w:num>
  <w:num w:numId="40">
    <w:abstractNumId w:val="145"/>
  </w:num>
  <w:num w:numId="41">
    <w:abstractNumId w:val="199"/>
  </w:num>
  <w:num w:numId="42">
    <w:abstractNumId w:val="228"/>
  </w:num>
  <w:num w:numId="43">
    <w:abstractNumId w:val="190"/>
  </w:num>
  <w:num w:numId="44">
    <w:abstractNumId w:val="25"/>
  </w:num>
  <w:num w:numId="45">
    <w:abstractNumId w:val="29"/>
  </w:num>
  <w:num w:numId="46">
    <w:abstractNumId w:val="224"/>
  </w:num>
  <w:num w:numId="47">
    <w:abstractNumId w:val="97"/>
  </w:num>
  <w:num w:numId="48">
    <w:abstractNumId w:val="139"/>
  </w:num>
  <w:num w:numId="49">
    <w:abstractNumId w:val="51"/>
  </w:num>
  <w:num w:numId="50">
    <w:abstractNumId w:val="79"/>
  </w:num>
  <w:num w:numId="51">
    <w:abstractNumId w:val="110"/>
  </w:num>
  <w:num w:numId="52">
    <w:abstractNumId w:val="215"/>
  </w:num>
  <w:num w:numId="53">
    <w:abstractNumId w:val="27"/>
  </w:num>
  <w:num w:numId="54">
    <w:abstractNumId w:val="22"/>
  </w:num>
  <w:num w:numId="55">
    <w:abstractNumId w:val="192"/>
  </w:num>
  <w:num w:numId="56">
    <w:abstractNumId w:val="161"/>
  </w:num>
  <w:num w:numId="57">
    <w:abstractNumId w:val="182"/>
  </w:num>
  <w:num w:numId="58">
    <w:abstractNumId w:val="180"/>
  </w:num>
  <w:num w:numId="59">
    <w:abstractNumId w:val="229"/>
  </w:num>
  <w:num w:numId="60">
    <w:abstractNumId w:val="47"/>
  </w:num>
  <w:num w:numId="61">
    <w:abstractNumId w:val="221"/>
  </w:num>
  <w:num w:numId="62">
    <w:abstractNumId w:val="175"/>
  </w:num>
  <w:num w:numId="63">
    <w:abstractNumId w:val="8"/>
  </w:num>
  <w:num w:numId="64">
    <w:abstractNumId w:val="58"/>
  </w:num>
  <w:num w:numId="65">
    <w:abstractNumId w:val="194"/>
  </w:num>
  <w:num w:numId="66">
    <w:abstractNumId w:val="85"/>
  </w:num>
  <w:num w:numId="67">
    <w:abstractNumId w:val="124"/>
  </w:num>
  <w:num w:numId="68">
    <w:abstractNumId w:val="86"/>
  </w:num>
  <w:num w:numId="69">
    <w:abstractNumId w:val="172"/>
  </w:num>
  <w:num w:numId="70">
    <w:abstractNumId w:val="173"/>
  </w:num>
  <w:num w:numId="71">
    <w:abstractNumId w:val="63"/>
  </w:num>
  <w:num w:numId="72">
    <w:abstractNumId w:val="201"/>
  </w:num>
  <w:num w:numId="73">
    <w:abstractNumId w:val="150"/>
  </w:num>
  <w:num w:numId="74">
    <w:abstractNumId w:val="181"/>
  </w:num>
  <w:num w:numId="75">
    <w:abstractNumId w:val="205"/>
  </w:num>
  <w:num w:numId="76">
    <w:abstractNumId w:val="166"/>
  </w:num>
  <w:num w:numId="77">
    <w:abstractNumId w:val="116"/>
  </w:num>
  <w:num w:numId="78">
    <w:abstractNumId w:val="11"/>
  </w:num>
  <w:num w:numId="79">
    <w:abstractNumId w:val="163"/>
  </w:num>
  <w:num w:numId="80">
    <w:abstractNumId w:val="43"/>
  </w:num>
  <w:num w:numId="81">
    <w:abstractNumId w:val="14"/>
  </w:num>
  <w:num w:numId="82">
    <w:abstractNumId w:val="128"/>
  </w:num>
  <w:num w:numId="83">
    <w:abstractNumId w:val="55"/>
  </w:num>
  <w:num w:numId="84">
    <w:abstractNumId w:val="16"/>
  </w:num>
  <w:num w:numId="85">
    <w:abstractNumId w:val="223"/>
  </w:num>
  <w:num w:numId="86">
    <w:abstractNumId w:val="40"/>
  </w:num>
  <w:num w:numId="87">
    <w:abstractNumId w:val="99"/>
  </w:num>
  <w:num w:numId="88">
    <w:abstractNumId w:val="96"/>
  </w:num>
  <w:num w:numId="89">
    <w:abstractNumId w:val="23"/>
  </w:num>
  <w:num w:numId="90">
    <w:abstractNumId w:val="141"/>
  </w:num>
  <w:num w:numId="91">
    <w:abstractNumId w:val="157"/>
  </w:num>
  <w:num w:numId="92">
    <w:abstractNumId w:val="189"/>
  </w:num>
  <w:num w:numId="93">
    <w:abstractNumId w:val="147"/>
  </w:num>
  <w:num w:numId="94">
    <w:abstractNumId w:val="87"/>
  </w:num>
  <w:num w:numId="95">
    <w:abstractNumId w:val="213"/>
  </w:num>
  <w:num w:numId="96">
    <w:abstractNumId w:val="20"/>
  </w:num>
  <w:num w:numId="97">
    <w:abstractNumId w:val="4"/>
  </w:num>
  <w:num w:numId="98">
    <w:abstractNumId w:val="81"/>
  </w:num>
  <w:num w:numId="99">
    <w:abstractNumId w:val="75"/>
  </w:num>
  <w:num w:numId="100">
    <w:abstractNumId w:val="133"/>
  </w:num>
  <w:num w:numId="101">
    <w:abstractNumId w:val="18"/>
  </w:num>
  <w:num w:numId="102">
    <w:abstractNumId w:val="225"/>
  </w:num>
  <w:num w:numId="103">
    <w:abstractNumId w:val="198"/>
  </w:num>
  <w:num w:numId="104">
    <w:abstractNumId w:val="56"/>
  </w:num>
  <w:num w:numId="105">
    <w:abstractNumId w:val="148"/>
  </w:num>
  <w:num w:numId="106">
    <w:abstractNumId w:val="24"/>
  </w:num>
  <w:num w:numId="107">
    <w:abstractNumId w:val="226"/>
  </w:num>
  <w:num w:numId="108">
    <w:abstractNumId w:val="80"/>
  </w:num>
  <w:num w:numId="109">
    <w:abstractNumId w:val="78"/>
  </w:num>
  <w:num w:numId="110">
    <w:abstractNumId w:val="54"/>
  </w:num>
  <w:num w:numId="111">
    <w:abstractNumId w:val="230"/>
  </w:num>
  <w:num w:numId="112">
    <w:abstractNumId w:val="136"/>
  </w:num>
  <w:num w:numId="113">
    <w:abstractNumId w:val="12"/>
  </w:num>
  <w:num w:numId="114">
    <w:abstractNumId w:val="59"/>
  </w:num>
  <w:num w:numId="115">
    <w:abstractNumId w:val="191"/>
  </w:num>
  <w:num w:numId="116">
    <w:abstractNumId w:val="174"/>
  </w:num>
  <w:num w:numId="117">
    <w:abstractNumId w:val="105"/>
  </w:num>
  <w:num w:numId="118">
    <w:abstractNumId w:val="88"/>
  </w:num>
  <w:num w:numId="119">
    <w:abstractNumId w:val="155"/>
  </w:num>
  <w:num w:numId="120">
    <w:abstractNumId w:val="71"/>
  </w:num>
  <w:num w:numId="121">
    <w:abstractNumId w:val="0"/>
  </w:num>
  <w:num w:numId="122">
    <w:abstractNumId w:val="196"/>
  </w:num>
  <w:num w:numId="123">
    <w:abstractNumId w:val="67"/>
  </w:num>
  <w:num w:numId="124">
    <w:abstractNumId w:val="127"/>
  </w:num>
  <w:num w:numId="125">
    <w:abstractNumId w:val="140"/>
  </w:num>
  <w:num w:numId="126">
    <w:abstractNumId w:val="52"/>
  </w:num>
  <w:num w:numId="127">
    <w:abstractNumId w:val="168"/>
  </w:num>
  <w:num w:numId="128">
    <w:abstractNumId w:val="10"/>
  </w:num>
  <w:num w:numId="129">
    <w:abstractNumId w:val="95"/>
  </w:num>
  <w:num w:numId="130">
    <w:abstractNumId w:val="5"/>
  </w:num>
  <w:num w:numId="131">
    <w:abstractNumId w:val="159"/>
  </w:num>
  <w:num w:numId="132">
    <w:abstractNumId w:val="46"/>
  </w:num>
  <w:num w:numId="133">
    <w:abstractNumId w:val="164"/>
  </w:num>
  <w:num w:numId="134">
    <w:abstractNumId w:val="177"/>
  </w:num>
  <w:num w:numId="135">
    <w:abstractNumId w:val="167"/>
  </w:num>
  <w:num w:numId="136">
    <w:abstractNumId w:val="36"/>
  </w:num>
  <w:num w:numId="137">
    <w:abstractNumId w:val="119"/>
  </w:num>
  <w:num w:numId="138">
    <w:abstractNumId w:val="1"/>
  </w:num>
  <w:num w:numId="139">
    <w:abstractNumId w:val="212"/>
  </w:num>
  <w:num w:numId="140">
    <w:abstractNumId w:val="70"/>
  </w:num>
  <w:num w:numId="141">
    <w:abstractNumId w:val="214"/>
  </w:num>
  <w:num w:numId="142">
    <w:abstractNumId w:val="33"/>
  </w:num>
  <w:num w:numId="143">
    <w:abstractNumId w:val="117"/>
  </w:num>
  <w:num w:numId="144">
    <w:abstractNumId w:val="162"/>
  </w:num>
  <w:num w:numId="145">
    <w:abstractNumId w:val="113"/>
  </w:num>
  <w:num w:numId="146">
    <w:abstractNumId w:val="60"/>
  </w:num>
  <w:num w:numId="147">
    <w:abstractNumId w:val="231"/>
  </w:num>
  <w:num w:numId="148">
    <w:abstractNumId w:val="165"/>
  </w:num>
  <w:num w:numId="149">
    <w:abstractNumId w:val="31"/>
  </w:num>
  <w:num w:numId="150">
    <w:abstractNumId w:val="188"/>
  </w:num>
  <w:num w:numId="151">
    <w:abstractNumId w:val="183"/>
  </w:num>
  <w:num w:numId="152">
    <w:abstractNumId w:val="106"/>
  </w:num>
  <w:num w:numId="153">
    <w:abstractNumId w:val="73"/>
  </w:num>
  <w:num w:numId="154">
    <w:abstractNumId w:val="42"/>
  </w:num>
  <w:num w:numId="155">
    <w:abstractNumId w:val="200"/>
  </w:num>
  <w:num w:numId="156">
    <w:abstractNumId w:val="48"/>
  </w:num>
  <w:num w:numId="157">
    <w:abstractNumId w:val="153"/>
  </w:num>
  <w:num w:numId="158">
    <w:abstractNumId w:val="66"/>
  </w:num>
  <w:num w:numId="159">
    <w:abstractNumId w:val="219"/>
  </w:num>
  <w:num w:numId="160">
    <w:abstractNumId w:val="123"/>
  </w:num>
  <w:num w:numId="161">
    <w:abstractNumId w:val="100"/>
  </w:num>
  <w:num w:numId="162">
    <w:abstractNumId w:val="135"/>
  </w:num>
  <w:num w:numId="163">
    <w:abstractNumId w:val="69"/>
  </w:num>
  <w:num w:numId="164">
    <w:abstractNumId w:val="38"/>
  </w:num>
  <w:num w:numId="165">
    <w:abstractNumId w:val="206"/>
  </w:num>
  <w:num w:numId="166">
    <w:abstractNumId w:val="169"/>
  </w:num>
  <w:num w:numId="167">
    <w:abstractNumId w:val="185"/>
  </w:num>
  <w:num w:numId="168">
    <w:abstractNumId w:val="41"/>
  </w:num>
  <w:num w:numId="169">
    <w:abstractNumId w:val="37"/>
  </w:num>
  <w:num w:numId="170">
    <w:abstractNumId w:val="203"/>
  </w:num>
  <w:num w:numId="171">
    <w:abstractNumId w:val="222"/>
  </w:num>
  <w:num w:numId="172">
    <w:abstractNumId w:val="186"/>
  </w:num>
  <w:num w:numId="173">
    <w:abstractNumId w:val="179"/>
  </w:num>
  <w:num w:numId="174">
    <w:abstractNumId w:val="21"/>
  </w:num>
  <w:num w:numId="175">
    <w:abstractNumId w:val="207"/>
  </w:num>
  <w:num w:numId="176">
    <w:abstractNumId w:val="115"/>
  </w:num>
  <w:num w:numId="177">
    <w:abstractNumId w:val="130"/>
  </w:num>
  <w:num w:numId="178">
    <w:abstractNumId w:val="68"/>
  </w:num>
  <w:num w:numId="179">
    <w:abstractNumId w:val="126"/>
  </w:num>
  <w:num w:numId="180">
    <w:abstractNumId w:val="132"/>
  </w:num>
  <w:num w:numId="181">
    <w:abstractNumId w:val="57"/>
  </w:num>
  <w:num w:numId="182">
    <w:abstractNumId w:val="62"/>
  </w:num>
  <w:num w:numId="183">
    <w:abstractNumId w:val="19"/>
  </w:num>
  <w:num w:numId="184">
    <w:abstractNumId w:val="109"/>
  </w:num>
  <w:num w:numId="185">
    <w:abstractNumId w:val="90"/>
  </w:num>
  <w:num w:numId="186">
    <w:abstractNumId w:val="129"/>
  </w:num>
  <w:num w:numId="187">
    <w:abstractNumId w:val="138"/>
  </w:num>
  <w:num w:numId="188">
    <w:abstractNumId w:val="82"/>
  </w:num>
  <w:num w:numId="189">
    <w:abstractNumId w:val="103"/>
  </w:num>
  <w:num w:numId="190">
    <w:abstractNumId w:val="74"/>
  </w:num>
  <w:num w:numId="191">
    <w:abstractNumId w:val="142"/>
  </w:num>
  <w:num w:numId="192">
    <w:abstractNumId w:val="131"/>
  </w:num>
  <w:num w:numId="193">
    <w:abstractNumId w:val="134"/>
  </w:num>
  <w:num w:numId="194">
    <w:abstractNumId w:val="137"/>
  </w:num>
  <w:num w:numId="195">
    <w:abstractNumId w:val="195"/>
  </w:num>
  <w:num w:numId="196">
    <w:abstractNumId w:val="120"/>
  </w:num>
  <w:num w:numId="197">
    <w:abstractNumId w:val="187"/>
  </w:num>
  <w:num w:numId="198">
    <w:abstractNumId w:val="72"/>
  </w:num>
  <w:num w:numId="199">
    <w:abstractNumId w:val="146"/>
  </w:num>
  <w:num w:numId="200">
    <w:abstractNumId w:val="89"/>
  </w:num>
  <w:num w:numId="201">
    <w:abstractNumId w:val="91"/>
  </w:num>
  <w:num w:numId="202">
    <w:abstractNumId w:val="209"/>
  </w:num>
  <w:num w:numId="203">
    <w:abstractNumId w:val="152"/>
  </w:num>
  <w:num w:numId="204">
    <w:abstractNumId w:val="125"/>
  </w:num>
  <w:num w:numId="205">
    <w:abstractNumId w:val="28"/>
  </w:num>
  <w:num w:numId="206">
    <w:abstractNumId w:val="143"/>
  </w:num>
  <w:num w:numId="207">
    <w:abstractNumId w:val="154"/>
  </w:num>
  <w:num w:numId="208">
    <w:abstractNumId w:val="118"/>
  </w:num>
  <w:num w:numId="209">
    <w:abstractNumId w:val="184"/>
  </w:num>
  <w:num w:numId="210">
    <w:abstractNumId w:val="158"/>
  </w:num>
  <w:num w:numId="211">
    <w:abstractNumId w:val="170"/>
  </w:num>
  <w:num w:numId="212">
    <w:abstractNumId w:val="104"/>
  </w:num>
  <w:num w:numId="213">
    <w:abstractNumId w:val="50"/>
  </w:num>
  <w:num w:numId="214">
    <w:abstractNumId w:val="92"/>
  </w:num>
  <w:num w:numId="215">
    <w:abstractNumId w:val="98"/>
  </w:num>
  <w:num w:numId="216">
    <w:abstractNumId w:val="64"/>
  </w:num>
  <w:num w:numId="217">
    <w:abstractNumId w:val="3"/>
  </w:num>
  <w:num w:numId="218">
    <w:abstractNumId w:val="2"/>
  </w:num>
  <w:num w:numId="219">
    <w:abstractNumId w:val="121"/>
  </w:num>
  <w:num w:numId="220">
    <w:abstractNumId w:val="171"/>
  </w:num>
  <w:num w:numId="221">
    <w:abstractNumId w:val="217"/>
  </w:num>
  <w:num w:numId="222">
    <w:abstractNumId w:val="122"/>
  </w:num>
  <w:num w:numId="223">
    <w:abstractNumId w:val="39"/>
  </w:num>
  <w:num w:numId="224">
    <w:abstractNumId w:val="26"/>
  </w:num>
  <w:num w:numId="225">
    <w:abstractNumId w:val="30"/>
  </w:num>
  <w:num w:numId="226">
    <w:abstractNumId w:val="77"/>
  </w:num>
  <w:num w:numId="227">
    <w:abstractNumId w:val="208"/>
  </w:num>
  <w:num w:numId="228">
    <w:abstractNumId w:val="193"/>
  </w:num>
  <w:num w:numId="229">
    <w:abstractNumId w:val="176"/>
  </w:num>
  <w:num w:numId="230">
    <w:abstractNumId w:val="108"/>
  </w:num>
  <w:num w:numId="231">
    <w:abstractNumId w:val="144"/>
  </w:num>
  <w:num w:numId="232">
    <w:abstractNumId w:val="2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097E1D"/>
    <w:rsid w:val="00BD684F"/>
    <w:rsid w:val="02913419"/>
    <w:rsid w:val="02C617EB"/>
    <w:rsid w:val="056F06A3"/>
    <w:rsid w:val="07C41781"/>
    <w:rsid w:val="0A5969AE"/>
    <w:rsid w:val="0A901923"/>
    <w:rsid w:val="0AF53344"/>
    <w:rsid w:val="0C8E4798"/>
    <w:rsid w:val="0D6168FF"/>
    <w:rsid w:val="0DCF7F4E"/>
    <w:rsid w:val="0E097E1D"/>
    <w:rsid w:val="0EDD3132"/>
    <w:rsid w:val="0EE152D8"/>
    <w:rsid w:val="10D36B0C"/>
    <w:rsid w:val="13483BDD"/>
    <w:rsid w:val="148963BF"/>
    <w:rsid w:val="15C84702"/>
    <w:rsid w:val="185B6E47"/>
    <w:rsid w:val="18604670"/>
    <w:rsid w:val="1B162F54"/>
    <w:rsid w:val="1D490EDC"/>
    <w:rsid w:val="1E1E342A"/>
    <w:rsid w:val="200A3174"/>
    <w:rsid w:val="20313449"/>
    <w:rsid w:val="23667907"/>
    <w:rsid w:val="24DD5C2D"/>
    <w:rsid w:val="2742193A"/>
    <w:rsid w:val="27871459"/>
    <w:rsid w:val="28B93FC2"/>
    <w:rsid w:val="2E05650D"/>
    <w:rsid w:val="2F3B48E5"/>
    <w:rsid w:val="3027797E"/>
    <w:rsid w:val="334B797E"/>
    <w:rsid w:val="33D52BFF"/>
    <w:rsid w:val="35FB0E41"/>
    <w:rsid w:val="3669014A"/>
    <w:rsid w:val="3F702C35"/>
    <w:rsid w:val="3F9A3BCD"/>
    <w:rsid w:val="42B875AD"/>
    <w:rsid w:val="47C8753E"/>
    <w:rsid w:val="47DF61DC"/>
    <w:rsid w:val="49204C79"/>
    <w:rsid w:val="4B3E2E2E"/>
    <w:rsid w:val="4C371B2D"/>
    <w:rsid w:val="4C9F742A"/>
    <w:rsid w:val="4F3B713B"/>
    <w:rsid w:val="4F9C464B"/>
    <w:rsid w:val="54035728"/>
    <w:rsid w:val="551A6431"/>
    <w:rsid w:val="55853F64"/>
    <w:rsid w:val="564F2744"/>
    <w:rsid w:val="5BDB124F"/>
    <w:rsid w:val="5BFC35C6"/>
    <w:rsid w:val="5D73268E"/>
    <w:rsid w:val="601D0B2A"/>
    <w:rsid w:val="61320726"/>
    <w:rsid w:val="62A26E8F"/>
    <w:rsid w:val="62D3519C"/>
    <w:rsid w:val="683F1D74"/>
    <w:rsid w:val="68570D9E"/>
    <w:rsid w:val="6B2633D1"/>
    <w:rsid w:val="6E7323A7"/>
    <w:rsid w:val="6FA17CBC"/>
    <w:rsid w:val="7331288E"/>
    <w:rsid w:val="73434C05"/>
    <w:rsid w:val="74BE47CC"/>
    <w:rsid w:val="79944F21"/>
    <w:rsid w:val="7E5E6557"/>
    <w:rsid w:val="7FF8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2019-05-21T08:16:00Z</dcterms:created>
  <dc:creator>Administrator</dc:creator>
  <cp:lastModifiedBy>Administrator</cp:lastModifiedBy>
  <dcterms:modified xsi:type="dcterms:W3CDTF">2020-04-02T02:34:48Z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