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Pr="00F807A0" w:rsidRDefault="004637E9" w:rsidP="004637E9">
      <w:pPr>
        <w:spacing w:line="220" w:lineRule="atLeast"/>
        <w:jc w:val="center"/>
        <w:rPr>
          <w:rFonts w:ascii="微软雅黑" w:hAnsi="微软雅黑"/>
          <w:sz w:val="36"/>
          <w:szCs w:val="36"/>
        </w:rPr>
      </w:pPr>
      <w:r w:rsidRPr="00F807A0">
        <w:rPr>
          <w:rFonts w:ascii="微软雅黑" w:hAnsi="微软雅黑" w:hint="eastAsia"/>
          <w:sz w:val="36"/>
          <w:szCs w:val="36"/>
        </w:rPr>
        <w:t xml:space="preserve">【PRD】ZY </w:t>
      </w:r>
      <w:r w:rsidR="00FD40EA">
        <w:rPr>
          <w:rFonts w:ascii="微软雅黑" w:hAnsi="微软雅黑"/>
          <w:sz w:val="36"/>
          <w:szCs w:val="36"/>
        </w:rPr>
        <w:t>C</w:t>
      </w:r>
      <w:r w:rsidR="00FD40EA">
        <w:rPr>
          <w:rFonts w:ascii="微软雅黑" w:hAnsi="微软雅黑" w:hint="eastAsia"/>
          <w:sz w:val="36"/>
          <w:szCs w:val="36"/>
        </w:rPr>
        <w:t>ami</w:t>
      </w:r>
      <w:r>
        <w:rPr>
          <w:rFonts w:ascii="微软雅黑" w:hAnsi="微软雅黑" w:hint="eastAsia"/>
          <w:sz w:val="36"/>
          <w:szCs w:val="36"/>
        </w:rPr>
        <w:t>反馈</w:t>
      </w:r>
      <w:r w:rsidRPr="00F807A0">
        <w:rPr>
          <w:rFonts w:ascii="微软雅黑" w:hAnsi="微软雅黑" w:hint="eastAsia"/>
          <w:sz w:val="36"/>
          <w:szCs w:val="36"/>
        </w:rPr>
        <w:t>功能需求文档V1.0.0</w:t>
      </w: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jc w:val="center"/>
        <w:rPr>
          <w:rFonts w:ascii="微软雅黑" w:hAnsi="微软雅黑"/>
          <w:sz w:val="52"/>
          <w:szCs w:val="52"/>
        </w:rPr>
      </w:pPr>
    </w:p>
    <w:p w:rsidR="004637E9" w:rsidRDefault="004637E9" w:rsidP="004637E9">
      <w:pPr>
        <w:spacing w:line="220" w:lineRule="atLeast"/>
        <w:rPr>
          <w:rFonts w:ascii="微软雅黑" w:hAnsi="微软雅黑"/>
          <w:sz w:val="52"/>
          <w:szCs w:val="52"/>
        </w:rPr>
      </w:pPr>
    </w:p>
    <w:p w:rsidR="004637E9" w:rsidRDefault="004637E9" w:rsidP="004637E9">
      <w:pPr>
        <w:jc w:val="center"/>
      </w:pPr>
    </w:p>
    <w:p w:rsidR="004637E9" w:rsidRDefault="004637E9" w:rsidP="004637E9"/>
    <w:p w:rsidR="004637E9" w:rsidRDefault="004637E9" w:rsidP="004637E9">
      <w:pPr>
        <w:jc w:val="center"/>
      </w:pPr>
      <w:r>
        <w:rPr>
          <w:rFonts w:hint="eastAsia"/>
        </w:rPr>
        <w:lastRenderedPageBreak/>
        <w:t>修改记录</w:t>
      </w:r>
    </w:p>
    <w:tbl>
      <w:tblPr>
        <w:tblStyle w:val="a5"/>
        <w:tblW w:w="0" w:type="auto"/>
        <w:tblLook w:val="04A0" w:firstRow="1" w:lastRow="0" w:firstColumn="1" w:lastColumn="0" w:noHBand="0" w:noVBand="1"/>
      </w:tblPr>
      <w:tblGrid>
        <w:gridCol w:w="846"/>
        <w:gridCol w:w="992"/>
        <w:gridCol w:w="1276"/>
        <w:gridCol w:w="1201"/>
        <w:gridCol w:w="1242"/>
        <w:gridCol w:w="2733"/>
      </w:tblGrid>
      <w:tr w:rsidR="004637E9" w:rsidRPr="009D59A7" w:rsidTr="001A7CBE">
        <w:tc>
          <w:tcPr>
            <w:tcW w:w="846"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b/>
                <w:color w:val="4A442A" w:themeColor="background2" w:themeShade="40"/>
              </w:rPr>
              <w:t>序号</w:t>
            </w:r>
          </w:p>
        </w:tc>
        <w:tc>
          <w:tcPr>
            <w:tcW w:w="992"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hint="eastAsia"/>
                <w:b/>
                <w:color w:val="4A442A" w:themeColor="background2" w:themeShade="40"/>
              </w:rPr>
              <w:t>版本</w:t>
            </w:r>
          </w:p>
        </w:tc>
        <w:tc>
          <w:tcPr>
            <w:tcW w:w="1276"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hint="eastAsia"/>
                <w:b/>
                <w:color w:val="4A442A" w:themeColor="background2" w:themeShade="40"/>
              </w:rPr>
              <w:t>状态</w:t>
            </w:r>
          </w:p>
        </w:tc>
        <w:tc>
          <w:tcPr>
            <w:tcW w:w="1201"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rPr>
            </w:pPr>
            <w:r w:rsidRPr="009D59A7">
              <w:rPr>
                <w:rFonts w:asciiTheme="minorEastAsia" w:hAnsiTheme="minorEastAsia"/>
                <w:b/>
                <w:color w:val="4A442A" w:themeColor="background2" w:themeShade="40"/>
              </w:rPr>
              <w:t>编写人</w:t>
            </w:r>
          </w:p>
        </w:tc>
        <w:tc>
          <w:tcPr>
            <w:tcW w:w="1242"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sz w:val="15"/>
                <w:szCs w:val="15"/>
              </w:rPr>
            </w:pPr>
            <w:r w:rsidRPr="009D59A7">
              <w:rPr>
                <w:rFonts w:asciiTheme="minorEastAsia" w:hAnsiTheme="minorEastAsia" w:hint="eastAsia"/>
                <w:b/>
                <w:color w:val="4A442A" w:themeColor="background2" w:themeShade="40"/>
                <w:sz w:val="15"/>
                <w:szCs w:val="15"/>
              </w:rPr>
              <w:t>修订</w:t>
            </w:r>
            <w:r w:rsidRPr="009D59A7">
              <w:rPr>
                <w:rFonts w:asciiTheme="minorEastAsia" w:hAnsiTheme="minorEastAsia"/>
                <w:b/>
                <w:color w:val="4A442A" w:themeColor="background2" w:themeShade="40"/>
                <w:sz w:val="15"/>
                <w:szCs w:val="15"/>
              </w:rPr>
              <w:t>日期</w:t>
            </w:r>
          </w:p>
        </w:tc>
        <w:tc>
          <w:tcPr>
            <w:tcW w:w="2733" w:type="dxa"/>
            <w:shd w:val="clear" w:color="auto" w:fill="D9D9D9" w:themeFill="background1" w:themeFillShade="D9"/>
          </w:tcPr>
          <w:p w:rsidR="004637E9" w:rsidRPr="009D59A7" w:rsidRDefault="004637E9" w:rsidP="001A7CBE">
            <w:pPr>
              <w:jc w:val="center"/>
              <w:rPr>
                <w:rFonts w:asciiTheme="minorEastAsia" w:hAnsiTheme="minorEastAsia"/>
                <w:b/>
                <w:color w:val="4A442A" w:themeColor="background2" w:themeShade="40"/>
                <w:sz w:val="13"/>
                <w:szCs w:val="13"/>
              </w:rPr>
            </w:pPr>
            <w:r w:rsidRPr="009D59A7">
              <w:rPr>
                <w:rFonts w:asciiTheme="minorEastAsia" w:hAnsiTheme="minorEastAsia"/>
                <w:b/>
                <w:color w:val="4A442A" w:themeColor="background2" w:themeShade="40"/>
                <w:sz w:val="13"/>
                <w:szCs w:val="13"/>
              </w:rPr>
              <w:t>备注</w:t>
            </w:r>
          </w:p>
        </w:tc>
      </w:tr>
      <w:tr w:rsidR="004637E9" w:rsidRPr="009D59A7" w:rsidTr="001A7CBE">
        <w:trPr>
          <w:trHeight w:val="312"/>
        </w:trPr>
        <w:tc>
          <w:tcPr>
            <w:tcW w:w="846" w:type="dxa"/>
          </w:tcPr>
          <w:p w:rsidR="004637E9" w:rsidRPr="009D59A7" w:rsidRDefault="004637E9" w:rsidP="001A7CBE">
            <w:pPr>
              <w:jc w:val="center"/>
              <w:rPr>
                <w:rFonts w:asciiTheme="minorEastAsia" w:hAnsiTheme="minorEastAsia"/>
                <w:color w:val="4A442A" w:themeColor="background2" w:themeShade="40"/>
                <w:sz w:val="18"/>
                <w:szCs w:val="18"/>
              </w:rPr>
            </w:pPr>
            <w:r w:rsidRPr="009D59A7">
              <w:rPr>
                <w:rFonts w:asciiTheme="minorEastAsia" w:hAnsiTheme="minorEastAsia"/>
                <w:color w:val="4A442A" w:themeColor="background2" w:themeShade="40"/>
                <w:sz w:val="18"/>
                <w:szCs w:val="18"/>
              </w:rPr>
              <w:t>1</w:t>
            </w:r>
          </w:p>
        </w:tc>
        <w:tc>
          <w:tcPr>
            <w:tcW w:w="992" w:type="dxa"/>
          </w:tcPr>
          <w:p w:rsidR="004637E9" w:rsidRPr="009D59A7" w:rsidRDefault="004637E9" w:rsidP="001A7CBE">
            <w:pPr>
              <w:jc w:val="center"/>
              <w:rPr>
                <w:rFonts w:asciiTheme="minorEastAsia" w:hAnsiTheme="minorEastAsia"/>
                <w:color w:val="4A442A" w:themeColor="background2" w:themeShade="40"/>
                <w:sz w:val="18"/>
                <w:szCs w:val="18"/>
              </w:rPr>
            </w:pPr>
          </w:p>
        </w:tc>
        <w:tc>
          <w:tcPr>
            <w:tcW w:w="1276" w:type="dxa"/>
          </w:tcPr>
          <w:p w:rsidR="004637E9" w:rsidRPr="009D59A7" w:rsidRDefault="004637E9" w:rsidP="001A7CBE">
            <w:pPr>
              <w:jc w:val="center"/>
              <w:rPr>
                <w:rFonts w:asciiTheme="minorEastAsia" w:hAnsiTheme="minorEastAsia"/>
                <w:color w:val="4A442A" w:themeColor="background2" w:themeShade="40"/>
                <w:sz w:val="18"/>
                <w:szCs w:val="18"/>
              </w:rPr>
            </w:pPr>
            <w:r w:rsidRPr="009D59A7">
              <w:rPr>
                <w:rFonts w:asciiTheme="minorEastAsia" w:hAnsiTheme="minorEastAsia"/>
                <w:color w:val="4A442A" w:themeColor="background2" w:themeShade="40"/>
                <w:sz w:val="18"/>
                <w:szCs w:val="18"/>
              </w:rPr>
              <w:t>创建文档</w:t>
            </w:r>
          </w:p>
        </w:tc>
        <w:tc>
          <w:tcPr>
            <w:tcW w:w="1201" w:type="dxa"/>
          </w:tcPr>
          <w:p w:rsidR="004637E9" w:rsidRPr="009D59A7" w:rsidRDefault="004637E9" w:rsidP="001A7CBE">
            <w:pPr>
              <w:jc w:val="center"/>
              <w:rPr>
                <w:rFonts w:asciiTheme="minorEastAsia" w:hAnsiTheme="minorEastAsia"/>
                <w:color w:val="4A442A" w:themeColor="background2" w:themeShade="40"/>
                <w:sz w:val="18"/>
                <w:szCs w:val="18"/>
              </w:rPr>
            </w:pPr>
            <w:r>
              <w:rPr>
                <w:rFonts w:asciiTheme="minorEastAsia" w:hAnsiTheme="minorEastAsia" w:hint="eastAsia"/>
                <w:color w:val="4A442A" w:themeColor="background2" w:themeShade="40"/>
                <w:sz w:val="18"/>
                <w:szCs w:val="18"/>
              </w:rPr>
              <w:t>刘美明</w:t>
            </w:r>
          </w:p>
        </w:tc>
        <w:tc>
          <w:tcPr>
            <w:tcW w:w="1242" w:type="dxa"/>
          </w:tcPr>
          <w:p w:rsidR="004637E9" w:rsidRPr="009D59A7" w:rsidRDefault="004637E9" w:rsidP="00FD40EA">
            <w:pPr>
              <w:jc w:val="center"/>
              <w:rPr>
                <w:rFonts w:asciiTheme="minorEastAsia" w:hAnsiTheme="minorEastAsia"/>
                <w:b/>
                <w:color w:val="4A442A" w:themeColor="background2" w:themeShade="40"/>
                <w:sz w:val="15"/>
                <w:szCs w:val="15"/>
              </w:rPr>
            </w:pPr>
            <w:r w:rsidRPr="009D59A7">
              <w:rPr>
                <w:rFonts w:asciiTheme="minorEastAsia" w:hAnsiTheme="minorEastAsia"/>
                <w:b/>
                <w:color w:val="4A442A" w:themeColor="background2" w:themeShade="40"/>
                <w:sz w:val="15"/>
                <w:szCs w:val="15"/>
              </w:rPr>
              <w:t>20</w:t>
            </w:r>
            <w:r w:rsidR="00FD40EA">
              <w:rPr>
                <w:rFonts w:asciiTheme="minorEastAsia" w:hAnsiTheme="minorEastAsia"/>
                <w:b/>
                <w:color w:val="4A442A" w:themeColor="background2" w:themeShade="40"/>
                <w:sz w:val="15"/>
                <w:szCs w:val="15"/>
              </w:rPr>
              <w:t>20</w:t>
            </w:r>
            <w:r w:rsidR="00544227">
              <w:rPr>
                <w:rFonts w:asciiTheme="minorEastAsia" w:hAnsiTheme="minorEastAsia" w:hint="eastAsia"/>
                <w:b/>
                <w:color w:val="4A442A" w:themeColor="background2" w:themeShade="40"/>
                <w:sz w:val="15"/>
                <w:szCs w:val="15"/>
              </w:rPr>
              <w:t>.</w:t>
            </w:r>
            <w:r w:rsidR="00FD40EA">
              <w:rPr>
                <w:rFonts w:asciiTheme="minorEastAsia" w:hAnsiTheme="minorEastAsia"/>
                <w:b/>
                <w:color w:val="4A442A" w:themeColor="background2" w:themeShade="40"/>
                <w:sz w:val="15"/>
                <w:szCs w:val="15"/>
              </w:rPr>
              <w:t>6</w:t>
            </w:r>
            <w:r w:rsidR="00544227">
              <w:rPr>
                <w:rFonts w:asciiTheme="minorEastAsia" w:hAnsiTheme="minorEastAsia" w:hint="eastAsia"/>
                <w:b/>
                <w:color w:val="4A442A" w:themeColor="background2" w:themeShade="40"/>
                <w:sz w:val="15"/>
                <w:szCs w:val="15"/>
              </w:rPr>
              <w:t>.7</w:t>
            </w:r>
          </w:p>
        </w:tc>
        <w:tc>
          <w:tcPr>
            <w:tcW w:w="2733" w:type="dxa"/>
          </w:tcPr>
          <w:p w:rsidR="004637E9" w:rsidRPr="009D59A7" w:rsidRDefault="004637E9" w:rsidP="001A7CBE">
            <w:pPr>
              <w:rPr>
                <w:rFonts w:asciiTheme="minorEastAsia" w:hAnsiTheme="minorEastAsia"/>
                <w:color w:val="4A442A" w:themeColor="background2" w:themeShade="40"/>
                <w:sz w:val="13"/>
                <w:szCs w:val="13"/>
              </w:rPr>
            </w:pPr>
            <w:r w:rsidRPr="009D59A7">
              <w:rPr>
                <w:rFonts w:asciiTheme="minorEastAsia" w:hAnsiTheme="minorEastAsia"/>
                <w:color w:val="4A442A" w:themeColor="background2" w:themeShade="40"/>
                <w:sz w:val="13"/>
                <w:szCs w:val="13"/>
              </w:rPr>
              <w:t>1.</w:t>
            </w:r>
            <w:r w:rsidRPr="009D59A7">
              <w:rPr>
                <w:rFonts w:asciiTheme="minorEastAsia" w:hAnsiTheme="minorEastAsia" w:hint="eastAsia"/>
                <w:color w:val="4A442A" w:themeColor="background2" w:themeShade="40"/>
                <w:sz w:val="13"/>
                <w:szCs w:val="13"/>
              </w:rPr>
              <w:t>开始</w:t>
            </w:r>
            <w:r w:rsidRPr="009D59A7">
              <w:rPr>
                <w:rFonts w:asciiTheme="minorEastAsia" w:hAnsiTheme="minorEastAsia"/>
                <w:color w:val="4A442A" w:themeColor="background2" w:themeShade="40"/>
                <w:sz w:val="13"/>
                <w:szCs w:val="13"/>
              </w:rPr>
              <w:t>边编写文档</w:t>
            </w:r>
          </w:p>
        </w:tc>
      </w:tr>
      <w:tr w:rsidR="00FA2A79" w:rsidRPr="00FA2A79" w:rsidTr="001A7CBE">
        <w:trPr>
          <w:trHeight w:val="312"/>
        </w:trPr>
        <w:tc>
          <w:tcPr>
            <w:tcW w:w="846"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hint="eastAsia"/>
                <w:color w:val="FF0000"/>
                <w:sz w:val="18"/>
                <w:szCs w:val="18"/>
              </w:rPr>
              <w:t>2</w:t>
            </w:r>
          </w:p>
        </w:tc>
        <w:tc>
          <w:tcPr>
            <w:tcW w:w="992" w:type="dxa"/>
          </w:tcPr>
          <w:p w:rsidR="004637E9" w:rsidRPr="00FA2A79" w:rsidRDefault="004637E9" w:rsidP="00FA2A79">
            <w:pPr>
              <w:jc w:val="center"/>
              <w:rPr>
                <w:rFonts w:asciiTheme="minorEastAsia" w:hAnsiTheme="minorEastAsia"/>
                <w:color w:val="FF0000"/>
                <w:sz w:val="18"/>
                <w:szCs w:val="18"/>
              </w:rPr>
            </w:pPr>
          </w:p>
        </w:tc>
        <w:tc>
          <w:tcPr>
            <w:tcW w:w="1276"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color w:val="FF0000"/>
                <w:sz w:val="18"/>
                <w:szCs w:val="18"/>
              </w:rPr>
              <w:t>优化文档</w:t>
            </w:r>
          </w:p>
        </w:tc>
        <w:tc>
          <w:tcPr>
            <w:tcW w:w="1201" w:type="dxa"/>
          </w:tcPr>
          <w:p w:rsidR="004637E9" w:rsidRPr="00FA2A79" w:rsidRDefault="00FA2A79" w:rsidP="00FA2A79">
            <w:pPr>
              <w:jc w:val="center"/>
              <w:rPr>
                <w:rFonts w:asciiTheme="minorEastAsia" w:hAnsiTheme="minorEastAsia"/>
                <w:color w:val="FF0000"/>
                <w:sz w:val="18"/>
                <w:szCs w:val="18"/>
              </w:rPr>
            </w:pPr>
            <w:r w:rsidRPr="00FA2A79">
              <w:rPr>
                <w:rFonts w:asciiTheme="minorEastAsia" w:hAnsiTheme="minorEastAsia"/>
                <w:color w:val="FF0000"/>
                <w:sz w:val="18"/>
                <w:szCs w:val="18"/>
              </w:rPr>
              <w:t>刘美明</w:t>
            </w:r>
          </w:p>
        </w:tc>
        <w:tc>
          <w:tcPr>
            <w:tcW w:w="1242" w:type="dxa"/>
          </w:tcPr>
          <w:p w:rsidR="004637E9" w:rsidRPr="00FA2A79" w:rsidRDefault="00FA2A79" w:rsidP="00FA2A79">
            <w:pPr>
              <w:jc w:val="center"/>
              <w:rPr>
                <w:rFonts w:asciiTheme="minorEastAsia" w:hAnsiTheme="minorEastAsia"/>
                <w:b/>
                <w:color w:val="FF0000"/>
                <w:sz w:val="15"/>
                <w:szCs w:val="15"/>
              </w:rPr>
            </w:pPr>
            <w:r w:rsidRPr="00FA2A79">
              <w:rPr>
                <w:rFonts w:asciiTheme="minorEastAsia" w:hAnsiTheme="minorEastAsia" w:hint="eastAsia"/>
                <w:b/>
                <w:color w:val="FF0000"/>
                <w:sz w:val="15"/>
                <w:szCs w:val="15"/>
              </w:rPr>
              <w:t>2</w:t>
            </w:r>
            <w:r w:rsidRPr="00FA2A79">
              <w:rPr>
                <w:rFonts w:asciiTheme="minorEastAsia" w:hAnsiTheme="minorEastAsia"/>
                <w:b/>
                <w:color w:val="FF0000"/>
                <w:sz w:val="15"/>
                <w:szCs w:val="15"/>
              </w:rPr>
              <w:t>020.8.3</w:t>
            </w:r>
          </w:p>
        </w:tc>
        <w:tc>
          <w:tcPr>
            <w:tcW w:w="2733" w:type="dxa"/>
          </w:tcPr>
          <w:p w:rsidR="004637E9" w:rsidRPr="00FA2A79" w:rsidRDefault="00FA2A79" w:rsidP="00FA2A79">
            <w:pPr>
              <w:rPr>
                <w:rFonts w:asciiTheme="minorEastAsia" w:hAnsiTheme="minorEastAsia"/>
                <w:color w:val="FF0000"/>
                <w:sz w:val="13"/>
                <w:szCs w:val="13"/>
              </w:rPr>
            </w:pPr>
            <w:r w:rsidRPr="00FA2A79">
              <w:rPr>
                <w:rFonts w:asciiTheme="minorEastAsia" w:hAnsiTheme="minorEastAsia" w:hint="eastAsia"/>
                <w:color w:val="FF0000"/>
                <w:sz w:val="13"/>
                <w:szCs w:val="13"/>
              </w:rPr>
              <w:t>1</w:t>
            </w:r>
            <w:r w:rsidRPr="00FA2A79">
              <w:rPr>
                <w:rFonts w:asciiTheme="minorEastAsia" w:hAnsiTheme="minorEastAsia"/>
                <w:color w:val="FF0000"/>
                <w:sz w:val="13"/>
                <w:szCs w:val="13"/>
              </w:rPr>
              <w:t>.优化文档</w:t>
            </w:r>
          </w:p>
        </w:tc>
      </w:tr>
      <w:tr w:rsidR="00CD3451" w:rsidRPr="00CD3451" w:rsidTr="001A7CBE">
        <w:trPr>
          <w:trHeight w:val="297"/>
        </w:trPr>
        <w:tc>
          <w:tcPr>
            <w:tcW w:w="846" w:type="dxa"/>
          </w:tcPr>
          <w:p w:rsidR="004637E9" w:rsidRPr="00CD3451" w:rsidRDefault="006F3471" w:rsidP="001A7CBE">
            <w:pPr>
              <w:jc w:val="center"/>
              <w:rPr>
                <w:rFonts w:asciiTheme="minorEastAsia" w:hAnsiTheme="minorEastAsia"/>
                <w:color w:val="0070C0"/>
                <w:sz w:val="18"/>
                <w:szCs w:val="18"/>
              </w:rPr>
            </w:pPr>
            <w:r w:rsidRPr="00CD3451">
              <w:rPr>
                <w:rFonts w:asciiTheme="minorEastAsia" w:hAnsiTheme="minorEastAsia"/>
                <w:color w:val="0070C0"/>
                <w:sz w:val="18"/>
                <w:szCs w:val="18"/>
              </w:rPr>
              <w:t>3</w:t>
            </w:r>
          </w:p>
        </w:tc>
        <w:tc>
          <w:tcPr>
            <w:tcW w:w="992" w:type="dxa"/>
          </w:tcPr>
          <w:p w:rsidR="004637E9" w:rsidRPr="00CD3451" w:rsidRDefault="004637E9" w:rsidP="001A7CBE">
            <w:pPr>
              <w:jc w:val="center"/>
              <w:rPr>
                <w:rFonts w:asciiTheme="minorEastAsia" w:hAnsiTheme="minorEastAsia"/>
                <w:color w:val="0070C0"/>
                <w:sz w:val="18"/>
                <w:szCs w:val="18"/>
              </w:rPr>
            </w:pPr>
          </w:p>
        </w:tc>
        <w:tc>
          <w:tcPr>
            <w:tcW w:w="1276" w:type="dxa"/>
          </w:tcPr>
          <w:p w:rsidR="004637E9" w:rsidRPr="00CD3451" w:rsidRDefault="006F3471" w:rsidP="001A7CBE">
            <w:pPr>
              <w:jc w:val="center"/>
              <w:rPr>
                <w:rFonts w:asciiTheme="minorEastAsia" w:hAnsiTheme="minorEastAsia"/>
                <w:color w:val="0070C0"/>
                <w:sz w:val="18"/>
                <w:szCs w:val="18"/>
              </w:rPr>
            </w:pPr>
            <w:r w:rsidRPr="00CD3451">
              <w:rPr>
                <w:rFonts w:asciiTheme="minorEastAsia" w:hAnsiTheme="minorEastAsia" w:hint="eastAsia"/>
                <w:color w:val="0070C0"/>
                <w:sz w:val="18"/>
                <w:szCs w:val="18"/>
              </w:rPr>
              <w:t>优化文档</w:t>
            </w:r>
          </w:p>
        </w:tc>
        <w:tc>
          <w:tcPr>
            <w:tcW w:w="1201" w:type="dxa"/>
          </w:tcPr>
          <w:p w:rsidR="004637E9" w:rsidRPr="00CD3451" w:rsidRDefault="006F3471" w:rsidP="001A7CBE">
            <w:pPr>
              <w:jc w:val="center"/>
              <w:rPr>
                <w:rFonts w:asciiTheme="minorEastAsia" w:hAnsiTheme="minorEastAsia"/>
                <w:color w:val="0070C0"/>
                <w:sz w:val="18"/>
                <w:szCs w:val="18"/>
              </w:rPr>
            </w:pPr>
            <w:r w:rsidRPr="00CD3451">
              <w:rPr>
                <w:rFonts w:asciiTheme="minorEastAsia" w:hAnsiTheme="minorEastAsia" w:hint="eastAsia"/>
                <w:color w:val="0070C0"/>
                <w:sz w:val="18"/>
                <w:szCs w:val="18"/>
              </w:rPr>
              <w:t>刘美明</w:t>
            </w:r>
          </w:p>
        </w:tc>
        <w:tc>
          <w:tcPr>
            <w:tcW w:w="1242" w:type="dxa"/>
          </w:tcPr>
          <w:p w:rsidR="004637E9" w:rsidRPr="00CD3451" w:rsidRDefault="006F3471" w:rsidP="001A7CBE">
            <w:pPr>
              <w:jc w:val="center"/>
              <w:rPr>
                <w:rFonts w:asciiTheme="minorEastAsia" w:hAnsiTheme="minorEastAsia"/>
                <w:b/>
                <w:color w:val="0070C0"/>
                <w:sz w:val="15"/>
                <w:szCs w:val="15"/>
              </w:rPr>
            </w:pPr>
            <w:r w:rsidRPr="00CD3451">
              <w:rPr>
                <w:rFonts w:asciiTheme="minorEastAsia" w:hAnsiTheme="minorEastAsia"/>
                <w:b/>
                <w:color w:val="0070C0"/>
                <w:sz w:val="15"/>
                <w:szCs w:val="15"/>
              </w:rPr>
              <w:t>2020.8.7</w:t>
            </w:r>
          </w:p>
        </w:tc>
        <w:tc>
          <w:tcPr>
            <w:tcW w:w="2733" w:type="dxa"/>
          </w:tcPr>
          <w:p w:rsidR="004637E9" w:rsidRPr="00CD3451" w:rsidRDefault="006F3471" w:rsidP="001A7CBE">
            <w:pPr>
              <w:rPr>
                <w:rFonts w:asciiTheme="minorEastAsia" w:hAnsiTheme="minorEastAsia"/>
                <w:color w:val="0070C0"/>
                <w:sz w:val="13"/>
                <w:szCs w:val="13"/>
              </w:rPr>
            </w:pPr>
            <w:r w:rsidRPr="00CD3451">
              <w:rPr>
                <w:rFonts w:asciiTheme="minorEastAsia" w:hAnsiTheme="minorEastAsia"/>
                <w:color w:val="0070C0"/>
                <w:sz w:val="13"/>
                <w:szCs w:val="13"/>
              </w:rPr>
              <w:t>1.</w:t>
            </w:r>
            <w:r w:rsidR="002A28F7">
              <w:rPr>
                <w:rFonts w:asciiTheme="minorEastAsia" w:hAnsiTheme="minorEastAsia" w:hint="eastAsia"/>
                <w:color w:val="0070C0"/>
                <w:sz w:val="13"/>
                <w:szCs w:val="13"/>
              </w:rPr>
              <w:t>设备型号改为必填项</w:t>
            </w:r>
          </w:p>
        </w:tc>
      </w:tr>
      <w:tr w:rsidR="004637E9" w:rsidRPr="009D59A7" w:rsidTr="001A7CBE">
        <w:trPr>
          <w:trHeight w:val="297"/>
        </w:trPr>
        <w:tc>
          <w:tcPr>
            <w:tcW w:w="846" w:type="dxa"/>
          </w:tcPr>
          <w:p w:rsidR="004637E9" w:rsidRPr="009D59A7" w:rsidRDefault="004637E9" w:rsidP="001A7CBE">
            <w:pPr>
              <w:jc w:val="center"/>
              <w:rPr>
                <w:rFonts w:asciiTheme="minorEastAsia" w:hAnsiTheme="minorEastAsia"/>
                <w:color w:val="262626" w:themeColor="text1" w:themeTint="D9"/>
                <w:sz w:val="18"/>
                <w:szCs w:val="18"/>
              </w:rPr>
            </w:pPr>
          </w:p>
        </w:tc>
        <w:tc>
          <w:tcPr>
            <w:tcW w:w="992" w:type="dxa"/>
          </w:tcPr>
          <w:p w:rsidR="004637E9" w:rsidRPr="009D59A7" w:rsidRDefault="004637E9" w:rsidP="001A7CBE">
            <w:pPr>
              <w:jc w:val="center"/>
              <w:rPr>
                <w:rFonts w:asciiTheme="minorEastAsia" w:hAnsiTheme="minorEastAsia"/>
                <w:color w:val="262626" w:themeColor="text1" w:themeTint="D9"/>
                <w:sz w:val="18"/>
                <w:szCs w:val="18"/>
              </w:rPr>
            </w:pPr>
          </w:p>
        </w:tc>
        <w:tc>
          <w:tcPr>
            <w:tcW w:w="1276" w:type="dxa"/>
          </w:tcPr>
          <w:p w:rsidR="004637E9" w:rsidRPr="009D59A7" w:rsidRDefault="004637E9" w:rsidP="001A7CBE">
            <w:pPr>
              <w:jc w:val="center"/>
              <w:rPr>
                <w:rFonts w:asciiTheme="minorEastAsia" w:hAnsiTheme="minorEastAsia"/>
                <w:color w:val="262626" w:themeColor="text1" w:themeTint="D9"/>
                <w:sz w:val="18"/>
                <w:szCs w:val="18"/>
              </w:rPr>
            </w:pPr>
          </w:p>
        </w:tc>
        <w:tc>
          <w:tcPr>
            <w:tcW w:w="1201" w:type="dxa"/>
          </w:tcPr>
          <w:p w:rsidR="004637E9" w:rsidRPr="009D59A7" w:rsidRDefault="004637E9" w:rsidP="001A7CBE">
            <w:pPr>
              <w:jc w:val="center"/>
              <w:rPr>
                <w:rFonts w:asciiTheme="minorEastAsia" w:hAnsiTheme="minorEastAsia"/>
                <w:color w:val="262626" w:themeColor="text1" w:themeTint="D9"/>
                <w:sz w:val="18"/>
                <w:szCs w:val="18"/>
              </w:rPr>
            </w:pPr>
          </w:p>
        </w:tc>
        <w:tc>
          <w:tcPr>
            <w:tcW w:w="1242" w:type="dxa"/>
          </w:tcPr>
          <w:p w:rsidR="004637E9" w:rsidRPr="009D59A7" w:rsidRDefault="004637E9" w:rsidP="001A7CBE">
            <w:pPr>
              <w:jc w:val="center"/>
              <w:rPr>
                <w:rFonts w:asciiTheme="minorEastAsia" w:hAnsiTheme="minorEastAsia"/>
                <w:b/>
                <w:color w:val="262626" w:themeColor="text1" w:themeTint="D9"/>
                <w:sz w:val="15"/>
                <w:szCs w:val="15"/>
              </w:rPr>
            </w:pPr>
          </w:p>
        </w:tc>
        <w:tc>
          <w:tcPr>
            <w:tcW w:w="2733" w:type="dxa"/>
          </w:tcPr>
          <w:p w:rsidR="004637E9" w:rsidRPr="009D59A7" w:rsidRDefault="004637E9" w:rsidP="001A7CBE">
            <w:pPr>
              <w:rPr>
                <w:rFonts w:asciiTheme="minorEastAsia" w:hAnsiTheme="minorEastAsia"/>
                <w:color w:val="262626" w:themeColor="text1" w:themeTint="D9"/>
                <w:sz w:val="13"/>
                <w:szCs w:val="13"/>
              </w:rPr>
            </w:pPr>
          </w:p>
        </w:tc>
      </w:tr>
    </w:tbl>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F11B85" w:rsidRDefault="00F11B85" w:rsidP="004637E9"/>
    <w:p w:rsidR="004637E9" w:rsidRDefault="004637E9" w:rsidP="004637E9"/>
    <w:p w:rsidR="004637E9" w:rsidRDefault="004637E9" w:rsidP="004637E9"/>
    <w:sdt>
      <w:sdtPr>
        <w:rPr>
          <w:rFonts w:ascii="Tahoma" w:eastAsia="微软雅黑" w:hAnsi="Tahoma" w:cstheme="minorBidi"/>
          <w:b w:val="0"/>
          <w:bCs w:val="0"/>
          <w:color w:val="auto"/>
          <w:sz w:val="22"/>
          <w:szCs w:val="22"/>
          <w:lang w:val="zh-CN"/>
        </w:rPr>
        <w:id w:val="4799808"/>
        <w:docPartObj>
          <w:docPartGallery w:val="Table of Contents"/>
          <w:docPartUnique/>
        </w:docPartObj>
      </w:sdtPr>
      <w:sdtEndPr>
        <w:rPr>
          <w:lang w:val="en-US"/>
        </w:rPr>
      </w:sdtEndPr>
      <w:sdtContent>
        <w:p w:rsidR="004637E9" w:rsidRDefault="004637E9" w:rsidP="004637E9">
          <w:pPr>
            <w:pStyle w:val="TOC"/>
          </w:pPr>
          <w:r>
            <w:rPr>
              <w:lang w:val="zh-CN"/>
            </w:rPr>
            <w:t>目录</w:t>
          </w:r>
        </w:p>
        <w:p w:rsidR="00383261" w:rsidRDefault="009E0D88">
          <w:pPr>
            <w:pStyle w:val="10"/>
            <w:tabs>
              <w:tab w:val="right" w:leader="dot" w:pos="8296"/>
            </w:tabs>
            <w:rPr>
              <w:rFonts w:asciiTheme="minorHAnsi" w:eastAsiaTheme="minorEastAsia" w:hAnsiTheme="minorHAnsi"/>
              <w:noProof/>
              <w:kern w:val="2"/>
              <w:sz w:val="21"/>
            </w:rPr>
          </w:pPr>
          <w:r>
            <w:fldChar w:fldCharType="begin"/>
          </w:r>
          <w:r w:rsidR="004637E9">
            <w:instrText xml:space="preserve"> TOC \o "1-3" \h \z \u </w:instrText>
          </w:r>
          <w:r>
            <w:fldChar w:fldCharType="separate"/>
          </w:r>
          <w:hyperlink w:anchor="_Toc47444119" w:history="1">
            <w:r w:rsidR="00383261" w:rsidRPr="00D01D16">
              <w:rPr>
                <w:rStyle w:val="a7"/>
                <w:rFonts w:hint="eastAsia"/>
                <w:noProof/>
              </w:rPr>
              <w:t>一．功能概述</w:t>
            </w:r>
            <w:r w:rsidR="00383261">
              <w:rPr>
                <w:noProof/>
                <w:webHidden/>
              </w:rPr>
              <w:tab/>
            </w:r>
            <w:r w:rsidR="00383261">
              <w:rPr>
                <w:noProof/>
                <w:webHidden/>
              </w:rPr>
              <w:fldChar w:fldCharType="begin"/>
            </w:r>
            <w:r w:rsidR="00383261">
              <w:rPr>
                <w:noProof/>
                <w:webHidden/>
              </w:rPr>
              <w:instrText xml:space="preserve"> PAGEREF _Toc47444119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630E62">
          <w:pPr>
            <w:pStyle w:val="10"/>
            <w:tabs>
              <w:tab w:val="right" w:leader="dot" w:pos="8296"/>
            </w:tabs>
            <w:rPr>
              <w:rFonts w:asciiTheme="minorHAnsi" w:eastAsiaTheme="minorEastAsia" w:hAnsiTheme="minorHAnsi"/>
              <w:noProof/>
              <w:kern w:val="2"/>
              <w:sz w:val="21"/>
            </w:rPr>
          </w:pPr>
          <w:hyperlink w:anchor="_Toc47444120" w:history="1">
            <w:r w:rsidR="00383261" w:rsidRPr="00D01D16">
              <w:rPr>
                <w:rStyle w:val="a7"/>
                <w:rFonts w:hint="eastAsia"/>
                <w:noProof/>
              </w:rPr>
              <w:t>二．功能介绍</w:t>
            </w:r>
            <w:r w:rsidR="00383261">
              <w:rPr>
                <w:noProof/>
                <w:webHidden/>
              </w:rPr>
              <w:tab/>
            </w:r>
            <w:r w:rsidR="00383261">
              <w:rPr>
                <w:noProof/>
                <w:webHidden/>
              </w:rPr>
              <w:fldChar w:fldCharType="begin"/>
            </w:r>
            <w:r w:rsidR="00383261">
              <w:rPr>
                <w:noProof/>
                <w:webHidden/>
              </w:rPr>
              <w:instrText xml:space="preserve"> PAGEREF _Toc47444120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630E62">
          <w:pPr>
            <w:pStyle w:val="10"/>
            <w:tabs>
              <w:tab w:val="right" w:leader="dot" w:pos="8296"/>
            </w:tabs>
            <w:rPr>
              <w:rFonts w:asciiTheme="minorHAnsi" w:eastAsiaTheme="minorEastAsia" w:hAnsiTheme="minorHAnsi"/>
              <w:noProof/>
              <w:kern w:val="2"/>
              <w:sz w:val="21"/>
            </w:rPr>
          </w:pPr>
          <w:hyperlink w:anchor="_Toc47444121" w:history="1">
            <w:r w:rsidR="00383261" w:rsidRPr="00D01D16">
              <w:rPr>
                <w:rStyle w:val="a7"/>
                <w:rFonts w:hint="eastAsia"/>
                <w:noProof/>
              </w:rPr>
              <w:t>三．需求说明</w:t>
            </w:r>
            <w:r w:rsidR="00383261">
              <w:rPr>
                <w:noProof/>
                <w:webHidden/>
              </w:rPr>
              <w:tab/>
            </w:r>
            <w:r w:rsidR="00383261">
              <w:rPr>
                <w:noProof/>
                <w:webHidden/>
              </w:rPr>
              <w:fldChar w:fldCharType="begin"/>
            </w:r>
            <w:r w:rsidR="00383261">
              <w:rPr>
                <w:noProof/>
                <w:webHidden/>
              </w:rPr>
              <w:instrText xml:space="preserve"> PAGEREF _Toc47444121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630E62">
          <w:pPr>
            <w:pStyle w:val="20"/>
            <w:tabs>
              <w:tab w:val="right" w:leader="dot" w:pos="8296"/>
            </w:tabs>
            <w:ind w:left="440"/>
            <w:rPr>
              <w:rFonts w:asciiTheme="minorHAnsi" w:eastAsiaTheme="minorEastAsia" w:hAnsiTheme="minorHAnsi"/>
              <w:noProof/>
              <w:kern w:val="2"/>
              <w:sz w:val="21"/>
            </w:rPr>
          </w:pPr>
          <w:hyperlink w:anchor="_Toc47444122" w:history="1">
            <w:r w:rsidR="00383261" w:rsidRPr="00D01D16">
              <w:rPr>
                <w:rStyle w:val="a7"/>
                <w:noProof/>
              </w:rPr>
              <w:t>1.</w:t>
            </w:r>
            <w:r w:rsidR="00383261" w:rsidRPr="00D01D16">
              <w:rPr>
                <w:rStyle w:val="a7"/>
                <w:rFonts w:hint="eastAsia"/>
                <w:noProof/>
              </w:rPr>
              <w:t>帮助需求文档</w:t>
            </w:r>
            <w:r w:rsidR="00383261">
              <w:rPr>
                <w:noProof/>
                <w:webHidden/>
              </w:rPr>
              <w:tab/>
            </w:r>
            <w:r w:rsidR="00383261">
              <w:rPr>
                <w:noProof/>
                <w:webHidden/>
              </w:rPr>
              <w:fldChar w:fldCharType="begin"/>
            </w:r>
            <w:r w:rsidR="00383261">
              <w:rPr>
                <w:noProof/>
                <w:webHidden/>
              </w:rPr>
              <w:instrText xml:space="preserve"> PAGEREF _Toc47444122 \h </w:instrText>
            </w:r>
            <w:r w:rsidR="00383261">
              <w:rPr>
                <w:noProof/>
                <w:webHidden/>
              </w:rPr>
            </w:r>
            <w:r w:rsidR="00383261">
              <w:rPr>
                <w:noProof/>
                <w:webHidden/>
              </w:rPr>
              <w:fldChar w:fldCharType="separate"/>
            </w:r>
            <w:r w:rsidR="00383261">
              <w:rPr>
                <w:noProof/>
                <w:webHidden/>
              </w:rPr>
              <w:t>4</w:t>
            </w:r>
            <w:r w:rsidR="00383261">
              <w:rPr>
                <w:noProof/>
                <w:webHidden/>
              </w:rPr>
              <w:fldChar w:fldCharType="end"/>
            </w:r>
          </w:hyperlink>
        </w:p>
        <w:p w:rsidR="00383261" w:rsidRDefault="00630E62">
          <w:pPr>
            <w:pStyle w:val="20"/>
            <w:tabs>
              <w:tab w:val="right" w:leader="dot" w:pos="8296"/>
            </w:tabs>
            <w:ind w:left="440"/>
            <w:rPr>
              <w:rFonts w:asciiTheme="minorHAnsi" w:eastAsiaTheme="minorEastAsia" w:hAnsiTheme="minorHAnsi"/>
              <w:noProof/>
              <w:kern w:val="2"/>
              <w:sz w:val="21"/>
            </w:rPr>
          </w:pPr>
          <w:hyperlink w:anchor="_Toc47444123" w:history="1">
            <w:r w:rsidR="00383261" w:rsidRPr="00D01D16">
              <w:rPr>
                <w:rStyle w:val="a7"/>
                <w:noProof/>
              </w:rPr>
              <w:t>2.</w:t>
            </w:r>
            <w:r w:rsidR="00383261" w:rsidRPr="00D01D16">
              <w:rPr>
                <w:rStyle w:val="a7"/>
                <w:rFonts w:hint="eastAsia"/>
                <w:noProof/>
              </w:rPr>
              <w:t>反馈需求文档</w:t>
            </w:r>
            <w:r w:rsidR="00383261">
              <w:rPr>
                <w:noProof/>
                <w:webHidden/>
              </w:rPr>
              <w:tab/>
            </w:r>
            <w:r w:rsidR="00383261">
              <w:rPr>
                <w:noProof/>
                <w:webHidden/>
              </w:rPr>
              <w:fldChar w:fldCharType="begin"/>
            </w:r>
            <w:r w:rsidR="00383261">
              <w:rPr>
                <w:noProof/>
                <w:webHidden/>
              </w:rPr>
              <w:instrText xml:space="preserve"> PAGEREF _Toc47444123 \h </w:instrText>
            </w:r>
            <w:r w:rsidR="00383261">
              <w:rPr>
                <w:noProof/>
                <w:webHidden/>
              </w:rPr>
            </w:r>
            <w:r w:rsidR="00383261">
              <w:rPr>
                <w:noProof/>
                <w:webHidden/>
              </w:rPr>
              <w:fldChar w:fldCharType="separate"/>
            </w:r>
            <w:r w:rsidR="00383261">
              <w:rPr>
                <w:noProof/>
                <w:webHidden/>
              </w:rPr>
              <w:t>8</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24" w:history="1">
            <w:r w:rsidR="00383261" w:rsidRPr="00D01D16">
              <w:rPr>
                <w:rStyle w:val="a7"/>
                <w:noProof/>
              </w:rPr>
              <w:t>2.1</w:t>
            </w:r>
            <w:r w:rsidR="00383261" w:rsidRPr="00D01D16">
              <w:rPr>
                <w:rStyle w:val="a7"/>
                <w:rFonts w:hint="eastAsia"/>
                <w:noProof/>
              </w:rPr>
              <w:t>硬件问题</w:t>
            </w:r>
            <w:r w:rsidR="00383261">
              <w:rPr>
                <w:noProof/>
                <w:webHidden/>
              </w:rPr>
              <w:tab/>
            </w:r>
            <w:r w:rsidR="00383261">
              <w:rPr>
                <w:noProof/>
                <w:webHidden/>
              </w:rPr>
              <w:fldChar w:fldCharType="begin"/>
            </w:r>
            <w:r w:rsidR="00383261">
              <w:rPr>
                <w:noProof/>
                <w:webHidden/>
              </w:rPr>
              <w:instrText xml:space="preserve"> PAGEREF _Toc47444124 \h </w:instrText>
            </w:r>
            <w:r w:rsidR="00383261">
              <w:rPr>
                <w:noProof/>
                <w:webHidden/>
              </w:rPr>
            </w:r>
            <w:r w:rsidR="00383261">
              <w:rPr>
                <w:noProof/>
                <w:webHidden/>
              </w:rPr>
              <w:fldChar w:fldCharType="separate"/>
            </w:r>
            <w:r w:rsidR="00383261">
              <w:rPr>
                <w:noProof/>
                <w:webHidden/>
              </w:rPr>
              <w:t>10</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25" w:history="1">
            <w:r w:rsidR="00383261" w:rsidRPr="00D01D16">
              <w:rPr>
                <w:rStyle w:val="a7"/>
                <w:noProof/>
              </w:rPr>
              <w:t>2.2</w:t>
            </w:r>
            <w:r w:rsidR="00383261" w:rsidRPr="00D01D16">
              <w:rPr>
                <w:rStyle w:val="a7"/>
                <w:rFonts w:hint="eastAsia"/>
                <w:noProof/>
              </w:rPr>
              <w:t>软件问题</w:t>
            </w:r>
            <w:r w:rsidR="00383261">
              <w:rPr>
                <w:noProof/>
                <w:webHidden/>
              </w:rPr>
              <w:tab/>
            </w:r>
            <w:r w:rsidR="00383261">
              <w:rPr>
                <w:noProof/>
                <w:webHidden/>
              </w:rPr>
              <w:fldChar w:fldCharType="begin"/>
            </w:r>
            <w:r w:rsidR="00383261">
              <w:rPr>
                <w:noProof/>
                <w:webHidden/>
              </w:rPr>
              <w:instrText xml:space="preserve"> PAGEREF _Toc47444125 \h </w:instrText>
            </w:r>
            <w:r w:rsidR="00383261">
              <w:rPr>
                <w:noProof/>
                <w:webHidden/>
              </w:rPr>
            </w:r>
            <w:r w:rsidR="00383261">
              <w:rPr>
                <w:noProof/>
                <w:webHidden/>
              </w:rPr>
              <w:fldChar w:fldCharType="separate"/>
            </w:r>
            <w:r w:rsidR="00383261">
              <w:rPr>
                <w:noProof/>
                <w:webHidden/>
              </w:rPr>
              <w:t>12</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26" w:history="1">
            <w:r w:rsidR="00383261" w:rsidRPr="00D01D16">
              <w:rPr>
                <w:rStyle w:val="a7"/>
                <w:noProof/>
              </w:rPr>
              <w:t>2.3</w:t>
            </w:r>
            <w:r w:rsidR="00383261" w:rsidRPr="00D01D16">
              <w:rPr>
                <w:rStyle w:val="a7"/>
                <w:rFonts w:hint="eastAsia"/>
                <w:noProof/>
              </w:rPr>
              <w:t>建议</w:t>
            </w:r>
            <w:r w:rsidR="00383261">
              <w:rPr>
                <w:noProof/>
                <w:webHidden/>
              </w:rPr>
              <w:tab/>
            </w:r>
            <w:r w:rsidR="00383261">
              <w:rPr>
                <w:noProof/>
                <w:webHidden/>
              </w:rPr>
              <w:fldChar w:fldCharType="begin"/>
            </w:r>
            <w:r w:rsidR="00383261">
              <w:rPr>
                <w:noProof/>
                <w:webHidden/>
              </w:rPr>
              <w:instrText xml:space="preserve"> PAGEREF _Toc47444126 \h </w:instrText>
            </w:r>
            <w:r w:rsidR="00383261">
              <w:rPr>
                <w:noProof/>
                <w:webHidden/>
              </w:rPr>
            </w:r>
            <w:r w:rsidR="00383261">
              <w:rPr>
                <w:noProof/>
                <w:webHidden/>
              </w:rPr>
              <w:fldChar w:fldCharType="separate"/>
            </w:r>
            <w:r w:rsidR="00383261">
              <w:rPr>
                <w:noProof/>
                <w:webHidden/>
              </w:rPr>
              <w:t>14</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27" w:history="1">
            <w:r w:rsidR="00383261" w:rsidRPr="00D01D16">
              <w:rPr>
                <w:rStyle w:val="a7"/>
                <w:noProof/>
              </w:rPr>
              <w:t>2.4</w:t>
            </w:r>
            <w:r w:rsidR="00383261" w:rsidRPr="00D01D16">
              <w:rPr>
                <w:rStyle w:val="a7"/>
                <w:rFonts w:hint="eastAsia"/>
                <w:noProof/>
              </w:rPr>
              <w:t>其他</w:t>
            </w:r>
            <w:r w:rsidR="00383261">
              <w:rPr>
                <w:noProof/>
                <w:webHidden/>
              </w:rPr>
              <w:tab/>
            </w:r>
            <w:r w:rsidR="00383261">
              <w:rPr>
                <w:noProof/>
                <w:webHidden/>
              </w:rPr>
              <w:fldChar w:fldCharType="begin"/>
            </w:r>
            <w:r w:rsidR="00383261">
              <w:rPr>
                <w:noProof/>
                <w:webHidden/>
              </w:rPr>
              <w:instrText xml:space="preserve"> PAGEREF _Toc47444127 \h </w:instrText>
            </w:r>
            <w:r w:rsidR="00383261">
              <w:rPr>
                <w:noProof/>
                <w:webHidden/>
              </w:rPr>
            </w:r>
            <w:r w:rsidR="00383261">
              <w:rPr>
                <w:noProof/>
                <w:webHidden/>
              </w:rPr>
              <w:fldChar w:fldCharType="separate"/>
            </w:r>
            <w:r w:rsidR="00383261">
              <w:rPr>
                <w:noProof/>
                <w:webHidden/>
              </w:rPr>
              <w:t>16</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28" w:history="1">
            <w:r w:rsidR="00383261" w:rsidRPr="00D01D16">
              <w:rPr>
                <w:rStyle w:val="a7"/>
                <w:noProof/>
              </w:rPr>
              <w:t>2.5</w:t>
            </w:r>
            <w:r w:rsidR="00383261" w:rsidRPr="00D01D16">
              <w:rPr>
                <w:rStyle w:val="a7"/>
                <w:rFonts w:hint="eastAsia"/>
                <w:noProof/>
              </w:rPr>
              <w:t>提交反馈表单</w:t>
            </w:r>
            <w:r w:rsidR="00383261">
              <w:rPr>
                <w:noProof/>
                <w:webHidden/>
              </w:rPr>
              <w:tab/>
            </w:r>
            <w:r w:rsidR="00383261">
              <w:rPr>
                <w:noProof/>
                <w:webHidden/>
              </w:rPr>
              <w:fldChar w:fldCharType="begin"/>
            </w:r>
            <w:r w:rsidR="00383261">
              <w:rPr>
                <w:noProof/>
                <w:webHidden/>
              </w:rPr>
              <w:instrText xml:space="preserve"> PAGEREF _Toc47444128 \h </w:instrText>
            </w:r>
            <w:r w:rsidR="00383261">
              <w:rPr>
                <w:noProof/>
                <w:webHidden/>
              </w:rPr>
            </w:r>
            <w:r w:rsidR="00383261">
              <w:rPr>
                <w:noProof/>
                <w:webHidden/>
              </w:rPr>
              <w:fldChar w:fldCharType="separate"/>
            </w:r>
            <w:r w:rsidR="00383261">
              <w:rPr>
                <w:noProof/>
                <w:webHidden/>
              </w:rPr>
              <w:t>18</w:t>
            </w:r>
            <w:r w:rsidR="00383261">
              <w:rPr>
                <w:noProof/>
                <w:webHidden/>
              </w:rPr>
              <w:fldChar w:fldCharType="end"/>
            </w:r>
          </w:hyperlink>
        </w:p>
        <w:p w:rsidR="00383261" w:rsidRDefault="00630E62">
          <w:pPr>
            <w:pStyle w:val="20"/>
            <w:tabs>
              <w:tab w:val="right" w:leader="dot" w:pos="8296"/>
            </w:tabs>
            <w:ind w:left="440"/>
            <w:rPr>
              <w:rFonts w:asciiTheme="minorHAnsi" w:eastAsiaTheme="minorEastAsia" w:hAnsiTheme="minorHAnsi"/>
              <w:noProof/>
              <w:kern w:val="2"/>
              <w:sz w:val="21"/>
            </w:rPr>
          </w:pPr>
          <w:hyperlink w:anchor="_Toc47444129" w:history="1">
            <w:r w:rsidR="00383261" w:rsidRPr="00D01D16">
              <w:rPr>
                <w:rStyle w:val="a7"/>
                <w:noProof/>
              </w:rPr>
              <w:t>3.</w:t>
            </w:r>
            <w:r w:rsidR="00383261" w:rsidRPr="00D01D16">
              <w:rPr>
                <w:rStyle w:val="a7"/>
                <w:rFonts w:hint="eastAsia"/>
                <w:noProof/>
              </w:rPr>
              <w:t>我的反馈</w:t>
            </w:r>
            <w:r w:rsidR="00383261">
              <w:rPr>
                <w:noProof/>
                <w:webHidden/>
              </w:rPr>
              <w:tab/>
            </w:r>
            <w:r w:rsidR="00383261">
              <w:rPr>
                <w:noProof/>
                <w:webHidden/>
              </w:rPr>
              <w:fldChar w:fldCharType="begin"/>
            </w:r>
            <w:r w:rsidR="00383261">
              <w:rPr>
                <w:noProof/>
                <w:webHidden/>
              </w:rPr>
              <w:instrText xml:space="preserve"> PAGEREF _Toc47444129 \h </w:instrText>
            </w:r>
            <w:r w:rsidR="00383261">
              <w:rPr>
                <w:noProof/>
                <w:webHidden/>
              </w:rPr>
            </w:r>
            <w:r w:rsidR="00383261">
              <w:rPr>
                <w:noProof/>
                <w:webHidden/>
              </w:rPr>
              <w:fldChar w:fldCharType="separate"/>
            </w:r>
            <w:r w:rsidR="00383261">
              <w:rPr>
                <w:noProof/>
                <w:webHidden/>
              </w:rPr>
              <w:t>19</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30" w:history="1">
            <w:r w:rsidR="00383261" w:rsidRPr="00D01D16">
              <w:rPr>
                <w:rStyle w:val="a7"/>
                <w:noProof/>
              </w:rPr>
              <w:t>3.1</w:t>
            </w:r>
            <w:r w:rsidR="00383261" w:rsidRPr="00D01D16">
              <w:rPr>
                <w:rStyle w:val="a7"/>
                <w:rFonts w:hint="eastAsia"/>
                <w:noProof/>
              </w:rPr>
              <w:t>反馈列表</w:t>
            </w:r>
            <w:r w:rsidR="00383261">
              <w:rPr>
                <w:noProof/>
                <w:webHidden/>
              </w:rPr>
              <w:tab/>
            </w:r>
            <w:r w:rsidR="00383261">
              <w:rPr>
                <w:noProof/>
                <w:webHidden/>
              </w:rPr>
              <w:fldChar w:fldCharType="begin"/>
            </w:r>
            <w:r w:rsidR="00383261">
              <w:rPr>
                <w:noProof/>
                <w:webHidden/>
              </w:rPr>
              <w:instrText xml:space="preserve"> PAGEREF _Toc47444130 \h </w:instrText>
            </w:r>
            <w:r w:rsidR="00383261">
              <w:rPr>
                <w:noProof/>
                <w:webHidden/>
              </w:rPr>
            </w:r>
            <w:r w:rsidR="00383261">
              <w:rPr>
                <w:noProof/>
                <w:webHidden/>
              </w:rPr>
              <w:fldChar w:fldCharType="separate"/>
            </w:r>
            <w:r w:rsidR="00383261">
              <w:rPr>
                <w:noProof/>
                <w:webHidden/>
              </w:rPr>
              <w:t>19</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31" w:history="1">
            <w:r w:rsidR="00383261" w:rsidRPr="00D01D16">
              <w:rPr>
                <w:rStyle w:val="a7"/>
                <w:noProof/>
              </w:rPr>
              <w:t>3.2</w:t>
            </w:r>
            <w:r w:rsidR="00383261" w:rsidRPr="00D01D16">
              <w:rPr>
                <w:rStyle w:val="a7"/>
                <w:rFonts w:hint="eastAsia"/>
                <w:noProof/>
              </w:rPr>
              <w:t>待确认</w:t>
            </w:r>
            <w:r w:rsidR="00383261">
              <w:rPr>
                <w:noProof/>
                <w:webHidden/>
              </w:rPr>
              <w:tab/>
            </w:r>
            <w:r w:rsidR="00383261">
              <w:rPr>
                <w:noProof/>
                <w:webHidden/>
              </w:rPr>
              <w:fldChar w:fldCharType="begin"/>
            </w:r>
            <w:r w:rsidR="00383261">
              <w:rPr>
                <w:noProof/>
                <w:webHidden/>
              </w:rPr>
              <w:instrText xml:space="preserve"> PAGEREF _Toc47444131 \h </w:instrText>
            </w:r>
            <w:r w:rsidR="00383261">
              <w:rPr>
                <w:noProof/>
                <w:webHidden/>
              </w:rPr>
            </w:r>
            <w:r w:rsidR="00383261">
              <w:rPr>
                <w:noProof/>
                <w:webHidden/>
              </w:rPr>
              <w:fldChar w:fldCharType="separate"/>
            </w:r>
            <w:r w:rsidR="00383261">
              <w:rPr>
                <w:noProof/>
                <w:webHidden/>
              </w:rPr>
              <w:t>21</w:t>
            </w:r>
            <w:r w:rsidR="00383261">
              <w:rPr>
                <w:noProof/>
                <w:webHidden/>
              </w:rPr>
              <w:fldChar w:fldCharType="end"/>
            </w:r>
          </w:hyperlink>
        </w:p>
        <w:p w:rsidR="00383261" w:rsidRDefault="00630E62">
          <w:pPr>
            <w:pStyle w:val="30"/>
            <w:tabs>
              <w:tab w:val="right" w:leader="dot" w:pos="8296"/>
            </w:tabs>
            <w:ind w:left="880"/>
            <w:rPr>
              <w:rFonts w:asciiTheme="minorHAnsi" w:eastAsiaTheme="minorEastAsia" w:hAnsiTheme="minorHAnsi"/>
              <w:noProof/>
              <w:kern w:val="2"/>
              <w:sz w:val="21"/>
            </w:rPr>
          </w:pPr>
          <w:hyperlink w:anchor="_Toc47444132" w:history="1">
            <w:r w:rsidR="00383261" w:rsidRPr="00D01D16">
              <w:rPr>
                <w:rStyle w:val="a7"/>
                <w:noProof/>
              </w:rPr>
              <w:t>3.3</w:t>
            </w:r>
            <w:r w:rsidR="00383261" w:rsidRPr="00D01D16">
              <w:rPr>
                <w:rStyle w:val="a7"/>
                <w:rFonts w:hint="eastAsia"/>
                <w:noProof/>
              </w:rPr>
              <w:t>待处理、处理中</w:t>
            </w:r>
            <w:r w:rsidR="00383261">
              <w:rPr>
                <w:noProof/>
                <w:webHidden/>
              </w:rPr>
              <w:tab/>
            </w:r>
            <w:r w:rsidR="00383261">
              <w:rPr>
                <w:noProof/>
                <w:webHidden/>
              </w:rPr>
              <w:fldChar w:fldCharType="begin"/>
            </w:r>
            <w:r w:rsidR="00383261">
              <w:rPr>
                <w:noProof/>
                <w:webHidden/>
              </w:rPr>
              <w:instrText xml:space="preserve"> PAGEREF _Toc47444132 \h </w:instrText>
            </w:r>
            <w:r w:rsidR="00383261">
              <w:rPr>
                <w:noProof/>
                <w:webHidden/>
              </w:rPr>
            </w:r>
            <w:r w:rsidR="00383261">
              <w:rPr>
                <w:noProof/>
                <w:webHidden/>
              </w:rPr>
              <w:fldChar w:fldCharType="separate"/>
            </w:r>
            <w:r w:rsidR="00383261">
              <w:rPr>
                <w:noProof/>
                <w:webHidden/>
              </w:rPr>
              <w:t>22</w:t>
            </w:r>
            <w:r w:rsidR="00383261">
              <w:rPr>
                <w:noProof/>
                <w:webHidden/>
              </w:rPr>
              <w:fldChar w:fldCharType="end"/>
            </w:r>
          </w:hyperlink>
        </w:p>
        <w:p w:rsidR="004637E9" w:rsidRDefault="009E0D88" w:rsidP="004637E9">
          <w:r>
            <w:fldChar w:fldCharType="end"/>
          </w:r>
        </w:p>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4637E9" w:rsidP="004637E9"/>
        <w:p w:rsidR="004637E9" w:rsidRDefault="00630E62" w:rsidP="004637E9"/>
      </w:sdtContent>
    </w:sdt>
    <w:p w:rsidR="004637E9" w:rsidRPr="003D1B84" w:rsidRDefault="004637E9" w:rsidP="004637E9">
      <w:pPr>
        <w:rPr>
          <w:color w:val="000000" w:themeColor="text1"/>
        </w:rPr>
      </w:pPr>
    </w:p>
    <w:p w:rsidR="004637E9" w:rsidRPr="003D1B84" w:rsidRDefault="004637E9" w:rsidP="004637E9">
      <w:pPr>
        <w:pStyle w:val="1"/>
        <w:spacing w:line="240" w:lineRule="auto"/>
        <w:rPr>
          <w:color w:val="000000" w:themeColor="text1"/>
        </w:rPr>
      </w:pPr>
      <w:bookmarkStart w:id="0" w:name="_Toc47444119"/>
      <w:bookmarkStart w:id="1" w:name="_Toc532317735"/>
      <w:r w:rsidRPr="003D1B84">
        <w:rPr>
          <w:rFonts w:hint="eastAsia"/>
          <w:color w:val="000000" w:themeColor="text1"/>
        </w:rPr>
        <w:t>一．功能概述</w:t>
      </w:r>
      <w:bookmarkEnd w:id="0"/>
    </w:p>
    <w:p w:rsidR="00BB1A89" w:rsidRDefault="00021D1C" w:rsidP="00BB1A89">
      <w:pPr>
        <w:ind w:firstLineChars="200" w:firstLine="440"/>
        <w:rPr>
          <w:color w:val="000000" w:themeColor="text1"/>
        </w:rPr>
      </w:pPr>
      <w:r>
        <w:rPr>
          <w:rFonts w:hint="eastAsia"/>
          <w:color w:val="000000" w:themeColor="text1"/>
        </w:rPr>
        <w:t>反馈功能</w:t>
      </w:r>
      <w:r w:rsidR="00BB1A89">
        <w:rPr>
          <w:rFonts w:hint="eastAsia"/>
          <w:color w:val="000000" w:themeColor="text1"/>
        </w:rPr>
        <w:t>主要包含了常见问题列表、用户反馈以及用户反馈列表。</w:t>
      </w:r>
    </w:p>
    <w:p w:rsidR="004637E9" w:rsidRDefault="00BB1A89" w:rsidP="00BB1A89">
      <w:pPr>
        <w:ind w:firstLineChars="200" w:firstLine="440"/>
        <w:rPr>
          <w:color w:val="000000" w:themeColor="text1"/>
        </w:rPr>
      </w:pPr>
      <w:r>
        <w:rPr>
          <w:rFonts w:hint="eastAsia"/>
          <w:color w:val="000000" w:themeColor="text1"/>
        </w:rPr>
        <w:t>用户在拿到设备或者使用</w:t>
      </w:r>
      <w:r>
        <w:rPr>
          <w:rFonts w:hint="eastAsia"/>
          <w:color w:val="000000" w:themeColor="text1"/>
        </w:rPr>
        <w:t>app</w:t>
      </w:r>
      <w:r>
        <w:rPr>
          <w:rFonts w:hint="eastAsia"/>
          <w:color w:val="000000" w:themeColor="text1"/>
        </w:rPr>
        <w:t>时，使用过程中遇到问题，便于用户快速解决问题，因此添加了常见问题列表这个，用户可以通过搜索来快速定位自己要解决的问题。</w:t>
      </w:r>
    </w:p>
    <w:p w:rsidR="004637E9" w:rsidRPr="003D1B84" w:rsidRDefault="00BB1A89" w:rsidP="004637E9">
      <w:pPr>
        <w:rPr>
          <w:color w:val="000000" w:themeColor="text1"/>
        </w:rPr>
      </w:pPr>
      <w:r>
        <w:rPr>
          <w:rFonts w:hint="eastAsia"/>
          <w:color w:val="000000" w:themeColor="text1"/>
        </w:rPr>
        <w:t xml:space="preserve">       </w:t>
      </w:r>
      <w:r w:rsidR="000456B0">
        <w:rPr>
          <w:rFonts w:hint="eastAsia"/>
          <w:color w:val="000000" w:themeColor="text1"/>
        </w:rPr>
        <w:t>如果在常见问题列表中未包含用户遇到的问题，或者未能全部解决用户的问题，用户可以通过反馈的功能，向工作人员反馈信息</w:t>
      </w:r>
      <w:r w:rsidR="00544F36">
        <w:rPr>
          <w:rFonts w:hint="eastAsia"/>
          <w:color w:val="000000" w:themeColor="text1"/>
        </w:rPr>
        <w:t>，工作人员在收到反馈后会主动联系用户，快速定位问题，帮助用户解决问题，使用户拥</w:t>
      </w:r>
      <w:r w:rsidR="00455C71">
        <w:rPr>
          <w:rFonts w:hint="eastAsia"/>
          <w:color w:val="000000" w:themeColor="text1"/>
        </w:rPr>
        <w:t>有良好的使用体验，维护品牌形象。</w:t>
      </w:r>
    </w:p>
    <w:p w:rsidR="004637E9" w:rsidRPr="003D1B84" w:rsidRDefault="00620025" w:rsidP="004637E9">
      <w:pPr>
        <w:pStyle w:val="1"/>
        <w:spacing w:line="240" w:lineRule="auto"/>
        <w:rPr>
          <w:color w:val="000000" w:themeColor="text1"/>
        </w:rPr>
      </w:pPr>
      <w:bookmarkStart w:id="2" w:name="_Toc47444120"/>
      <w:r>
        <w:rPr>
          <w:rFonts w:hint="eastAsia"/>
          <w:color w:val="000000" w:themeColor="text1"/>
        </w:rPr>
        <w:t>二</w:t>
      </w:r>
      <w:r w:rsidR="004637E9" w:rsidRPr="003D1B84">
        <w:rPr>
          <w:rFonts w:hint="eastAsia"/>
          <w:color w:val="000000" w:themeColor="text1"/>
        </w:rPr>
        <w:t>．功能介绍</w:t>
      </w:r>
      <w:bookmarkEnd w:id="2"/>
    </w:p>
    <w:tbl>
      <w:tblPr>
        <w:tblStyle w:val="a5"/>
        <w:tblW w:w="0" w:type="auto"/>
        <w:tblLook w:val="04A0" w:firstRow="1" w:lastRow="0" w:firstColumn="1" w:lastColumn="0" w:noHBand="0" w:noVBand="1"/>
      </w:tblPr>
      <w:tblGrid>
        <w:gridCol w:w="1668"/>
        <w:gridCol w:w="6854"/>
      </w:tblGrid>
      <w:tr w:rsidR="004637E9" w:rsidRPr="003D1B84" w:rsidTr="00664A40">
        <w:tc>
          <w:tcPr>
            <w:tcW w:w="1668" w:type="dxa"/>
          </w:tcPr>
          <w:p w:rsidR="004637E9" w:rsidRPr="003D1B84" w:rsidRDefault="004637E9" w:rsidP="001A7CBE">
            <w:pPr>
              <w:rPr>
                <w:color w:val="000000" w:themeColor="text1"/>
              </w:rPr>
            </w:pPr>
            <w:r w:rsidRPr="003D1B84">
              <w:rPr>
                <w:rFonts w:hint="eastAsia"/>
                <w:color w:val="000000" w:themeColor="text1"/>
              </w:rPr>
              <w:t>功能</w:t>
            </w:r>
          </w:p>
        </w:tc>
        <w:tc>
          <w:tcPr>
            <w:tcW w:w="6854" w:type="dxa"/>
          </w:tcPr>
          <w:p w:rsidR="004637E9" w:rsidRPr="003D1B84" w:rsidRDefault="004637E9" w:rsidP="001A7CBE">
            <w:pPr>
              <w:rPr>
                <w:color w:val="000000" w:themeColor="text1"/>
              </w:rPr>
            </w:pPr>
            <w:r w:rsidRPr="003D1B84">
              <w:rPr>
                <w:rFonts w:hint="eastAsia"/>
                <w:color w:val="000000" w:themeColor="text1"/>
              </w:rPr>
              <w:t>功能介绍</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搜索</w:t>
            </w:r>
          </w:p>
        </w:tc>
        <w:tc>
          <w:tcPr>
            <w:tcW w:w="6854" w:type="dxa"/>
          </w:tcPr>
          <w:p w:rsidR="00664A40" w:rsidRPr="003D1B84" w:rsidRDefault="00664A40" w:rsidP="00664A40">
            <w:pPr>
              <w:pStyle w:val="a6"/>
              <w:numPr>
                <w:ilvl w:val="0"/>
                <w:numId w:val="11"/>
              </w:numPr>
              <w:ind w:firstLineChars="0"/>
              <w:rPr>
                <w:color w:val="000000" w:themeColor="text1"/>
              </w:rPr>
            </w:pPr>
            <w:r>
              <w:rPr>
                <w:rFonts w:hint="eastAsia"/>
                <w:color w:val="000000" w:themeColor="text1"/>
              </w:rPr>
              <w:t>提供搜索入口</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常见问题列表</w:t>
            </w:r>
          </w:p>
        </w:tc>
        <w:tc>
          <w:tcPr>
            <w:tcW w:w="6854" w:type="dxa"/>
          </w:tcPr>
          <w:p w:rsidR="004637E9" w:rsidRPr="003D1B84" w:rsidRDefault="004637E9" w:rsidP="00664A40">
            <w:pPr>
              <w:rPr>
                <w:color w:val="000000" w:themeColor="text1"/>
              </w:rPr>
            </w:pPr>
            <w:r w:rsidRPr="003D1B84">
              <w:rPr>
                <w:rFonts w:hint="eastAsia"/>
                <w:color w:val="000000" w:themeColor="text1"/>
              </w:rPr>
              <w:t>1</w:t>
            </w:r>
            <w:r w:rsidRPr="003D1B84">
              <w:rPr>
                <w:rFonts w:hint="eastAsia"/>
                <w:color w:val="000000" w:themeColor="text1"/>
              </w:rPr>
              <w:t>．</w:t>
            </w:r>
            <w:r w:rsidR="00664A40">
              <w:rPr>
                <w:rFonts w:hint="eastAsia"/>
                <w:color w:val="000000" w:themeColor="text1"/>
              </w:rPr>
              <w:t>显示常见问题，并提供解决方案</w:t>
            </w:r>
            <w:r w:rsidR="00664A40" w:rsidRPr="003D1B84">
              <w:rPr>
                <w:color w:val="000000" w:themeColor="text1"/>
              </w:rPr>
              <w:t xml:space="preserve"> </w:t>
            </w:r>
          </w:p>
        </w:tc>
      </w:tr>
      <w:tr w:rsidR="004637E9" w:rsidRPr="003D1B84" w:rsidTr="00664A40">
        <w:tc>
          <w:tcPr>
            <w:tcW w:w="1668" w:type="dxa"/>
          </w:tcPr>
          <w:p w:rsidR="004637E9" w:rsidRPr="003D1B84" w:rsidRDefault="00664A40" w:rsidP="001429DB">
            <w:pPr>
              <w:rPr>
                <w:color w:val="000000" w:themeColor="text1"/>
              </w:rPr>
            </w:pPr>
            <w:r>
              <w:rPr>
                <w:rFonts w:hint="eastAsia"/>
                <w:color w:val="000000" w:themeColor="text1"/>
              </w:rPr>
              <w:t>反馈</w:t>
            </w:r>
          </w:p>
        </w:tc>
        <w:tc>
          <w:tcPr>
            <w:tcW w:w="6854" w:type="dxa"/>
          </w:tcPr>
          <w:p w:rsidR="004637E9" w:rsidRDefault="00664A40" w:rsidP="004637E9">
            <w:pPr>
              <w:pStyle w:val="a6"/>
              <w:numPr>
                <w:ilvl w:val="0"/>
                <w:numId w:val="12"/>
              </w:numPr>
              <w:ind w:firstLineChars="0"/>
              <w:rPr>
                <w:color w:val="000000" w:themeColor="text1"/>
              </w:rPr>
            </w:pPr>
            <w:r>
              <w:rPr>
                <w:rFonts w:hint="eastAsia"/>
                <w:color w:val="000000" w:themeColor="text1"/>
              </w:rPr>
              <w:t>硬件问题反馈</w:t>
            </w:r>
          </w:p>
          <w:p w:rsidR="00664A40" w:rsidRDefault="00664A40" w:rsidP="004637E9">
            <w:pPr>
              <w:pStyle w:val="a6"/>
              <w:numPr>
                <w:ilvl w:val="0"/>
                <w:numId w:val="12"/>
              </w:numPr>
              <w:ind w:firstLineChars="0"/>
              <w:rPr>
                <w:color w:val="000000" w:themeColor="text1"/>
              </w:rPr>
            </w:pPr>
            <w:r>
              <w:rPr>
                <w:rFonts w:hint="eastAsia"/>
                <w:color w:val="000000" w:themeColor="text1"/>
              </w:rPr>
              <w:t>软件问题反馈</w:t>
            </w:r>
          </w:p>
          <w:p w:rsidR="00664A40" w:rsidRDefault="00664A40" w:rsidP="004637E9">
            <w:pPr>
              <w:pStyle w:val="a6"/>
              <w:numPr>
                <w:ilvl w:val="0"/>
                <w:numId w:val="12"/>
              </w:numPr>
              <w:ind w:firstLineChars="0"/>
              <w:rPr>
                <w:color w:val="000000" w:themeColor="text1"/>
              </w:rPr>
            </w:pPr>
            <w:r>
              <w:rPr>
                <w:rFonts w:hint="eastAsia"/>
                <w:color w:val="000000" w:themeColor="text1"/>
              </w:rPr>
              <w:t>功能建议</w:t>
            </w:r>
          </w:p>
          <w:p w:rsidR="00664A40" w:rsidRPr="003D1B84" w:rsidRDefault="00664A40" w:rsidP="004637E9">
            <w:pPr>
              <w:pStyle w:val="a6"/>
              <w:numPr>
                <w:ilvl w:val="0"/>
                <w:numId w:val="12"/>
              </w:numPr>
              <w:ind w:firstLineChars="0"/>
              <w:rPr>
                <w:color w:val="000000" w:themeColor="text1"/>
              </w:rPr>
            </w:pPr>
            <w:r>
              <w:rPr>
                <w:rFonts w:hint="eastAsia"/>
                <w:color w:val="000000" w:themeColor="text1"/>
              </w:rPr>
              <w:t>其他反馈</w:t>
            </w:r>
          </w:p>
        </w:tc>
      </w:tr>
      <w:tr w:rsidR="004637E9" w:rsidRPr="003D1B84" w:rsidTr="00664A40">
        <w:tc>
          <w:tcPr>
            <w:tcW w:w="1668" w:type="dxa"/>
          </w:tcPr>
          <w:p w:rsidR="004637E9" w:rsidRPr="003D1B84" w:rsidRDefault="00664A40" w:rsidP="001A7CBE">
            <w:pPr>
              <w:rPr>
                <w:color w:val="000000" w:themeColor="text1"/>
              </w:rPr>
            </w:pPr>
            <w:r>
              <w:rPr>
                <w:rFonts w:hint="eastAsia"/>
                <w:color w:val="000000" w:themeColor="text1"/>
              </w:rPr>
              <w:t>我的反馈</w:t>
            </w:r>
          </w:p>
        </w:tc>
        <w:tc>
          <w:tcPr>
            <w:tcW w:w="6854" w:type="dxa"/>
          </w:tcPr>
          <w:p w:rsidR="004637E9" w:rsidRPr="003D1B84" w:rsidRDefault="00664A40" w:rsidP="004637E9">
            <w:pPr>
              <w:pStyle w:val="a6"/>
              <w:numPr>
                <w:ilvl w:val="0"/>
                <w:numId w:val="13"/>
              </w:numPr>
              <w:ind w:firstLineChars="0"/>
              <w:rPr>
                <w:color w:val="000000" w:themeColor="text1"/>
              </w:rPr>
            </w:pPr>
            <w:r>
              <w:rPr>
                <w:rFonts w:hint="eastAsia"/>
                <w:color w:val="000000" w:themeColor="text1"/>
              </w:rPr>
              <w:t>查看我发布的反馈</w:t>
            </w:r>
          </w:p>
        </w:tc>
      </w:tr>
    </w:tbl>
    <w:p w:rsidR="004637E9" w:rsidRPr="003D1B84" w:rsidRDefault="00620025" w:rsidP="004637E9">
      <w:pPr>
        <w:pStyle w:val="1"/>
        <w:spacing w:line="240" w:lineRule="auto"/>
        <w:rPr>
          <w:color w:val="000000" w:themeColor="text1"/>
        </w:rPr>
      </w:pPr>
      <w:bookmarkStart w:id="3" w:name="_Toc47444121"/>
      <w:r>
        <w:rPr>
          <w:rFonts w:hint="eastAsia"/>
          <w:color w:val="000000" w:themeColor="text1"/>
        </w:rPr>
        <w:t>三</w:t>
      </w:r>
      <w:r w:rsidR="004637E9" w:rsidRPr="003D1B84">
        <w:rPr>
          <w:rFonts w:hint="eastAsia"/>
          <w:color w:val="000000" w:themeColor="text1"/>
        </w:rPr>
        <w:t>．需求说明</w:t>
      </w:r>
      <w:bookmarkEnd w:id="3"/>
    </w:p>
    <w:p w:rsidR="004637E9" w:rsidRPr="003D1B84" w:rsidRDefault="004637E9" w:rsidP="004637E9">
      <w:pPr>
        <w:pStyle w:val="2"/>
        <w:spacing w:line="240" w:lineRule="auto"/>
        <w:rPr>
          <w:color w:val="000000" w:themeColor="text1"/>
        </w:rPr>
      </w:pPr>
      <w:bookmarkStart w:id="4" w:name="_Toc47444122"/>
      <w:r w:rsidRPr="003D1B84">
        <w:rPr>
          <w:rFonts w:hint="eastAsia"/>
          <w:color w:val="000000" w:themeColor="text1"/>
        </w:rPr>
        <w:t>1.</w:t>
      </w:r>
      <w:bookmarkEnd w:id="1"/>
      <w:r w:rsidR="00AC7285">
        <w:rPr>
          <w:rFonts w:hint="eastAsia"/>
          <w:color w:val="000000" w:themeColor="text1"/>
        </w:rPr>
        <w:t>帮助需求文档</w:t>
      </w:r>
      <w:bookmarkEnd w:id="4"/>
    </w:p>
    <w:p w:rsidR="004637E9" w:rsidRPr="003D1B84" w:rsidRDefault="004637E9" w:rsidP="004637E9">
      <w:pPr>
        <w:rPr>
          <w:color w:val="000000" w:themeColor="text1"/>
        </w:rPr>
      </w:pPr>
      <w:r w:rsidRPr="003D1B84">
        <w:rPr>
          <w:rFonts w:hint="eastAsia"/>
          <w:b/>
          <w:color w:val="000000" w:themeColor="text1"/>
        </w:rPr>
        <w:t>功能介绍</w:t>
      </w:r>
      <w:r w:rsidRPr="003D1B84">
        <w:rPr>
          <w:rFonts w:hint="eastAsia"/>
          <w:color w:val="000000" w:themeColor="text1"/>
        </w:rPr>
        <w:t>：</w:t>
      </w:r>
    </w:p>
    <w:p w:rsidR="004637E9" w:rsidRPr="003D1B84" w:rsidRDefault="00AC7285" w:rsidP="004637E9">
      <w:pPr>
        <w:rPr>
          <w:color w:val="000000" w:themeColor="text1"/>
        </w:rPr>
      </w:pPr>
      <w:r>
        <w:rPr>
          <w:rFonts w:hint="eastAsia"/>
          <w:color w:val="000000" w:themeColor="text1"/>
        </w:rPr>
        <w:t>帮助部分包含了搜索功能及常见问题列表两部分。搜索可以快速定位问题并找到问题的解决办法；常见问题列表展示了用户最常见的问题，再打开反馈时，最先进入用户的视线，减少用户查找成本。</w:t>
      </w:r>
    </w:p>
    <w:p w:rsidR="004637E9" w:rsidRDefault="004637E9" w:rsidP="004637E9">
      <w:pPr>
        <w:rPr>
          <w:color w:val="000000" w:themeColor="text1"/>
        </w:rPr>
      </w:pPr>
      <w:r w:rsidRPr="003D1B84">
        <w:rPr>
          <w:rFonts w:hint="eastAsia"/>
          <w:b/>
          <w:color w:val="000000" w:themeColor="text1"/>
        </w:rPr>
        <w:t>使用场景</w:t>
      </w:r>
      <w:r w:rsidRPr="003D1B84">
        <w:rPr>
          <w:rFonts w:hint="eastAsia"/>
          <w:color w:val="000000" w:themeColor="text1"/>
        </w:rPr>
        <w:t>：</w:t>
      </w:r>
    </w:p>
    <w:p w:rsidR="006F68F8" w:rsidRPr="003D1B84" w:rsidRDefault="006F68F8" w:rsidP="004637E9">
      <w:pPr>
        <w:rPr>
          <w:color w:val="000000" w:themeColor="text1"/>
        </w:rPr>
      </w:pPr>
      <w:r>
        <w:rPr>
          <w:rFonts w:hint="eastAsia"/>
          <w:color w:val="000000" w:themeColor="text1"/>
        </w:rPr>
        <w:t>用户在使用硬件设备或者应用软件时遇到问题，</w:t>
      </w:r>
      <w:r w:rsidR="00F72A86">
        <w:rPr>
          <w:rFonts w:hint="eastAsia"/>
          <w:color w:val="000000" w:themeColor="text1"/>
        </w:rPr>
        <w:t>需要</w:t>
      </w:r>
      <w:r>
        <w:rPr>
          <w:rFonts w:hint="eastAsia"/>
          <w:color w:val="000000" w:themeColor="text1"/>
        </w:rPr>
        <w:t>寻求帮助</w:t>
      </w:r>
      <w:r w:rsidR="00F72A86">
        <w:rPr>
          <w:rFonts w:hint="eastAsia"/>
          <w:color w:val="000000" w:themeColor="text1"/>
        </w:rPr>
        <w:t>时可以使用。</w:t>
      </w:r>
    </w:p>
    <w:p w:rsidR="004637E9" w:rsidRPr="003D1B84" w:rsidRDefault="004637E9" w:rsidP="004637E9">
      <w:pPr>
        <w:rPr>
          <w:color w:val="000000" w:themeColor="text1"/>
        </w:rPr>
      </w:pPr>
      <w:r w:rsidRPr="003D1B84">
        <w:rPr>
          <w:rFonts w:hint="eastAsia"/>
          <w:b/>
          <w:color w:val="000000" w:themeColor="text1"/>
        </w:rPr>
        <w:lastRenderedPageBreak/>
        <w:t>前置条件</w:t>
      </w:r>
      <w:r w:rsidRPr="003D1B84">
        <w:rPr>
          <w:rFonts w:hint="eastAsia"/>
          <w:color w:val="000000" w:themeColor="text1"/>
        </w:rPr>
        <w:t>：</w:t>
      </w:r>
    </w:p>
    <w:p w:rsidR="004637E9" w:rsidRPr="003D1B84" w:rsidRDefault="003A61CF" w:rsidP="004637E9">
      <w:pPr>
        <w:rPr>
          <w:color w:val="000000" w:themeColor="text1"/>
        </w:rPr>
      </w:pPr>
      <w:r>
        <w:rPr>
          <w:rFonts w:hint="eastAsia"/>
          <w:color w:val="000000" w:themeColor="text1"/>
        </w:rPr>
        <w:t>入口：点击“反馈”，进入到反馈默认页面</w:t>
      </w:r>
    </w:p>
    <w:p w:rsidR="004637E9" w:rsidRPr="003D1B84" w:rsidRDefault="004637E9" w:rsidP="004637E9">
      <w:pPr>
        <w:rPr>
          <w:color w:val="000000" w:themeColor="text1"/>
        </w:rPr>
      </w:pPr>
      <w:r w:rsidRPr="003D1B84">
        <w:rPr>
          <w:rFonts w:hint="eastAsia"/>
          <w:b/>
          <w:color w:val="000000" w:themeColor="text1"/>
        </w:rPr>
        <w:t>功能原型</w:t>
      </w:r>
      <w:r w:rsidRPr="003D1B84">
        <w:rPr>
          <w:rFonts w:hint="eastAsia"/>
          <w:color w:val="000000" w:themeColor="text1"/>
        </w:rPr>
        <w:t>：</w:t>
      </w:r>
    </w:p>
    <w:p w:rsidR="004637E9" w:rsidRPr="003D1B84" w:rsidRDefault="00176421" w:rsidP="004637E9">
      <w:pPr>
        <w:rPr>
          <w:color w:val="000000" w:themeColor="text1"/>
        </w:rPr>
      </w:pPr>
      <w:r>
        <w:rPr>
          <w:noProof/>
          <w:color w:val="000000" w:themeColor="text1"/>
        </w:rPr>
        <w:drawing>
          <wp:inline distT="0" distB="0" distL="0" distR="0">
            <wp:extent cx="3571875" cy="63531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71875" cy="6353175"/>
                    </a:xfrm>
                    <a:prstGeom prst="rect">
                      <a:avLst/>
                    </a:prstGeom>
                    <a:noFill/>
                    <a:ln w="9525">
                      <a:noFill/>
                      <a:miter lim="800000"/>
                      <a:headEnd/>
                      <a:tailEnd/>
                    </a:ln>
                  </pic:spPr>
                </pic:pic>
              </a:graphicData>
            </a:graphic>
          </wp:inline>
        </w:drawing>
      </w:r>
    </w:p>
    <w:p w:rsidR="004637E9" w:rsidRDefault="004637E9" w:rsidP="004637E9">
      <w:pPr>
        <w:rPr>
          <w:color w:val="000000" w:themeColor="text1"/>
        </w:rPr>
      </w:pPr>
      <w:r w:rsidRPr="003D1B84">
        <w:rPr>
          <w:rFonts w:hint="eastAsia"/>
          <w:b/>
          <w:color w:val="000000" w:themeColor="text1"/>
        </w:rPr>
        <w:t>交互说明</w:t>
      </w:r>
      <w:r w:rsidRPr="003D1B84">
        <w:rPr>
          <w:rFonts w:hint="eastAsia"/>
          <w:color w:val="000000" w:themeColor="text1"/>
        </w:rPr>
        <w:t>：</w:t>
      </w:r>
    </w:p>
    <w:p w:rsidR="00626D51" w:rsidRPr="003D1B84" w:rsidRDefault="00626D51" w:rsidP="004637E9">
      <w:pPr>
        <w:rPr>
          <w:color w:val="000000" w:themeColor="text1"/>
        </w:rPr>
      </w:pPr>
    </w:p>
    <w:p w:rsidR="004358AB" w:rsidRDefault="00B468C2" w:rsidP="00AD6808">
      <w:r>
        <w:rPr>
          <w:rFonts w:hint="eastAsia"/>
          <w:b/>
        </w:rPr>
        <w:t xml:space="preserve"> </w:t>
      </w:r>
      <w:r w:rsidR="00AD6808" w:rsidRPr="00AD6808">
        <w:rPr>
          <w:rFonts w:hint="eastAsia"/>
          <w:b/>
        </w:rPr>
        <w:t>则说明</w:t>
      </w:r>
      <w:r w:rsidR="00AD6808">
        <w:rPr>
          <w:rFonts w:hint="eastAsia"/>
        </w:rPr>
        <w:t>：</w:t>
      </w:r>
    </w:p>
    <w:p w:rsidR="00AD6808" w:rsidRDefault="00626D51" w:rsidP="00AD6808">
      <w:r>
        <w:rPr>
          <w:rFonts w:hint="eastAsia"/>
        </w:rPr>
        <w:t>默认状态</w:t>
      </w:r>
    </w:p>
    <w:p w:rsidR="00626D51" w:rsidRDefault="00626D51" w:rsidP="00233830">
      <w:pPr>
        <w:pStyle w:val="a6"/>
        <w:numPr>
          <w:ilvl w:val="0"/>
          <w:numId w:val="28"/>
        </w:numPr>
        <w:ind w:firstLineChars="0"/>
      </w:pPr>
      <w:r>
        <w:rPr>
          <w:rFonts w:hint="eastAsia"/>
        </w:rPr>
        <w:lastRenderedPageBreak/>
        <w:t>点击“反馈”</w:t>
      </w:r>
      <w:r w:rsidR="00233830">
        <w:rPr>
          <w:rFonts w:hint="eastAsia"/>
        </w:rPr>
        <w:t>后，进入到反馈的默认页面，即默认显示帮助</w:t>
      </w:r>
      <w:r w:rsidR="00233830">
        <w:rPr>
          <w:rFonts w:hint="eastAsia"/>
        </w:rPr>
        <w:t>tab</w:t>
      </w:r>
    </w:p>
    <w:p w:rsidR="00233830" w:rsidRDefault="00605052" w:rsidP="00233830">
      <w:pPr>
        <w:pStyle w:val="a6"/>
        <w:numPr>
          <w:ilvl w:val="0"/>
          <w:numId w:val="28"/>
        </w:numPr>
        <w:ind w:firstLineChars="0"/>
      </w:pPr>
      <w:r>
        <w:rPr>
          <w:rFonts w:hint="eastAsia"/>
        </w:rPr>
        <w:t>搜索栏固定显示在顶部</w:t>
      </w:r>
    </w:p>
    <w:p w:rsidR="003045E6" w:rsidRDefault="00605052" w:rsidP="003045E6">
      <w:pPr>
        <w:pStyle w:val="a6"/>
        <w:numPr>
          <w:ilvl w:val="0"/>
          <w:numId w:val="28"/>
        </w:numPr>
        <w:ind w:firstLineChars="0"/>
      </w:pPr>
      <w:r>
        <w:rPr>
          <w:rFonts w:hint="eastAsia"/>
        </w:rPr>
        <w:t>常见问题列表默认加载</w:t>
      </w:r>
      <w:r>
        <w:rPr>
          <w:rFonts w:hint="eastAsia"/>
        </w:rPr>
        <w:t>20</w:t>
      </w:r>
      <w:r>
        <w:rPr>
          <w:rFonts w:hint="eastAsia"/>
        </w:rPr>
        <w:t>条数据，可上下滑动，向上滑动时，由于搜索栏位置固定，所以会被搜索栏遮挡</w:t>
      </w:r>
    </w:p>
    <w:p w:rsidR="003045E6" w:rsidRDefault="003045E6" w:rsidP="003045E6">
      <w:r>
        <w:rPr>
          <w:rFonts w:hint="eastAsia"/>
        </w:rPr>
        <w:t>加载数据</w:t>
      </w:r>
    </w:p>
    <w:p w:rsidR="00947CDD" w:rsidRDefault="00947CDD" w:rsidP="003045E6">
      <w:pPr>
        <w:pStyle w:val="a6"/>
        <w:numPr>
          <w:ilvl w:val="0"/>
          <w:numId w:val="29"/>
        </w:numPr>
        <w:ind w:firstLineChars="0"/>
      </w:pPr>
      <w:r>
        <w:rPr>
          <w:rFonts w:hint="eastAsia"/>
        </w:rPr>
        <w:t>进入到帮助页时，显示加载数据的状态</w:t>
      </w:r>
    </w:p>
    <w:p w:rsidR="00947CDD" w:rsidRDefault="00947CDD" w:rsidP="003045E6">
      <w:pPr>
        <w:pStyle w:val="a6"/>
        <w:numPr>
          <w:ilvl w:val="0"/>
          <w:numId w:val="29"/>
        </w:numPr>
        <w:ind w:firstLineChars="0"/>
      </w:pPr>
      <w:r>
        <w:rPr>
          <w:rFonts w:hint="eastAsia"/>
        </w:rPr>
        <w:t>加载完数据后，显示数据列表，即常见问题列表</w:t>
      </w:r>
    </w:p>
    <w:p w:rsidR="00FA49C7" w:rsidRDefault="00FA49C7" w:rsidP="003045E6">
      <w:pPr>
        <w:pStyle w:val="a6"/>
        <w:numPr>
          <w:ilvl w:val="0"/>
          <w:numId w:val="29"/>
        </w:numPr>
        <w:ind w:firstLineChars="0"/>
      </w:pPr>
      <w:r>
        <w:rPr>
          <w:rFonts w:hint="eastAsia"/>
        </w:rPr>
        <w:t>如果加载过程中，加载数据错误、数据解析错误、网络异常，都显示“网络异常，请检查网络后重试</w:t>
      </w:r>
      <w:r>
        <w:rPr>
          <w:rFonts w:hint="eastAsia"/>
        </w:rPr>
        <w:t>~</w:t>
      </w:r>
      <w:r w:rsidR="007226B6">
        <w:rPr>
          <w:rFonts w:hint="eastAsia"/>
        </w:rPr>
        <w:t>“</w:t>
      </w:r>
    </w:p>
    <w:p w:rsidR="00ED4D1E" w:rsidRDefault="00ED4D1E" w:rsidP="003045E6">
      <w:pPr>
        <w:pStyle w:val="a6"/>
        <w:numPr>
          <w:ilvl w:val="0"/>
          <w:numId w:val="29"/>
        </w:numPr>
        <w:ind w:firstLineChars="0"/>
      </w:pPr>
      <w:r>
        <w:rPr>
          <w:rFonts w:hint="eastAsia"/>
        </w:rPr>
        <w:t>点击加载错误的页面，重新加载数据</w:t>
      </w:r>
    </w:p>
    <w:p w:rsidR="003045E6" w:rsidRDefault="003045E6" w:rsidP="003045E6">
      <w:pPr>
        <w:pStyle w:val="a6"/>
        <w:numPr>
          <w:ilvl w:val="0"/>
          <w:numId w:val="29"/>
        </w:numPr>
        <w:ind w:firstLineChars="0"/>
      </w:pPr>
      <w:r>
        <w:rPr>
          <w:rFonts w:hint="eastAsia"/>
        </w:rPr>
        <w:t>常见问题列表滑动到底部时，自动加载数据</w:t>
      </w:r>
    </w:p>
    <w:p w:rsidR="003045E6" w:rsidRDefault="0083184A" w:rsidP="003045E6">
      <w:pPr>
        <w:pStyle w:val="a6"/>
        <w:numPr>
          <w:ilvl w:val="0"/>
          <w:numId w:val="29"/>
        </w:numPr>
        <w:ind w:firstLineChars="0"/>
      </w:pPr>
      <w:r>
        <w:rPr>
          <w:rFonts w:hint="eastAsia"/>
        </w:rPr>
        <w:t>加载成功，在列表底部显示新的数据</w:t>
      </w:r>
    </w:p>
    <w:p w:rsidR="0083184A" w:rsidRDefault="0083184A" w:rsidP="003045E6">
      <w:pPr>
        <w:pStyle w:val="a6"/>
        <w:numPr>
          <w:ilvl w:val="0"/>
          <w:numId w:val="29"/>
        </w:numPr>
        <w:ind w:firstLineChars="0"/>
      </w:pPr>
      <w:r>
        <w:rPr>
          <w:rFonts w:hint="eastAsia"/>
        </w:rPr>
        <w:t>加载失败，列表底部显示“加载失败，请重试”</w:t>
      </w:r>
    </w:p>
    <w:p w:rsidR="00515989" w:rsidRDefault="00515989" w:rsidP="003045E6">
      <w:pPr>
        <w:pStyle w:val="a6"/>
        <w:numPr>
          <w:ilvl w:val="0"/>
          <w:numId w:val="29"/>
        </w:numPr>
        <w:ind w:firstLineChars="0"/>
      </w:pPr>
      <w:r>
        <w:rPr>
          <w:rFonts w:hint="eastAsia"/>
        </w:rPr>
        <w:t>用户点击“加载失败，请重试”，重新加载数据</w:t>
      </w:r>
    </w:p>
    <w:p w:rsidR="0011765E" w:rsidRDefault="0011765E" w:rsidP="0011765E">
      <w:r>
        <w:rPr>
          <w:rFonts w:hint="eastAsia"/>
        </w:rPr>
        <w:t>搜索</w:t>
      </w:r>
    </w:p>
    <w:p w:rsidR="00B468C2" w:rsidRDefault="0011765E" w:rsidP="00B468C2">
      <w:pPr>
        <w:pStyle w:val="a6"/>
        <w:numPr>
          <w:ilvl w:val="0"/>
          <w:numId w:val="30"/>
        </w:numPr>
        <w:ind w:firstLineChars="0"/>
      </w:pPr>
      <w:r>
        <w:rPr>
          <w:rFonts w:hint="eastAsia"/>
        </w:rPr>
        <w:t>点击搜索框，搜索框处于选中状态，</w:t>
      </w:r>
      <w:r w:rsidR="00B468C2">
        <w:rPr>
          <w:rFonts w:hint="eastAsia"/>
        </w:rPr>
        <w:t>光标在搜索框左侧闪烁，同时软键盘弹起</w:t>
      </w:r>
    </w:p>
    <w:p w:rsidR="00B468C2" w:rsidRDefault="00B468C2" w:rsidP="00B468C2">
      <w:pPr>
        <w:pStyle w:val="a6"/>
        <w:numPr>
          <w:ilvl w:val="0"/>
          <w:numId w:val="30"/>
        </w:numPr>
        <w:ind w:firstLineChars="0"/>
      </w:pPr>
      <w:r>
        <w:rPr>
          <w:rFonts w:hint="eastAsia"/>
        </w:rPr>
        <w:t>输入要搜索的内容，点击右侧的搜索按钮开始搜索，或者点击软件盘的搜索按钮进行搜索</w:t>
      </w:r>
    </w:p>
    <w:p w:rsidR="00B468C2" w:rsidRDefault="00B468C2" w:rsidP="00B468C2">
      <w:pPr>
        <w:pStyle w:val="a6"/>
        <w:numPr>
          <w:ilvl w:val="0"/>
          <w:numId w:val="30"/>
        </w:numPr>
        <w:ind w:firstLineChars="0"/>
      </w:pPr>
      <w:r>
        <w:rPr>
          <w:rFonts w:hint="eastAsia"/>
        </w:rPr>
        <w:t>搜索过程中，屏幕中间显示加载动画，搜索完成后，自动消失</w:t>
      </w:r>
    </w:p>
    <w:p w:rsidR="00660C9F" w:rsidRDefault="00660C9F" w:rsidP="00B468C2">
      <w:pPr>
        <w:pStyle w:val="a6"/>
        <w:numPr>
          <w:ilvl w:val="0"/>
          <w:numId w:val="30"/>
        </w:numPr>
        <w:ind w:firstLineChars="0"/>
      </w:pPr>
      <w:r>
        <w:rPr>
          <w:rFonts w:hint="eastAsia"/>
        </w:rPr>
        <w:t>搜索成功，则显示新加载出来的数据</w:t>
      </w:r>
    </w:p>
    <w:p w:rsidR="00B468C2" w:rsidRDefault="00B468C2" w:rsidP="00B468C2">
      <w:pPr>
        <w:pStyle w:val="a6"/>
        <w:numPr>
          <w:ilvl w:val="0"/>
          <w:numId w:val="30"/>
        </w:numPr>
        <w:ind w:firstLineChars="0"/>
      </w:pPr>
      <w:r>
        <w:rPr>
          <w:rFonts w:hint="eastAsia"/>
        </w:rPr>
        <w:t>如果搜索失败，则加载动画隐藏，数据</w:t>
      </w:r>
      <w:r w:rsidR="001E0111">
        <w:rPr>
          <w:rFonts w:hint="eastAsia"/>
        </w:rPr>
        <w:t>列表</w:t>
      </w:r>
      <w:r>
        <w:rPr>
          <w:rFonts w:hint="eastAsia"/>
        </w:rPr>
        <w:t>不发生变化</w:t>
      </w:r>
    </w:p>
    <w:p w:rsidR="00A63145" w:rsidRDefault="00A63145" w:rsidP="00B468C2">
      <w:pPr>
        <w:pStyle w:val="a6"/>
        <w:numPr>
          <w:ilvl w:val="0"/>
          <w:numId w:val="30"/>
        </w:numPr>
        <w:ind w:firstLineChars="0"/>
      </w:pPr>
      <w:r>
        <w:rPr>
          <w:rFonts w:hint="eastAsia"/>
        </w:rPr>
        <w:t>点击搜索框和软键盘以外的区域，搜索框市区焦点，关闭软键盘</w:t>
      </w:r>
    </w:p>
    <w:p w:rsidR="00D60E8B" w:rsidRDefault="00E03AD8" w:rsidP="00FE57ED">
      <w:r>
        <w:rPr>
          <w:rFonts w:hint="eastAsia"/>
        </w:rPr>
        <w:t>问题详情页</w:t>
      </w:r>
    </w:p>
    <w:p w:rsidR="00C829D4" w:rsidRDefault="00E7799E" w:rsidP="00FE57ED">
      <w:r>
        <w:rPr>
          <w:noProof/>
        </w:rPr>
        <w:lastRenderedPageBreak/>
        <w:drawing>
          <wp:inline distT="0" distB="0" distL="0" distR="0">
            <wp:extent cx="3571429" cy="63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71429" cy="6352381"/>
                    </a:xfrm>
                    <a:prstGeom prst="rect">
                      <a:avLst/>
                    </a:prstGeom>
                  </pic:spPr>
                </pic:pic>
              </a:graphicData>
            </a:graphic>
          </wp:inline>
        </w:drawing>
      </w:r>
    </w:p>
    <w:p w:rsidR="00E03AD8" w:rsidRDefault="00D51311" w:rsidP="00D51311">
      <w:pPr>
        <w:pStyle w:val="a6"/>
        <w:numPr>
          <w:ilvl w:val="0"/>
          <w:numId w:val="31"/>
        </w:numPr>
        <w:ind w:firstLineChars="0"/>
      </w:pPr>
      <w:r>
        <w:rPr>
          <w:rFonts w:hint="eastAsia"/>
        </w:rPr>
        <w:t>点击问题列表的某个条目，进入到问题详情页</w:t>
      </w:r>
    </w:p>
    <w:p w:rsidR="00D51311" w:rsidRDefault="00654A16" w:rsidP="00D51311">
      <w:pPr>
        <w:pStyle w:val="a6"/>
        <w:numPr>
          <w:ilvl w:val="0"/>
          <w:numId w:val="31"/>
        </w:numPr>
        <w:ind w:firstLineChars="0"/>
      </w:pPr>
      <w:r>
        <w:rPr>
          <w:rFonts w:hint="eastAsia"/>
        </w:rPr>
        <w:t>数据加载过程与</w:t>
      </w:r>
      <w:r w:rsidR="00844099">
        <w:rPr>
          <w:rFonts w:hint="eastAsia"/>
        </w:rPr>
        <w:t>帮助页加载常见问题列表</w:t>
      </w:r>
      <w:r>
        <w:rPr>
          <w:rFonts w:hint="eastAsia"/>
        </w:rPr>
        <w:t>一致</w:t>
      </w:r>
    </w:p>
    <w:p w:rsidR="00035AE8" w:rsidRDefault="00C677E2" w:rsidP="00D51311">
      <w:pPr>
        <w:pStyle w:val="a6"/>
        <w:numPr>
          <w:ilvl w:val="0"/>
          <w:numId w:val="31"/>
        </w:numPr>
        <w:ind w:firstLineChars="0"/>
      </w:pPr>
      <w:r>
        <w:rPr>
          <w:rFonts w:hint="eastAsia"/>
        </w:rPr>
        <w:t>加载数据成功，显示数据内容</w:t>
      </w:r>
    </w:p>
    <w:p w:rsidR="000D3408" w:rsidRDefault="00F774D6" w:rsidP="00D51311">
      <w:pPr>
        <w:pStyle w:val="a6"/>
        <w:numPr>
          <w:ilvl w:val="0"/>
          <w:numId w:val="31"/>
        </w:numPr>
        <w:ind w:firstLineChars="0"/>
      </w:pPr>
      <w:r>
        <w:rPr>
          <w:rFonts w:hint="eastAsia"/>
        </w:rPr>
        <w:t>问题完整显示</w:t>
      </w:r>
    </w:p>
    <w:p w:rsidR="00F774D6" w:rsidRDefault="00F774D6" w:rsidP="00D51311">
      <w:pPr>
        <w:pStyle w:val="a6"/>
        <w:numPr>
          <w:ilvl w:val="0"/>
          <w:numId w:val="31"/>
        </w:numPr>
        <w:ind w:firstLineChars="0"/>
      </w:pPr>
      <w:r>
        <w:rPr>
          <w:rFonts w:hint="eastAsia"/>
        </w:rPr>
        <w:t>问题解答区域，采用视频、文字、图片、</w:t>
      </w:r>
      <w:r>
        <w:rPr>
          <w:rFonts w:hint="eastAsia"/>
        </w:rPr>
        <w:t>gif</w:t>
      </w:r>
      <w:r>
        <w:rPr>
          <w:rFonts w:hint="eastAsia"/>
        </w:rPr>
        <w:t>图混合展示的形式显示</w:t>
      </w:r>
    </w:p>
    <w:p w:rsidR="00F774D6" w:rsidRDefault="00102935" w:rsidP="00D51311">
      <w:pPr>
        <w:pStyle w:val="a6"/>
        <w:numPr>
          <w:ilvl w:val="0"/>
          <w:numId w:val="31"/>
        </w:numPr>
        <w:ind w:firstLineChars="0"/>
      </w:pPr>
      <w:r>
        <w:rPr>
          <w:rFonts w:hint="eastAsia"/>
        </w:rPr>
        <w:t>右下角显示</w:t>
      </w:r>
      <w:r w:rsidR="00CD5147">
        <w:rPr>
          <w:rFonts w:hint="eastAsia"/>
        </w:rPr>
        <w:t>浏览次数以及</w:t>
      </w:r>
      <w:r>
        <w:rPr>
          <w:rFonts w:hint="eastAsia"/>
        </w:rPr>
        <w:t>“有用”、“无用”按钮</w:t>
      </w:r>
    </w:p>
    <w:p w:rsidR="00CD5147" w:rsidRDefault="00CD5147" w:rsidP="00D51311">
      <w:pPr>
        <w:pStyle w:val="a6"/>
        <w:numPr>
          <w:ilvl w:val="0"/>
          <w:numId w:val="31"/>
        </w:numPr>
        <w:ind w:firstLineChars="0"/>
      </w:pPr>
      <w:r>
        <w:rPr>
          <w:rFonts w:hint="eastAsia"/>
        </w:rPr>
        <w:lastRenderedPageBreak/>
        <w:t>当用户觉得该问题的解答对自己有帮助可以点击“有用”按钮，觉得没有帮助，可以点击“无用”按钮</w:t>
      </w:r>
    </w:p>
    <w:p w:rsidR="00C6150A" w:rsidRDefault="00C6150A" w:rsidP="00D51311">
      <w:pPr>
        <w:pStyle w:val="a6"/>
        <w:numPr>
          <w:ilvl w:val="0"/>
          <w:numId w:val="31"/>
        </w:numPr>
        <w:ind w:firstLineChars="0"/>
      </w:pPr>
      <w:r>
        <w:rPr>
          <w:rFonts w:hint="eastAsia"/>
        </w:rPr>
        <w:t>同一用户只允许点击一次，即点击了“有用”按钮就不再允许点击“无用”按钮</w:t>
      </w:r>
    </w:p>
    <w:p w:rsidR="00C6150A" w:rsidRDefault="00C6150A" w:rsidP="00D51311">
      <w:pPr>
        <w:pStyle w:val="a6"/>
        <w:numPr>
          <w:ilvl w:val="0"/>
          <w:numId w:val="31"/>
        </w:numPr>
        <w:ind w:firstLineChars="0"/>
      </w:pPr>
      <w:r>
        <w:rPr>
          <w:rFonts w:hint="eastAsia"/>
        </w:rPr>
        <w:t>当用户取消选中的“有用”按钮后，可以点击“无用”按钮，反之成立</w:t>
      </w:r>
    </w:p>
    <w:p w:rsidR="00AD6808" w:rsidRDefault="00E7799E" w:rsidP="0038016D">
      <w:pPr>
        <w:pStyle w:val="a6"/>
        <w:numPr>
          <w:ilvl w:val="0"/>
          <w:numId w:val="31"/>
        </w:numPr>
        <w:ind w:firstLineChars="0"/>
      </w:pPr>
      <w:r>
        <w:rPr>
          <w:rFonts w:hint="eastAsia"/>
        </w:rPr>
        <w:t>当用户点击</w:t>
      </w:r>
      <w:r w:rsidR="0038016D">
        <w:rPr>
          <w:rFonts w:hint="eastAsia"/>
        </w:rPr>
        <w:t>“分享”按钮，分享该</w:t>
      </w:r>
      <w:r w:rsidR="0038016D">
        <w:rPr>
          <w:rFonts w:hint="eastAsia"/>
        </w:rPr>
        <w:t>H5</w:t>
      </w:r>
      <w:r w:rsidR="0038016D">
        <w:rPr>
          <w:rFonts w:hint="eastAsia"/>
        </w:rPr>
        <w:t>页面到对应的平台，详见分享规则</w:t>
      </w:r>
    </w:p>
    <w:p w:rsidR="00097981" w:rsidRPr="003D1B84" w:rsidRDefault="00097981" w:rsidP="00097981">
      <w:pPr>
        <w:pStyle w:val="2"/>
        <w:spacing w:line="240" w:lineRule="auto"/>
        <w:rPr>
          <w:color w:val="000000" w:themeColor="text1"/>
        </w:rPr>
      </w:pPr>
      <w:bookmarkStart w:id="5" w:name="_Toc47444123"/>
      <w:r>
        <w:rPr>
          <w:rFonts w:hint="eastAsia"/>
          <w:color w:val="000000" w:themeColor="text1"/>
        </w:rPr>
        <w:t>2</w:t>
      </w:r>
      <w:r w:rsidRPr="003D1B84">
        <w:rPr>
          <w:rFonts w:hint="eastAsia"/>
          <w:color w:val="000000" w:themeColor="text1"/>
        </w:rPr>
        <w:t>.</w:t>
      </w:r>
      <w:r>
        <w:rPr>
          <w:rFonts w:hint="eastAsia"/>
          <w:color w:val="000000" w:themeColor="text1"/>
        </w:rPr>
        <w:t>反馈需求文档</w:t>
      </w:r>
      <w:bookmarkEnd w:id="5"/>
    </w:p>
    <w:p w:rsidR="00097981" w:rsidRPr="003D1B84" w:rsidRDefault="00097981" w:rsidP="00097981">
      <w:pPr>
        <w:rPr>
          <w:color w:val="000000" w:themeColor="text1"/>
        </w:rPr>
      </w:pPr>
      <w:r w:rsidRPr="003D1B84">
        <w:rPr>
          <w:rFonts w:hint="eastAsia"/>
          <w:b/>
          <w:color w:val="000000" w:themeColor="text1"/>
        </w:rPr>
        <w:t>功能介绍</w:t>
      </w:r>
      <w:r w:rsidRPr="003D1B84">
        <w:rPr>
          <w:rFonts w:hint="eastAsia"/>
          <w:color w:val="000000" w:themeColor="text1"/>
        </w:rPr>
        <w:t>：</w:t>
      </w:r>
    </w:p>
    <w:p w:rsidR="00097981" w:rsidRDefault="00097981" w:rsidP="00097981">
      <w:pPr>
        <w:ind w:firstLineChars="200" w:firstLine="440"/>
        <w:rPr>
          <w:color w:val="000000" w:themeColor="text1"/>
        </w:rPr>
      </w:pPr>
      <w:r>
        <w:rPr>
          <w:rFonts w:hint="eastAsia"/>
          <w:color w:val="000000" w:themeColor="text1"/>
        </w:rPr>
        <w:t>反馈部分包含了硬件</w:t>
      </w:r>
      <w:r w:rsidR="007315B1">
        <w:rPr>
          <w:rFonts w:hint="eastAsia"/>
          <w:color w:val="000000" w:themeColor="text1"/>
        </w:rPr>
        <w:t>问题</w:t>
      </w:r>
      <w:r>
        <w:rPr>
          <w:rFonts w:hint="eastAsia"/>
          <w:color w:val="000000" w:themeColor="text1"/>
        </w:rPr>
        <w:t>、软件</w:t>
      </w:r>
      <w:r w:rsidR="007315B1">
        <w:rPr>
          <w:rFonts w:hint="eastAsia"/>
          <w:color w:val="000000" w:themeColor="text1"/>
        </w:rPr>
        <w:t>问题</w:t>
      </w:r>
      <w:r>
        <w:rPr>
          <w:rFonts w:hint="eastAsia"/>
          <w:color w:val="000000" w:themeColor="text1"/>
        </w:rPr>
        <w:t>、功能建议、其他以及我的反馈列表。</w:t>
      </w:r>
    </w:p>
    <w:p w:rsidR="00097981" w:rsidRDefault="00097981" w:rsidP="00097981">
      <w:pPr>
        <w:ind w:firstLine="440"/>
        <w:rPr>
          <w:color w:val="000000" w:themeColor="text1"/>
        </w:rPr>
      </w:pPr>
      <w:r>
        <w:rPr>
          <w:rFonts w:hint="eastAsia"/>
          <w:color w:val="000000" w:themeColor="text1"/>
        </w:rPr>
        <w:t>由于用户使用的产品或者</w:t>
      </w:r>
      <w:r>
        <w:rPr>
          <w:rFonts w:hint="eastAsia"/>
          <w:color w:val="000000" w:themeColor="text1"/>
        </w:rPr>
        <w:t>app</w:t>
      </w:r>
      <w:r>
        <w:rPr>
          <w:rFonts w:hint="eastAsia"/>
          <w:color w:val="000000" w:themeColor="text1"/>
        </w:rPr>
        <w:t>端都有可能出现问题，便于用户对问题的集中描述，将不同端的问题分开来处理，对于用户给出的建议或者其他反馈，单独进行处理，增加工作人员的处理效率。</w:t>
      </w:r>
    </w:p>
    <w:p w:rsidR="006B4397" w:rsidRPr="003D1B84" w:rsidRDefault="006B4397" w:rsidP="00097981">
      <w:pPr>
        <w:ind w:firstLine="440"/>
        <w:rPr>
          <w:color w:val="000000" w:themeColor="text1"/>
        </w:rPr>
      </w:pPr>
      <w:r>
        <w:rPr>
          <w:rFonts w:hint="eastAsia"/>
          <w:color w:val="000000" w:themeColor="text1"/>
        </w:rPr>
        <w:t>我的反馈列表，可以清楚的让用户看到自己反馈的问题以及问题处理的进度。</w:t>
      </w:r>
    </w:p>
    <w:p w:rsidR="00097981" w:rsidRDefault="00097981" w:rsidP="00097981">
      <w:pPr>
        <w:rPr>
          <w:color w:val="000000" w:themeColor="text1"/>
        </w:rPr>
      </w:pPr>
      <w:r w:rsidRPr="003D1B84">
        <w:rPr>
          <w:rFonts w:hint="eastAsia"/>
          <w:b/>
          <w:color w:val="000000" w:themeColor="text1"/>
        </w:rPr>
        <w:t>使用场景</w:t>
      </w:r>
      <w:r w:rsidRPr="003D1B84">
        <w:rPr>
          <w:rFonts w:hint="eastAsia"/>
          <w:color w:val="000000" w:themeColor="text1"/>
        </w:rPr>
        <w:t>：</w:t>
      </w:r>
    </w:p>
    <w:p w:rsidR="00097981" w:rsidRPr="003D1B84" w:rsidRDefault="00097981" w:rsidP="00097981">
      <w:pPr>
        <w:rPr>
          <w:color w:val="000000" w:themeColor="text1"/>
        </w:rPr>
      </w:pPr>
      <w:r>
        <w:rPr>
          <w:rFonts w:hint="eastAsia"/>
          <w:color w:val="000000" w:themeColor="text1"/>
        </w:rPr>
        <w:t>用户在使用硬件设备或者应用软件时遇到问题，需要告知工作人员，并帮助用户解决问题。</w:t>
      </w:r>
    </w:p>
    <w:p w:rsidR="00097981" w:rsidRPr="003D1B84" w:rsidRDefault="00097981" w:rsidP="00097981">
      <w:pPr>
        <w:rPr>
          <w:color w:val="000000" w:themeColor="text1"/>
        </w:rPr>
      </w:pPr>
      <w:r w:rsidRPr="003D1B84">
        <w:rPr>
          <w:rFonts w:hint="eastAsia"/>
          <w:b/>
          <w:color w:val="000000" w:themeColor="text1"/>
        </w:rPr>
        <w:t>前置条件</w:t>
      </w:r>
      <w:r w:rsidRPr="003D1B84">
        <w:rPr>
          <w:rFonts w:hint="eastAsia"/>
          <w:color w:val="000000" w:themeColor="text1"/>
        </w:rPr>
        <w:t>：</w:t>
      </w:r>
    </w:p>
    <w:p w:rsidR="00097981" w:rsidRPr="003D1B84" w:rsidRDefault="00097981" w:rsidP="00097981">
      <w:pPr>
        <w:rPr>
          <w:color w:val="000000" w:themeColor="text1"/>
        </w:rPr>
      </w:pPr>
      <w:r>
        <w:rPr>
          <w:rFonts w:hint="eastAsia"/>
          <w:color w:val="000000" w:themeColor="text1"/>
        </w:rPr>
        <w:t>入口：点击“反馈”</w:t>
      </w:r>
      <w:r>
        <w:rPr>
          <w:rFonts w:hint="eastAsia"/>
          <w:color w:val="000000" w:themeColor="text1"/>
        </w:rPr>
        <w:t>-</w:t>
      </w:r>
      <w:r>
        <w:rPr>
          <w:color w:val="000000" w:themeColor="text1"/>
        </w:rPr>
        <w:t>&gt;</w:t>
      </w:r>
      <w:r>
        <w:rPr>
          <w:rFonts w:hint="eastAsia"/>
          <w:color w:val="000000" w:themeColor="text1"/>
        </w:rPr>
        <w:t>点击“反馈”</w:t>
      </w:r>
      <w:r>
        <w:rPr>
          <w:rFonts w:hint="eastAsia"/>
          <w:color w:val="000000" w:themeColor="text1"/>
        </w:rPr>
        <w:t>tab</w:t>
      </w:r>
    </w:p>
    <w:p w:rsidR="00097981" w:rsidRPr="003D1B84" w:rsidRDefault="00097981" w:rsidP="00097981">
      <w:pPr>
        <w:rPr>
          <w:color w:val="000000" w:themeColor="text1"/>
        </w:rPr>
      </w:pPr>
      <w:r w:rsidRPr="003D1B84">
        <w:rPr>
          <w:rFonts w:hint="eastAsia"/>
          <w:b/>
          <w:color w:val="000000" w:themeColor="text1"/>
        </w:rPr>
        <w:t>功能原型</w:t>
      </w:r>
      <w:r w:rsidRPr="003D1B84">
        <w:rPr>
          <w:rFonts w:hint="eastAsia"/>
          <w:color w:val="000000" w:themeColor="text1"/>
        </w:rPr>
        <w:t>：</w:t>
      </w:r>
    </w:p>
    <w:p w:rsidR="00097981" w:rsidRPr="003D1B84" w:rsidRDefault="00DD2CC2" w:rsidP="00097981">
      <w:pPr>
        <w:rPr>
          <w:color w:val="000000" w:themeColor="text1"/>
        </w:rPr>
      </w:pPr>
      <w:r>
        <w:rPr>
          <w:noProof/>
        </w:rPr>
        <w:lastRenderedPageBreak/>
        <w:drawing>
          <wp:inline distT="0" distB="0" distL="0" distR="0">
            <wp:extent cx="3571429" cy="63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71429" cy="6352381"/>
                    </a:xfrm>
                    <a:prstGeom prst="rect">
                      <a:avLst/>
                    </a:prstGeom>
                  </pic:spPr>
                </pic:pic>
              </a:graphicData>
            </a:graphic>
          </wp:inline>
        </w:drawing>
      </w:r>
    </w:p>
    <w:p w:rsidR="00097981" w:rsidRDefault="00DD2CC2" w:rsidP="00097981">
      <w:r>
        <w:rPr>
          <w:rFonts w:hint="eastAsia"/>
          <w:b/>
        </w:rPr>
        <w:t>规则</w:t>
      </w:r>
      <w:r w:rsidR="00097981" w:rsidRPr="00AD6808">
        <w:rPr>
          <w:rFonts w:hint="eastAsia"/>
          <w:b/>
        </w:rPr>
        <w:t>说明</w:t>
      </w:r>
      <w:r w:rsidR="00097981">
        <w:rPr>
          <w:rFonts w:hint="eastAsia"/>
        </w:rPr>
        <w:t>：</w:t>
      </w:r>
    </w:p>
    <w:p w:rsidR="00097981" w:rsidRDefault="00097981" w:rsidP="00097981">
      <w:r>
        <w:rPr>
          <w:rFonts w:hint="eastAsia"/>
        </w:rPr>
        <w:t>默认状态</w:t>
      </w:r>
    </w:p>
    <w:p w:rsidR="00097981" w:rsidRDefault="004A0A71" w:rsidP="004A0A71">
      <w:pPr>
        <w:pStyle w:val="a6"/>
        <w:numPr>
          <w:ilvl w:val="0"/>
          <w:numId w:val="32"/>
        </w:numPr>
        <w:ind w:firstLineChars="0"/>
      </w:pPr>
      <w:r>
        <w:rPr>
          <w:rFonts w:hint="eastAsia"/>
        </w:rPr>
        <w:t>从“我的”页面</w:t>
      </w:r>
      <w:r w:rsidR="00097981">
        <w:rPr>
          <w:rFonts w:hint="eastAsia"/>
        </w:rPr>
        <w:t>点击“反馈”</w:t>
      </w:r>
      <w:r>
        <w:rPr>
          <w:rFonts w:hint="eastAsia"/>
        </w:rPr>
        <w:t>按钮进入到反馈界面</w:t>
      </w:r>
      <w:r w:rsidR="00097981">
        <w:rPr>
          <w:rFonts w:hint="eastAsia"/>
        </w:rPr>
        <w:t>，</w:t>
      </w:r>
      <w:r>
        <w:rPr>
          <w:rFonts w:hint="eastAsia"/>
        </w:rPr>
        <w:t>默认展示帮助</w:t>
      </w:r>
      <w:r>
        <w:rPr>
          <w:rFonts w:hint="eastAsia"/>
        </w:rPr>
        <w:t>tab</w:t>
      </w:r>
      <w:r w:rsidR="00097981">
        <w:rPr>
          <w:rFonts w:hint="eastAsia"/>
        </w:rPr>
        <w:t>，</w:t>
      </w:r>
      <w:r>
        <w:rPr>
          <w:rFonts w:hint="eastAsia"/>
        </w:rPr>
        <w:t>点击“反馈”按钮，展示反馈</w:t>
      </w:r>
      <w:r>
        <w:rPr>
          <w:rFonts w:hint="eastAsia"/>
        </w:rPr>
        <w:t>tab</w:t>
      </w:r>
      <w:r>
        <w:rPr>
          <w:rFonts w:hint="eastAsia"/>
        </w:rPr>
        <w:t>页面内容</w:t>
      </w:r>
    </w:p>
    <w:p w:rsidR="004A0A71" w:rsidRDefault="004A0A71" w:rsidP="004A0A71">
      <w:pPr>
        <w:pStyle w:val="a6"/>
        <w:numPr>
          <w:ilvl w:val="0"/>
          <w:numId w:val="32"/>
        </w:numPr>
        <w:ind w:firstLineChars="0"/>
      </w:pPr>
      <w:r>
        <w:rPr>
          <w:rFonts w:hint="eastAsia"/>
        </w:rPr>
        <w:t>反馈</w:t>
      </w:r>
      <w:r>
        <w:rPr>
          <w:rFonts w:hint="eastAsia"/>
        </w:rPr>
        <w:t>tab</w:t>
      </w:r>
      <w:r>
        <w:rPr>
          <w:rFonts w:hint="eastAsia"/>
        </w:rPr>
        <w:t>包含四种反馈类型供用户选择：硬件问题、软件问题、功能建议、其他</w:t>
      </w:r>
    </w:p>
    <w:p w:rsidR="005C1AB3" w:rsidRDefault="004A0A71" w:rsidP="00781B6C">
      <w:pPr>
        <w:pStyle w:val="a6"/>
        <w:numPr>
          <w:ilvl w:val="0"/>
          <w:numId w:val="32"/>
        </w:numPr>
        <w:ind w:firstLineChars="0"/>
      </w:pPr>
      <w:r>
        <w:rPr>
          <w:rFonts w:hint="eastAsia"/>
        </w:rPr>
        <w:t>右下角显示“我的反馈”，作为用户反馈列表的入口</w:t>
      </w:r>
    </w:p>
    <w:p w:rsidR="00781B6C" w:rsidRDefault="00781B6C" w:rsidP="00781B6C">
      <w:pPr>
        <w:pStyle w:val="a6"/>
        <w:numPr>
          <w:ilvl w:val="0"/>
          <w:numId w:val="32"/>
        </w:numPr>
        <w:ind w:firstLineChars="0"/>
      </w:pPr>
      <w:r>
        <w:rPr>
          <w:rFonts w:hint="eastAsia"/>
        </w:rPr>
        <w:lastRenderedPageBreak/>
        <w:t>用户在进行反馈时，在硬件问题、软件问题、建议、其他这些表单提交时，自动携带手机型号、手机版本号、</w:t>
      </w:r>
      <w:r>
        <w:rPr>
          <w:rFonts w:hint="eastAsia"/>
        </w:rPr>
        <w:t>app</w:t>
      </w:r>
      <w:r>
        <w:rPr>
          <w:rFonts w:hint="eastAsia"/>
        </w:rPr>
        <w:t>版本号信息共同组成一个完整的表单提交给后台</w:t>
      </w:r>
    </w:p>
    <w:p w:rsidR="00C43736" w:rsidRPr="005720B3" w:rsidRDefault="00C43736" w:rsidP="00781B6C">
      <w:pPr>
        <w:pStyle w:val="a6"/>
        <w:numPr>
          <w:ilvl w:val="0"/>
          <w:numId w:val="32"/>
        </w:numPr>
        <w:ind w:firstLineChars="0"/>
        <w:rPr>
          <w:color w:val="FF0000"/>
        </w:rPr>
      </w:pPr>
      <w:r w:rsidRPr="005720B3">
        <w:rPr>
          <w:rFonts w:hint="eastAsia"/>
          <w:color w:val="FF0000"/>
        </w:rPr>
        <w:t>手机版本号为</w:t>
      </w:r>
      <w:r w:rsidR="00273FAF" w:rsidRPr="005720B3">
        <w:rPr>
          <w:rFonts w:hint="eastAsia"/>
          <w:color w:val="FF0000"/>
        </w:rPr>
        <w:t>手机软件版本号</w:t>
      </w:r>
    </w:p>
    <w:p w:rsidR="00097981" w:rsidRDefault="004A0A71" w:rsidP="00547076">
      <w:pPr>
        <w:pStyle w:val="3"/>
        <w:spacing w:line="240" w:lineRule="auto"/>
      </w:pPr>
      <w:bookmarkStart w:id="6" w:name="_Toc47444124"/>
      <w:r>
        <w:rPr>
          <w:rFonts w:hint="eastAsia"/>
        </w:rPr>
        <w:t>2.1</w:t>
      </w:r>
      <w:r>
        <w:rPr>
          <w:rFonts w:hint="eastAsia"/>
        </w:rPr>
        <w:t>硬件问题</w:t>
      </w:r>
      <w:bookmarkEnd w:id="6"/>
    </w:p>
    <w:p w:rsidR="007315B1" w:rsidRDefault="007315B1" w:rsidP="007315B1">
      <w:r w:rsidRPr="00E6019F">
        <w:rPr>
          <w:rFonts w:hint="eastAsia"/>
          <w:b/>
        </w:rPr>
        <w:t>使用场景</w:t>
      </w:r>
      <w:r>
        <w:rPr>
          <w:rFonts w:hint="eastAsia"/>
        </w:rPr>
        <w:t>：</w:t>
      </w:r>
    </w:p>
    <w:p w:rsidR="00E6019F" w:rsidRDefault="00E6019F" w:rsidP="007315B1">
      <w:r>
        <w:rPr>
          <w:rFonts w:hint="eastAsia"/>
        </w:rPr>
        <w:t>用户在使用硬件产品过程中，遇到问题无法解决，反馈给工作人员帮助解决。</w:t>
      </w:r>
    </w:p>
    <w:p w:rsidR="007315B1" w:rsidRDefault="007315B1" w:rsidP="007315B1">
      <w:r w:rsidRPr="00E6019F">
        <w:rPr>
          <w:rFonts w:hint="eastAsia"/>
          <w:b/>
        </w:rPr>
        <w:t>前置条件</w:t>
      </w:r>
      <w:r>
        <w:rPr>
          <w:rFonts w:hint="eastAsia"/>
        </w:rPr>
        <w:t>：</w:t>
      </w:r>
    </w:p>
    <w:p w:rsidR="004D6CB9" w:rsidRDefault="004D6CB9" w:rsidP="007315B1">
      <w:r>
        <w:rPr>
          <w:rFonts w:hint="eastAsia"/>
        </w:rPr>
        <w:t>入口：点击“硬件问题”</w:t>
      </w:r>
    </w:p>
    <w:p w:rsidR="007315B1" w:rsidRDefault="007315B1" w:rsidP="007315B1">
      <w:r w:rsidRPr="00E6019F">
        <w:rPr>
          <w:rFonts w:hint="eastAsia"/>
          <w:b/>
        </w:rPr>
        <w:t>功能原型</w:t>
      </w:r>
      <w:r>
        <w:rPr>
          <w:rFonts w:hint="eastAsia"/>
        </w:rPr>
        <w:t>：</w:t>
      </w:r>
    </w:p>
    <w:p w:rsidR="004D6CB9" w:rsidRDefault="00CD3451" w:rsidP="007315B1">
      <w:r>
        <w:rPr>
          <w:noProof/>
        </w:rPr>
        <w:drawing>
          <wp:inline distT="0" distB="0" distL="0" distR="0" wp14:anchorId="0BBC3E18" wp14:editId="465AB0FB">
            <wp:extent cx="1833729" cy="3628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9660" cy="3640074"/>
                    </a:xfrm>
                    <a:prstGeom prst="rect">
                      <a:avLst/>
                    </a:prstGeom>
                  </pic:spPr>
                </pic:pic>
              </a:graphicData>
            </a:graphic>
          </wp:inline>
        </w:drawing>
      </w:r>
    </w:p>
    <w:p w:rsidR="007315B1" w:rsidRPr="007315B1" w:rsidRDefault="007315B1" w:rsidP="007315B1">
      <w:r w:rsidRPr="00E6019F">
        <w:rPr>
          <w:rFonts w:hint="eastAsia"/>
          <w:b/>
        </w:rPr>
        <w:t>规则说明</w:t>
      </w:r>
      <w:r>
        <w:rPr>
          <w:rFonts w:hint="eastAsia"/>
        </w:rPr>
        <w:t>：</w:t>
      </w:r>
    </w:p>
    <w:p w:rsidR="005819D6" w:rsidRDefault="003578D3" w:rsidP="003578D3">
      <w:pPr>
        <w:pStyle w:val="a6"/>
        <w:numPr>
          <w:ilvl w:val="0"/>
          <w:numId w:val="33"/>
        </w:numPr>
        <w:ind w:firstLineChars="0"/>
      </w:pPr>
      <w:r>
        <w:rPr>
          <w:rFonts w:hint="eastAsia"/>
        </w:rPr>
        <w:t>默认显示设备型号、固件版本、问题描述、详细描述、出现频率、截图</w:t>
      </w:r>
      <w:r>
        <w:rPr>
          <w:rFonts w:hint="eastAsia"/>
        </w:rPr>
        <w:t>/</w:t>
      </w:r>
      <w:r>
        <w:rPr>
          <w:rFonts w:hint="eastAsia"/>
        </w:rPr>
        <w:t>视频、联系方式</w:t>
      </w:r>
    </w:p>
    <w:p w:rsidR="003578D3" w:rsidRDefault="00B15A4B" w:rsidP="003578D3">
      <w:pPr>
        <w:pStyle w:val="a6"/>
        <w:numPr>
          <w:ilvl w:val="0"/>
          <w:numId w:val="33"/>
        </w:numPr>
        <w:ind w:firstLineChars="0"/>
      </w:pPr>
      <w:r>
        <w:rPr>
          <w:rFonts w:hint="eastAsia"/>
        </w:rPr>
        <w:t>必填项为</w:t>
      </w:r>
      <w:r w:rsidRPr="00990BBA">
        <w:rPr>
          <w:rFonts w:hint="eastAsia"/>
          <w:strike/>
        </w:rPr>
        <w:t>固件版本</w:t>
      </w:r>
      <w:r w:rsidR="00990BBA" w:rsidRPr="00990BBA">
        <w:rPr>
          <w:rFonts w:hint="eastAsia"/>
          <w:color w:val="0070C0"/>
        </w:rPr>
        <w:t>设备型号</w:t>
      </w:r>
      <w:r>
        <w:rPr>
          <w:rFonts w:hint="eastAsia"/>
        </w:rPr>
        <w:t>和问题描述</w:t>
      </w:r>
    </w:p>
    <w:p w:rsidR="00B15A4B" w:rsidRDefault="00DC3795" w:rsidP="003578D3">
      <w:pPr>
        <w:pStyle w:val="a6"/>
        <w:numPr>
          <w:ilvl w:val="0"/>
          <w:numId w:val="33"/>
        </w:numPr>
        <w:ind w:firstLineChars="0"/>
      </w:pPr>
      <w:r>
        <w:rPr>
          <w:rFonts w:hint="eastAsia"/>
        </w:rPr>
        <w:lastRenderedPageBreak/>
        <w:t>必填信息未填写完，“提交”按钮不可点击，</w:t>
      </w:r>
      <w:r w:rsidR="009A2FD5">
        <w:rPr>
          <w:rFonts w:hint="eastAsia"/>
        </w:rPr>
        <w:t>当填写完信息后，</w:t>
      </w:r>
      <w:r>
        <w:rPr>
          <w:rFonts w:hint="eastAsia"/>
        </w:rPr>
        <w:t>“提交”按钮可点击</w:t>
      </w:r>
    </w:p>
    <w:p w:rsidR="000D4951" w:rsidRDefault="000D4951" w:rsidP="003578D3">
      <w:pPr>
        <w:pStyle w:val="a6"/>
        <w:numPr>
          <w:ilvl w:val="0"/>
          <w:numId w:val="33"/>
        </w:numPr>
        <w:ind w:firstLineChars="0"/>
      </w:pPr>
      <w:r>
        <w:rPr>
          <w:rFonts w:hint="eastAsia"/>
        </w:rPr>
        <w:t>“设备型号”为本公司已上市发售的硬件产品</w:t>
      </w:r>
      <w:r w:rsidR="008C2459">
        <w:rPr>
          <w:rFonts w:hint="eastAsia"/>
        </w:rPr>
        <w:t>（</w:t>
      </w:r>
      <w:r w:rsidR="008C2459" w:rsidRPr="008C2459">
        <w:rPr>
          <w:rFonts w:hint="eastAsia"/>
          <w:color w:val="FF0000"/>
        </w:rPr>
        <w:t>设备型号从后台获取</w:t>
      </w:r>
      <w:r w:rsidR="008C2459">
        <w:rPr>
          <w:rFonts w:hint="eastAsia"/>
        </w:rPr>
        <w:t>）</w:t>
      </w:r>
      <w:r w:rsidR="00E462DD">
        <w:rPr>
          <w:rFonts w:hint="eastAsia"/>
        </w:rPr>
        <w:t>，用户可以从中选择一个自己使用的产品</w:t>
      </w:r>
    </w:p>
    <w:p w:rsidR="000D4951" w:rsidRDefault="000D4951" w:rsidP="003578D3">
      <w:pPr>
        <w:pStyle w:val="a6"/>
        <w:numPr>
          <w:ilvl w:val="0"/>
          <w:numId w:val="33"/>
        </w:numPr>
        <w:ind w:firstLineChars="0"/>
      </w:pPr>
      <w:r>
        <w:rPr>
          <w:rFonts w:hint="eastAsia"/>
        </w:rPr>
        <w:t>“固件版本”为发售的硬件产品所使用的固件版本号</w:t>
      </w:r>
      <w:r w:rsidR="00E14110">
        <w:rPr>
          <w:rFonts w:hint="eastAsia"/>
        </w:rPr>
        <w:t>（</w:t>
      </w:r>
      <w:r w:rsidR="00E14110" w:rsidRPr="00E14110">
        <w:rPr>
          <w:rFonts w:hint="eastAsia"/>
          <w:color w:val="FF0000"/>
        </w:rPr>
        <w:t>硬件对应的固件版本号从后台获取</w:t>
      </w:r>
      <w:r w:rsidR="00E14110">
        <w:rPr>
          <w:rFonts w:hint="eastAsia"/>
        </w:rPr>
        <w:t>）</w:t>
      </w:r>
    </w:p>
    <w:p w:rsidR="000D4951" w:rsidRDefault="000D4951" w:rsidP="003578D3">
      <w:pPr>
        <w:pStyle w:val="a6"/>
        <w:numPr>
          <w:ilvl w:val="0"/>
          <w:numId w:val="33"/>
        </w:numPr>
        <w:ind w:firstLineChars="0"/>
      </w:pPr>
      <w:r>
        <w:rPr>
          <w:rFonts w:hint="eastAsia"/>
        </w:rPr>
        <w:t>“问题描述”中可简单的描述遇到的问题，字数限制为</w:t>
      </w:r>
      <w:r>
        <w:rPr>
          <w:rFonts w:hint="eastAsia"/>
        </w:rPr>
        <w:t>50</w:t>
      </w:r>
      <w:r>
        <w:rPr>
          <w:rFonts w:hint="eastAsia"/>
        </w:rPr>
        <w:t>字</w:t>
      </w:r>
    </w:p>
    <w:p w:rsidR="000D4951" w:rsidRPr="00EC3B97" w:rsidRDefault="000D4951" w:rsidP="003578D3">
      <w:pPr>
        <w:pStyle w:val="a6"/>
        <w:numPr>
          <w:ilvl w:val="0"/>
          <w:numId w:val="33"/>
        </w:numPr>
        <w:ind w:firstLineChars="0"/>
      </w:pPr>
      <w:r>
        <w:rPr>
          <w:rFonts w:hint="eastAsia"/>
        </w:rPr>
        <w:t>“详细描述”中可以详细的描述遇到的问题，以及复现步骤等</w:t>
      </w:r>
      <w:r w:rsidR="00F45C3C">
        <w:rPr>
          <w:rFonts w:hint="eastAsia"/>
        </w:rPr>
        <w:t>，</w:t>
      </w:r>
      <w:r w:rsidR="00F45C3C" w:rsidRPr="00F45C3C">
        <w:rPr>
          <w:rFonts w:hint="eastAsia"/>
          <w:color w:val="FF0000"/>
        </w:rPr>
        <w:t>最多</w:t>
      </w:r>
      <w:r w:rsidR="00F45C3C">
        <w:rPr>
          <w:rFonts w:hint="eastAsia"/>
          <w:color w:val="FF0000"/>
        </w:rPr>
        <w:t>输入</w:t>
      </w:r>
      <w:r w:rsidR="00F45C3C" w:rsidRPr="00F45C3C">
        <w:rPr>
          <w:rFonts w:hint="eastAsia"/>
          <w:color w:val="FF0000"/>
        </w:rPr>
        <w:t>1</w:t>
      </w:r>
      <w:r w:rsidR="00F45C3C" w:rsidRPr="00F45C3C">
        <w:rPr>
          <w:color w:val="FF0000"/>
        </w:rPr>
        <w:t>000</w:t>
      </w:r>
      <w:r w:rsidR="00F45C3C" w:rsidRPr="00F45C3C">
        <w:rPr>
          <w:color w:val="FF0000"/>
        </w:rPr>
        <w:t>字</w:t>
      </w:r>
      <w:r w:rsidR="00F45C3C" w:rsidRPr="00F45C3C">
        <w:rPr>
          <w:rFonts w:hint="eastAsia"/>
          <w:color w:val="FF0000"/>
        </w:rPr>
        <w:t>，</w:t>
      </w:r>
      <w:r w:rsidR="00F45C3C" w:rsidRPr="00F45C3C">
        <w:rPr>
          <w:color w:val="FF0000"/>
        </w:rPr>
        <w:t>超过后</w:t>
      </w:r>
      <w:r w:rsidR="00F45C3C" w:rsidRPr="00F45C3C">
        <w:rPr>
          <w:rFonts w:hint="eastAsia"/>
          <w:color w:val="FF0000"/>
        </w:rPr>
        <w:t>，</w:t>
      </w:r>
      <w:r w:rsidR="00F45C3C" w:rsidRPr="00F45C3C">
        <w:rPr>
          <w:color w:val="FF0000"/>
        </w:rPr>
        <w:t>无法输入</w:t>
      </w:r>
    </w:p>
    <w:p w:rsidR="00EC3B97" w:rsidRPr="00EC3B97" w:rsidRDefault="00EC3B97" w:rsidP="003578D3">
      <w:pPr>
        <w:pStyle w:val="a6"/>
        <w:numPr>
          <w:ilvl w:val="0"/>
          <w:numId w:val="33"/>
        </w:numPr>
        <w:ind w:firstLineChars="0"/>
        <w:rPr>
          <w:color w:val="FF0000"/>
        </w:rPr>
      </w:pPr>
      <w:r>
        <w:rPr>
          <w:color w:val="FF0000"/>
        </w:rPr>
        <w:t>出现频率</w:t>
      </w:r>
      <w:r>
        <w:rPr>
          <w:rFonts w:hint="eastAsia"/>
          <w:color w:val="FF0000"/>
        </w:rPr>
        <w:t>：共三个选项（出现一次、偶尔出现、经常出现），</w:t>
      </w:r>
      <w:r w:rsidR="007D08D0">
        <w:rPr>
          <w:rFonts w:hint="eastAsia"/>
          <w:color w:val="FF0000"/>
        </w:rPr>
        <w:t>次选项为单选项，</w:t>
      </w:r>
      <w:r>
        <w:rPr>
          <w:color w:val="FF0000"/>
        </w:rPr>
        <w:t>默认选中</w:t>
      </w:r>
      <w:r>
        <w:rPr>
          <w:rFonts w:hint="eastAsia"/>
          <w:color w:val="FF0000"/>
        </w:rPr>
        <w:t>“出现一次”</w:t>
      </w:r>
      <w:r w:rsidR="00077FEB">
        <w:rPr>
          <w:rFonts w:hint="eastAsia"/>
          <w:color w:val="FF0000"/>
        </w:rPr>
        <w:t>，选择完之后，自动收齐弹框</w:t>
      </w:r>
      <w:r w:rsidR="0022746E">
        <w:rPr>
          <w:rFonts w:hint="eastAsia"/>
          <w:color w:val="FF0000"/>
        </w:rPr>
        <w:t>，并显示选中的选项</w:t>
      </w:r>
    </w:p>
    <w:p w:rsidR="000D4951" w:rsidRDefault="000D4951" w:rsidP="003578D3">
      <w:pPr>
        <w:pStyle w:val="a6"/>
        <w:numPr>
          <w:ilvl w:val="0"/>
          <w:numId w:val="33"/>
        </w:numPr>
        <w:ind w:firstLineChars="0"/>
      </w:pPr>
      <w:r>
        <w:rPr>
          <w:rFonts w:hint="eastAsia"/>
        </w:rPr>
        <w:t>添加截图</w:t>
      </w:r>
      <w:r>
        <w:rPr>
          <w:rFonts w:hint="eastAsia"/>
        </w:rPr>
        <w:t>/</w:t>
      </w:r>
      <w:r>
        <w:rPr>
          <w:rFonts w:hint="eastAsia"/>
        </w:rPr>
        <w:t>视频，点击“添加”，打开系统相册</w:t>
      </w:r>
      <w:r w:rsidR="00A71C97">
        <w:rPr>
          <w:rFonts w:hint="eastAsia"/>
        </w:rPr>
        <w:t>，最多添加</w:t>
      </w:r>
      <w:r w:rsidR="00A71C97">
        <w:rPr>
          <w:rFonts w:hint="eastAsia"/>
        </w:rPr>
        <w:t>3</w:t>
      </w:r>
      <w:r w:rsidR="00A71C97">
        <w:rPr>
          <w:rFonts w:hint="eastAsia"/>
        </w:rPr>
        <w:t>个，每个最大不超过</w:t>
      </w:r>
      <w:r w:rsidR="00A71C97">
        <w:rPr>
          <w:rFonts w:hint="eastAsia"/>
        </w:rPr>
        <w:t>50M</w:t>
      </w:r>
    </w:p>
    <w:p w:rsidR="000D4951" w:rsidRDefault="004711F8" w:rsidP="003578D3">
      <w:pPr>
        <w:pStyle w:val="a6"/>
        <w:numPr>
          <w:ilvl w:val="0"/>
          <w:numId w:val="33"/>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sidR="00367984">
        <w:rPr>
          <w:rFonts w:hint="eastAsia"/>
        </w:rPr>
        <w:t>个</w:t>
      </w:r>
    </w:p>
    <w:p w:rsidR="00367984" w:rsidRPr="00F7084F" w:rsidRDefault="00C2295B" w:rsidP="003578D3">
      <w:pPr>
        <w:pStyle w:val="a6"/>
        <w:numPr>
          <w:ilvl w:val="0"/>
          <w:numId w:val="33"/>
        </w:numPr>
        <w:ind w:firstLineChars="0"/>
      </w:pPr>
      <w:r w:rsidRPr="00CF408A">
        <w:rPr>
          <w:rFonts w:hint="eastAsia"/>
        </w:rPr>
        <w:t>“联系方式”是用户提供他的联系方式，便于工作人员在排查问题时可以及时的联系上用户</w:t>
      </w:r>
      <w:r w:rsidR="00CF408A">
        <w:rPr>
          <w:rFonts w:hint="eastAsia"/>
        </w:rPr>
        <w:t>，</w:t>
      </w:r>
      <w:r w:rsidR="00CF408A" w:rsidRPr="00AF3848">
        <w:rPr>
          <w:rFonts w:hint="eastAsia"/>
          <w:color w:val="FF0000"/>
        </w:rPr>
        <w:t>最多</w:t>
      </w:r>
      <w:r w:rsidR="00AF3848">
        <w:rPr>
          <w:rFonts w:hint="eastAsia"/>
          <w:color w:val="FF0000"/>
        </w:rPr>
        <w:t>10</w:t>
      </w:r>
      <w:r w:rsidR="00CF408A" w:rsidRPr="00AF3848">
        <w:rPr>
          <w:rFonts w:hint="eastAsia"/>
          <w:color w:val="FF0000"/>
        </w:rPr>
        <w:t>0</w:t>
      </w:r>
      <w:r w:rsidR="00CF408A" w:rsidRPr="00AF3848">
        <w:rPr>
          <w:rFonts w:hint="eastAsia"/>
          <w:color w:val="FF0000"/>
        </w:rPr>
        <w:t>个字</w:t>
      </w:r>
      <w:r w:rsidR="00AD6C76">
        <w:rPr>
          <w:rFonts w:hint="eastAsia"/>
          <w:color w:val="FF0000"/>
        </w:rPr>
        <w:t>，</w:t>
      </w:r>
      <w:r w:rsidR="00AD6C76" w:rsidRPr="00F45C3C">
        <w:rPr>
          <w:color w:val="FF0000"/>
        </w:rPr>
        <w:t>超过后</w:t>
      </w:r>
      <w:r w:rsidR="00AD6C76" w:rsidRPr="00F45C3C">
        <w:rPr>
          <w:rFonts w:hint="eastAsia"/>
          <w:color w:val="FF0000"/>
        </w:rPr>
        <w:t>，</w:t>
      </w:r>
      <w:r w:rsidR="00AD6C76" w:rsidRPr="00F45C3C">
        <w:rPr>
          <w:color w:val="FF0000"/>
        </w:rPr>
        <w:t>无法输入</w:t>
      </w:r>
    </w:p>
    <w:p w:rsidR="00F7084F" w:rsidRPr="00F7084F" w:rsidRDefault="00F7084F" w:rsidP="003578D3">
      <w:pPr>
        <w:pStyle w:val="a6"/>
        <w:numPr>
          <w:ilvl w:val="0"/>
          <w:numId w:val="33"/>
        </w:numPr>
        <w:ind w:firstLineChars="0"/>
        <w:rPr>
          <w:color w:val="FF0000"/>
        </w:rPr>
      </w:pPr>
      <w:r>
        <w:rPr>
          <w:rFonts w:hint="eastAsia"/>
          <w:color w:val="FF0000"/>
        </w:rPr>
        <w:t>在选择固件版本时，如果用户没有选择设备型号，弹吐司提</w:t>
      </w:r>
      <w:r w:rsidRPr="00F7084F">
        <w:rPr>
          <w:rFonts w:hint="eastAsia"/>
          <w:color w:val="FF0000"/>
        </w:rPr>
        <w:t>示用户“</w:t>
      </w:r>
      <w:r w:rsidRPr="0045633D">
        <w:rPr>
          <w:color w:val="FF0000"/>
        </w:rPr>
        <w:t>请先选择设备型号</w:t>
      </w:r>
      <w:r w:rsidRPr="00F7084F">
        <w:rPr>
          <w:rFonts w:hint="eastAsia"/>
          <w:color w:val="FF0000"/>
        </w:rPr>
        <w:t>”</w:t>
      </w:r>
    </w:p>
    <w:p w:rsidR="00547076" w:rsidRDefault="00547076" w:rsidP="00547076">
      <w:pPr>
        <w:pStyle w:val="3"/>
        <w:spacing w:line="240" w:lineRule="auto"/>
      </w:pPr>
      <w:bookmarkStart w:id="7" w:name="_Toc47444125"/>
      <w:r>
        <w:rPr>
          <w:rFonts w:hint="eastAsia"/>
        </w:rPr>
        <w:t>2.2</w:t>
      </w:r>
      <w:r>
        <w:rPr>
          <w:rFonts w:hint="eastAsia"/>
        </w:rPr>
        <w:t>软件问题</w:t>
      </w:r>
      <w:bookmarkEnd w:id="7"/>
    </w:p>
    <w:p w:rsidR="00547076" w:rsidRDefault="00547076" w:rsidP="00547076">
      <w:r w:rsidRPr="00E6019F">
        <w:rPr>
          <w:rFonts w:hint="eastAsia"/>
          <w:b/>
        </w:rPr>
        <w:t>使用场景</w:t>
      </w:r>
      <w:r>
        <w:rPr>
          <w:rFonts w:hint="eastAsia"/>
        </w:rPr>
        <w:t>：</w:t>
      </w:r>
    </w:p>
    <w:p w:rsidR="00547076" w:rsidRDefault="00547076" w:rsidP="00547076">
      <w:r>
        <w:rPr>
          <w:rFonts w:hint="eastAsia"/>
        </w:rPr>
        <w:t>用户在使用</w:t>
      </w:r>
      <w:r w:rsidR="007A46B4">
        <w:rPr>
          <w:rFonts w:hint="eastAsia"/>
        </w:rPr>
        <w:t>软</w:t>
      </w:r>
      <w:r>
        <w:rPr>
          <w:rFonts w:hint="eastAsia"/>
        </w:rPr>
        <w:t>件产品过程中，遇到问题无法解决，反馈给工作人员帮助解决。</w:t>
      </w:r>
    </w:p>
    <w:p w:rsidR="00547076" w:rsidRDefault="00547076" w:rsidP="00547076">
      <w:r w:rsidRPr="00E6019F">
        <w:rPr>
          <w:rFonts w:hint="eastAsia"/>
          <w:b/>
        </w:rPr>
        <w:t>前置条件</w:t>
      </w:r>
      <w:r>
        <w:rPr>
          <w:rFonts w:hint="eastAsia"/>
        </w:rPr>
        <w:t>：</w:t>
      </w:r>
    </w:p>
    <w:p w:rsidR="00547076" w:rsidRDefault="00547076" w:rsidP="00547076">
      <w:r>
        <w:rPr>
          <w:rFonts w:hint="eastAsia"/>
        </w:rPr>
        <w:t>入口：点击“</w:t>
      </w:r>
      <w:r w:rsidR="007A46B4">
        <w:rPr>
          <w:rFonts w:hint="eastAsia"/>
        </w:rPr>
        <w:t>软</w:t>
      </w:r>
      <w:r>
        <w:rPr>
          <w:rFonts w:hint="eastAsia"/>
        </w:rPr>
        <w:t>件问题”</w:t>
      </w:r>
    </w:p>
    <w:p w:rsidR="00547076" w:rsidRDefault="00547076" w:rsidP="00547076">
      <w:r w:rsidRPr="00E6019F">
        <w:rPr>
          <w:rFonts w:hint="eastAsia"/>
          <w:b/>
        </w:rPr>
        <w:t>功能原型</w:t>
      </w:r>
      <w:r>
        <w:rPr>
          <w:rFonts w:hint="eastAsia"/>
        </w:rPr>
        <w:t>：</w:t>
      </w:r>
    </w:p>
    <w:p w:rsidR="00547076" w:rsidRDefault="007A46B4" w:rsidP="00547076">
      <w:r>
        <w:rPr>
          <w:noProof/>
        </w:rPr>
        <w:lastRenderedPageBreak/>
        <w:drawing>
          <wp:inline distT="0" distB="0" distL="0" distR="0">
            <wp:extent cx="2952750" cy="5842508"/>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52750" cy="5842508"/>
                    </a:xfrm>
                    <a:prstGeom prst="rect">
                      <a:avLst/>
                    </a:prstGeom>
                    <a:noFill/>
                    <a:ln w="9525">
                      <a:noFill/>
                      <a:miter lim="800000"/>
                      <a:headEnd/>
                      <a:tailEnd/>
                    </a:ln>
                  </pic:spPr>
                </pic:pic>
              </a:graphicData>
            </a:graphic>
          </wp:inline>
        </w:drawing>
      </w:r>
    </w:p>
    <w:p w:rsidR="00547076" w:rsidRPr="007315B1" w:rsidRDefault="00547076" w:rsidP="00547076">
      <w:r w:rsidRPr="00E6019F">
        <w:rPr>
          <w:rFonts w:hint="eastAsia"/>
          <w:b/>
        </w:rPr>
        <w:t>规则说明</w:t>
      </w:r>
      <w:r>
        <w:rPr>
          <w:rFonts w:hint="eastAsia"/>
        </w:rPr>
        <w:t>：</w:t>
      </w:r>
    </w:p>
    <w:p w:rsidR="00547076" w:rsidRDefault="00547076" w:rsidP="00781B6C">
      <w:pPr>
        <w:pStyle w:val="a6"/>
        <w:numPr>
          <w:ilvl w:val="0"/>
          <w:numId w:val="34"/>
        </w:numPr>
        <w:ind w:firstLineChars="0"/>
      </w:pPr>
      <w:r>
        <w:rPr>
          <w:rFonts w:hint="eastAsia"/>
        </w:rPr>
        <w:t>默认显示问题描述、详细描述、出现频率、截图</w:t>
      </w:r>
      <w:r>
        <w:rPr>
          <w:rFonts w:hint="eastAsia"/>
        </w:rPr>
        <w:t>/</w:t>
      </w:r>
      <w:r>
        <w:rPr>
          <w:rFonts w:hint="eastAsia"/>
        </w:rPr>
        <w:t>视频、联系方式</w:t>
      </w:r>
    </w:p>
    <w:p w:rsidR="00547076" w:rsidRDefault="00547076" w:rsidP="00781B6C">
      <w:pPr>
        <w:pStyle w:val="a6"/>
        <w:numPr>
          <w:ilvl w:val="0"/>
          <w:numId w:val="34"/>
        </w:numPr>
        <w:ind w:firstLineChars="0"/>
      </w:pPr>
      <w:r>
        <w:rPr>
          <w:rFonts w:hint="eastAsia"/>
        </w:rPr>
        <w:t>必填项为问题描述</w:t>
      </w:r>
    </w:p>
    <w:p w:rsidR="00547076" w:rsidRDefault="00547076" w:rsidP="00781B6C">
      <w:pPr>
        <w:pStyle w:val="a6"/>
        <w:numPr>
          <w:ilvl w:val="0"/>
          <w:numId w:val="34"/>
        </w:numPr>
        <w:ind w:firstLineChars="0"/>
      </w:pPr>
      <w:r>
        <w:rPr>
          <w:rFonts w:hint="eastAsia"/>
        </w:rPr>
        <w:t>必填信息未填写完，“提交”按钮不可点击，当填写完信息后，“提交”按钮可点击</w:t>
      </w:r>
    </w:p>
    <w:p w:rsidR="00547076" w:rsidRDefault="00547076" w:rsidP="00781B6C">
      <w:pPr>
        <w:pStyle w:val="a6"/>
        <w:numPr>
          <w:ilvl w:val="0"/>
          <w:numId w:val="34"/>
        </w:numPr>
        <w:ind w:firstLineChars="0"/>
      </w:pPr>
      <w:r>
        <w:rPr>
          <w:rFonts w:hint="eastAsia"/>
        </w:rPr>
        <w:t>“问题描述”中可简单的描述遇到的问题，字数限制为</w:t>
      </w:r>
      <w:r>
        <w:rPr>
          <w:rFonts w:hint="eastAsia"/>
        </w:rPr>
        <w:t>50</w:t>
      </w:r>
      <w:r>
        <w:rPr>
          <w:rFonts w:hint="eastAsia"/>
        </w:rPr>
        <w:t>字</w:t>
      </w:r>
    </w:p>
    <w:p w:rsidR="00547076" w:rsidRPr="00A8727E" w:rsidRDefault="00547076" w:rsidP="00781B6C">
      <w:pPr>
        <w:pStyle w:val="a6"/>
        <w:numPr>
          <w:ilvl w:val="0"/>
          <w:numId w:val="34"/>
        </w:numPr>
        <w:ind w:firstLineChars="0"/>
      </w:pPr>
      <w:r>
        <w:rPr>
          <w:rFonts w:hint="eastAsia"/>
        </w:rPr>
        <w:t>“详细描述”中可以详细的描述遇到的问题，以及复现步骤等</w:t>
      </w:r>
      <w:r w:rsidR="00C74008">
        <w:rPr>
          <w:rFonts w:hint="eastAsia"/>
        </w:rPr>
        <w:t>，</w:t>
      </w:r>
      <w:r w:rsidR="00C74008" w:rsidRPr="00F45C3C">
        <w:rPr>
          <w:rFonts w:hint="eastAsia"/>
          <w:color w:val="FF0000"/>
        </w:rPr>
        <w:t>最多</w:t>
      </w:r>
      <w:r w:rsidR="00C74008">
        <w:rPr>
          <w:rFonts w:hint="eastAsia"/>
          <w:color w:val="FF0000"/>
        </w:rPr>
        <w:t>输入</w:t>
      </w:r>
      <w:r w:rsidR="00C74008" w:rsidRPr="00F45C3C">
        <w:rPr>
          <w:rFonts w:hint="eastAsia"/>
          <w:color w:val="FF0000"/>
        </w:rPr>
        <w:t>1</w:t>
      </w:r>
      <w:r w:rsidR="00C74008" w:rsidRPr="00F45C3C">
        <w:rPr>
          <w:color w:val="FF0000"/>
        </w:rPr>
        <w:t>000</w:t>
      </w:r>
      <w:r w:rsidR="00C74008" w:rsidRPr="00F45C3C">
        <w:rPr>
          <w:color w:val="FF0000"/>
        </w:rPr>
        <w:t>字</w:t>
      </w:r>
      <w:r w:rsidR="00C74008" w:rsidRPr="00F45C3C">
        <w:rPr>
          <w:rFonts w:hint="eastAsia"/>
          <w:color w:val="FF0000"/>
        </w:rPr>
        <w:t>，</w:t>
      </w:r>
      <w:r w:rsidR="00C74008" w:rsidRPr="00F45C3C">
        <w:rPr>
          <w:color w:val="FF0000"/>
        </w:rPr>
        <w:t>超过后</w:t>
      </w:r>
      <w:r w:rsidR="00C74008" w:rsidRPr="00F45C3C">
        <w:rPr>
          <w:rFonts w:hint="eastAsia"/>
          <w:color w:val="FF0000"/>
        </w:rPr>
        <w:t>，</w:t>
      </w:r>
      <w:r w:rsidR="00C74008" w:rsidRPr="00F45C3C">
        <w:rPr>
          <w:color w:val="FF0000"/>
        </w:rPr>
        <w:t>无法输入</w:t>
      </w:r>
    </w:p>
    <w:p w:rsidR="00A8727E" w:rsidRPr="005261AC" w:rsidRDefault="00A8727E" w:rsidP="005261AC">
      <w:pPr>
        <w:pStyle w:val="a6"/>
        <w:numPr>
          <w:ilvl w:val="0"/>
          <w:numId w:val="34"/>
        </w:numPr>
        <w:ind w:firstLineChars="0"/>
        <w:rPr>
          <w:color w:val="FF0000"/>
        </w:rPr>
      </w:pPr>
      <w:r>
        <w:rPr>
          <w:color w:val="FF0000"/>
        </w:rPr>
        <w:lastRenderedPageBreak/>
        <w:t>出现频率</w:t>
      </w:r>
      <w:r>
        <w:rPr>
          <w:rFonts w:hint="eastAsia"/>
          <w:color w:val="FF0000"/>
        </w:rPr>
        <w:t>：共三个选项（出现一次、偶尔出现、经常出现），次选项为单选项，</w:t>
      </w:r>
      <w:r>
        <w:rPr>
          <w:color w:val="FF0000"/>
        </w:rPr>
        <w:t>默认选中</w:t>
      </w:r>
      <w:r>
        <w:rPr>
          <w:rFonts w:hint="eastAsia"/>
          <w:color w:val="FF0000"/>
        </w:rPr>
        <w:t>“出现一次”，选择完之后，自动收齐弹框，并显示选中的选项</w:t>
      </w:r>
    </w:p>
    <w:p w:rsidR="00547076" w:rsidRDefault="00547076" w:rsidP="00781B6C">
      <w:pPr>
        <w:pStyle w:val="a6"/>
        <w:numPr>
          <w:ilvl w:val="0"/>
          <w:numId w:val="34"/>
        </w:numPr>
        <w:ind w:firstLineChars="0"/>
      </w:pPr>
      <w:r>
        <w:rPr>
          <w:rFonts w:hint="eastAsia"/>
        </w:rPr>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547076" w:rsidRDefault="00547076" w:rsidP="00781B6C">
      <w:pPr>
        <w:pStyle w:val="a6"/>
        <w:numPr>
          <w:ilvl w:val="0"/>
          <w:numId w:val="34"/>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612D4F" w:rsidRDefault="00612D4F" w:rsidP="00781B6C">
      <w:pPr>
        <w:pStyle w:val="a6"/>
        <w:numPr>
          <w:ilvl w:val="0"/>
          <w:numId w:val="34"/>
        </w:numPr>
        <w:ind w:firstLineChars="0"/>
      </w:pPr>
      <w:r w:rsidRPr="00545FC1">
        <w:rPr>
          <w:rFonts w:hint="eastAsia"/>
        </w:rPr>
        <w:t xml:space="preserve"> </w:t>
      </w:r>
      <w:r w:rsidRPr="00545FC1">
        <w:rPr>
          <w:rFonts w:hint="eastAsia"/>
        </w:rPr>
        <w:t>“联系方式”是用户提供他的联系方式，便于工作人员在排查问题时可以及时的联系上用户</w:t>
      </w:r>
      <w:r w:rsidR="00545FC1" w:rsidRPr="00545FC1">
        <w:rPr>
          <w:rFonts w:hint="eastAsia"/>
        </w:rPr>
        <w:t>，</w:t>
      </w:r>
      <w:r w:rsidR="00545FC1" w:rsidRPr="00AF3848">
        <w:rPr>
          <w:rFonts w:hint="eastAsia"/>
          <w:color w:val="FF0000"/>
        </w:rPr>
        <w:t>最多</w:t>
      </w:r>
      <w:r w:rsidR="00545FC1">
        <w:rPr>
          <w:rFonts w:hint="eastAsia"/>
          <w:color w:val="FF0000"/>
        </w:rPr>
        <w:t>10</w:t>
      </w:r>
      <w:r w:rsidR="00545FC1" w:rsidRPr="00AF3848">
        <w:rPr>
          <w:rFonts w:hint="eastAsia"/>
          <w:color w:val="FF0000"/>
        </w:rPr>
        <w:t>0</w:t>
      </w:r>
      <w:r w:rsidR="00545FC1" w:rsidRPr="00AF3848">
        <w:rPr>
          <w:rFonts w:hint="eastAsia"/>
          <w:color w:val="FF0000"/>
        </w:rPr>
        <w:t>个字</w:t>
      </w:r>
      <w:r w:rsidR="00545FC1">
        <w:rPr>
          <w:rFonts w:hint="eastAsia"/>
          <w:color w:val="FF0000"/>
        </w:rPr>
        <w:t>，</w:t>
      </w:r>
      <w:r w:rsidR="00545FC1" w:rsidRPr="00F45C3C">
        <w:rPr>
          <w:color w:val="FF0000"/>
        </w:rPr>
        <w:t>超过后</w:t>
      </w:r>
      <w:r w:rsidR="00545FC1" w:rsidRPr="00F45C3C">
        <w:rPr>
          <w:rFonts w:hint="eastAsia"/>
          <w:color w:val="FF0000"/>
        </w:rPr>
        <w:t>，</w:t>
      </w:r>
      <w:r w:rsidR="00545FC1" w:rsidRPr="00F45C3C">
        <w:rPr>
          <w:color w:val="FF0000"/>
        </w:rPr>
        <w:t>无法输入</w:t>
      </w:r>
    </w:p>
    <w:p w:rsidR="005A380D" w:rsidRDefault="005A380D" w:rsidP="005A380D">
      <w:pPr>
        <w:pStyle w:val="3"/>
        <w:spacing w:line="240" w:lineRule="auto"/>
      </w:pPr>
      <w:bookmarkStart w:id="8" w:name="_Toc47444126"/>
      <w:r>
        <w:rPr>
          <w:rFonts w:hint="eastAsia"/>
        </w:rPr>
        <w:t>2.3</w:t>
      </w:r>
      <w:r>
        <w:rPr>
          <w:rFonts w:hint="eastAsia"/>
        </w:rPr>
        <w:t>建议</w:t>
      </w:r>
      <w:bookmarkEnd w:id="8"/>
    </w:p>
    <w:p w:rsidR="005A380D" w:rsidRDefault="005A380D" w:rsidP="005A380D">
      <w:r w:rsidRPr="00E6019F">
        <w:rPr>
          <w:rFonts w:hint="eastAsia"/>
          <w:b/>
        </w:rPr>
        <w:t>使用场景</w:t>
      </w:r>
      <w:r>
        <w:rPr>
          <w:rFonts w:hint="eastAsia"/>
        </w:rPr>
        <w:t>：</w:t>
      </w:r>
    </w:p>
    <w:p w:rsidR="005A380D" w:rsidRDefault="005A380D" w:rsidP="005A380D">
      <w:r>
        <w:rPr>
          <w:rFonts w:hint="eastAsia"/>
        </w:rPr>
        <w:t>用户在使用硬件、软件产品过程中，对于产品的一些意见、建议反馈。</w:t>
      </w:r>
    </w:p>
    <w:p w:rsidR="005A380D" w:rsidRDefault="005A380D" w:rsidP="005A380D">
      <w:r w:rsidRPr="00E6019F">
        <w:rPr>
          <w:rFonts w:hint="eastAsia"/>
          <w:b/>
        </w:rPr>
        <w:t>前置条件</w:t>
      </w:r>
      <w:r>
        <w:rPr>
          <w:rFonts w:hint="eastAsia"/>
        </w:rPr>
        <w:t>：</w:t>
      </w:r>
    </w:p>
    <w:p w:rsidR="005A380D" w:rsidRDefault="005A380D" w:rsidP="005A380D">
      <w:r>
        <w:rPr>
          <w:rFonts w:hint="eastAsia"/>
        </w:rPr>
        <w:t>入口：点击“建议”</w:t>
      </w:r>
    </w:p>
    <w:p w:rsidR="005A380D" w:rsidRDefault="005A380D" w:rsidP="005A380D">
      <w:r w:rsidRPr="00E6019F">
        <w:rPr>
          <w:rFonts w:hint="eastAsia"/>
          <w:b/>
        </w:rPr>
        <w:t>功能原型</w:t>
      </w:r>
      <w:r>
        <w:rPr>
          <w:rFonts w:hint="eastAsia"/>
        </w:rPr>
        <w:t>：</w:t>
      </w:r>
    </w:p>
    <w:p w:rsidR="005A380D" w:rsidRDefault="005F0C59" w:rsidP="005A380D">
      <w:r>
        <w:rPr>
          <w:noProof/>
        </w:rPr>
        <w:lastRenderedPageBreak/>
        <w:drawing>
          <wp:inline distT="0" distB="0" distL="0" distR="0">
            <wp:extent cx="2618733" cy="51816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618733" cy="5181600"/>
                    </a:xfrm>
                    <a:prstGeom prst="rect">
                      <a:avLst/>
                    </a:prstGeom>
                    <a:noFill/>
                    <a:ln w="9525">
                      <a:noFill/>
                      <a:miter lim="800000"/>
                      <a:headEnd/>
                      <a:tailEnd/>
                    </a:ln>
                  </pic:spPr>
                </pic:pic>
              </a:graphicData>
            </a:graphic>
          </wp:inline>
        </w:drawing>
      </w:r>
    </w:p>
    <w:p w:rsidR="005A380D" w:rsidRPr="007315B1" w:rsidRDefault="005A380D" w:rsidP="005A380D">
      <w:r w:rsidRPr="00E6019F">
        <w:rPr>
          <w:rFonts w:hint="eastAsia"/>
          <w:b/>
        </w:rPr>
        <w:t>规则说明</w:t>
      </w:r>
      <w:r>
        <w:rPr>
          <w:rFonts w:hint="eastAsia"/>
        </w:rPr>
        <w:t>：</w:t>
      </w:r>
    </w:p>
    <w:p w:rsidR="005A380D" w:rsidRDefault="005A380D" w:rsidP="005F0C59">
      <w:pPr>
        <w:pStyle w:val="a6"/>
        <w:numPr>
          <w:ilvl w:val="0"/>
          <w:numId w:val="35"/>
        </w:numPr>
        <w:ind w:firstLineChars="0"/>
      </w:pPr>
      <w:r>
        <w:rPr>
          <w:rFonts w:hint="eastAsia"/>
        </w:rPr>
        <w:t>默认显示</w:t>
      </w:r>
      <w:r w:rsidR="005F0C59">
        <w:rPr>
          <w:rFonts w:hint="eastAsia"/>
        </w:rPr>
        <w:t>建议类型、</w:t>
      </w:r>
      <w:r w:rsidR="00FA04AD">
        <w:rPr>
          <w:rFonts w:hint="eastAsia"/>
        </w:rPr>
        <w:t>标题、详细描述</w:t>
      </w:r>
      <w:r>
        <w:rPr>
          <w:rFonts w:hint="eastAsia"/>
        </w:rPr>
        <w:t>、截图</w:t>
      </w:r>
      <w:r>
        <w:rPr>
          <w:rFonts w:hint="eastAsia"/>
        </w:rPr>
        <w:t>/</w:t>
      </w:r>
      <w:r>
        <w:rPr>
          <w:rFonts w:hint="eastAsia"/>
        </w:rPr>
        <w:t>视频、联系方式</w:t>
      </w:r>
    </w:p>
    <w:p w:rsidR="005A380D" w:rsidRDefault="005A380D" w:rsidP="00BA048B">
      <w:pPr>
        <w:pStyle w:val="a6"/>
        <w:numPr>
          <w:ilvl w:val="0"/>
          <w:numId w:val="35"/>
        </w:numPr>
        <w:ind w:firstLineChars="0"/>
      </w:pPr>
      <w:r>
        <w:rPr>
          <w:rFonts w:hint="eastAsia"/>
        </w:rPr>
        <w:t>必填项为</w:t>
      </w:r>
      <w:r w:rsidR="00FA04AD">
        <w:rPr>
          <w:rFonts w:hint="eastAsia"/>
        </w:rPr>
        <w:t>标题</w:t>
      </w:r>
    </w:p>
    <w:p w:rsidR="005A380D" w:rsidRDefault="005A380D" w:rsidP="00BA048B">
      <w:pPr>
        <w:pStyle w:val="a6"/>
        <w:numPr>
          <w:ilvl w:val="0"/>
          <w:numId w:val="35"/>
        </w:numPr>
        <w:ind w:firstLineChars="0"/>
      </w:pPr>
      <w:r>
        <w:rPr>
          <w:rFonts w:hint="eastAsia"/>
        </w:rPr>
        <w:t>必填信息未填写完，“提交”按钮不可点击，当填写完信息后，“提交”按钮可点击</w:t>
      </w:r>
    </w:p>
    <w:p w:rsidR="00FA684F" w:rsidRDefault="00FA684F" w:rsidP="00BA048B">
      <w:pPr>
        <w:pStyle w:val="a6"/>
        <w:numPr>
          <w:ilvl w:val="0"/>
          <w:numId w:val="35"/>
        </w:numPr>
        <w:ind w:firstLineChars="0"/>
      </w:pPr>
      <w:r>
        <w:rPr>
          <w:rFonts w:hint="eastAsia"/>
        </w:rPr>
        <w:t>“建议类型”分为硬件设备、</w:t>
      </w:r>
      <w:r>
        <w:rPr>
          <w:rFonts w:hint="eastAsia"/>
        </w:rPr>
        <w:t>ZY Play app</w:t>
      </w:r>
      <w:r w:rsidR="002A5A5E" w:rsidRPr="002A5A5E">
        <w:rPr>
          <w:color w:val="FF0000"/>
        </w:rPr>
        <w:t>/ ZY Cami app</w:t>
      </w:r>
      <w:r w:rsidR="002A5A5E" w:rsidRPr="002A5A5E">
        <w:rPr>
          <w:rFonts w:hint="eastAsia"/>
          <w:color w:val="FF0000"/>
        </w:rPr>
        <w:t>（根据当前使用的</w:t>
      </w:r>
      <w:r w:rsidR="002A5A5E" w:rsidRPr="002A5A5E">
        <w:rPr>
          <w:rFonts w:hint="eastAsia"/>
          <w:color w:val="FF0000"/>
        </w:rPr>
        <w:t>app</w:t>
      </w:r>
      <w:r w:rsidR="002A5A5E" w:rsidRPr="002A5A5E">
        <w:rPr>
          <w:rFonts w:hint="eastAsia"/>
          <w:color w:val="FF0000"/>
        </w:rPr>
        <w:t>显示对应的选项）</w:t>
      </w:r>
      <w:r>
        <w:rPr>
          <w:rFonts w:hint="eastAsia"/>
        </w:rPr>
        <w:t>、</w:t>
      </w:r>
      <w:r>
        <w:rPr>
          <w:rFonts w:hint="eastAsia"/>
        </w:rPr>
        <w:t>PC</w:t>
      </w:r>
      <w:r>
        <w:rPr>
          <w:rFonts w:hint="eastAsia"/>
        </w:rPr>
        <w:t>（网页）端、其他</w:t>
      </w:r>
    </w:p>
    <w:p w:rsidR="00E24B7D" w:rsidRDefault="00E24B7D" w:rsidP="00BA048B">
      <w:pPr>
        <w:pStyle w:val="a6"/>
        <w:numPr>
          <w:ilvl w:val="0"/>
          <w:numId w:val="35"/>
        </w:numPr>
        <w:ind w:firstLineChars="0"/>
      </w:pPr>
      <w:r>
        <w:rPr>
          <w:rFonts w:hint="eastAsia"/>
        </w:rPr>
        <w:t>“建议类型”为单选框</w:t>
      </w:r>
      <w:r w:rsidR="00D36222">
        <w:rPr>
          <w:rFonts w:hint="eastAsia"/>
        </w:rPr>
        <w:t>，默认选择其他</w:t>
      </w:r>
    </w:p>
    <w:p w:rsidR="00AA0C25" w:rsidRDefault="005A380D" w:rsidP="00AA0C25">
      <w:pPr>
        <w:pStyle w:val="a6"/>
        <w:numPr>
          <w:ilvl w:val="0"/>
          <w:numId w:val="35"/>
        </w:numPr>
        <w:ind w:firstLineChars="0"/>
      </w:pPr>
      <w:r>
        <w:rPr>
          <w:rFonts w:hint="eastAsia"/>
        </w:rPr>
        <w:t>“</w:t>
      </w:r>
      <w:r w:rsidR="00FA04AD">
        <w:rPr>
          <w:rFonts w:hint="eastAsia"/>
        </w:rPr>
        <w:t>标题”中可简要表达反馈主旨</w:t>
      </w:r>
      <w:r>
        <w:rPr>
          <w:rFonts w:hint="eastAsia"/>
        </w:rPr>
        <w:t>，字数限制为</w:t>
      </w:r>
      <w:r>
        <w:rPr>
          <w:rFonts w:hint="eastAsia"/>
        </w:rPr>
        <w:t>50</w:t>
      </w:r>
      <w:r>
        <w:rPr>
          <w:rFonts w:hint="eastAsia"/>
        </w:rPr>
        <w:t>字</w:t>
      </w:r>
    </w:p>
    <w:p w:rsidR="005A380D" w:rsidRDefault="005A380D" w:rsidP="00AA0C25">
      <w:pPr>
        <w:pStyle w:val="a6"/>
        <w:numPr>
          <w:ilvl w:val="0"/>
          <w:numId w:val="35"/>
        </w:numPr>
        <w:ind w:firstLineChars="0"/>
      </w:pPr>
      <w:r>
        <w:rPr>
          <w:rFonts w:hint="eastAsia"/>
        </w:rPr>
        <w:t>“详细描述”中可以详细的描述</w:t>
      </w:r>
      <w:r w:rsidR="00FF67C2">
        <w:rPr>
          <w:rFonts w:hint="eastAsia"/>
        </w:rPr>
        <w:t>反馈意见</w:t>
      </w:r>
      <w:r w:rsidR="00870515">
        <w:rPr>
          <w:rFonts w:hint="eastAsia"/>
        </w:rPr>
        <w:t>，</w:t>
      </w:r>
      <w:r w:rsidR="00870515" w:rsidRPr="00AA0C25">
        <w:rPr>
          <w:rFonts w:hint="eastAsia"/>
          <w:color w:val="FF0000"/>
        </w:rPr>
        <w:t>最多输入</w:t>
      </w:r>
      <w:r w:rsidR="00870515" w:rsidRPr="00AA0C25">
        <w:rPr>
          <w:rFonts w:hint="eastAsia"/>
          <w:color w:val="FF0000"/>
        </w:rPr>
        <w:t>1</w:t>
      </w:r>
      <w:r w:rsidR="00870515" w:rsidRPr="00AA0C25">
        <w:rPr>
          <w:color w:val="FF0000"/>
        </w:rPr>
        <w:t>000</w:t>
      </w:r>
      <w:r w:rsidR="00870515" w:rsidRPr="00AA0C25">
        <w:rPr>
          <w:color w:val="FF0000"/>
        </w:rPr>
        <w:t>字</w:t>
      </w:r>
      <w:r w:rsidR="00870515" w:rsidRPr="00AA0C25">
        <w:rPr>
          <w:rFonts w:hint="eastAsia"/>
          <w:color w:val="FF0000"/>
        </w:rPr>
        <w:t>，</w:t>
      </w:r>
      <w:r w:rsidR="00870515" w:rsidRPr="00AA0C25">
        <w:rPr>
          <w:color w:val="FF0000"/>
        </w:rPr>
        <w:t>超过后</w:t>
      </w:r>
      <w:r w:rsidR="00870515" w:rsidRPr="00AA0C25">
        <w:rPr>
          <w:rFonts w:hint="eastAsia"/>
          <w:color w:val="FF0000"/>
        </w:rPr>
        <w:t>，</w:t>
      </w:r>
      <w:r w:rsidR="00870515" w:rsidRPr="00AA0C25">
        <w:rPr>
          <w:color w:val="FF0000"/>
        </w:rPr>
        <w:t>无法输入</w:t>
      </w:r>
    </w:p>
    <w:p w:rsidR="005A380D" w:rsidRDefault="005A380D" w:rsidP="00BA048B">
      <w:pPr>
        <w:pStyle w:val="a6"/>
        <w:numPr>
          <w:ilvl w:val="0"/>
          <w:numId w:val="35"/>
        </w:numPr>
        <w:ind w:firstLineChars="0"/>
      </w:pPr>
      <w:r>
        <w:rPr>
          <w:rFonts w:hint="eastAsia"/>
        </w:rPr>
        <w:lastRenderedPageBreak/>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5A380D" w:rsidRDefault="005A380D" w:rsidP="00BA048B">
      <w:pPr>
        <w:pStyle w:val="a6"/>
        <w:numPr>
          <w:ilvl w:val="0"/>
          <w:numId w:val="35"/>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5A380D" w:rsidRPr="00743786" w:rsidRDefault="005A380D" w:rsidP="00BA048B">
      <w:pPr>
        <w:pStyle w:val="a6"/>
        <w:numPr>
          <w:ilvl w:val="0"/>
          <w:numId w:val="35"/>
        </w:numPr>
        <w:ind w:firstLineChars="0"/>
      </w:pPr>
      <w:r w:rsidRPr="00743786">
        <w:rPr>
          <w:rFonts w:hint="eastAsia"/>
        </w:rPr>
        <w:t>“联系方式”是用户提供他的联系方式，便于工作人员在排查问题时可以及时的联系上用户</w:t>
      </w:r>
      <w:r w:rsidR="00743786" w:rsidRPr="00545FC1">
        <w:rPr>
          <w:rFonts w:hint="eastAsia"/>
        </w:rPr>
        <w:t>，</w:t>
      </w:r>
      <w:r w:rsidR="00743786" w:rsidRPr="00AF3848">
        <w:rPr>
          <w:rFonts w:hint="eastAsia"/>
          <w:color w:val="FF0000"/>
        </w:rPr>
        <w:t>最多</w:t>
      </w:r>
      <w:r w:rsidR="00743786">
        <w:rPr>
          <w:rFonts w:hint="eastAsia"/>
          <w:color w:val="FF0000"/>
        </w:rPr>
        <w:t>10</w:t>
      </w:r>
      <w:r w:rsidR="00743786" w:rsidRPr="00AF3848">
        <w:rPr>
          <w:rFonts w:hint="eastAsia"/>
          <w:color w:val="FF0000"/>
        </w:rPr>
        <w:t>0</w:t>
      </w:r>
      <w:r w:rsidR="00743786" w:rsidRPr="00AF3848">
        <w:rPr>
          <w:rFonts w:hint="eastAsia"/>
          <w:color w:val="FF0000"/>
        </w:rPr>
        <w:t>个字</w:t>
      </w:r>
      <w:r w:rsidR="00743786">
        <w:rPr>
          <w:rFonts w:hint="eastAsia"/>
          <w:color w:val="FF0000"/>
        </w:rPr>
        <w:t>，</w:t>
      </w:r>
      <w:r w:rsidR="00743786" w:rsidRPr="00F45C3C">
        <w:rPr>
          <w:color w:val="FF0000"/>
        </w:rPr>
        <w:t>超过后</w:t>
      </w:r>
      <w:r w:rsidR="00743786" w:rsidRPr="00F45C3C">
        <w:rPr>
          <w:rFonts w:hint="eastAsia"/>
          <w:color w:val="FF0000"/>
        </w:rPr>
        <w:t>，</w:t>
      </w:r>
      <w:r w:rsidR="00743786" w:rsidRPr="00F45C3C">
        <w:rPr>
          <w:color w:val="FF0000"/>
        </w:rPr>
        <w:t>无法输入</w:t>
      </w:r>
    </w:p>
    <w:p w:rsidR="000432BB" w:rsidRDefault="000432BB" w:rsidP="000432BB">
      <w:pPr>
        <w:pStyle w:val="3"/>
        <w:spacing w:line="240" w:lineRule="auto"/>
      </w:pPr>
      <w:bookmarkStart w:id="9" w:name="_Toc47444127"/>
      <w:r>
        <w:rPr>
          <w:rFonts w:hint="eastAsia"/>
        </w:rPr>
        <w:t>2.4</w:t>
      </w:r>
      <w:r>
        <w:rPr>
          <w:rFonts w:hint="eastAsia"/>
        </w:rPr>
        <w:t>其他</w:t>
      </w:r>
      <w:bookmarkEnd w:id="9"/>
    </w:p>
    <w:p w:rsidR="000432BB" w:rsidRDefault="000432BB" w:rsidP="000432BB">
      <w:r w:rsidRPr="00E6019F">
        <w:rPr>
          <w:rFonts w:hint="eastAsia"/>
          <w:b/>
        </w:rPr>
        <w:t>使用场景</w:t>
      </w:r>
      <w:r>
        <w:rPr>
          <w:rFonts w:hint="eastAsia"/>
        </w:rPr>
        <w:t>：</w:t>
      </w:r>
    </w:p>
    <w:p w:rsidR="000432BB" w:rsidRDefault="000432BB" w:rsidP="000432BB">
      <w:r>
        <w:rPr>
          <w:rFonts w:hint="eastAsia"/>
        </w:rPr>
        <w:t>用户在使用硬件、软件产品过程中，对于产品的一些特殊需求或者反馈。</w:t>
      </w:r>
    </w:p>
    <w:p w:rsidR="000432BB" w:rsidRDefault="000432BB" w:rsidP="000432BB">
      <w:r w:rsidRPr="00E6019F">
        <w:rPr>
          <w:rFonts w:hint="eastAsia"/>
          <w:b/>
        </w:rPr>
        <w:t>前置条件</w:t>
      </w:r>
      <w:r>
        <w:rPr>
          <w:rFonts w:hint="eastAsia"/>
        </w:rPr>
        <w:t>：</w:t>
      </w:r>
    </w:p>
    <w:p w:rsidR="000432BB" w:rsidRDefault="000432BB" w:rsidP="000432BB">
      <w:r>
        <w:rPr>
          <w:rFonts w:hint="eastAsia"/>
        </w:rPr>
        <w:t>入口：点击“</w:t>
      </w:r>
      <w:r w:rsidR="00090702">
        <w:rPr>
          <w:rFonts w:hint="eastAsia"/>
        </w:rPr>
        <w:t>其他</w:t>
      </w:r>
      <w:r>
        <w:rPr>
          <w:rFonts w:hint="eastAsia"/>
        </w:rPr>
        <w:t>”</w:t>
      </w:r>
    </w:p>
    <w:p w:rsidR="000432BB" w:rsidRDefault="000432BB" w:rsidP="000432BB">
      <w:r w:rsidRPr="00E6019F">
        <w:rPr>
          <w:rFonts w:hint="eastAsia"/>
          <w:b/>
        </w:rPr>
        <w:t>功能原型</w:t>
      </w:r>
      <w:r>
        <w:rPr>
          <w:rFonts w:hint="eastAsia"/>
        </w:rPr>
        <w:t>：</w:t>
      </w:r>
    </w:p>
    <w:p w:rsidR="000432BB" w:rsidRDefault="007D1ECD" w:rsidP="000432BB">
      <w:r>
        <w:rPr>
          <w:noProof/>
        </w:rPr>
        <w:lastRenderedPageBreak/>
        <w:drawing>
          <wp:inline distT="0" distB="0" distL="0" distR="0">
            <wp:extent cx="2599478" cy="51435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599478" cy="5143500"/>
                    </a:xfrm>
                    <a:prstGeom prst="rect">
                      <a:avLst/>
                    </a:prstGeom>
                    <a:noFill/>
                    <a:ln w="9525">
                      <a:noFill/>
                      <a:miter lim="800000"/>
                      <a:headEnd/>
                      <a:tailEnd/>
                    </a:ln>
                  </pic:spPr>
                </pic:pic>
              </a:graphicData>
            </a:graphic>
          </wp:inline>
        </w:drawing>
      </w:r>
    </w:p>
    <w:p w:rsidR="000432BB" w:rsidRPr="007315B1" w:rsidRDefault="000432BB" w:rsidP="000432BB">
      <w:r w:rsidRPr="00E6019F">
        <w:rPr>
          <w:rFonts w:hint="eastAsia"/>
          <w:b/>
        </w:rPr>
        <w:t>规则说明</w:t>
      </w:r>
      <w:r>
        <w:rPr>
          <w:rFonts w:hint="eastAsia"/>
        </w:rPr>
        <w:t>：</w:t>
      </w:r>
    </w:p>
    <w:p w:rsidR="000432BB" w:rsidRDefault="000432BB" w:rsidP="004E4293">
      <w:pPr>
        <w:pStyle w:val="a6"/>
        <w:numPr>
          <w:ilvl w:val="0"/>
          <w:numId w:val="36"/>
        </w:numPr>
        <w:ind w:firstLineChars="0"/>
      </w:pPr>
      <w:r>
        <w:rPr>
          <w:rFonts w:hint="eastAsia"/>
        </w:rPr>
        <w:t>默认显示标题、详细描述、截图</w:t>
      </w:r>
      <w:r>
        <w:rPr>
          <w:rFonts w:hint="eastAsia"/>
        </w:rPr>
        <w:t>/</w:t>
      </w:r>
      <w:r>
        <w:rPr>
          <w:rFonts w:hint="eastAsia"/>
        </w:rPr>
        <w:t>视频、联系方式</w:t>
      </w:r>
    </w:p>
    <w:p w:rsidR="000432BB" w:rsidRDefault="000432BB" w:rsidP="004E4293">
      <w:pPr>
        <w:pStyle w:val="a6"/>
        <w:numPr>
          <w:ilvl w:val="0"/>
          <w:numId w:val="36"/>
        </w:numPr>
        <w:ind w:firstLineChars="0"/>
      </w:pPr>
      <w:r>
        <w:rPr>
          <w:rFonts w:hint="eastAsia"/>
        </w:rPr>
        <w:t>必填项为标题</w:t>
      </w:r>
    </w:p>
    <w:p w:rsidR="000432BB" w:rsidRDefault="000432BB" w:rsidP="004E4293">
      <w:pPr>
        <w:pStyle w:val="a6"/>
        <w:numPr>
          <w:ilvl w:val="0"/>
          <w:numId w:val="36"/>
        </w:numPr>
        <w:ind w:firstLineChars="0"/>
      </w:pPr>
      <w:r>
        <w:rPr>
          <w:rFonts w:hint="eastAsia"/>
        </w:rPr>
        <w:t>必填信息未填写完，“提交”按钮不可点击，当填写完信息后，“提交”按钮可点击</w:t>
      </w:r>
    </w:p>
    <w:p w:rsidR="000432BB" w:rsidRDefault="000432BB" w:rsidP="004E4293">
      <w:pPr>
        <w:pStyle w:val="a6"/>
        <w:numPr>
          <w:ilvl w:val="0"/>
          <w:numId w:val="36"/>
        </w:numPr>
        <w:ind w:firstLineChars="0"/>
      </w:pPr>
      <w:r>
        <w:rPr>
          <w:rFonts w:hint="eastAsia"/>
        </w:rPr>
        <w:t>“标题”中可简要表达反馈主旨，字数限制为</w:t>
      </w:r>
      <w:r>
        <w:rPr>
          <w:rFonts w:hint="eastAsia"/>
        </w:rPr>
        <w:t>50</w:t>
      </w:r>
      <w:r>
        <w:rPr>
          <w:rFonts w:hint="eastAsia"/>
        </w:rPr>
        <w:t>字</w:t>
      </w:r>
    </w:p>
    <w:p w:rsidR="000432BB" w:rsidRDefault="000432BB" w:rsidP="004E4293">
      <w:pPr>
        <w:pStyle w:val="a6"/>
        <w:numPr>
          <w:ilvl w:val="0"/>
          <w:numId w:val="36"/>
        </w:numPr>
        <w:ind w:firstLineChars="0"/>
      </w:pPr>
      <w:r>
        <w:rPr>
          <w:rFonts w:hint="eastAsia"/>
        </w:rPr>
        <w:t>“详细描述”中可以详细的描述反馈意见</w:t>
      </w:r>
      <w:r w:rsidR="002F79DF">
        <w:rPr>
          <w:rFonts w:hint="eastAsia"/>
        </w:rPr>
        <w:t>，</w:t>
      </w:r>
      <w:r w:rsidR="002F79DF" w:rsidRPr="00AA0C25">
        <w:rPr>
          <w:rFonts w:hint="eastAsia"/>
          <w:color w:val="FF0000"/>
        </w:rPr>
        <w:t>最多输入</w:t>
      </w:r>
      <w:r w:rsidR="002F79DF" w:rsidRPr="00AA0C25">
        <w:rPr>
          <w:rFonts w:hint="eastAsia"/>
          <w:color w:val="FF0000"/>
        </w:rPr>
        <w:t>1</w:t>
      </w:r>
      <w:r w:rsidR="002F79DF" w:rsidRPr="00AA0C25">
        <w:rPr>
          <w:color w:val="FF0000"/>
        </w:rPr>
        <w:t>000</w:t>
      </w:r>
      <w:r w:rsidR="002F79DF" w:rsidRPr="00AA0C25">
        <w:rPr>
          <w:color w:val="FF0000"/>
        </w:rPr>
        <w:t>字</w:t>
      </w:r>
      <w:r w:rsidR="002F79DF" w:rsidRPr="00AA0C25">
        <w:rPr>
          <w:rFonts w:hint="eastAsia"/>
          <w:color w:val="FF0000"/>
        </w:rPr>
        <w:t>，</w:t>
      </w:r>
      <w:r w:rsidR="002F79DF" w:rsidRPr="00AA0C25">
        <w:rPr>
          <w:color w:val="FF0000"/>
        </w:rPr>
        <w:t>超过后</w:t>
      </w:r>
      <w:r w:rsidR="002F79DF" w:rsidRPr="00AA0C25">
        <w:rPr>
          <w:rFonts w:hint="eastAsia"/>
          <w:color w:val="FF0000"/>
        </w:rPr>
        <w:t>，</w:t>
      </w:r>
      <w:r w:rsidR="002F79DF" w:rsidRPr="00AA0C25">
        <w:rPr>
          <w:color w:val="FF0000"/>
        </w:rPr>
        <w:t>无法输入</w:t>
      </w:r>
    </w:p>
    <w:p w:rsidR="000432BB" w:rsidRDefault="000432BB" w:rsidP="004E4293">
      <w:pPr>
        <w:pStyle w:val="a6"/>
        <w:numPr>
          <w:ilvl w:val="0"/>
          <w:numId w:val="36"/>
        </w:numPr>
        <w:ind w:firstLineChars="0"/>
      </w:pPr>
      <w:r>
        <w:rPr>
          <w:rFonts w:hint="eastAsia"/>
        </w:rPr>
        <w:t>添加截图</w:t>
      </w:r>
      <w:r>
        <w:rPr>
          <w:rFonts w:hint="eastAsia"/>
        </w:rPr>
        <w:t>/</w:t>
      </w:r>
      <w:r>
        <w:rPr>
          <w:rFonts w:hint="eastAsia"/>
        </w:rPr>
        <w:t>视频，点击“添加”，打开系统相册，最多添加</w:t>
      </w:r>
      <w:r>
        <w:rPr>
          <w:rFonts w:hint="eastAsia"/>
        </w:rPr>
        <w:t>3</w:t>
      </w:r>
      <w:r>
        <w:rPr>
          <w:rFonts w:hint="eastAsia"/>
        </w:rPr>
        <w:t>个，每个最大不超过</w:t>
      </w:r>
      <w:r>
        <w:rPr>
          <w:rFonts w:hint="eastAsia"/>
        </w:rPr>
        <w:t>50M</w:t>
      </w:r>
    </w:p>
    <w:p w:rsidR="001C4125" w:rsidRDefault="000432BB" w:rsidP="001C4125">
      <w:pPr>
        <w:pStyle w:val="a6"/>
        <w:numPr>
          <w:ilvl w:val="0"/>
          <w:numId w:val="36"/>
        </w:numPr>
        <w:ind w:firstLineChars="0"/>
      </w:pPr>
      <w:r>
        <w:rPr>
          <w:rFonts w:hint="eastAsia"/>
        </w:rPr>
        <w:t>在系统相册中，选择视频</w:t>
      </w:r>
      <w:r>
        <w:rPr>
          <w:rFonts w:hint="eastAsia"/>
        </w:rPr>
        <w:t>/</w:t>
      </w:r>
      <w:r>
        <w:rPr>
          <w:rFonts w:hint="eastAsia"/>
        </w:rPr>
        <w:t>图片超过三个时，不可选，当用户点击图片</w:t>
      </w:r>
      <w:r>
        <w:rPr>
          <w:rFonts w:hint="eastAsia"/>
        </w:rPr>
        <w:t>/</w:t>
      </w:r>
      <w:r>
        <w:rPr>
          <w:rFonts w:hint="eastAsia"/>
        </w:rPr>
        <w:t>视频时，提示用户最多可以添加</w:t>
      </w:r>
      <w:r>
        <w:rPr>
          <w:rFonts w:hint="eastAsia"/>
        </w:rPr>
        <w:t>3</w:t>
      </w:r>
      <w:r>
        <w:rPr>
          <w:rFonts w:hint="eastAsia"/>
        </w:rPr>
        <w:t>个</w:t>
      </w:r>
    </w:p>
    <w:p w:rsidR="000432BB" w:rsidRDefault="001C4125" w:rsidP="001C4125">
      <w:pPr>
        <w:pStyle w:val="a6"/>
        <w:numPr>
          <w:ilvl w:val="0"/>
          <w:numId w:val="36"/>
        </w:numPr>
        <w:ind w:firstLineChars="0"/>
      </w:pPr>
      <w:r w:rsidRPr="00B916EB">
        <w:rPr>
          <w:rFonts w:hint="eastAsia"/>
        </w:rPr>
        <w:lastRenderedPageBreak/>
        <w:t xml:space="preserve"> </w:t>
      </w:r>
      <w:r w:rsidRPr="00B916EB">
        <w:rPr>
          <w:rFonts w:hint="eastAsia"/>
        </w:rPr>
        <w:t>“联系方式”是用户提供他的联系方式，便于工作人员在排查问题时可以及时的联系上用户</w:t>
      </w:r>
      <w:r w:rsidR="00B916EB" w:rsidRPr="00545FC1">
        <w:rPr>
          <w:rFonts w:hint="eastAsia"/>
        </w:rPr>
        <w:t>，</w:t>
      </w:r>
      <w:r w:rsidR="00B916EB" w:rsidRPr="00AF3848">
        <w:rPr>
          <w:rFonts w:hint="eastAsia"/>
          <w:color w:val="FF0000"/>
        </w:rPr>
        <w:t>最多</w:t>
      </w:r>
      <w:r w:rsidR="00B916EB">
        <w:rPr>
          <w:rFonts w:hint="eastAsia"/>
          <w:color w:val="FF0000"/>
        </w:rPr>
        <w:t>10</w:t>
      </w:r>
      <w:r w:rsidR="00B916EB" w:rsidRPr="00AF3848">
        <w:rPr>
          <w:rFonts w:hint="eastAsia"/>
          <w:color w:val="FF0000"/>
        </w:rPr>
        <w:t>0</w:t>
      </w:r>
      <w:r w:rsidR="00B916EB" w:rsidRPr="00AF3848">
        <w:rPr>
          <w:rFonts w:hint="eastAsia"/>
          <w:color w:val="FF0000"/>
        </w:rPr>
        <w:t>个字</w:t>
      </w:r>
      <w:r w:rsidR="00B916EB">
        <w:rPr>
          <w:rFonts w:hint="eastAsia"/>
          <w:color w:val="FF0000"/>
        </w:rPr>
        <w:t>，</w:t>
      </w:r>
      <w:r w:rsidR="00B916EB" w:rsidRPr="00F45C3C">
        <w:rPr>
          <w:color w:val="FF0000"/>
        </w:rPr>
        <w:t>超过后</w:t>
      </w:r>
      <w:r w:rsidR="00B916EB" w:rsidRPr="00F45C3C">
        <w:rPr>
          <w:rFonts w:hint="eastAsia"/>
          <w:color w:val="FF0000"/>
        </w:rPr>
        <w:t>，</w:t>
      </w:r>
      <w:r w:rsidR="00B916EB" w:rsidRPr="00F45C3C">
        <w:rPr>
          <w:color w:val="FF0000"/>
        </w:rPr>
        <w:t>无法输入</w:t>
      </w:r>
    </w:p>
    <w:p w:rsidR="005A380D" w:rsidRDefault="005F6FCE" w:rsidP="005F6FCE">
      <w:pPr>
        <w:pStyle w:val="3"/>
        <w:spacing w:line="240" w:lineRule="auto"/>
      </w:pPr>
      <w:bookmarkStart w:id="10" w:name="_Toc47444128"/>
      <w:r>
        <w:rPr>
          <w:rFonts w:hint="eastAsia"/>
        </w:rPr>
        <w:t>2.5</w:t>
      </w:r>
      <w:r>
        <w:rPr>
          <w:rFonts w:hint="eastAsia"/>
        </w:rPr>
        <w:t>提交反馈表单</w:t>
      </w:r>
      <w:bookmarkEnd w:id="10"/>
    </w:p>
    <w:p w:rsidR="005F6FCE" w:rsidRDefault="005F6FCE" w:rsidP="005F6FCE">
      <w:r>
        <w:rPr>
          <w:rFonts w:hint="eastAsia"/>
          <w:b/>
        </w:rPr>
        <w:t>前置条件</w:t>
      </w:r>
      <w:r w:rsidRPr="005F6FCE">
        <w:rPr>
          <w:rFonts w:hint="eastAsia"/>
        </w:rPr>
        <w:t>：</w:t>
      </w:r>
    </w:p>
    <w:p w:rsidR="004E4478" w:rsidRPr="005F6FCE" w:rsidRDefault="005632C1" w:rsidP="005F6FCE">
      <w:r>
        <w:rPr>
          <w:rFonts w:hint="eastAsia"/>
        </w:rPr>
        <w:t>用户填写完表单，点击“提交”按钮时</w:t>
      </w:r>
      <w:r w:rsidR="00794002">
        <w:rPr>
          <w:rFonts w:hint="eastAsia"/>
        </w:rPr>
        <w:t>，提交反馈</w:t>
      </w:r>
    </w:p>
    <w:p w:rsidR="005F6FCE" w:rsidRDefault="005F6FCE" w:rsidP="005F6FCE">
      <w:r w:rsidRPr="005F6FCE">
        <w:rPr>
          <w:rFonts w:hint="eastAsia"/>
          <w:b/>
        </w:rPr>
        <w:t>功能原型</w:t>
      </w:r>
      <w:r>
        <w:rPr>
          <w:rFonts w:hint="eastAsia"/>
        </w:rPr>
        <w:t>：</w:t>
      </w:r>
    </w:p>
    <w:p w:rsidR="004E4478" w:rsidRDefault="00AE3217" w:rsidP="005F6FCE">
      <w:r>
        <w:rPr>
          <w:noProof/>
        </w:rPr>
        <w:drawing>
          <wp:inline distT="0" distB="0" distL="0" distR="0" wp14:anchorId="08BCB179" wp14:editId="5A85AE09">
            <wp:extent cx="5274310" cy="3022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2600"/>
                    </a:xfrm>
                    <a:prstGeom prst="rect">
                      <a:avLst/>
                    </a:prstGeom>
                  </pic:spPr>
                </pic:pic>
              </a:graphicData>
            </a:graphic>
          </wp:inline>
        </w:drawing>
      </w:r>
    </w:p>
    <w:p w:rsidR="005F6FCE" w:rsidRPr="005F6FCE" w:rsidRDefault="005F6FCE" w:rsidP="005F6FCE">
      <w:r w:rsidRPr="005F6FCE">
        <w:rPr>
          <w:rFonts w:hint="eastAsia"/>
          <w:b/>
        </w:rPr>
        <w:t>规则说明</w:t>
      </w:r>
      <w:r>
        <w:rPr>
          <w:rFonts w:hint="eastAsia"/>
        </w:rPr>
        <w:t>：</w:t>
      </w:r>
    </w:p>
    <w:p w:rsidR="00B8739F" w:rsidRDefault="00B8739F" w:rsidP="00B8739F">
      <w:pPr>
        <w:pStyle w:val="a6"/>
        <w:numPr>
          <w:ilvl w:val="0"/>
          <w:numId w:val="37"/>
        </w:numPr>
        <w:ind w:firstLineChars="0"/>
      </w:pPr>
      <w:r>
        <w:rPr>
          <w:rFonts w:hint="eastAsia"/>
        </w:rPr>
        <w:t>无网络情况下，点击“提交”按钮，底部弹框提示用户“</w:t>
      </w:r>
      <w:r w:rsidR="00BE2D19" w:rsidRPr="00BE2D19">
        <w:rPr>
          <w:rFonts w:ascii="Arial" w:hAnsi="Arial" w:cs="Arial"/>
          <w:color w:val="FF0000"/>
          <w:sz w:val="21"/>
          <w:szCs w:val="21"/>
          <w:shd w:val="clear" w:color="auto" w:fill="FFFFFF"/>
        </w:rPr>
        <w:t>网络连接超时，请重试</w:t>
      </w:r>
      <w:r>
        <w:rPr>
          <w:rFonts w:hint="eastAsia"/>
        </w:rPr>
        <w:t>”</w:t>
      </w:r>
    </w:p>
    <w:p w:rsidR="00547076" w:rsidRDefault="00B8739F" w:rsidP="00B8739F">
      <w:pPr>
        <w:pStyle w:val="a6"/>
        <w:numPr>
          <w:ilvl w:val="0"/>
          <w:numId w:val="37"/>
        </w:numPr>
        <w:ind w:firstLineChars="0"/>
      </w:pPr>
      <w:r>
        <w:rPr>
          <w:rFonts w:hint="eastAsia"/>
        </w:rPr>
        <w:t>网络正常的情况下，</w:t>
      </w:r>
      <w:r w:rsidR="005605B8">
        <w:rPr>
          <w:rFonts w:hint="eastAsia"/>
        </w:rPr>
        <w:t>点击“提交”按钮后，表单覆盖朦层，显示“提交中</w:t>
      </w:r>
      <w:r w:rsidR="005605B8">
        <w:t>…</w:t>
      </w:r>
      <w:r w:rsidR="005605B8">
        <w:rPr>
          <w:rFonts w:hint="eastAsia"/>
        </w:rPr>
        <w:t>”</w:t>
      </w:r>
      <w:r>
        <w:rPr>
          <w:rFonts w:hint="eastAsia"/>
        </w:rPr>
        <w:t>的状态</w:t>
      </w:r>
    </w:p>
    <w:p w:rsidR="00B8739F" w:rsidRDefault="00B8739F" w:rsidP="00B8739F">
      <w:pPr>
        <w:pStyle w:val="a6"/>
        <w:numPr>
          <w:ilvl w:val="0"/>
          <w:numId w:val="37"/>
        </w:numPr>
        <w:ind w:firstLineChars="0"/>
      </w:pPr>
      <w:r>
        <w:rPr>
          <w:rFonts w:hint="eastAsia"/>
        </w:rPr>
        <w:t>提交失败，朦层及</w:t>
      </w:r>
      <w:r>
        <w:t>”</w:t>
      </w:r>
      <w:r>
        <w:rPr>
          <w:rFonts w:hint="eastAsia"/>
        </w:rPr>
        <w:t>提交中</w:t>
      </w:r>
      <w:r>
        <w:t>…”</w:t>
      </w:r>
      <w:r>
        <w:rPr>
          <w:rFonts w:hint="eastAsia"/>
        </w:rPr>
        <w:t>消失，底部弹框显示“提交失败，请稍后重试”</w:t>
      </w:r>
    </w:p>
    <w:p w:rsidR="00B8739F" w:rsidRDefault="00B8739F" w:rsidP="00B8739F">
      <w:pPr>
        <w:pStyle w:val="a6"/>
        <w:numPr>
          <w:ilvl w:val="0"/>
          <w:numId w:val="37"/>
        </w:numPr>
        <w:ind w:firstLineChars="0"/>
      </w:pPr>
      <w:r w:rsidRPr="002A69B3">
        <w:rPr>
          <w:rFonts w:hint="eastAsia"/>
          <w:strike/>
        </w:rPr>
        <w:t>提交成功显示提交成功页面</w:t>
      </w:r>
      <w:r w:rsidR="002A69B3">
        <w:rPr>
          <w:rFonts w:hint="eastAsia"/>
        </w:rPr>
        <w:t>，</w:t>
      </w:r>
      <w:r w:rsidR="002A69B3" w:rsidRPr="002A69B3">
        <w:rPr>
          <w:rFonts w:hint="eastAsia"/>
          <w:color w:val="FF0000"/>
        </w:rPr>
        <w:t>提交成功，关闭当前页面回到反馈</w:t>
      </w:r>
      <w:r w:rsidR="002A69B3" w:rsidRPr="002A69B3">
        <w:rPr>
          <w:rFonts w:hint="eastAsia"/>
          <w:color w:val="FF0000"/>
        </w:rPr>
        <w:t>tab</w:t>
      </w:r>
      <w:r w:rsidR="002A69B3" w:rsidRPr="002A69B3">
        <w:rPr>
          <w:rFonts w:hint="eastAsia"/>
          <w:color w:val="FF0000"/>
        </w:rPr>
        <w:t>页，同时弹提示，“提交成功”</w:t>
      </w:r>
    </w:p>
    <w:p w:rsidR="00B8739F" w:rsidRDefault="00B8739F" w:rsidP="00B8739F">
      <w:pPr>
        <w:pStyle w:val="a6"/>
        <w:numPr>
          <w:ilvl w:val="0"/>
          <w:numId w:val="37"/>
        </w:numPr>
        <w:ind w:firstLineChars="0"/>
      </w:pPr>
      <w:r>
        <w:rPr>
          <w:rFonts w:hint="eastAsia"/>
        </w:rPr>
        <w:t>用户点击左上角“</w:t>
      </w:r>
      <w:r>
        <w:rPr>
          <w:rFonts w:hint="eastAsia"/>
        </w:rPr>
        <w:t>&lt;</w:t>
      </w:r>
      <w:r>
        <w:rPr>
          <w:rFonts w:hint="eastAsia"/>
        </w:rPr>
        <w:t>”返回按钮退回到反馈</w:t>
      </w:r>
      <w:r>
        <w:rPr>
          <w:rFonts w:hint="eastAsia"/>
        </w:rPr>
        <w:t>tab</w:t>
      </w:r>
      <w:r>
        <w:rPr>
          <w:rFonts w:hint="eastAsia"/>
        </w:rPr>
        <w:t>页</w:t>
      </w:r>
    </w:p>
    <w:p w:rsidR="001C653B" w:rsidRPr="005A380D" w:rsidRDefault="001C653B" w:rsidP="00B8739F">
      <w:pPr>
        <w:pStyle w:val="a6"/>
        <w:numPr>
          <w:ilvl w:val="0"/>
          <w:numId w:val="37"/>
        </w:numPr>
        <w:ind w:firstLineChars="0"/>
      </w:pPr>
      <w:r>
        <w:rPr>
          <w:rFonts w:hint="eastAsia"/>
        </w:rPr>
        <w:t>对用户提交反馈的个数做限制，最多允许用户存在未关闭的反馈个数为</w:t>
      </w:r>
      <w:r>
        <w:rPr>
          <w:rFonts w:hint="eastAsia"/>
        </w:rPr>
        <w:t>5</w:t>
      </w:r>
      <w:r>
        <w:rPr>
          <w:rFonts w:hint="eastAsia"/>
        </w:rPr>
        <w:t>个，当用户未关闭的反馈个数达到</w:t>
      </w:r>
      <w:r>
        <w:rPr>
          <w:rFonts w:hint="eastAsia"/>
        </w:rPr>
        <w:t>5</w:t>
      </w:r>
      <w:r w:rsidR="009C339C">
        <w:rPr>
          <w:rFonts w:hint="eastAsia"/>
        </w:rPr>
        <w:t>个上限时，用户提交反馈表单时，底部弹框提示用户“</w:t>
      </w:r>
      <w:r w:rsidR="00B041F2">
        <w:rPr>
          <w:rFonts w:hint="eastAsia"/>
        </w:rPr>
        <w:t>同时</w:t>
      </w:r>
      <w:r w:rsidR="009C339C">
        <w:rPr>
          <w:rFonts w:hint="eastAsia"/>
        </w:rPr>
        <w:t>处理反馈的最大个数为</w:t>
      </w:r>
      <w:r w:rsidR="009C339C">
        <w:rPr>
          <w:rFonts w:hint="eastAsia"/>
        </w:rPr>
        <w:t>5</w:t>
      </w:r>
      <w:r w:rsidR="009C339C">
        <w:rPr>
          <w:rFonts w:hint="eastAsia"/>
        </w:rPr>
        <w:t>个”</w:t>
      </w:r>
    </w:p>
    <w:p w:rsidR="007315B1" w:rsidRDefault="002D3B27" w:rsidP="002D3B27">
      <w:pPr>
        <w:pStyle w:val="2"/>
        <w:spacing w:line="240" w:lineRule="auto"/>
      </w:pPr>
      <w:bookmarkStart w:id="11" w:name="_Toc47444129"/>
      <w:r>
        <w:rPr>
          <w:rFonts w:hint="eastAsia"/>
        </w:rPr>
        <w:lastRenderedPageBreak/>
        <w:t>3.</w:t>
      </w:r>
      <w:r>
        <w:rPr>
          <w:rFonts w:hint="eastAsia"/>
        </w:rPr>
        <w:t>我的反馈</w:t>
      </w:r>
      <w:bookmarkEnd w:id="11"/>
    </w:p>
    <w:p w:rsidR="002D3B27" w:rsidRDefault="00853A6F" w:rsidP="002D3B27">
      <w:r w:rsidRPr="00853A6F">
        <w:rPr>
          <w:rFonts w:hint="eastAsia"/>
          <w:b/>
        </w:rPr>
        <w:t>使用场景</w:t>
      </w:r>
      <w:r>
        <w:rPr>
          <w:rFonts w:hint="eastAsia"/>
        </w:rPr>
        <w:t>：</w:t>
      </w:r>
    </w:p>
    <w:p w:rsidR="00853A6F" w:rsidRDefault="00FB7687" w:rsidP="002D3B27">
      <w:r>
        <w:rPr>
          <w:rFonts w:hint="eastAsia"/>
        </w:rPr>
        <w:t>用户使用硬件产品或者软件产品使用过程中遇到的问题意见对产品的一些建议或者其他</w:t>
      </w:r>
      <w:r w:rsidR="00B56562">
        <w:rPr>
          <w:rFonts w:hint="eastAsia"/>
        </w:rPr>
        <w:t>，用户查看自己发布的反馈以及反馈进度，解决方案回复等</w:t>
      </w:r>
    </w:p>
    <w:p w:rsidR="00853A6F" w:rsidRDefault="00853A6F" w:rsidP="002D3B27">
      <w:r w:rsidRPr="00853A6F">
        <w:rPr>
          <w:rFonts w:hint="eastAsia"/>
          <w:b/>
        </w:rPr>
        <w:t>前置条件</w:t>
      </w:r>
      <w:r>
        <w:rPr>
          <w:rFonts w:hint="eastAsia"/>
        </w:rPr>
        <w:t>：</w:t>
      </w:r>
    </w:p>
    <w:p w:rsidR="00853A6F" w:rsidRDefault="001E0B00" w:rsidP="002D3B27">
      <w:r>
        <w:rPr>
          <w:rFonts w:hint="eastAsia"/>
        </w:rPr>
        <w:t>用户成功提交了反馈表单</w:t>
      </w:r>
    </w:p>
    <w:p w:rsidR="00853A6F" w:rsidRDefault="00283255" w:rsidP="00283255">
      <w:pPr>
        <w:pStyle w:val="3"/>
        <w:spacing w:line="240" w:lineRule="auto"/>
      </w:pPr>
      <w:bookmarkStart w:id="12" w:name="_Toc47444130"/>
      <w:r>
        <w:rPr>
          <w:rFonts w:hint="eastAsia"/>
        </w:rPr>
        <w:t>3.1</w:t>
      </w:r>
      <w:r>
        <w:rPr>
          <w:rFonts w:hint="eastAsia"/>
        </w:rPr>
        <w:t>反馈列表</w:t>
      </w:r>
      <w:bookmarkEnd w:id="12"/>
    </w:p>
    <w:p w:rsidR="00283255" w:rsidRDefault="00283255" w:rsidP="00283255">
      <w:r w:rsidRPr="00283255">
        <w:rPr>
          <w:rFonts w:hint="eastAsia"/>
          <w:b/>
        </w:rPr>
        <w:t>使用场景</w:t>
      </w:r>
      <w:r>
        <w:rPr>
          <w:rFonts w:hint="eastAsia"/>
        </w:rPr>
        <w:t>：</w:t>
      </w:r>
    </w:p>
    <w:p w:rsidR="00AA71EF" w:rsidRDefault="009A08CF" w:rsidP="00283255">
      <w:r>
        <w:rPr>
          <w:rFonts w:hint="eastAsia"/>
        </w:rPr>
        <w:t>用户查看自己反馈问题的处理进度</w:t>
      </w:r>
    </w:p>
    <w:p w:rsidR="009A08CF" w:rsidRDefault="009A08CF" w:rsidP="00283255">
      <w:r w:rsidRPr="009A08CF">
        <w:rPr>
          <w:rFonts w:hint="eastAsia"/>
          <w:b/>
        </w:rPr>
        <w:t>前置条件</w:t>
      </w:r>
      <w:r w:rsidRPr="009A08CF">
        <w:rPr>
          <w:rFonts w:hint="eastAsia"/>
        </w:rPr>
        <w:t>：</w:t>
      </w:r>
    </w:p>
    <w:p w:rsidR="009A08CF" w:rsidRDefault="009A08CF" w:rsidP="00283255">
      <w:r>
        <w:rPr>
          <w:rFonts w:hint="eastAsia"/>
        </w:rPr>
        <w:t>用户成功提交了反馈表单</w:t>
      </w:r>
    </w:p>
    <w:p w:rsidR="009A08CF" w:rsidRDefault="009A08CF" w:rsidP="00283255">
      <w:r w:rsidRPr="009A08CF">
        <w:rPr>
          <w:rFonts w:hint="eastAsia"/>
          <w:b/>
        </w:rPr>
        <w:t>功能原型</w:t>
      </w:r>
      <w:r>
        <w:rPr>
          <w:rFonts w:hint="eastAsia"/>
        </w:rPr>
        <w:t>：</w:t>
      </w:r>
    </w:p>
    <w:p w:rsidR="009A08CF" w:rsidRDefault="00852A1F" w:rsidP="00283255">
      <w:pPr>
        <w:rPr>
          <w:b/>
        </w:rPr>
      </w:pPr>
      <w:r>
        <w:rPr>
          <w:b/>
          <w:noProof/>
        </w:rPr>
        <w:lastRenderedPageBreak/>
        <w:drawing>
          <wp:inline distT="0" distB="0" distL="0" distR="0">
            <wp:extent cx="2705100" cy="481147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5100" cy="4811471"/>
                    </a:xfrm>
                    <a:prstGeom prst="rect">
                      <a:avLst/>
                    </a:prstGeom>
                    <a:noFill/>
                    <a:ln w="9525">
                      <a:noFill/>
                      <a:miter lim="800000"/>
                      <a:headEnd/>
                      <a:tailEnd/>
                    </a:ln>
                  </pic:spPr>
                </pic:pic>
              </a:graphicData>
            </a:graphic>
          </wp:inline>
        </w:drawing>
      </w:r>
    </w:p>
    <w:p w:rsidR="00852A1F" w:rsidRDefault="00852A1F" w:rsidP="00283255">
      <w:r>
        <w:rPr>
          <w:rFonts w:hint="eastAsia"/>
          <w:b/>
        </w:rPr>
        <w:t>规则说明</w:t>
      </w:r>
      <w:r w:rsidRPr="00852A1F">
        <w:rPr>
          <w:rFonts w:hint="eastAsia"/>
        </w:rPr>
        <w:t>：</w:t>
      </w:r>
    </w:p>
    <w:p w:rsidR="00852A1F" w:rsidRDefault="00852A1F" w:rsidP="00852A1F">
      <w:pPr>
        <w:pStyle w:val="a6"/>
        <w:numPr>
          <w:ilvl w:val="0"/>
          <w:numId w:val="38"/>
        </w:numPr>
        <w:ind w:firstLineChars="0"/>
      </w:pPr>
      <w:r>
        <w:rPr>
          <w:rFonts w:hint="eastAsia"/>
        </w:rPr>
        <w:t>用户如果未提交反馈表单</w:t>
      </w:r>
      <w:r w:rsidR="00B765CA">
        <w:rPr>
          <w:rFonts w:hint="eastAsia"/>
        </w:rPr>
        <w:t>、</w:t>
      </w:r>
      <w:r w:rsidR="00B765CA" w:rsidRPr="00B765CA">
        <w:rPr>
          <w:rFonts w:hint="eastAsia"/>
          <w:color w:val="FF0000"/>
        </w:rPr>
        <w:t>网络不好未获取到提交的反馈</w:t>
      </w:r>
      <w:r>
        <w:rPr>
          <w:rFonts w:hint="eastAsia"/>
        </w:rPr>
        <w:t>，则反馈</w:t>
      </w:r>
      <w:r>
        <w:rPr>
          <w:rFonts w:hint="eastAsia"/>
        </w:rPr>
        <w:t>tab</w:t>
      </w:r>
      <w:r>
        <w:rPr>
          <w:rFonts w:hint="eastAsia"/>
        </w:rPr>
        <w:t>页中的“我的反馈”隐藏</w:t>
      </w:r>
    </w:p>
    <w:p w:rsidR="00852A1F" w:rsidRDefault="00852A1F" w:rsidP="00852A1F">
      <w:pPr>
        <w:pStyle w:val="a6"/>
        <w:numPr>
          <w:ilvl w:val="0"/>
          <w:numId w:val="38"/>
        </w:numPr>
        <w:ind w:firstLineChars="0"/>
      </w:pPr>
      <w:r>
        <w:rPr>
          <w:rFonts w:hint="eastAsia"/>
        </w:rPr>
        <w:t>用户成功提交反馈表单，点击“我的反馈”按钮，进入到“我的反馈”页面</w:t>
      </w:r>
    </w:p>
    <w:p w:rsidR="00852A1F" w:rsidRDefault="00852A1F" w:rsidP="00852A1F">
      <w:pPr>
        <w:pStyle w:val="a6"/>
        <w:numPr>
          <w:ilvl w:val="0"/>
          <w:numId w:val="38"/>
        </w:numPr>
        <w:ind w:firstLineChars="0"/>
      </w:pPr>
      <w:r>
        <w:rPr>
          <w:rFonts w:hint="eastAsia"/>
        </w:rPr>
        <w:t>“我的反馈”页面分页加载信息，每次加载</w:t>
      </w:r>
      <w:r>
        <w:rPr>
          <w:rFonts w:hint="eastAsia"/>
        </w:rPr>
        <w:t>20</w:t>
      </w:r>
      <w:r>
        <w:rPr>
          <w:rFonts w:hint="eastAsia"/>
        </w:rPr>
        <w:t>条数据，加载过程同常见问题页</w:t>
      </w:r>
    </w:p>
    <w:p w:rsidR="00852A1F" w:rsidRDefault="00852A1F" w:rsidP="00852A1F">
      <w:pPr>
        <w:pStyle w:val="a6"/>
        <w:numPr>
          <w:ilvl w:val="0"/>
          <w:numId w:val="38"/>
        </w:numPr>
        <w:ind w:firstLineChars="0"/>
      </w:pPr>
      <w:r>
        <w:rPr>
          <w:rFonts w:hint="eastAsia"/>
        </w:rPr>
        <w:t>反馈列表的每个条目包括标题和反馈的处理状态</w:t>
      </w:r>
    </w:p>
    <w:p w:rsidR="00590C4F" w:rsidRDefault="00590C4F" w:rsidP="00852A1F">
      <w:pPr>
        <w:pStyle w:val="a6"/>
        <w:numPr>
          <w:ilvl w:val="0"/>
          <w:numId w:val="38"/>
        </w:numPr>
        <w:ind w:firstLineChars="0"/>
      </w:pPr>
      <w:r>
        <w:rPr>
          <w:rFonts w:hint="eastAsia"/>
        </w:rPr>
        <w:t>反馈的处理状态：</w:t>
      </w:r>
      <w:r w:rsidR="009C1B67">
        <w:rPr>
          <w:rFonts w:hint="eastAsia"/>
        </w:rPr>
        <w:t>待确认、</w:t>
      </w:r>
      <w:r>
        <w:rPr>
          <w:rFonts w:hint="eastAsia"/>
        </w:rPr>
        <w:t>待处理、处理中、已关闭（待激活）</w:t>
      </w:r>
    </w:p>
    <w:p w:rsidR="009C1B67" w:rsidRDefault="009C1B67" w:rsidP="009C1B67">
      <w:pPr>
        <w:pStyle w:val="a6"/>
        <w:numPr>
          <w:ilvl w:val="0"/>
          <w:numId w:val="38"/>
        </w:numPr>
        <w:ind w:firstLineChars="0"/>
      </w:pPr>
      <w:r>
        <w:rPr>
          <w:rFonts w:hint="eastAsia"/>
        </w:rPr>
        <w:t>待</w:t>
      </w:r>
      <w:r w:rsidR="007D2694">
        <w:rPr>
          <w:rFonts w:hint="eastAsia"/>
        </w:rPr>
        <w:t>确认</w:t>
      </w:r>
      <w:r>
        <w:rPr>
          <w:rFonts w:hint="eastAsia"/>
        </w:rPr>
        <w:t>为</w:t>
      </w:r>
      <w:r>
        <w:rPr>
          <w:rFonts w:hint="eastAsia"/>
        </w:rPr>
        <w:t xml:space="preserve"> </w:t>
      </w:r>
      <w:r>
        <w:rPr>
          <w:rFonts w:hint="eastAsia"/>
        </w:rPr>
        <w:t>用户刚提交反馈表单，后台未转成工单</w:t>
      </w:r>
    </w:p>
    <w:p w:rsidR="007D2694" w:rsidRDefault="007D2694" w:rsidP="009C1B67">
      <w:pPr>
        <w:pStyle w:val="a6"/>
        <w:numPr>
          <w:ilvl w:val="0"/>
          <w:numId w:val="38"/>
        </w:numPr>
        <w:ind w:firstLineChars="0"/>
      </w:pPr>
      <w:r>
        <w:rPr>
          <w:rFonts w:hint="eastAsia"/>
        </w:rPr>
        <w:t>待处理为用户提交的反馈表单转场工单，处理人员未开始处理</w:t>
      </w:r>
    </w:p>
    <w:p w:rsidR="007D2694" w:rsidRDefault="007D2694" w:rsidP="009C1B67">
      <w:pPr>
        <w:pStyle w:val="a6"/>
        <w:numPr>
          <w:ilvl w:val="0"/>
          <w:numId w:val="38"/>
        </w:numPr>
        <w:ind w:firstLineChars="0"/>
      </w:pPr>
      <w:r>
        <w:rPr>
          <w:rFonts w:hint="eastAsia"/>
        </w:rPr>
        <w:t>处理中为处理人员开始处理反馈</w:t>
      </w:r>
    </w:p>
    <w:p w:rsidR="007D2694" w:rsidRDefault="007D2694" w:rsidP="009C1B67">
      <w:pPr>
        <w:pStyle w:val="a6"/>
        <w:numPr>
          <w:ilvl w:val="0"/>
          <w:numId w:val="38"/>
        </w:numPr>
        <w:ind w:firstLineChars="0"/>
      </w:pPr>
      <w:r>
        <w:rPr>
          <w:rFonts w:hint="eastAsia"/>
        </w:rPr>
        <w:lastRenderedPageBreak/>
        <w:t>已关闭（待激活）为工作人员处理完反馈，并关闭了工单，此时会给用户</w:t>
      </w:r>
      <w:r>
        <w:rPr>
          <w:rFonts w:hint="eastAsia"/>
        </w:rPr>
        <w:t>5</w:t>
      </w:r>
      <w:r>
        <w:rPr>
          <w:rFonts w:hint="eastAsia"/>
        </w:rPr>
        <w:t>天的复测时间，这</w:t>
      </w:r>
      <w:r>
        <w:rPr>
          <w:rFonts w:hint="eastAsia"/>
        </w:rPr>
        <w:t>5</w:t>
      </w:r>
      <w:r>
        <w:rPr>
          <w:rFonts w:hint="eastAsia"/>
        </w:rPr>
        <w:t>天内用户可以激活被关闭的工单，如果超过</w:t>
      </w:r>
      <w:r>
        <w:rPr>
          <w:rFonts w:hint="eastAsia"/>
        </w:rPr>
        <w:t>5</w:t>
      </w:r>
      <w:r>
        <w:rPr>
          <w:rFonts w:hint="eastAsia"/>
        </w:rPr>
        <w:t>天用户未处理，则视为这个问题完全解决了，对用户开放的待激活入口关闭</w:t>
      </w:r>
    </w:p>
    <w:p w:rsidR="00B94E04" w:rsidRDefault="00B94E04" w:rsidP="009C1B67">
      <w:pPr>
        <w:pStyle w:val="a6"/>
        <w:numPr>
          <w:ilvl w:val="0"/>
          <w:numId w:val="38"/>
        </w:numPr>
        <w:ind w:firstLineChars="0"/>
      </w:pPr>
      <w:r>
        <w:rPr>
          <w:rFonts w:hint="eastAsia"/>
        </w:rPr>
        <w:t>点击反馈列表的某个条目，进入到反馈详情页</w:t>
      </w:r>
    </w:p>
    <w:p w:rsidR="001C653B" w:rsidRDefault="001C653B" w:rsidP="006B3C81">
      <w:pPr>
        <w:pStyle w:val="3"/>
        <w:spacing w:line="240" w:lineRule="auto"/>
      </w:pPr>
      <w:bookmarkStart w:id="13" w:name="_Toc47444131"/>
      <w:r>
        <w:rPr>
          <w:rFonts w:hint="eastAsia"/>
        </w:rPr>
        <w:t>3.2</w:t>
      </w:r>
      <w:r>
        <w:rPr>
          <w:rFonts w:hint="eastAsia"/>
        </w:rPr>
        <w:t>待</w:t>
      </w:r>
      <w:r w:rsidR="00B57F38" w:rsidRPr="00B57F38">
        <w:rPr>
          <w:rFonts w:hint="eastAsia"/>
          <w:color w:val="FF0000"/>
        </w:rPr>
        <w:t>确认</w:t>
      </w:r>
      <w:bookmarkEnd w:id="13"/>
    </w:p>
    <w:p w:rsidR="001C653B" w:rsidRDefault="006B3C81" w:rsidP="001C653B">
      <w:r w:rsidRPr="006B3C81">
        <w:rPr>
          <w:rFonts w:hint="eastAsia"/>
          <w:b/>
        </w:rPr>
        <w:t>使用场景</w:t>
      </w:r>
      <w:r>
        <w:rPr>
          <w:rFonts w:hint="eastAsia"/>
        </w:rPr>
        <w:t>：</w:t>
      </w:r>
    </w:p>
    <w:p w:rsidR="006B3C81" w:rsidRDefault="00DB3BBC" w:rsidP="001C653B">
      <w:r>
        <w:rPr>
          <w:rFonts w:hint="eastAsia"/>
        </w:rPr>
        <w:t>用户查看反馈处理进度</w:t>
      </w:r>
    </w:p>
    <w:p w:rsidR="006B3C81" w:rsidRDefault="006B3C81" w:rsidP="001C653B">
      <w:r w:rsidRPr="006B3C81">
        <w:rPr>
          <w:rFonts w:hint="eastAsia"/>
          <w:b/>
        </w:rPr>
        <w:t>前置条件</w:t>
      </w:r>
      <w:r>
        <w:rPr>
          <w:rFonts w:hint="eastAsia"/>
        </w:rPr>
        <w:t>：</w:t>
      </w:r>
    </w:p>
    <w:p w:rsidR="006B3C81" w:rsidRDefault="00DB3BBC" w:rsidP="001C653B">
      <w:r>
        <w:rPr>
          <w:rFonts w:hint="eastAsia"/>
        </w:rPr>
        <w:t>用户有待</w:t>
      </w:r>
      <w:r w:rsidR="00B57F38" w:rsidRPr="00B57F38">
        <w:rPr>
          <w:rFonts w:hint="eastAsia"/>
          <w:color w:val="FF0000"/>
        </w:rPr>
        <w:t>确认</w:t>
      </w:r>
      <w:r>
        <w:rPr>
          <w:rFonts w:hint="eastAsia"/>
        </w:rPr>
        <w:t>的反馈</w:t>
      </w:r>
    </w:p>
    <w:p w:rsidR="006B3C81" w:rsidRDefault="006B3C81" w:rsidP="001C653B">
      <w:r w:rsidRPr="006B3C81">
        <w:rPr>
          <w:rFonts w:hint="eastAsia"/>
          <w:b/>
        </w:rPr>
        <w:t>功能原型</w:t>
      </w:r>
      <w:r>
        <w:rPr>
          <w:rFonts w:hint="eastAsia"/>
        </w:rPr>
        <w:t>：</w:t>
      </w:r>
    </w:p>
    <w:p w:rsidR="006B3C81" w:rsidRDefault="004D56E9" w:rsidP="001C653B">
      <w:r>
        <w:rPr>
          <w:noProof/>
        </w:rPr>
        <w:drawing>
          <wp:inline distT="0" distB="0" distL="0" distR="0" wp14:anchorId="6B45DC3E" wp14:editId="4555B16D">
            <wp:extent cx="5274310" cy="4568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68825"/>
                    </a:xfrm>
                    <a:prstGeom prst="rect">
                      <a:avLst/>
                    </a:prstGeom>
                  </pic:spPr>
                </pic:pic>
              </a:graphicData>
            </a:graphic>
          </wp:inline>
        </w:drawing>
      </w:r>
    </w:p>
    <w:p w:rsidR="00CA0706" w:rsidRPr="00CA0706" w:rsidRDefault="00CA0706" w:rsidP="00CA0706">
      <w:pPr>
        <w:jc w:val="center"/>
        <w:rPr>
          <w:color w:val="FF0000"/>
        </w:rPr>
      </w:pPr>
      <w:r w:rsidRPr="00CA0706">
        <w:rPr>
          <w:rFonts w:hint="eastAsia"/>
          <w:color w:val="FF0000"/>
        </w:rPr>
        <w:t>反馈详情页去掉了联系方式</w:t>
      </w:r>
    </w:p>
    <w:p w:rsidR="006B3C81" w:rsidRDefault="006B3C81" w:rsidP="001C653B">
      <w:r w:rsidRPr="006B3C81">
        <w:rPr>
          <w:rFonts w:hint="eastAsia"/>
          <w:b/>
        </w:rPr>
        <w:lastRenderedPageBreak/>
        <w:t>规则说明</w:t>
      </w:r>
      <w:r>
        <w:rPr>
          <w:rFonts w:hint="eastAsia"/>
        </w:rPr>
        <w:t>：</w:t>
      </w:r>
    </w:p>
    <w:p w:rsidR="008E741B" w:rsidRDefault="00B33758" w:rsidP="005B1C24">
      <w:pPr>
        <w:pStyle w:val="a6"/>
        <w:numPr>
          <w:ilvl w:val="0"/>
          <w:numId w:val="39"/>
        </w:numPr>
        <w:ind w:firstLineChars="0"/>
      </w:pPr>
      <w:r>
        <w:rPr>
          <w:rFonts w:hint="eastAsia"/>
        </w:rPr>
        <w:t>在“我的反馈”页面</w:t>
      </w:r>
      <w:r w:rsidR="005B1C24">
        <w:rPr>
          <w:rFonts w:hint="eastAsia"/>
        </w:rPr>
        <w:t>，点击反馈条目，进入到该反馈的详情页</w:t>
      </w:r>
    </w:p>
    <w:p w:rsidR="005B1C24" w:rsidRDefault="00485C47" w:rsidP="005B1C24">
      <w:pPr>
        <w:pStyle w:val="a6"/>
        <w:numPr>
          <w:ilvl w:val="0"/>
          <w:numId w:val="39"/>
        </w:numPr>
        <w:ind w:firstLineChars="0"/>
      </w:pPr>
      <w:r>
        <w:rPr>
          <w:rFonts w:hint="eastAsia"/>
        </w:rPr>
        <w:t>反馈详情页包含的字段根据反馈类型不同，字段有细微差别，总的字段为：反馈设备、硬件型号、固件版本、平台、手机型号、手机版本号、</w:t>
      </w:r>
      <w:r>
        <w:rPr>
          <w:rFonts w:hint="eastAsia"/>
        </w:rPr>
        <w:t>app</w:t>
      </w:r>
      <w:r>
        <w:rPr>
          <w:rFonts w:hint="eastAsia"/>
        </w:rPr>
        <w:t>版本号、语言、反馈标题、描述、截图</w:t>
      </w:r>
      <w:r>
        <w:rPr>
          <w:rFonts w:hint="eastAsia"/>
        </w:rPr>
        <w:t>/</w:t>
      </w:r>
      <w:r>
        <w:rPr>
          <w:rFonts w:hint="eastAsia"/>
        </w:rPr>
        <w:t>视频、联系方式、提交时间</w:t>
      </w:r>
      <w:r w:rsidR="006C2EE6">
        <w:rPr>
          <w:rFonts w:hint="eastAsia"/>
        </w:rPr>
        <w:t>、处理反馈的状态</w:t>
      </w:r>
    </w:p>
    <w:p w:rsidR="00901FBC" w:rsidRDefault="00D37095" w:rsidP="005B1C24">
      <w:pPr>
        <w:pStyle w:val="a6"/>
        <w:numPr>
          <w:ilvl w:val="0"/>
          <w:numId w:val="39"/>
        </w:numPr>
        <w:ind w:firstLineChars="0"/>
      </w:pPr>
      <w:r>
        <w:rPr>
          <w:rFonts w:hint="eastAsia"/>
        </w:rPr>
        <w:t>待</w:t>
      </w:r>
      <w:r w:rsidR="00187214" w:rsidRPr="00B57F38">
        <w:rPr>
          <w:rFonts w:hint="eastAsia"/>
          <w:color w:val="FF0000"/>
        </w:rPr>
        <w:t>确认</w:t>
      </w:r>
      <w:r>
        <w:rPr>
          <w:rFonts w:hint="eastAsia"/>
        </w:rPr>
        <w:t>的反馈，允许用户修改</w:t>
      </w:r>
      <w:r w:rsidR="00A62739">
        <w:rPr>
          <w:rFonts w:hint="eastAsia"/>
        </w:rPr>
        <w:t>、撤销，点击“</w:t>
      </w:r>
      <w:r w:rsidR="00A62739">
        <w:t>…</w:t>
      </w:r>
      <w:r w:rsidR="00A62739">
        <w:rPr>
          <w:rFonts w:hint="eastAsia"/>
        </w:rPr>
        <w:t>”按钮，弹出修改、撤销的按钮</w:t>
      </w:r>
    </w:p>
    <w:p w:rsidR="00A62739" w:rsidRDefault="00A62739" w:rsidP="005B1C24">
      <w:pPr>
        <w:pStyle w:val="a6"/>
        <w:numPr>
          <w:ilvl w:val="0"/>
          <w:numId w:val="39"/>
        </w:numPr>
        <w:ind w:firstLineChars="0"/>
      </w:pPr>
      <w:r>
        <w:rPr>
          <w:rFonts w:hint="eastAsia"/>
        </w:rPr>
        <w:t>当用户点击“修改”按钮时，反馈进入到编辑模式</w:t>
      </w:r>
      <w:r w:rsidR="006F2CD4">
        <w:rPr>
          <w:rFonts w:hint="eastAsia"/>
        </w:rPr>
        <w:t>，同时关闭修改、撤销框</w:t>
      </w:r>
    </w:p>
    <w:p w:rsidR="00A62739" w:rsidRDefault="00A62739" w:rsidP="005B1C24">
      <w:pPr>
        <w:pStyle w:val="a6"/>
        <w:numPr>
          <w:ilvl w:val="0"/>
          <w:numId w:val="39"/>
        </w:numPr>
        <w:ind w:firstLineChars="0"/>
      </w:pPr>
      <w:r>
        <w:rPr>
          <w:rFonts w:hint="eastAsia"/>
        </w:rPr>
        <w:t>当用户点击“撤销”时，</w:t>
      </w:r>
      <w:r w:rsidR="00CA4DC3">
        <w:rPr>
          <w:rFonts w:hint="eastAsia"/>
        </w:rPr>
        <w:t>弹出确认框，提示用户“撤销反馈将不再处理该反馈”，用户点击“确认”，则撤销该反馈</w:t>
      </w:r>
    </w:p>
    <w:p w:rsidR="00CA0706" w:rsidRDefault="00F51ADA" w:rsidP="00CA0706">
      <w:pPr>
        <w:pStyle w:val="a6"/>
        <w:numPr>
          <w:ilvl w:val="0"/>
          <w:numId w:val="39"/>
        </w:numPr>
        <w:ind w:firstLineChars="0"/>
      </w:pPr>
      <w:r>
        <w:rPr>
          <w:rFonts w:hint="eastAsia"/>
        </w:rPr>
        <w:t>只有后台未确认、处理的反馈用户才可以修改、撤销</w:t>
      </w:r>
    </w:p>
    <w:p w:rsidR="00D143EA" w:rsidRDefault="00D143EA" w:rsidP="00D143EA">
      <w:pPr>
        <w:pStyle w:val="3"/>
        <w:spacing w:line="240" w:lineRule="auto"/>
      </w:pPr>
      <w:bookmarkStart w:id="14" w:name="_Toc47444132"/>
      <w:r>
        <w:rPr>
          <w:rFonts w:hint="eastAsia"/>
        </w:rPr>
        <w:t>3.3</w:t>
      </w:r>
      <w:r w:rsidR="004278B2">
        <w:rPr>
          <w:rFonts w:hint="eastAsia"/>
          <w:color w:val="FF0000"/>
        </w:rPr>
        <w:t>待处理</w:t>
      </w:r>
      <w:r w:rsidR="002D1D9F" w:rsidRPr="00E93D9B">
        <w:rPr>
          <w:rFonts w:hint="eastAsia"/>
          <w:color w:val="FF0000"/>
        </w:rPr>
        <w:t>、</w:t>
      </w:r>
      <w:r>
        <w:rPr>
          <w:rFonts w:hint="eastAsia"/>
        </w:rPr>
        <w:t>处理中</w:t>
      </w:r>
      <w:bookmarkEnd w:id="14"/>
    </w:p>
    <w:p w:rsidR="00D143EA" w:rsidRDefault="00D143EA" w:rsidP="00D143EA">
      <w:r w:rsidRPr="006B3C81">
        <w:rPr>
          <w:rFonts w:hint="eastAsia"/>
          <w:b/>
        </w:rPr>
        <w:t>使用场景</w:t>
      </w:r>
      <w:r>
        <w:rPr>
          <w:rFonts w:hint="eastAsia"/>
        </w:rPr>
        <w:t>：</w:t>
      </w:r>
    </w:p>
    <w:p w:rsidR="00D143EA" w:rsidRDefault="00D143EA" w:rsidP="00D143EA">
      <w:r>
        <w:rPr>
          <w:rFonts w:hint="eastAsia"/>
        </w:rPr>
        <w:t>用户查看反馈处理进度</w:t>
      </w:r>
    </w:p>
    <w:p w:rsidR="00D143EA" w:rsidRDefault="00D143EA" w:rsidP="00D143EA">
      <w:r w:rsidRPr="006B3C81">
        <w:rPr>
          <w:rFonts w:hint="eastAsia"/>
          <w:b/>
        </w:rPr>
        <w:t>前置条件</w:t>
      </w:r>
      <w:r>
        <w:rPr>
          <w:rFonts w:hint="eastAsia"/>
        </w:rPr>
        <w:t>：</w:t>
      </w:r>
    </w:p>
    <w:p w:rsidR="00D143EA" w:rsidRDefault="00D143EA" w:rsidP="00D143EA">
      <w:r>
        <w:rPr>
          <w:rFonts w:hint="eastAsia"/>
        </w:rPr>
        <w:t>用户有待处理的反馈</w:t>
      </w:r>
    </w:p>
    <w:p w:rsidR="00D143EA" w:rsidRDefault="00D143EA" w:rsidP="00D143EA">
      <w:r w:rsidRPr="006B3C81">
        <w:rPr>
          <w:rFonts w:hint="eastAsia"/>
          <w:b/>
        </w:rPr>
        <w:t>功能原型</w:t>
      </w:r>
      <w:r>
        <w:rPr>
          <w:rFonts w:hint="eastAsia"/>
        </w:rPr>
        <w:t>：</w:t>
      </w:r>
    </w:p>
    <w:p w:rsidR="00D143EA" w:rsidRDefault="00586DCD" w:rsidP="00D143EA">
      <w:r>
        <w:rPr>
          <w:noProof/>
        </w:rPr>
        <w:lastRenderedPageBreak/>
        <w:drawing>
          <wp:inline distT="0" distB="0" distL="0" distR="0" wp14:anchorId="3065F798" wp14:editId="4D260D1A">
            <wp:extent cx="2371061" cy="42173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102" cy="4235187"/>
                    </a:xfrm>
                    <a:prstGeom prst="rect">
                      <a:avLst/>
                    </a:prstGeom>
                  </pic:spPr>
                </pic:pic>
              </a:graphicData>
            </a:graphic>
          </wp:inline>
        </w:drawing>
      </w:r>
    </w:p>
    <w:p w:rsidR="00D143EA" w:rsidRDefault="00D143EA" w:rsidP="00D143EA">
      <w:r w:rsidRPr="006B3C81">
        <w:rPr>
          <w:rFonts w:hint="eastAsia"/>
          <w:b/>
        </w:rPr>
        <w:t>规则说明</w:t>
      </w:r>
      <w:r>
        <w:rPr>
          <w:rFonts w:hint="eastAsia"/>
        </w:rPr>
        <w:t>：</w:t>
      </w:r>
    </w:p>
    <w:p w:rsidR="00D143EA" w:rsidRDefault="00D143EA" w:rsidP="006B57C8">
      <w:pPr>
        <w:pStyle w:val="a6"/>
        <w:numPr>
          <w:ilvl w:val="0"/>
          <w:numId w:val="40"/>
        </w:numPr>
        <w:ind w:firstLineChars="0"/>
      </w:pPr>
      <w:r>
        <w:rPr>
          <w:rFonts w:hint="eastAsia"/>
        </w:rPr>
        <w:t>在“我的反馈”页面，点击反馈条目，进入到该反馈的详情页</w:t>
      </w:r>
    </w:p>
    <w:p w:rsidR="00D143EA" w:rsidRDefault="00D143EA" w:rsidP="006B57C8">
      <w:pPr>
        <w:pStyle w:val="a6"/>
        <w:numPr>
          <w:ilvl w:val="0"/>
          <w:numId w:val="40"/>
        </w:numPr>
        <w:ind w:firstLineChars="0"/>
      </w:pPr>
      <w:r>
        <w:rPr>
          <w:rFonts w:hint="eastAsia"/>
        </w:rPr>
        <w:t>反馈详情页包含的字段根据反馈类型不同，字段有细微差别，总的字段为：反馈设备、硬件型号、固件版本、平台、手机型号、手机版本号、</w:t>
      </w:r>
      <w:r>
        <w:rPr>
          <w:rFonts w:hint="eastAsia"/>
        </w:rPr>
        <w:t>app</w:t>
      </w:r>
      <w:r>
        <w:rPr>
          <w:rFonts w:hint="eastAsia"/>
        </w:rPr>
        <w:t>版本号、语言、反馈标题、描述、截图</w:t>
      </w:r>
      <w:r>
        <w:rPr>
          <w:rFonts w:hint="eastAsia"/>
        </w:rPr>
        <w:t>/</w:t>
      </w:r>
      <w:r>
        <w:rPr>
          <w:rFonts w:hint="eastAsia"/>
        </w:rPr>
        <w:t>视频、联系方式、提交时间、处理反馈的状态</w:t>
      </w:r>
    </w:p>
    <w:p w:rsidR="00383261" w:rsidRPr="00383261" w:rsidRDefault="00056B2F" w:rsidP="006B57C8">
      <w:pPr>
        <w:pStyle w:val="a6"/>
        <w:numPr>
          <w:ilvl w:val="0"/>
          <w:numId w:val="40"/>
        </w:numPr>
        <w:ind w:firstLineChars="0"/>
      </w:pPr>
      <w:r>
        <w:rPr>
          <w:rFonts w:hint="eastAsia"/>
          <w:color w:val="FF0000"/>
        </w:rPr>
        <w:t>待处理</w:t>
      </w:r>
      <w:r w:rsidR="00383261">
        <w:rPr>
          <w:rFonts w:hint="eastAsia"/>
          <w:color w:val="FF0000"/>
        </w:rPr>
        <w:t>的反馈不允许用户补充反馈信息</w:t>
      </w:r>
    </w:p>
    <w:p w:rsidR="00D143EA" w:rsidRDefault="00D143EA" w:rsidP="006B57C8">
      <w:pPr>
        <w:pStyle w:val="a6"/>
        <w:numPr>
          <w:ilvl w:val="0"/>
          <w:numId w:val="40"/>
        </w:numPr>
        <w:ind w:firstLineChars="0"/>
      </w:pPr>
      <w:r>
        <w:rPr>
          <w:rFonts w:hint="eastAsia"/>
        </w:rPr>
        <w:t>处理</w:t>
      </w:r>
      <w:r w:rsidR="006B57C8">
        <w:rPr>
          <w:rFonts w:hint="eastAsia"/>
        </w:rPr>
        <w:t>中</w:t>
      </w:r>
      <w:r>
        <w:rPr>
          <w:rFonts w:hint="eastAsia"/>
        </w:rPr>
        <w:t>的反馈，允许用户</w:t>
      </w:r>
      <w:r w:rsidR="006B57C8">
        <w:rPr>
          <w:rFonts w:hint="eastAsia"/>
        </w:rPr>
        <w:t>补充反馈信息</w:t>
      </w:r>
    </w:p>
    <w:p w:rsidR="00D143EA" w:rsidRDefault="00D143EA" w:rsidP="00B83AC3">
      <w:pPr>
        <w:pStyle w:val="a6"/>
        <w:numPr>
          <w:ilvl w:val="0"/>
          <w:numId w:val="40"/>
        </w:numPr>
        <w:ind w:firstLineChars="0"/>
      </w:pPr>
      <w:r>
        <w:rPr>
          <w:rFonts w:hint="eastAsia"/>
        </w:rPr>
        <w:t>当用户点击“</w:t>
      </w:r>
      <w:r w:rsidR="00567F35">
        <w:rPr>
          <w:rFonts w:hint="eastAsia"/>
        </w:rPr>
        <w:t>补充反馈</w:t>
      </w:r>
      <w:r>
        <w:rPr>
          <w:rFonts w:hint="eastAsia"/>
        </w:rPr>
        <w:t>”按钮</w:t>
      </w:r>
      <w:r w:rsidR="00B83AC3">
        <w:rPr>
          <w:rFonts w:hint="eastAsia"/>
        </w:rPr>
        <w:t>时，进入到补充反馈页面，用户填写补充描述、截图</w:t>
      </w:r>
      <w:r w:rsidR="00B83AC3">
        <w:rPr>
          <w:rFonts w:hint="eastAsia"/>
        </w:rPr>
        <w:t>/</w:t>
      </w:r>
      <w:r w:rsidR="00B83AC3">
        <w:rPr>
          <w:rFonts w:hint="eastAsia"/>
        </w:rPr>
        <w:t>视频，当有一项不为空时，提交按钮变为可点击状态</w:t>
      </w:r>
      <w:r w:rsidR="00B52188">
        <w:rPr>
          <w:rFonts w:hint="eastAsia"/>
        </w:rPr>
        <w:t>，填写完补充反馈后，点击“提交”按钮提交补充的反馈</w:t>
      </w:r>
    </w:p>
    <w:p w:rsidR="00B83AC3" w:rsidRDefault="00B83AC3" w:rsidP="00B83AC3">
      <w:pPr>
        <w:pStyle w:val="a6"/>
        <w:ind w:left="360" w:firstLineChars="0" w:firstLine="0"/>
      </w:pPr>
      <w:r>
        <w:rPr>
          <w:rFonts w:hint="eastAsia"/>
          <w:noProof/>
        </w:rPr>
        <w:lastRenderedPageBreak/>
        <w:drawing>
          <wp:inline distT="0" distB="0" distL="0" distR="0">
            <wp:extent cx="2586530" cy="4600575"/>
            <wp:effectExtent l="19050" t="0" r="427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586530" cy="4600575"/>
                    </a:xfrm>
                    <a:prstGeom prst="rect">
                      <a:avLst/>
                    </a:prstGeom>
                    <a:noFill/>
                    <a:ln w="9525">
                      <a:noFill/>
                      <a:miter lim="800000"/>
                      <a:headEnd/>
                      <a:tailEnd/>
                    </a:ln>
                  </pic:spPr>
                </pic:pic>
              </a:graphicData>
            </a:graphic>
          </wp:inline>
        </w:drawing>
      </w:r>
    </w:p>
    <w:p w:rsidR="00B83AC3" w:rsidRDefault="005978BE" w:rsidP="005978BE">
      <w:r>
        <w:rPr>
          <w:rFonts w:hint="eastAsia"/>
        </w:rPr>
        <w:t>查看补充反馈</w:t>
      </w:r>
    </w:p>
    <w:p w:rsidR="005978BE" w:rsidRDefault="00496842" w:rsidP="005978BE">
      <w:r>
        <w:rPr>
          <w:noProof/>
        </w:rPr>
        <w:lastRenderedPageBreak/>
        <w:drawing>
          <wp:inline distT="0" distB="0" distL="0" distR="0" wp14:anchorId="77CABB7E" wp14:editId="627DC326">
            <wp:extent cx="5274310" cy="49485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48555"/>
                    </a:xfrm>
                    <a:prstGeom prst="rect">
                      <a:avLst/>
                    </a:prstGeom>
                  </pic:spPr>
                </pic:pic>
              </a:graphicData>
            </a:graphic>
          </wp:inline>
        </w:drawing>
      </w:r>
    </w:p>
    <w:p w:rsidR="00D143EA" w:rsidRDefault="000E79C5" w:rsidP="000E79C5">
      <w:pPr>
        <w:pStyle w:val="a6"/>
        <w:numPr>
          <w:ilvl w:val="0"/>
          <w:numId w:val="41"/>
        </w:numPr>
        <w:ind w:firstLineChars="0"/>
      </w:pPr>
      <w:r>
        <w:rPr>
          <w:rFonts w:hint="eastAsia"/>
        </w:rPr>
        <w:t>用户查看反馈</w:t>
      </w:r>
      <w:r w:rsidR="0018740D">
        <w:rPr>
          <w:rFonts w:hint="eastAsia"/>
        </w:rPr>
        <w:t>中的补充反馈，点击“我的补充反馈”，即跳转到“补充反馈”页面</w:t>
      </w:r>
    </w:p>
    <w:p w:rsidR="0018740D" w:rsidRDefault="00A76BD2" w:rsidP="000E79C5">
      <w:pPr>
        <w:pStyle w:val="a6"/>
        <w:numPr>
          <w:ilvl w:val="0"/>
          <w:numId w:val="41"/>
        </w:numPr>
        <w:ind w:firstLineChars="0"/>
      </w:pPr>
      <w:r>
        <w:rPr>
          <w:rFonts w:hint="eastAsia"/>
        </w:rPr>
        <w:t>补充反馈页面，按时间倒序显示补充的内容</w:t>
      </w:r>
    </w:p>
    <w:p w:rsidR="00775A87" w:rsidRDefault="00775A87" w:rsidP="000E79C5">
      <w:pPr>
        <w:pStyle w:val="a6"/>
        <w:numPr>
          <w:ilvl w:val="0"/>
          <w:numId w:val="41"/>
        </w:numPr>
        <w:ind w:firstLineChars="0"/>
      </w:pPr>
      <w:r>
        <w:rPr>
          <w:rFonts w:hint="eastAsia"/>
        </w:rPr>
        <w:t>加载补充反馈页面，加载规则同“常见问题页面”</w:t>
      </w:r>
    </w:p>
    <w:p w:rsidR="003D68A1" w:rsidRDefault="006320F2" w:rsidP="003D68A1">
      <w:r>
        <w:rPr>
          <w:rFonts w:hint="eastAsia"/>
        </w:rPr>
        <w:t>待激活</w:t>
      </w:r>
    </w:p>
    <w:p w:rsidR="006320F2" w:rsidRDefault="00D1100E" w:rsidP="003D68A1">
      <w:r>
        <w:rPr>
          <w:noProof/>
        </w:rPr>
        <w:lastRenderedPageBreak/>
        <w:drawing>
          <wp:inline distT="0" distB="0" distL="0" distR="0" wp14:anchorId="448EA8BC" wp14:editId="083EE331">
            <wp:extent cx="5274310" cy="45688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68825"/>
                    </a:xfrm>
                    <a:prstGeom prst="rect">
                      <a:avLst/>
                    </a:prstGeom>
                  </pic:spPr>
                </pic:pic>
              </a:graphicData>
            </a:graphic>
          </wp:inline>
        </w:drawing>
      </w:r>
    </w:p>
    <w:p w:rsidR="005B771C" w:rsidRDefault="005B771C" w:rsidP="005B771C">
      <w:pPr>
        <w:pStyle w:val="a6"/>
        <w:numPr>
          <w:ilvl w:val="0"/>
          <w:numId w:val="42"/>
        </w:numPr>
        <w:ind w:firstLineChars="0"/>
      </w:pPr>
      <w:r>
        <w:rPr>
          <w:rFonts w:hint="eastAsia"/>
        </w:rPr>
        <w:t>工作人员解决完用户的反馈，将反馈状态更改为已关闭</w:t>
      </w:r>
    </w:p>
    <w:p w:rsidR="005B771C" w:rsidRDefault="005B771C" w:rsidP="005B771C">
      <w:pPr>
        <w:pStyle w:val="a6"/>
        <w:numPr>
          <w:ilvl w:val="0"/>
          <w:numId w:val="42"/>
        </w:numPr>
        <w:ind w:firstLineChars="0"/>
      </w:pPr>
      <w:r>
        <w:rPr>
          <w:rFonts w:hint="eastAsia"/>
        </w:rPr>
        <w:t>关闭状态的反馈</w:t>
      </w:r>
      <w:r w:rsidR="002A59C5" w:rsidRPr="002A59C5">
        <w:rPr>
          <w:rFonts w:hint="eastAsia"/>
          <w:color w:val="FF0000"/>
        </w:rPr>
        <w:t>以及用户自己撤销的反馈</w:t>
      </w:r>
      <w:r>
        <w:rPr>
          <w:rFonts w:hint="eastAsia"/>
        </w:rPr>
        <w:t>，给用户</w:t>
      </w:r>
      <w:r>
        <w:rPr>
          <w:rFonts w:hint="eastAsia"/>
        </w:rPr>
        <w:t>5</w:t>
      </w:r>
      <w:r>
        <w:rPr>
          <w:rFonts w:hint="eastAsia"/>
        </w:rPr>
        <w:t>天的时间，重新激活反馈，超过</w:t>
      </w:r>
      <w:r>
        <w:rPr>
          <w:rFonts w:hint="eastAsia"/>
        </w:rPr>
        <w:t>5</w:t>
      </w:r>
      <w:r>
        <w:rPr>
          <w:rFonts w:hint="eastAsia"/>
        </w:rPr>
        <w:t>天默认解决了用户的反馈，激活按钮不在显示给用户</w:t>
      </w:r>
    </w:p>
    <w:p w:rsidR="00F6416F" w:rsidRDefault="00B525A5" w:rsidP="00F6416F">
      <w:pPr>
        <w:pStyle w:val="a6"/>
        <w:numPr>
          <w:ilvl w:val="0"/>
          <w:numId w:val="42"/>
        </w:numPr>
        <w:ind w:firstLineChars="0"/>
      </w:pPr>
      <w:r>
        <w:rPr>
          <w:rFonts w:hint="eastAsia"/>
        </w:rPr>
        <w:t>当用户点击“激活”按钮时，弹框提示用户“</w:t>
      </w:r>
      <w:r w:rsidRPr="00B525A5">
        <w:rPr>
          <w:rFonts w:hint="eastAsia"/>
          <w:color w:val="FF0000"/>
        </w:rPr>
        <w:t>未</w:t>
      </w:r>
      <w:r w:rsidR="003B5E53">
        <w:rPr>
          <w:rFonts w:hint="eastAsia"/>
        </w:rPr>
        <w:t>解决问题，重新激活该反馈”，用户点击“确定”按钮，则该反馈被重新激活</w:t>
      </w:r>
      <w:r w:rsidR="0013793C">
        <w:rPr>
          <w:rFonts w:hint="eastAsia"/>
        </w:rPr>
        <w:t>，（此处增加弹框操作，是为了防止用</w:t>
      </w:r>
      <w:bookmarkStart w:id="15" w:name="_GoBack"/>
      <w:bookmarkEnd w:id="15"/>
      <w:r w:rsidR="0013793C">
        <w:rPr>
          <w:rFonts w:hint="eastAsia"/>
        </w:rPr>
        <w:t>户误触“激活”按钮，会增加工作人员的工作量）</w:t>
      </w:r>
    </w:p>
    <w:p w:rsidR="008778B0" w:rsidRPr="003A4A9F" w:rsidRDefault="00EA7F04" w:rsidP="00F6416F">
      <w:pPr>
        <w:pStyle w:val="a6"/>
        <w:numPr>
          <w:ilvl w:val="0"/>
          <w:numId w:val="42"/>
        </w:numPr>
        <w:ind w:firstLineChars="0"/>
        <w:rPr>
          <w:color w:val="FF0000"/>
        </w:rPr>
      </w:pPr>
      <w:r>
        <w:rPr>
          <w:rFonts w:hint="eastAsia"/>
          <w:color w:val="FF0000"/>
        </w:rPr>
        <w:t>用户处于反馈详情页，当时反馈状态为处理中，后台此时解决完反馈，关闭了反馈，由于</w:t>
      </w:r>
      <w:r>
        <w:rPr>
          <w:rFonts w:hint="eastAsia"/>
          <w:color w:val="FF0000"/>
        </w:rPr>
        <w:t>app</w:t>
      </w:r>
      <w:r w:rsidR="0097728B">
        <w:rPr>
          <w:rFonts w:hint="eastAsia"/>
          <w:color w:val="FF0000"/>
        </w:rPr>
        <w:t>端未刷新页面，导致和后台状态不一致，当</w:t>
      </w:r>
      <w:r>
        <w:rPr>
          <w:rFonts w:hint="eastAsia"/>
          <w:color w:val="FF0000"/>
        </w:rPr>
        <w:t>用户点击“补充反馈”</w:t>
      </w:r>
      <w:r w:rsidR="0097728B">
        <w:rPr>
          <w:rFonts w:hint="eastAsia"/>
          <w:color w:val="FF0000"/>
        </w:rPr>
        <w:t>补充完反馈点击提交时，如果状态变更，导致提交失败</w:t>
      </w:r>
      <w:r>
        <w:rPr>
          <w:rFonts w:hint="eastAsia"/>
          <w:color w:val="FF0000"/>
        </w:rPr>
        <w:t>，</w:t>
      </w:r>
      <w:r w:rsidR="00756BC3">
        <w:rPr>
          <w:rFonts w:hint="eastAsia"/>
          <w:color w:val="FF0000"/>
        </w:rPr>
        <w:t>弹提示提示用户“当前反馈状态已变更，请刷新后重试”</w:t>
      </w:r>
    </w:p>
    <w:sectPr w:rsidR="008778B0" w:rsidRPr="003A4A9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62" w:rsidRDefault="00630E62" w:rsidP="004637E9">
      <w:pPr>
        <w:spacing w:after="0"/>
      </w:pPr>
      <w:r>
        <w:separator/>
      </w:r>
    </w:p>
  </w:endnote>
  <w:endnote w:type="continuationSeparator" w:id="0">
    <w:p w:rsidR="00630E62" w:rsidRDefault="00630E62" w:rsidP="00463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62" w:rsidRDefault="00630E62" w:rsidP="004637E9">
      <w:pPr>
        <w:spacing w:after="0"/>
      </w:pPr>
      <w:r>
        <w:separator/>
      </w:r>
    </w:p>
  </w:footnote>
  <w:footnote w:type="continuationSeparator" w:id="0">
    <w:p w:rsidR="00630E62" w:rsidRDefault="00630E62" w:rsidP="004637E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0FA"/>
    <w:multiLevelType w:val="hybridMultilevel"/>
    <w:tmpl w:val="284C458A"/>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600D0"/>
    <w:multiLevelType w:val="hybridMultilevel"/>
    <w:tmpl w:val="E076C7A8"/>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75635"/>
    <w:multiLevelType w:val="hybridMultilevel"/>
    <w:tmpl w:val="E2F8D780"/>
    <w:lvl w:ilvl="0" w:tplc="E84E8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301F59"/>
    <w:multiLevelType w:val="hybridMultilevel"/>
    <w:tmpl w:val="98F68060"/>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80E32"/>
    <w:multiLevelType w:val="hybridMultilevel"/>
    <w:tmpl w:val="7A72F306"/>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9406B"/>
    <w:multiLevelType w:val="hybridMultilevel"/>
    <w:tmpl w:val="20861BBE"/>
    <w:lvl w:ilvl="0" w:tplc="7E481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027675"/>
    <w:multiLevelType w:val="hybridMultilevel"/>
    <w:tmpl w:val="0182163A"/>
    <w:lvl w:ilvl="0" w:tplc="6664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5F0B92"/>
    <w:multiLevelType w:val="hybridMultilevel"/>
    <w:tmpl w:val="0D942778"/>
    <w:lvl w:ilvl="0" w:tplc="B8E26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CA681B"/>
    <w:multiLevelType w:val="hybridMultilevel"/>
    <w:tmpl w:val="3488A89C"/>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02318A"/>
    <w:multiLevelType w:val="hybridMultilevel"/>
    <w:tmpl w:val="8FF05D44"/>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C33FEE"/>
    <w:multiLevelType w:val="hybridMultilevel"/>
    <w:tmpl w:val="500AEEF4"/>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287132"/>
    <w:multiLevelType w:val="hybridMultilevel"/>
    <w:tmpl w:val="DBEC6F3E"/>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E611DA"/>
    <w:multiLevelType w:val="hybridMultilevel"/>
    <w:tmpl w:val="B07C159C"/>
    <w:lvl w:ilvl="0" w:tplc="DA082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884C06"/>
    <w:multiLevelType w:val="hybridMultilevel"/>
    <w:tmpl w:val="BC78C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CF0B73"/>
    <w:multiLevelType w:val="hybridMultilevel"/>
    <w:tmpl w:val="55F0562C"/>
    <w:lvl w:ilvl="0" w:tplc="E3608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A456FB"/>
    <w:multiLevelType w:val="hybridMultilevel"/>
    <w:tmpl w:val="EA10E4FE"/>
    <w:lvl w:ilvl="0" w:tplc="5784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EC1C95"/>
    <w:multiLevelType w:val="hybridMultilevel"/>
    <w:tmpl w:val="FB3A7D26"/>
    <w:lvl w:ilvl="0" w:tplc="2A207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83391D"/>
    <w:multiLevelType w:val="hybridMultilevel"/>
    <w:tmpl w:val="F6FEF98C"/>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7468CF"/>
    <w:multiLevelType w:val="hybridMultilevel"/>
    <w:tmpl w:val="C2CE0D68"/>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43AEE"/>
    <w:multiLevelType w:val="hybridMultilevel"/>
    <w:tmpl w:val="73C6EF6E"/>
    <w:lvl w:ilvl="0" w:tplc="CEC4E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404B8C"/>
    <w:multiLevelType w:val="hybridMultilevel"/>
    <w:tmpl w:val="94FE53DC"/>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D7434D"/>
    <w:multiLevelType w:val="hybridMultilevel"/>
    <w:tmpl w:val="8BC82266"/>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E407FF"/>
    <w:multiLevelType w:val="hybridMultilevel"/>
    <w:tmpl w:val="91086844"/>
    <w:lvl w:ilvl="0" w:tplc="7698F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E06663"/>
    <w:multiLevelType w:val="hybridMultilevel"/>
    <w:tmpl w:val="19B2071E"/>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BB7C69"/>
    <w:multiLevelType w:val="hybridMultilevel"/>
    <w:tmpl w:val="53C05B9E"/>
    <w:lvl w:ilvl="0" w:tplc="A85EA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CF2830"/>
    <w:multiLevelType w:val="hybridMultilevel"/>
    <w:tmpl w:val="C372858E"/>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38495A"/>
    <w:multiLevelType w:val="hybridMultilevel"/>
    <w:tmpl w:val="2FE4A754"/>
    <w:lvl w:ilvl="0" w:tplc="52C6F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20296F"/>
    <w:multiLevelType w:val="hybridMultilevel"/>
    <w:tmpl w:val="94A61900"/>
    <w:lvl w:ilvl="0" w:tplc="D07CD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66669A"/>
    <w:multiLevelType w:val="hybridMultilevel"/>
    <w:tmpl w:val="96640CE8"/>
    <w:lvl w:ilvl="0" w:tplc="A85EA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5374AF"/>
    <w:multiLevelType w:val="hybridMultilevel"/>
    <w:tmpl w:val="A626A9B6"/>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CB47A6"/>
    <w:multiLevelType w:val="hybridMultilevel"/>
    <w:tmpl w:val="FD705C1A"/>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9A2EB3"/>
    <w:multiLevelType w:val="hybridMultilevel"/>
    <w:tmpl w:val="E43EC24A"/>
    <w:lvl w:ilvl="0" w:tplc="34F29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AA78D6"/>
    <w:multiLevelType w:val="hybridMultilevel"/>
    <w:tmpl w:val="5C160B8C"/>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A26ABB"/>
    <w:multiLevelType w:val="hybridMultilevel"/>
    <w:tmpl w:val="2C589C00"/>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E64611"/>
    <w:multiLevelType w:val="hybridMultilevel"/>
    <w:tmpl w:val="4078BF88"/>
    <w:lvl w:ilvl="0" w:tplc="3F24A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C51A94"/>
    <w:multiLevelType w:val="hybridMultilevel"/>
    <w:tmpl w:val="8C981FBA"/>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7136FA7"/>
    <w:multiLevelType w:val="hybridMultilevel"/>
    <w:tmpl w:val="E1364FB0"/>
    <w:lvl w:ilvl="0" w:tplc="FE34D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5A694C"/>
    <w:multiLevelType w:val="hybridMultilevel"/>
    <w:tmpl w:val="DB96B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9200062"/>
    <w:multiLevelType w:val="hybridMultilevel"/>
    <w:tmpl w:val="5CA6C2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9F90CB4"/>
    <w:multiLevelType w:val="hybridMultilevel"/>
    <w:tmpl w:val="2B048EEA"/>
    <w:lvl w:ilvl="0" w:tplc="46AC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5749F"/>
    <w:multiLevelType w:val="hybridMultilevel"/>
    <w:tmpl w:val="F68ABDCA"/>
    <w:lvl w:ilvl="0" w:tplc="6664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9D11A4"/>
    <w:multiLevelType w:val="hybridMultilevel"/>
    <w:tmpl w:val="D212B218"/>
    <w:lvl w:ilvl="0" w:tplc="B714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6"/>
  </w:num>
  <w:num w:numId="3">
    <w:abstractNumId w:val="40"/>
  </w:num>
  <w:num w:numId="4">
    <w:abstractNumId w:val="3"/>
  </w:num>
  <w:num w:numId="5">
    <w:abstractNumId w:val="33"/>
  </w:num>
  <w:num w:numId="6">
    <w:abstractNumId w:val="35"/>
  </w:num>
  <w:num w:numId="7">
    <w:abstractNumId w:val="11"/>
  </w:num>
  <w:num w:numId="8">
    <w:abstractNumId w:val="1"/>
  </w:num>
  <w:num w:numId="9">
    <w:abstractNumId w:val="30"/>
  </w:num>
  <w:num w:numId="10">
    <w:abstractNumId w:val="9"/>
  </w:num>
  <w:num w:numId="11">
    <w:abstractNumId w:val="26"/>
  </w:num>
  <w:num w:numId="12">
    <w:abstractNumId w:val="19"/>
  </w:num>
  <w:num w:numId="13">
    <w:abstractNumId w:val="5"/>
  </w:num>
  <w:num w:numId="14">
    <w:abstractNumId w:val="22"/>
  </w:num>
  <w:num w:numId="15">
    <w:abstractNumId w:val="27"/>
  </w:num>
  <w:num w:numId="16">
    <w:abstractNumId w:val="15"/>
  </w:num>
  <w:num w:numId="17">
    <w:abstractNumId w:val="4"/>
  </w:num>
  <w:num w:numId="18">
    <w:abstractNumId w:val="10"/>
  </w:num>
  <w:num w:numId="19">
    <w:abstractNumId w:val="34"/>
  </w:num>
  <w:num w:numId="20">
    <w:abstractNumId w:val="17"/>
  </w:num>
  <w:num w:numId="21">
    <w:abstractNumId w:val="20"/>
  </w:num>
  <w:num w:numId="22">
    <w:abstractNumId w:val="36"/>
  </w:num>
  <w:num w:numId="23">
    <w:abstractNumId w:val="18"/>
  </w:num>
  <w:num w:numId="24">
    <w:abstractNumId w:val="32"/>
  </w:num>
  <w:num w:numId="25">
    <w:abstractNumId w:val="41"/>
  </w:num>
  <w:num w:numId="26">
    <w:abstractNumId w:val="29"/>
  </w:num>
  <w:num w:numId="27">
    <w:abstractNumId w:val="0"/>
  </w:num>
  <w:num w:numId="28">
    <w:abstractNumId w:val="28"/>
  </w:num>
  <w:num w:numId="29">
    <w:abstractNumId w:val="14"/>
  </w:num>
  <w:num w:numId="30">
    <w:abstractNumId w:val="16"/>
  </w:num>
  <w:num w:numId="31">
    <w:abstractNumId w:val="7"/>
  </w:num>
  <w:num w:numId="32">
    <w:abstractNumId w:val="24"/>
  </w:num>
  <w:num w:numId="33">
    <w:abstractNumId w:val="2"/>
  </w:num>
  <w:num w:numId="34">
    <w:abstractNumId w:val="38"/>
  </w:num>
  <w:num w:numId="35">
    <w:abstractNumId w:val="13"/>
  </w:num>
  <w:num w:numId="36">
    <w:abstractNumId w:val="37"/>
  </w:num>
  <w:num w:numId="37">
    <w:abstractNumId w:val="31"/>
  </w:num>
  <w:num w:numId="38">
    <w:abstractNumId w:val="12"/>
  </w:num>
  <w:num w:numId="39">
    <w:abstractNumId w:val="23"/>
  </w:num>
  <w:num w:numId="40">
    <w:abstractNumId w:val="39"/>
  </w:num>
  <w:num w:numId="41">
    <w:abstractNumId w:val="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1D1C"/>
    <w:rsid w:val="00035AE8"/>
    <w:rsid w:val="000432BB"/>
    <w:rsid w:val="000456B0"/>
    <w:rsid w:val="00056B2F"/>
    <w:rsid w:val="00073EB8"/>
    <w:rsid w:val="00077FEB"/>
    <w:rsid w:val="00090702"/>
    <w:rsid w:val="00097981"/>
    <w:rsid w:val="000A5B94"/>
    <w:rsid w:val="000B33CC"/>
    <w:rsid w:val="000D3408"/>
    <w:rsid w:val="000D4951"/>
    <w:rsid w:val="000E123C"/>
    <w:rsid w:val="000E79C5"/>
    <w:rsid w:val="00102935"/>
    <w:rsid w:val="0010777C"/>
    <w:rsid w:val="0011765E"/>
    <w:rsid w:val="001370A4"/>
    <w:rsid w:val="0013793C"/>
    <w:rsid w:val="001413D1"/>
    <w:rsid w:val="001429DB"/>
    <w:rsid w:val="00157841"/>
    <w:rsid w:val="001647A5"/>
    <w:rsid w:val="00164A20"/>
    <w:rsid w:val="00176421"/>
    <w:rsid w:val="00182B68"/>
    <w:rsid w:val="00187214"/>
    <w:rsid w:val="0018740D"/>
    <w:rsid w:val="00191401"/>
    <w:rsid w:val="0019199D"/>
    <w:rsid w:val="00197F56"/>
    <w:rsid w:val="001C4125"/>
    <w:rsid w:val="001C653B"/>
    <w:rsid w:val="001C65CB"/>
    <w:rsid w:val="001E0111"/>
    <w:rsid w:val="001E0B00"/>
    <w:rsid w:val="001F2580"/>
    <w:rsid w:val="001F3830"/>
    <w:rsid w:val="0020187E"/>
    <w:rsid w:val="0022664F"/>
    <w:rsid w:val="0022746E"/>
    <w:rsid w:val="00233830"/>
    <w:rsid w:val="00245DCE"/>
    <w:rsid w:val="00246C63"/>
    <w:rsid w:val="00253A3E"/>
    <w:rsid w:val="00264760"/>
    <w:rsid w:val="00273FAF"/>
    <w:rsid w:val="00283255"/>
    <w:rsid w:val="002A28F7"/>
    <w:rsid w:val="002A59C5"/>
    <w:rsid w:val="002A5A5E"/>
    <w:rsid w:val="002A69B3"/>
    <w:rsid w:val="002C75F5"/>
    <w:rsid w:val="002D1D9F"/>
    <w:rsid w:val="002D1E7B"/>
    <w:rsid w:val="002D3B27"/>
    <w:rsid w:val="002E0BF4"/>
    <w:rsid w:val="002E6602"/>
    <w:rsid w:val="002E6F87"/>
    <w:rsid w:val="002F79DF"/>
    <w:rsid w:val="003045E6"/>
    <w:rsid w:val="00323B43"/>
    <w:rsid w:val="00335D52"/>
    <w:rsid w:val="003578D3"/>
    <w:rsid w:val="00364313"/>
    <w:rsid w:val="00367984"/>
    <w:rsid w:val="0038016D"/>
    <w:rsid w:val="00383261"/>
    <w:rsid w:val="00392B59"/>
    <w:rsid w:val="003A4A9F"/>
    <w:rsid w:val="003A5B8B"/>
    <w:rsid w:val="003A61CF"/>
    <w:rsid w:val="003B17F1"/>
    <w:rsid w:val="003B4520"/>
    <w:rsid w:val="003B5E53"/>
    <w:rsid w:val="003C589F"/>
    <w:rsid w:val="003D37D8"/>
    <w:rsid w:val="003D68A1"/>
    <w:rsid w:val="003E1939"/>
    <w:rsid w:val="003E4558"/>
    <w:rsid w:val="00426133"/>
    <w:rsid w:val="004278B2"/>
    <w:rsid w:val="00427C2A"/>
    <w:rsid w:val="004358AB"/>
    <w:rsid w:val="00455C71"/>
    <w:rsid w:val="0045633D"/>
    <w:rsid w:val="004637E9"/>
    <w:rsid w:val="004711F8"/>
    <w:rsid w:val="00485C47"/>
    <w:rsid w:val="00492FD7"/>
    <w:rsid w:val="00496842"/>
    <w:rsid w:val="004A0A71"/>
    <w:rsid w:val="004D50FF"/>
    <w:rsid w:val="004D56E9"/>
    <w:rsid w:val="004D6CB9"/>
    <w:rsid w:val="004E4293"/>
    <w:rsid w:val="004E4478"/>
    <w:rsid w:val="00501568"/>
    <w:rsid w:val="00515989"/>
    <w:rsid w:val="00517050"/>
    <w:rsid w:val="005261AC"/>
    <w:rsid w:val="00544227"/>
    <w:rsid w:val="00544F36"/>
    <w:rsid w:val="00545BC7"/>
    <w:rsid w:val="00545FC1"/>
    <w:rsid w:val="00547076"/>
    <w:rsid w:val="005605B8"/>
    <w:rsid w:val="005632C1"/>
    <w:rsid w:val="00567B9B"/>
    <w:rsid w:val="00567F35"/>
    <w:rsid w:val="005720B3"/>
    <w:rsid w:val="00580ABA"/>
    <w:rsid w:val="005819D6"/>
    <w:rsid w:val="00586DCD"/>
    <w:rsid w:val="00590C4F"/>
    <w:rsid w:val="005978BE"/>
    <w:rsid w:val="005A380D"/>
    <w:rsid w:val="005B1C24"/>
    <w:rsid w:val="005B771C"/>
    <w:rsid w:val="005C1AB3"/>
    <w:rsid w:val="005F0C59"/>
    <w:rsid w:val="005F1CDF"/>
    <w:rsid w:val="005F6FCE"/>
    <w:rsid w:val="00601134"/>
    <w:rsid w:val="00605052"/>
    <w:rsid w:val="00612D4F"/>
    <w:rsid w:val="00614E7C"/>
    <w:rsid w:val="00620025"/>
    <w:rsid w:val="00625204"/>
    <w:rsid w:val="00626D51"/>
    <w:rsid w:val="00626F3A"/>
    <w:rsid w:val="00630E62"/>
    <w:rsid w:val="006320F2"/>
    <w:rsid w:val="00654A16"/>
    <w:rsid w:val="00660C9F"/>
    <w:rsid w:val="00664A40"/>
    <w:rsid w:val="00676F51"/>
    <w:rsid w:val="006B3C81"/>
    <w:rsid w:val="006B4397"/>
    <w:rsid w:val="006B57C8"/>
    <w:rsid w:val="006C2EE6"/>
    <w:rsid w:val="006D562A"/>
    <w:rsid w:val="006D5A51"/>
    <w:rsid w:val="006F2CD4"/>
    <w:rsid w:val="006F3471"/>
    <w:rsid w:val="006F68F8"/>
    <w:rsid w:val="00703C5E"/>
    <w:rsid w:val="007159BB"/>
    <w:rsid w:val="007226B6"/>
    <w:rsid w:val="007315B1"/>
    <w:rsid w:val="00736401"/>
    <w:rsid w:val="00743786"/>
    <w:rsid w:val="00746841"/>
    <w:rsid w:val="00756BC3"/>
    <w:rsid w:val="00762C69"/>
    <w:rsid w:val="00775A87"/>
    <w:rsid w:val="00781AF8"/>
    <w:rsid w:val="00781B6C"/>
    <w:rsid w:val="00794002"/>
    <w:rsid w:val="007A46B4"/>
    <w:rsid w:val="007B1413"/>
    <w:rsid w:val="007C451D"/>
    <w:rsid w:val="007D08D0"/>
    <w:rsid w:val="007D1ECD"/>
    <w:rsid w:val="007D2694"/>
    <w:rsid w:val="007E528C"/>
    <w:rsid w:val="0080176A"/>
    <w:rsid w:val="0082512D"/>
    <w:rsid w:val="0082626D"/>
    <w:rsid w:val="0083184A"/>
    <w:rsid w:val="00844099"/>
    <w:rsid w:val="008459AA"/>
    <w:rsid w:val="00852A1F"/>
    <w:rsid w:val="00853A6F"/>
    <w:rsid w:val="00857CD9"/>
    <w:rsid w:val="00870515"/>
    <w:rsid w:val="00871D40"/>
    <w:rsid w:val="008778B0"/>
    <w:rsid w:val="008A4659"/>
    <w:rsid w:val="008B7726"/>
    <w:rsid w:val="008C2459"/>
    <w:rsid w:val="008C4E0D"/>
    <w:rsid w:val="008C572F"/>
    <w:rsid w:val="008D08DC"/>
    <w:rsid w:val="008E741B"/>
    <w:rsid w:val="00901FBC"/>
    <w:rsid w:val="00923DFD"/>
    <w:rsid w:val="0094020A"/>
    <w:rsid w:val="0094060A"/>
    <w:rsid w:val="00947CDD"/>
    <w:rsid w:val="00966B7B"/>
    <w:rsid w:val="00975EB0"/>
    <w:rsid w:val="00976409"/>
    <w:rsid w:val="00976B66"/>
    <w:rsid w:val="0097728B"/>
    <w:rsid w:val="00990BBA"/>
    <w:rsid w:val="009A08CF"/>
    <w:rsid w:val="009A2FD5"/>
    <w:rsid w:val="009C1B67"/>
    <w:rsid w:val="009C339C"/>
    <w:rsid w:val="009C43AD"/>
    <w:rsid w:val="009E0D88"/>
    <w:rsid w:val="009E1974"/>
    <w:rsid w:val="009E3279"/>
    <w:rsid w:val="00A07D67"/>
    <w:rsid w:val="00A26039"/>
    <w:rsid w:val="00A54059"/>
    <w:rsid w:val="00A62739"/>
    <w:rsid w:val="00A63145"/>
    <w:rsid w:val="00A71C97"/>
    <w:rsid w:val="00A76BD2"/>
    <w:rsid w:val="00A8727E"/>
    <w:rsid w:val="00AA0B34"/>
    <w:rsid w:val="00AA0C25"/>
    <w:rsid w:val="00AA71EF"/>
    <w:rsid w:val="00AB0F51"/>
    <w:rsid w:val="00AC7285"/>
    <w:rsid w:val="00AD1BE9"/>
    <w:rsid w:val="00AD6808"/>
    <w:rsid w:val="00AD6C76"/>
    <w:rsid w:val="00AE3217"/>
    <w:rsid w:val="00AF3848"/>
    <w:rsid w:val="00B041F2"/>
    <w:rsid w:val="00B11FF5"/>
    <w:rsid w:val="00B15A4B"/>
    <w:rsid w:val="00B33758"/>
    <w:rsid w:val="00B468C2"/>
    <w:rsid w:val="00B50A08"/>
    <w:rsid w:val="00B52188"/>
    <w:rsid w:val="00B525A5"/>
    <w:rsid w:val="00B56562"/>
    <w:rsid w:val="00B57F38"/>
    <w:rsid w:val="00B765CA"/>
    <w:rsid w:val="00B83AC3"/>
    <w:rsid w:val="00B8739F"/>
    <w:rsid w:val="00B916EB"/>
    <w:rsid w:val="00B94E04"/>
    <w:rsid w:val="00BA048B"/>
    <w:rsid w:val="00BB1A89"/>
    <w:rsid w:val="00BD0FED"/>
    <w:rsid w:val="00BE2D19"/>
    <w:rsid w:val="00C138A9"/>
    <w:rsid w:val="00C17EA4"/>
    <w:rsid w:val="00C2295B"/>
    <w:rsid w:val="00C43736"/>
    <w:rsid w:val="00C43D11"/>
    <w:rsid w:val="00C4734E"/>
    <w:rsid w:val="00C530B2"/>
    <w:rsid w:val="00C6150A"/>
    <w:rsid w:val="00C677E2"/>
    <w:rsid w:val="00C74008"/>
    <w:rsid w:val="00C829D4"/>
    <w:rsid w:val="00C842DD"/>
    <w:rsid w:val="00C97A4D"/>
    <w:rsid w:val="00CA0706"/>
    <w:rsid w:val="00CA4DC3"/>
    <w:rsid w:val="00CD3451"/>
    <w:rsid w:val="00CD5147"/>
    <w:rsid w:val="00CF408A"/>
    <w:rsid w:val="00D06278"/>
    <w:rsid w:val="00D1100E"/>
    <w:rsid w:val="00D143EA"/>
    <w:rsid w:val="00D14B3F"/>
    <w:rsid w:val="00D31D50"/>
    <w:rsid w:val="00D36222"/>
    <w:rsid w:val="00D37095"/>
    <w:rsid w:val="00D51311"/>
    <w:rsid w:val="00D60E8B"/>
    <w:rsid w:val="00D81597"/>
    <w:rsid w:val="00D85229"/>
    <w:rsid w:val="00D9327B"/>
    <w:rsid w:val="00DA6120"/>
    <w:rsid w:val="00DB3BBC"/>
    <w:rsid w:val="00DC3795"/>
    <w:rsid w:val="00DD2CC2"/>
    <w:rsid w:val="00DE2444"/>
    <w:rsid w:val="00DE2CFE"/>
    <w:rsid w:val="00E03AD8"/>
    <w:rsid w:val="00E14110"/>
    <w:rsid w:val="00E24B7D"/>
    <w:rsid w:val="00E31424"/>
    <w:rsid w:val="00E45126"/>
    <w:rsid w:val="00E462DD"/>
    <w:rsid w:val="00E6019F"/>
    <w:rsid w:val="00E76878"/>
    <w:rsid w:val="00E7799E"/>
    <w:rsid w:val="00E93D9B"/>
    <w:rsid w:val="00EA209D"/>
    <w:rsid w:val="00EA5DCB"/>
    <w:rsid w:val="00EA7F04"/>
    <w:rsid w:val="00EC3B97"/>
    <w:rsid w:val="00ED4D1E"/>
    <w:rsid w:val="00F11B85"/>
    <w:rsid w:val="00F16FB5"/>
    <w:rsid w:val="00F17A13"/>
    <w:rsid w:val="00F3679F"/>
    <w:rsid w:val="00F4543D"/>
    <w:rsid w:val="00F45C3C"/>
    <w:rsid w:val="00F5166C"/>
    <w:rsid w:val="00F51ADA"/>
    <w:rsid w:val="00F6416F"/>
    <w:rsid w:val="00F7084F"/>
    <w:rsid w:val="00F72A86"/>
    <w:rsid w:val="00F744FD"/>
    <w:rsid w:val="00F774D6"/>
    <w:rsid w:val="00FA04AD"/>
    <w:rsid w:val="00FA2A79"/>
    <w:rsid w:val="00FA37C6"/>
    <w:rsid w:val="00FA49C7"/>
    <w:rsid w:val="00FA684F"/>
    <w:rsid w:val="00FB7687"/>
    <w:rsid w:val="00FD40EA"/>
    <w:rsid w:val="00FE3828"/>
    <w:rsid w:val="00FE57ED"/>
    <w:rsid w:val="00FF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64EFA-903F-44A6-97A6-0F23926C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3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0A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7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37E9"/>
    <w:rPr>
      <w:rFonts w:ascii="Tahoma" w:hAnsi="Tahoma"/>
      <w:sz w:val="18"/>
      <w:szCs w:val="18"/>
    </w:rPr>
  </w:style>
  <w:style w:type="paragraph" w:styleId="a4">
    <w:name w:val="footer"/>
    <w:basedOn w:val="a"/>
    <w:link w:val="Char0"/>
    <w:uiPriority w:val="99"/>
    <w:unhideWhenUsed/>
    <w:rsid w:val="004637E9"/>
    <w:pPr>
      <w:tabs>
        <w:tab w:val="center" w:pos="4153"/>
        <w:tab w:val="right" w:pos="8306"/>
      </w:tabs>
    </w:pPr>
    <w:rPr>
      <w:sz w:val="18"/>
      <w:szCs w:val="18"/>
    </w:rPr>
  </w:style>
  <w:style w:type="character" w:customStyle="1" w:styleId="Char0">
    <w:name w:val="页脚 Char"/>
    <w:basedOn w:val="a0"/>
    <w:link w:val="a4"/>
    <w:uiPriority w:val="99"/>
    <w:rsid w:val="004637E9"/>
    <w:rPr>
      <w:rFonts w:ascii="Tahoma" w:hAnsi="Tahoma"/>
      <w:sz w:val="18"/>
      <w:szCs w:val="18"/>
    </w:rPr>
  </w:style>
  <w:style w:type="character" w:customStyle="1" w:styleId="1Char">
    <w:name w:val="标题 1 Char"/>
    <w:basedOn w:val="a0"/>
    <w:link w:val="1"/>
    <w:uiPriority w:val="9"/>
    <w:rsid w:val="004637E9"/>
    <w:rPr>
      <w:rFonts w:ascii="Tahoma" w:hAnsi="Tahoma"/>
      <w:b/>
      <w:bCs/>
      <w:kern w:val="44"/>
      <w:sz w:val="44"/>
      <w:szCs w:val="44"/>
    </w:rPr>
  </w:style>
  <w:style w:type="character" w:customStyle="1" w:styleId="2Char">
    <w:name w:val="标题 2 Char"/>
    <w:basedOn w:val="a0"/>
    <w:link w:val="2"/>
    <w:uiPriority w:val="9"/>
    <w:rsid w:val="004637E9"/>
    <w:rPr>
      <w:rFonts w:asciiTheme="majorHAnsi" w:eastAsiaTheme="majorEastAsia" w:hAnsiTheme="majorHAnsi" w:cstheme="majorBidi"/>
      <w:b/>
      <w:bCs/>
      <w:sz w:val="32"/>
      <w:szCs w:val="32"/>
    </w:rPr>
  </w:style>
  <w:style w:type="table" w:styleId="a5">
    <w:name w:val="Table Grid"/>
    <w:basedOn w:val="a1"/>
    <w:uiPriority w:val="39"/>
    <w:rsid w:val="004637E9"/>
    <w:pPr>
      <w:spacing w:after="0" w:line="240" w:lineRule="auto"/>
    </w:pPr>
    <w:rPr>
      <w:rFonts w:eastAsiaTheme="minorEastAsia"/>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637E9"/>
    <w:pPr>
      <w:ind w:firstLineChars="200" w:firstLine="420"/>
    </w:pPr>
  </w:style>
  <w:style w:type="paragraph" w:styleId="TOC">
    <w:name w:val="TOC Heading"/>
    <w:basedOn w:val="1"/>
    <w:next w:val="a"/>
    <w:uiPriority w:val="39"/>
    <w:semiHidden/>
    <w:unhideWhenUsed/>
    <w:qFormat/>
    <w:rsid w:val="004637E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637E9"/>
  </w:style>
  <w:style w:type="paragraph" w:styleId="20">
    <w:name w:val="toc 2"/>
    <w:basedOn w:val="a"/>
    <w:next w:val="a"/>
    <w:autoRedefine/>
    <w:uiPriority w:val="39"/>
    <w:unhideWhenUsed/>
    <w:rsid w:val="004637E9"/>
    <w:pPr>
      <w:ind w:leftChars="200" w:left="420"/>
    </w:pPr>
  </w:style>
  <w:style w:type="character" w:styleId="a7">
    <w:name w:val="Hyperlink"/>
    <w:basedOn w:val="a0"/>
    <w:uiPriority w:val="99"/>
    <w:unhideWhenUsed/>
    <w:rsid w:val="004637E9"/>
    <w:rPr>
      <w:color w:val="0000FF" w:themeColor="hyperlink"/>
      <w:u w:val="single"/>
    </w:rPr>
  </w:style>
  <w:style w:type="paragraph" w:styleId="a8">
    <w:name w:val="Balloon Text"/>
    <w:basedOn w:val="a"/>
    <w:link w:val="Char1"/>
    <w:uiPriority w:val="99"/>
    <w:semiHidden/>
    <w:unhideWhenUsed/>
    <w:rsid w:val="004637E9"/>
    <w:pPr>
      <w:spacing w:after="0"/>
    </w:pPr>
    <w:rPr>
      <w:sz w:val="18"/>
      <w:szCs w:val="18"/>
    </w:rPr>
  </w:style>
  <w:style w:type="character" w:customStyle="1" w:styleId="Char1">
    <w:name w:val="批注框文本 Char"/>
    <w:basedOn w:val="a0"/>
    <w:link w:val="a8"/>
    <w:uiPriority w:val="99"/>
    <w:semiHidden/>
    <w:rsid w:val="004637E9"/>
    <w:rPr>
      <w:rFonts w:ascii="Tahoma" w:hAnsi="Tahoma"/>
      <w:sz w:val="18"/>
      <w:szCs w:val="18"/>
    </w:rPr>
  </w:style>
  <w:style w:type="character" w:customStyle="1" w:styleId="3Char">
    <w:name w:val="标题 3 Char"/>
    <w:basedOn w:val="a0"/>
    <w:link w:val="3"/>
    <w:uiPriority w:val="9"/>
    <w:rsid w:val="004A0A71"/>
    <w:rPr>
      <w:rFonts w:ascii="Tahoma" w:hAnsi="Tahoma"/>
      <w:b/>
      <w:bCs/>
      <w:sz w:val="32"/>
      <w:szCs w:val="32"/>
    </w:rPr>
  </w:style>
  <w:style w:type="paragraph" w:styleId="30">
    <w:name w:val="toc 3"/>
    <w:basedOn w:val="a"/>
    <w:next w:val="a"/>
    <w:autoRedefine/>
    <w:uiPriority w:val="39"/>
    <w:unhideWhenUsed/>
    <w:rsid w:val="004A0A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25</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360</cp:revision>
  <dcterms:created xsi:type="dcterms:W3CDTF">2008-09-11T17:20:00Z</dcterms:created>
  <dcterms:modified xsi:type="dcterms:W3CDTF">2020-08-11T04:25:00Z</dcterms:modified>
</cp:coreProperties>
</file>