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7DA8D67B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5752C7">
        <w:rPr>
          <w:rFonts w:ascii="微软雅黑" w:hAnsi="微软雅黑" w:hint="eastAsia"/>
          <w:b/>
          <w:color w:val="000000" w:themeColor="text1"/>
          <w:sz w:val="36"/>
          <w:szCs w:val="36"/>
        </w:rPr>
        <w:t>声音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1F6C343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12.11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04DAC83E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2019.12.11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7E358E" w:rsidRPr="007E358E" w14:paraId="757FDED6" w14:textId="77777777">
        <w:tc>
          <w:tcPr>
            <w:tcW w:w="1849" w:type="dxa"/>
            <w:vAlign w:val="center"/>
          </w:tcPr>
          <w:p w14:paraId="4772D9EA" w14:textId="28E25317" w:rsidR="007E358E" w:rsidRPr="00EB7519" w:rsidRDefault="007E358E" w:rsidP="007570D1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EB7519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V1.0.</w:t>
            </w:r>
            <w:r w:rsidR="007570D1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067" w:type="dxa"/>
            <w:vAlign w:val="center"/>
          </w:tcPr>
          <w:p w14:paraId="1C1ED0A3" w14:textId="77777777" w:rsidR="007E358E" w:rsidRPr="00EB7519" w:rsidRDefault="007E358E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6536B389" w14:textId="1FFA5CD5" w:rsidR="007E358E" w:rsidRPr="00EB7519" w:rsidRDefault="002F2405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EB7519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根据评审优化文档</w:t>
            </w:r>
          </w:p>
        </w:tc>
        <w:tc>
          <w:tcPr>
            <w:tcW w:w="1848" w:type="dxa"/>
            <w:vAlign w:val="center"/>
          </w:tcPr>
          <w:p w14:paraId="7E92830E" w14:textId="35DE2CE7" w:rsidR="007E358E" w:rsidRPr="00EB7519" w:rsidRDefault="007E358E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EB7519">
              <w:rPr>
                <w:rFonts w:ascii="微软雅黑" w:hAnsi="微软雅黑"/>
                <w:color w:val="000000" w:themeColor="text1"/>
                <w:sz w:val="21"/>
                <w:szCs w:val="21"/>
              </w:rPr>
              <w:t>2020.1.16</w:t>
            </w:r>
          </w:p>
        </w:tc>
        <w:tc>
          <w:tcPr>
            <w:tcW w:w="1848" w:type="dxa"/>
          </w:tcPr>
          <w:p w14:paraId="55BAACB1" w14:textId="0D4B4DA3" w:rsidR="007E358E" w:rsidRPr="00EB7519" w:rsidRDefault="007E358E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 w:rsidRPr="00EB7519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2F2405" w:rsidRPr="007E358E" w14:paraId="549180C8" w14:textId="77777777">
        <w:tc>
          <w:tcPr>
            <w:tcW w:w="1849" w:type="dxa"/>
            <w:vAlign w:val="center"/>
          </w:tcPr>
          <w:p w14:paraId="68B2581F" w14:textId="73D8952B" w:rsidR="002F2405" w:rsidRPr="007570D1" w:rsidRDefault="002F2405" w:rsidP="007570D1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</w:t>
            </w:r>
            <w:r w:rsidRPr="007570D1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1.0.</w:t>
            </w:r>
            <w:r w:rsidR="007570D1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067" w:type="dxa"/>
            <w:vAlign w:val="center"/>
          </w:tcPr>
          <w:p w14:paraId="1CEB9B38" w14:textId="77777777" w:rsidR="002F2405" w:rsidRPr="007570D1" w:rsidRDefault="002F2405" w:rsidP="002F2405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15AE73C9" w14:textId="24A8E9AF" w:rsidR="002F2405" w:rsidRPr="007570D1" w:rsidRDefault="002F2405" w:rsidP="002F2405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编辑器主页滑动视频时，声音的切割功能完善</w:t>
            </w:r>
          </w:p>
        </w:tc>
        <w:tc>
          <w:tcPr>
            <w:tcW w:w="1848" w:type="dxa"/>
            <w:vAlign w:val="center"/>
          </w:tcPr>
          <w:p w14:paraId="609CA196" w14:textId="2A63D527" w:rsidR="002F2405" w:rsidRPr="007570D1" w:rsidRDefault="002F2405" w:rsidP="002F2405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2020.3.</w:t>
            </w:r>
            <w:r w:rsidR="00366E58"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73EFE0D7" w14:textId="51EA96AA" w:rsidR="002F2405" w:rsidRPr="007570D1" w:rsidRDefault="002F2405" w:rsidP="002F2405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EB7519" w:rsidRPr="007E358E" w14:paraId="3F873D38" w14:textId="77777777">
        <w:tc>
          <w:tcPr>
            <w:tcW w:w="1849" w:type="dxa"/>
            <w:vAlign w:val="center"/>
          </w:tcPr>
          <w:p w14:paraId="1A260AE7" w14:textId="58B789EB" w:rsidR="00EB7519" w:rsidRPr="007570D1" w:rsidRDefault="00EB7519" w:rsidP="007570D1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V1.0.</w:t>
            </w:r>
            <w:r w:rsidR="007570D1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067" w:type="dxa"/>
            <w:vAlign w:val="center"/>
          </w:tcPr>
          <w:p w14:paraId="407CEDED" w14:textId="77777777" w:rsidR="00EB7519" w:rsidRPr="007570D1" w:rsidRDefault="00EB7519" w:rsidP="002F2405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13C064CF" w14:textId="7B925082" w:rsidR="00EB7519" w:rsidRPr="007570D1" w:rsidRDefault="00EB7519" w:rsidP="002F2405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导入本地音乐，本地音乐移除后，app</w:t>
            </w:r>
            <w:proofErr w:type="gramStart"/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内音乐</w:t>
            </w:r>
            <w:proofErr w:type="gramEnd"/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对应移除</w:t>
            </w:r>
          </w:p>
        </w:tc>
        <w:tc>
          <w:tcPr>
            <w:tcW w:w="1848" w:type="dxa"/>
            <w:vAlign w:val="center"/>
          </w:tcPr>
          <w:p w14:paraId="56E80628" w14:textId="54A15A9B" w:rsidR="00EB7519" w:rsidRPr="007570D1" w:rsidRDefault="00EB7519" w:rsidP="002F2405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2020.4.9</w:t>
            </w:r>
          </w:p>
        </w:tc>
        <w:tc>
          <w:tcPr>
            <w:tcW w:w="1848" w:type="dxa"/>
          </w:tcPr>
          <w:p w14:paraId="1E4105C6" w14:textId="11C08650" w:rsidR="00EB7519" w:rsidRPr="007570D1" w:rsidRDefault="00EB7519" w:rsidP="002F2405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 w:rsidRPr="007570D1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7570D1" w:rsidRPr="007570D1" w14:paraId="3A339362" w14:textId="77777777">
        <w:tc>
          <w:tcPr>
            <w:tcW w:w="1849" w:type="dxa"/>
            <w:vAlign w:val="center"/>
          </w:tcPr>
          <w:p w14:paraId="78D4E70A" w14:textId="5A0B821B" w:rsidR="007570D1" w:rsidRPr="007570D1" w:rsidRDefault="007570D1" w:rsidP="007570D1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</w:pPr>
            <w:r w:rsidRPr="007570D1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1AB06212" w14:textId="77777777" w:rsidR="007570D1" w:rsidRPr="007570D1" w:rsidRDefault="007570D1" w:rsidP="002F2405">
            <w:pPr>
              <w:ind w:leftChars="50" w:left="120" w:rightChars="50" w:right="12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7BAF14B1" w14:textId="04BFAB2A" w:rsidR="007570D1" w:rsidRPr="007570D1" w:rsidRDefault="007570D1" w:rsidP="002F2405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color w:val="FF0000"/>
                <w:sz w:val="21"/>
                <w:szCs w:val="21"/>
              </w:rPr>
              <w:t>完善录音规则</w:t>
            </w:r>
          </w:p>
        </w:tc>
        <w:tc>
          <w:tcPr>
            <w:tcW w:w="1848" w:type="dxa"/>
            <w:vAlign w:val="center"/>
          </w:tcPr>
          <w:p w14:paraId="06B9C76F" w14:textId="73793C02" w:rsidR="007570D1" w:rsidRPr="007570D1" w:rsidRDefault="007570D1" w:rsidP="002F2405">
            <w:pPr>
              <w:ind w:leftChars="50" w:left="120" w:rightChars="50" w:right="120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7570D1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7570D1">
              <w:rPr>
                <w:rFonts w:ascii="微软雅黑" w:hAnsi="微软雅黑"/>
                <w:color w:val="FF0000"/>
                <w:sz w:val="21"/>
                <w:szCs w:val="21"/>
              </w:rPr>
              <w:t>020.5.24</w:t>
            </w:r>
          </w:p>
        </w:tc>
        <w:tc>
          <w:tcPr>
            <w:tcW w:w="1848" w:type="dxa"/>
          </w:tcPr>
          <w:p w14:paraId="2024ADFD" w14:textId="0D001975" w:rsidR="007570D1" w:rsidRPr="007570D1" w:rsidRDefault="007570D1" w:rsidP="002F2405">
            <w:pPr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proofErr w:type="gramStart"/>
            <w:r w:rsidRPr="007570D1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3BEA6D9F" w14:textId="77777777" w:rsidR="00EE53FB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30167165" w:history="1">
            <w:r w:rsidR="00EE53FB" w:rsidRPr="00A168A2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EE53FB" w:rsidRPr="00A168A2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_Toc30167165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4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2B7C4A80" w14:textId="77777777" w:rsidR="00EE53FB" w:rsidRDefault="008B7CD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67166" w:history="1">
            <w:r w:rsidR="00EE53FB" w:rsidRPr="00A168A2">
              <w:rPr>
                <w:rStyle w:val="af2"/>
                <w:rFonts w:hAnsi="微软雅黑"/>
                <w:noProof/>
              </w:rPr>
              <w:t xml:space="preserve">1.1  </w:t>
            </w:r>
            <w:r w:rsidR="00EE53FB" w:rsidRPr="00A168A2">
              <w:rPr>
                <w:rStyle w:val="af2"/>
                <w:rFonts w:hAnsi="微软雅黑" w:hint="eastAsia"/>
                <w:noProof/>
              </w:rPr>
              <w:t>背景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_Toc30167166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4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5A42CCE4" w14:textId="77777777" w:rsidR="00EE53FB" w:rsidRDefault="008B7CD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67167" w:history="1">
            <w:r w:rsidR="00EE53FB" w:rsidRPr="00A168A2">
              <w:rPr>
                <w:rStyle w:val="af2"/>
                <w:rFonts w:hAnsi="微软雅黑"/>
                <w:noProof/>
              </w:rPr>
              <w:t xml:space="preserve">1.2  </w:t>
            </w:r>
            <w:r w:rsidR="00EE53FB" w:rsidRPr="00A168A2">
              <w:rPr>
                <w:rStyle w:val="af2"/>
                <w:rFonts w:hAnsi="微软雅黑" w:hint="eastAsia"/>
                <w:noProof/>
              </w:rPr>
              <w:t>目标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_Toc30167167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4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4FBB301A" w14:textId="77777777" w:rsidR="00EE53FB" w:rsidRDefault="008B7CD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67168" w:history="1">
            <w:r w:rsidR="00EE53FB" w:rsidRPr="00A168A2">
              <w:rPr>
                <w:rStyle w:val="af2"/>
                <w:rFonts w:hAnsi="微软雅黑"/>
                <w:noProof/>
              </w:rPr>
              <w:t xml:space="preserve">1.3  </w:t>
            </w:r>
            <w:r w:rsidR="00EE53FB" w:rsidRPr="00A168A2">
              <w:rPr>
                <w:rStyle w:val="af2"/>
                <w:rFonts w:hAnsi="微软雅黑" w:hint="eastAsia"/>
                <w:noProof/>
              </w:rPr>
              <w:t>功能需求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_Toc30167168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4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5B313727" w14:textId="77777777" w:rsidR="00EE53FB" w:rsidRDefault="008B7CD2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30167169" w:history="1">
            <w:r w:rsidR="00EE53FB" w:rsidRPr="00A168A2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EE53FB" w:rsidRPr="00A168A2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_Toc30167169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4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0A1DA79E" w14:textId="77777777" w:rsidR="00EE53FB" w:rsidRDefault="008B7CD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67170" w:history="1">
            <w:r w:rsidR="00EE53FB" w:rsidRPr="00A168A2">
              <w:rPr>
                <w:rStyle w:val="af2"/>
                <w:noProof/>
              </w:rPr>
              <w:t>2.1.</w:t>
            </w:r>
            <w:r w:rsidR="00EE53FB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EE53FB" w:rsidRPr="00A168A2">
              <w:rPr>
                <w:rStyle w:val="af2"/>
                <w:rFonts w:hint="eastAsia"/>
                <w:noProof/>
              </w:rPr>
              <w:t>声音全局说明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_Toc30167170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4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2EB400B6" w14:textId="77777777" w:rsidR="00EE53FB" w:rsidRDefault="008B7CD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67171" w:history="1">
            <w:r w:rsidR="00EE53FB" w:rsidRPr="00A168A2">
              <w:rPr>
                <w:rStyle w:val="af2"/>
                <w:rFonts w:hAnsi="微软雅黑"/>
                <w:noProof/>
              </w:rPr>
              <w:t>2.2.</w:t>
            </w:r>
            <w:r w:rsidR="00EE53FB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EE53FB" w:rsidRPr="00A168A2">
              <w:rPr>
                <w:rStyle w:val="af2"/>
                <w:rFonts w:hAnsi="微软雅黑" w:hint="eastAsia"/>
                <w:noProof/>
              </w:rPr>
              <w:t>音乐功能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_Toc30167171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8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4A8C1551" w14:textId="77777777" w:rsidR="00EE53FB" w:rsidRDefault="008B7CD2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67172" w:history="1">
            <w:r w:rsidR="00EE53FB" w:rsidRPr="00A168A2">
              <w:rPr>
                <w:rStyle w:val="af2"/>
                <w:rFonts w:hAnsi="微软雅黑"/>
                <w:noProof/>
              </w:rPr>
              <w:t>2.3.</w:t>
            </w:r>
            <w:r w:rsidR="00EE53FB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EE53FB" w:rsidRPr="00A168A2">
              <w:rPr>
                <w:rStyle w:val="af2"/>
                <w:rFonts w:hAnsi="微软雅黑" w:hint="eastAsia"/>
                <w:noProof/>
              </w:rPr>
              <w:t>录音功能</w:t>
            </w:r>
            <w:r w:rsidR="00EE53FB">
              <w:rPr>
                <w:noProof/>
                <w:webHidden/>
              </w:rPr>
              <w:tab/>
            </w:r>
            <w:r w:rsidR="00EE53FB">
              <w:rPr>
                <w:noProof/>
                <w:webHidden/>
              </w:rPr>
              <w:fldChar w:fldCharType="begin"/>
            </w:r>
            <w:r w:rsidR="00EE53FB">
              <w:rPr>
                <w:noProof/>
                <w:webHidden/>
              </w:rPr>
              <w:instrText xml:space="preserve"> PAGEREF _Toc30167172 \h </w:instrText>
            </w:r>
            <w:r w:rsidR="00EE53FB">
              <w:rPr>
                <w:noProof/>
                <w:webHidden/>
              </w:rPr>
            </w:r>
            <w:r w:rsidR="00EE53FB">
              <w:rPr>
                <w:noProof/>
                <w:webHidden/>
              </w:rPr>
              <w:fldChar w:fldCharType="separate"/>
            </w:r>
            <w:r w:rsidR="00EE53FB">
              <w:rPr>
                <w:noProof/>
                <w:webHidden/>
              </w:rPr>
              <w:t>16</w:t>
            </w:r>
            <w:r w:rsidR="00EE53FB">
              <w:rPr>
                <w:noProof/>
                <w:webHidden/>
              </w:rPr>
              <w:fldChar w:fldCharType="end"/>
            </w:r>
          </w:hyperlink>
        </w:p>
        <w:p w14:paraId="62BFD7DE" w14:textId="2F889532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07C9B4CC" w:rsidR="009C0856" w:rsidRPr="00975246" w:rsidRDefault="009C0856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30167165"/>
      <w:r w:rsidRPr="00975246">
        <w:rPr>
          <w:rFonts w:ascii="微软雅黑" w:hAnsi="微软雅黑" w:hint="eastAsia"/>
          <w:color w:val="000000" w:themeColor="text1"/>
        </w:rPr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30167166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5B7C9311" w:rsidR="008B55B8" w:rsidRPr="0087498E" w:rsidRDefault="0087498E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用户对视频声音的多样性需求不断增加。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30167167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6B7C665F" w14:textId="5689DEEE" w:rsidR="005752C7" w:rsidRDefault="005752C7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音乐和录音两种添加声音的途径，增加视频声音的多样性；</w:t>
      </w:r>
    </w:p>
    <w:p w14:paraId="023A3638" w14:textId="1DEC21C7" w:rsidR="002933B8" w:rsidRDefault="002933B8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支持添加多端音乐、录音，同时音乐和录音可同时添加；</w:t>
      </w:r>
    </w:p>
    <w:p w14:paraId="5B1F494B" w14:textId="7613D9DA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简洁的操作流程，轻松添加、编辑、移除音乐、录音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0167168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6B1619CF" w:rsidR="008B55B8" w:rsidRPr="00975246" w:rsidRDefault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音乐</w:t>
            </w:r>
          </w:p>
        </w:tc>
        <w:tc>
          <w:tcPr>
            <w:tcW w:w="7432" w:type="dxa"/>
          </w:tcPr>
          <w:p w14:paraId="5328BCD7" w14:textId="10D4EAB2" w:rsidR="008B55B8" w:rsidRDefault="00F04998" w:rsidP="00F04998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下载</w:t>
            </w:r>
            <w:r w:rsidR="002946FB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、播放/暂停</w:t>
            </w:r>
            <w:r w:rsidR="00C863FF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、使用、从i</w:t>
            </w:r>
            <w:r w:rsidR="00C863FF">
              <w:rPr>
                <w:rFonts w:ascii="微软雅黑" w:hAnsi="微软雅黑"/>
                <w:color w:val="000000" w:themeColor="text1"/>
                <w:sz w:val="21"/>
                <w:szCs w:val="21"/>
              </w:rPr>
              <w:t>Tunes</w:t>
            </w:r>
            <w:r w:rsidR="00C863FF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媒体库选取/从本地音乐库导入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音乐</w:t>
            </w:r>
            <w:r w:rsidR="00466885"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54D0C36B" w14:textId="77777777" w:rsidR="00F04998" w:rsidRDefault="00AE68C4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更换、选段、音量、切割、移除、添加位置更改；</w:t>
            </w:r>
          </w:p>
          <w:p w14:paraId="0428979D" w14:textId="66594FE9" w:rsidR="00AE68C4" w:rsidRPr="00975246" w:rsidRDefault="00AE68C4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支持添加多段音乐、</w:t>
            </w:r>
            <w:r w:rsidR="00A41FB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同一帧支持音乐与录音共存。</w:t>
            </w:r>
          </w:p>
        </w:tc>
      </w:tr>
      <w:tr w:rsidR="00975246" w:rsidRPr="00975246" w14:paraId="0398396D" w14:textId="77777777" w:rsidTr="00466885">
        <w:trPr>
          <w:trHeight w:val="471"/>
        </w:trPr>
        <w:tc>
          <w:tcPr>
            <w:tcW w:w="1810" w:type="dxa"/>
          </w:tcPr>
          <w:p w14:paraId="39DDAFAE" w14:textId="49085EDD" w:rsidR="008B55B8" w:rsidRPr="00975246" w:rsidRDefault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录音</w:t>
            </w:r>
          </w:p>
        </w:tc>
        <w:tc>
          <w:tcPr>
            <w:tcW w:w="7432" w:type="dxa"/>
          </w:tcPr>
          <w:p w14:paraId="67FAB145" w14:textId="77777777" w:rsidR="008B55B8" w:rsidRDefault="00AE68C4" w:rsidP="00466885">
            <w:pPr>
              <w:pStyle w:val="11"/>
              <w:ind w:left="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开始录音、录音倒计时、结束录音</w:t>
            </w:r>
            <w:r w:rsidR="00AC730C"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64C09448" w14:textId="77777777" w:rsidR="007F752C" w:rsidRDefault="00E31EEB" w:rsidP="00466885">
            <w:pPr>
              <w:pStyle w:val="11"/>
              <w:ind w:left="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音量、切割、移除、添加位置更改</w:t>
            </w:r>
            <w:r w:rsidR="00A71BB9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6843942C" w14:textId="6A3C096B" w:rsidR="00025B49" w:rsidRPr="00975246" w:rsidRDefault="00025B49" w:rsidP="00466885">
            <w:pPr>
              <w:pStyle w:val="11"/>
              <w:ind w:left="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支持添加多段录音、同一帧支持音乐与录音共存。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0167169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71BDEA58" w:rsidR="008B55B8" w:rsidRPr="00975246" w:rsidRDefault="00C2070C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30167170"/>
      <w:r>
        <w:rPr>
          <w:rFonts w:hint="eastAsia"/>
          <w:color w:val="000000" w:themeColor="text1"/>
        </w:rPr>
        <w:t>声音</w:t>
      </w:r>
      <w:r w:rsidRPr="00975246">
        <w:rPr>
          <w:rFonts w:hint="eastAsia"/>
          <w:color w:val="000000" w:themeColor="text1"/>
        </w:rPr>
        <w:t>全局说明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505E535" w14:textId="7170879D" w:rsidR="008B55B8" w:rsidRDefault="00516DB4" w:rsidP="00BD7984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声音包含音乐、录音两个功能模块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50F90F8" w14:textId="756A2507" w:rsidR="00516DB4" w:rsidRDefault="00DC5CCA" w:rsidP="00BD7984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音乐、录音入口为编辑器原创主页面“声音”按钮/“点击添加声音”；</w:t>
      </w:r>
    </w:p>
    <w:p w14:paraId="6FCC6FF2" w14:textId="48EC8B91" w:rsidR="00EB5E25" w:rsidRPr="005F46BD" w:rsidRDefault="00814107" w:rsidP="005F46BD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音乐、录音均可添加多段，且音乐、录音</w:t>
      </w:r>
      <w:r w:rsidR="00434378">
        <w:rPr>
          <w:rFonts w:ascii="微软雅黑" w:hAnsi="微软雅黑" w:hint="eastAsia"/>
          <w:color w:val="000000" w:themeColor="text1"/>
          <w:sz w:val="21"/>
          <w:szCs w:val="21"/>
        </w:rPr>
        <w:t>轨道分开，互不影响；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19D0F8A7" w:rsidR="008B55B8" w:rsidRPr="00975246" w:rsidRDefault="00CD17C0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0DFD5F8" wp14:editId="50A3EFA3">
            <wp:extent cx="5731510" cy="3253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4CB10A3E" w:rsidR="008B55B8" w:rsidRPr="00975246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编辑器主界面</w:t>
      </w:r>
    </w:p>
    <w:p w14:paraId="55595674" w14:textId="4141504C" w:rsidR="00B02ED0" w:rsidRPr="00975246" w:rsidRDefault="00CD17C0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B2547F" wp14:editId="62705B91">
            <wp:extent cx="5731510" cy="4107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4190" w14:textId="4C87DB79" w:rsidR="00B02ED0" w:rsidRDefault="00B02ED0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图2</w:t>
      </w:r>
      <w:r w:rsidRPr="00975246">
        <w:rPr>
          <w:rFonts w:ascii="微软雅黑" w:hAnsi="微软雅黑"/>
          <w:color w:val="000000" w:themeColor="text1"/>
          <w:sz w:val="21"/>
          <w:szCs w:val="21"/>
        </w:rPr>
        <w:t>.1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-</w:t>
      </w:r>
      <w:r w:rsidRPr="00975246">
        <w:rPr>
          <w:rFonts w:ascii="微软雅黑" w:hAnsi="微软雅黑"/>
          <w:color w:val="000000" w:themeColor="text1"/>
          <w:sz w:val="21"/>
          <w:szCs w:val="21"/>
        </w:rPr>
        <w:t>2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803E1A">
        <w:rPr>
          <w:rFonts w:ascii="微软雅黑" w:hAnsi="微软雅黑" w:hint="eastAsia"/>
          <w:color w:val="000000" w:themeColor="text1"/>
          <w:sz w:val="21"/>
          <w:szCs w:val="21"/>
        </w:rPr>
        <w:t>音乐、录音入口</w:t>
      </w:r>
    </w:p>
    <w:p w14:paraId="26681DB4" w14:textId="3068A1FE" w:rsidR="008326E0" w:rsidRDefault="008326E0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391B60AB" wp14:editId="5813C517">
            <wp:extent cx="2838881" cy="35195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190" cy="35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633" w14:textId="097CE5E4" w:rsidR="00484A82" w:rsidRPr="00975246" w:rsidRDefault="00462F18" w:rsidP="001A63B0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图2.1-3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添加音乐、录音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7C9AC2C0" w:rsidR="008B55B8" w:rsidRPr="00975246" w:rsidRDefault="003A2825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lastRenderedPageBreak/>
        <w:t>声音-音乐/录音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65DFE28D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点击“声音/点击添加声音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A61BE5">
        <w:rPr>
          <w:rFonts w:ascii="微软雅黑" w:hAnsi="微软雅黑" w:hint="eastAsia"/>
          <w:color w:val="000000" w:themeColor="text1"/>
          <w:sz w:val="21"/>
          <w:szCs w:val="21"/>
        </w:rPr>
        <w:t>选择音乐/录音弹框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CFE84EA" w14:textId="7312D3B0" w:rsidR="00C660EC" w:rsidRDefault="006B41A4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proofErr w:type="gramStart"/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击弹窗以外</w:t>
      </w:r>
      <w:proofErr w:type="gramEnd"/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区域，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收起弹窗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385C3843" w14:textId="57C5B739" w:rsidR="00BB05EB" w:rsidRDefault="00BB05EB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声音轨道上即添加了音乐又添加了录音时，音乐</w:t>
      </w:r>
      <w:r w:rsidR="00474507">
        <w:rPr>
          <w:rFonts w:ascii="微软雅黑" w:hAnsi="微软雅黑" w:hint="eastAsia"/>
          <w:color w:val="000000" w:themeColor="text1"/>
          <w:sz w:val="21"/>
          <w:szCs w:val="21"/>
        </w:rPr>
        <w:t>显示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在上边，录音显示在下边</w:t>
      </w:r>
      <w:r w:rsidR="000F2E6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8E26079" w14:textId="1E028A78" w:rsidR="000F2E6A" w:rsidRDefault="00230285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编辑器主页，选中添加的音乐时，音乐高度</w:t>
      </w:r>
      <w:r w:rsidR="00966997">
        <w:rPr>
          <w:rFonts w:ascii="微软雅黑" w:hAnsi="微软雅黑" w:hint="eastAsia"/>
          <w:color w:val="000000" w:themeColor="text1"/>
          <w:sz w:val="21"/>
          <w:szCs w:val="21"/>
        </w:rPr>
        <w:t>（</w:t>
      </w:r>
      <w:r w:rsidR="00966997" w:rsidRPr="00143D56">
        <w:rPr>
          <w:rFonts w:ascii="微软雅黑" w:hAnsi="微软雅黑" w:hint="eastAsia"/>
          <w:color w:val="FF0000"/>
          <w:sz w:val="21"/>
          <w:szCs w:val="21"/>
        </w:rPr>
        <w:t>只针对选中的</w:t>
      </w:r>
      <w:r w:rsidR="00966997" w:rsidRPr="00143D56">
        <w:rPr>
          <w:rFonts w:ascii="微软雅黑" w:hAnsi="微软雅黑" w:hint="eastAsia"/>
          <w:color w:val="FF0000"/>
          <w:sz w:val="21"/>
          <w:szCs w:val="21"/>
        </w:rPr>
        <w:t>音乐</w:t>
      </w:r>
      <w:r w:rsidR="00966997" w:rsidRPr="00143D56">
        <w:rPr>
          <w:rFonts w:ascii="微软雅黑" w:hAnsi="微软雅黑" w:hint="eastAsia"/>
          <w:color w:val="FF0000"/>
          <w:sz w:val="21"/>
          <w:szCs w:val="21"/>
        </w:rPr>
        <w:t>片段</w:t>
      </w:r>
      <w:r w:rsidR="00966997">
        <w:rPr>
          <w:rFonts w:ascii="微软雅黑" w:hAnsi="微软雅黑" w:hint="eastAsia"/>
          <w:color w:val="000000" w:themeColor="text1"/>
          <w:sz w:val="21"/>
          <w:szCs w:val="21"/>
        </w:rPr>
        <w:t>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恢复为单独添加音乐时的高度，同时选中该段音乐，弹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出</w:t>
      </w:r>
      <w:r w:rsidR="008E70B6" w:rsidRPr="00C05CA0">
        <w:rPr>
          <w:rFonts w:ascii="微软雅黑" w:hAnsi="微软雅黑" w:hint="eastAsia"/>
          <w:color w:val="000000" w:themeColor="text1"/>
          <w:sz w:val="21"/>
          <w:szCs w:val="21"/>
        </w:rPr>
        <w:t>音乐功能</w:t>
      </w:r>
      <w:r w:rsidR="008E70B6">
        <w:rPr>
          <w:rFonts w:ascii="微软雅黑" w:hAnsi="微软雅黑" w:hint="eastAsia"/>
          <w:color w:val="000000" w:themeColor="text1"/>
          <w:sz w:val="21"/>
          <w:szCs w:val="21"/>
        </w:rPr>
        <w:t>(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“切割、移除”</w:t>
      </w:r>
      <w:r w:rsidR="008E70B6">
        <w:rPr>
          <w:rFonts w:ascii="微软雅黑" w:hAnsi="微软雅黑"/>
          <w:color w:val="000000" w:themeColor="text1"/>
          <w:sz w:val="21"/>
          <w:szCs w:val="21"/>
        </w:rPr>
        <w:t>)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弹框</w:t>
      </w:r>
      <w:r w:rsidR="002F6E93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D2F0A88" w14:textId="09F034D9" w:rsidR="00297544" w:rsidRPr="00297544" w:rsidRDefault="002F6E93" w:rsidP="00297544">
      <w:pPr>
        <w:pStyle w:val="af9"/>
        <w:numPr>
          <w:ilvl w:val="0"/>
          <w:numId w:val="9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编辑器主页，选中添加的录音时，录音高度</w:t>
      </w:r>
      <w:r w:rsidR="00966997">
        <w:rPr>
          <w:rFonts w:ascii="微软雅黑" w:hAnsi="微软雅黑" w:hint="eastAsia"/>
          <w:color w:val="000000" w:themeColor="text1"/>
          <w:sz w:val="21"/>
          <w:szCs w:val="21"/>
        </w:rPr>
        <w:t>（</w:t>
      </w:r>
      <w:r w:rsidR="00966997" w:rsidRPr="00143D56">
        <w:rPr>
          <w:rFonts w:ascii="微软雅黑" w:hAnsi="微软雅黑" w:hint="eastAsia"/>
          <w:color w:val="FF0000"/>
          <w:sz w:val="21"/>
          <w:szCs w:val="21"/>
        </w:rPr>
        <w:t>只针对选中的录音片段</w:t>
      </w:r>
      <w:r w:rsidR="00966997">
        <w:rPr>
          <w:rFonts w:ascii="微软雅黑" w:hAnsi="微软雅黑" w:hint="eastAsia"/>
          <w:color w:val="000000" w:themeColor="text1"/>
          <w:sz w:val="21"/>
          <w:szCs w:val="21"/>
        </w:rPr>
        <w:t>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恢复为单独添加录音时的高度，同时选中该段录音，弹出</w:t>
      </w:r>
      <w:r w:rsidR="00844B52" w:rsidRPr="00C05CA0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="006F34C5" w:rsidRPr="00C05CA0">
        <w:rPr>
          <w:rFonts w:ascii="微软雅黑" w:hAnsi="微软雅黑" w:hint="eastAsia"/>
          <w:color w:val="000000" w:themeColor="text1"/>
          <w:sz w:val="21"/>
          <w:szCs w:val="21"/>
        </w:rPr>
        <w:t>功能(“切割、移除”</w:t>
      </w:r>
      <w:r w:rsidR="006F34C5" w:rsidRPr="00C05CA0">
        <w:rPr>
          <w:rFonts w:ascii="微软雅黑" w:hAnsi="微软雅黑"/>
          <w:color w:val="000000" w:themeColor="text1"/>
          <w:sz w:val="21"/>
          <w:szCs w:val="21"/>
        </w:rPr>
        <w:t>)</w:t>
      </w:r>
      <w:r w:rsidR="006F34C5" w:rsidRPr="00C05CA0">
        <w:rPr>
          <w:rFonts w:ascii="微软雅黑" w:hAnsi="微软雅黑" w:hint="eastAsia"/>
          <w:color w:val="000000" w:themeColor="text1"/>
          <w:sz w:val="21"/>
          <w:szCs w:val="21"/>
        </w:rPr>
        <w:t>弹框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A86C3A" w14:textId="7E5E1B47" w:rsidR="0055622F" w:rsidRPr="00C05CA0" w:rsidRDefault="006876A4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A37AFF" w:rsidRPr="00C05CA0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152993DF" w14:textId="1D0AF626" w:rsidR="00920EE1" w:rsidRPr="00C05CA0" w:rsidRDefault="00C92679" w:rsidP="00BD798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声音</w:t>
      </w:r>
      <w:r w:rsidR="008C4279" w:rsidRPr="00C05CA0">
        <w:rPr>
          <w:rFonts w:ascii="微软雅黑" w:hAnsi="微软雅黑" w:hint="eastAsia"/>
          <w:color w:val="000000" w:themeColor="text1"/>
          <w:sz w:val="21"/>
          <w:szCs w:val="21"/>
        </w:rPr>
        <w:t>选项</w:t>
      </w:r>
      <w:r w:rsidR="00920EE1" w:rsidRPr="00C05CA0">
        <w:rPr>
          <w:rFonts w:ascii="微软雅黑" w:hAnsi="微软雅黑" w:hint="eastAsia"/>
          <w:color w:val="000000" w:themeColor="text1"/>
          <w:sz w:val="21"/>
          <w:szCs w:val="21"/>
        </w:rPr>
        <w:t>规则：</w:t>
      </w:r>
    </w:p>
    <w:p w14:paraId="02BDD5D0" w14:textId="21D94AD3" w:rsidR="0061116C" w:rsidRPr="00C05CA0" w:rsidRDefault="003313FA" w:rsidP="00BD7984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可通过点击“声音”按钮呼出声音选项弹框，也可通过点击</w:t>
      </w:r>
      <w:r w:rsidR="00990F09" w:rsidRPr="00C05CA0">
        <w:rPr>
          <w:rFonts w:ascii="微软雅黑" w:hAnsi="微软雅黑" w:hint="eastAsia"/>
          <w:color w:val="000000" w:themeColor="text1"/>
          <w:sz w:val="21"/>
          <w:szCs w:val="21"/>
        </w:rPr>
        <w:t>声音条（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“点击添加声音”</w:t>
      </w:r>
      <w:r w:rsidR="00990F09" w:rsidRPr="00C05CA0">
        <w:rPr>
          <w:rFonts w:ascii="微软雅黑" w:hAnsi="微软雅黑" w:hint="eastAsia"/>
          <w:color w:val="000000" w:themeColor="text1"/>
          <w:sz w:val="21"/>
          <w:szCs w:val="21"/>
        </w:rPr>
        <w:t>）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这一条中空白的区域呼出声音选项弹框</w:t>
      </w:r>
      <w:r w:rsidR="004E442E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85742E8" w14:textId="0A79A209" w:rsidR="00592CF4" w:rsidRDefault="00592CF4" w:rsidP="00BD7984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添加音乐/录音的起始位置为当前视频所在中线处；</w:t>
      </w:r>
    </w:p>
    <w:p w14:paraId="74578A1A" w14:textId="26A9933A" w:rsidR="004E442E" w:rsidRPr="00C05CA0" w:rsidRDefault="00297544" w:rsidP="00BD7984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97544">
        <w:rPr>
          <w:rFonts w:ascii="微软雅黑" w:hAnsi="微软雅黑" w:hint="eastAsia"/>
          <w:color w:val="FF0000"/>
          <w:sz w:val="21"/>
          <w:szCs w:val="21"/>
        </w:rPr>
        <w:t>点击左侧“声音”按钮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C94972">
        <w:rPr>
          <w:rFonts w:ascii="微软雅黑" w:hAnsi="微软雅黑" w:hint="eastAsia"/>
          <w:color w:val="000000" w:themeColor="text1"/>
          <w:sz w:val="21"/>
          <w:szCs w:val="21"/>
        </w:rPr>
        <w:t>当中线所对应</w:t>
      </w:r>
      <w:proofErr w:type="gramStart"/>
      <w:r w:rsidR="00C94972">
        <w:rPr>
          <w:rFonts w:ascii="微软雅黑" w:hAnsi="微软雅黑" w:hint="eastAsia"/>
          <w:color w:val="000000" w:themeColor="text1"/>
          <w:sz w:val="21"/>
          <w:szCs w:val="21"/>
        </w:rPr>
        <w:t>的帧要添加</w:t>
      </w:r>
      <w:proofErr w:type="gramEnd"/>
      <w:r w:rsidR="00C94972">
        <w:rPr>
          <w:rFonts w:ascii="微软雅黑" w:hAnsi="微软雅黑" w:hint="eastAsia"/>
          <w:color w:val="000000" w:themeColor="text1"/>
          <w:sz w:val="21"/>
          <w:szCs w:val="21"/>
        </w:rPr>
        <w:t>音乐，而此处已经添加了音乐，则此时呼出的声音选项弹框，音乐</w:t>
      </w:r>
      <w:r w:rsidR="00C94972" w:rsidRPr="00C05CA0">
        <w:rPr>
          <w:rFonts w:ascii="微软雅黑" w:hAnsi="微软雅黑" w:hint="eastAsia"/>
          <w:color w:val="000000" w:themeColor="text1"/>
          <w:sz w:val="21"/>
          <w:szCs w:val="21"/>
        </w:rPr>
        <w:t>按钮</w:t>
      </w:r>
      <w:proofErr w:type="gramStart"/>
      <w:r w:rsidR="00DD1D59" w:rsidRPr="00C05CA0">
        <w:rPr>
          <w:rFonts w:ascii="微软雅黑" w:hAnsi="微软雅黑" w:hint="eastAsia"/>
          <w:color w:val="000000" w:themeColor="text1"/>
          <w:sz w:val="21"/>
          <w:szCs w:val="21"/>
        </w:rPr>
        <w:t>灰态</w:t>
      </w:r>
      <w:r w:rsidR="00C94972" w:rsidRPr="00C05CA0">
        <w:rPr>
          <w:rFonts w:ascii="微软雅黑" w:hAnsi="微软雅黑" w:hint="eastAsia"/>
          <w:color w:val="000000" w:themeColor="text1"/>
          <w:sz w:val="21"/>
          <w:szCs w:val="21"/>
        </w:rPr>
        <w:t>不可</w:t>
      </w:r>
      <w:proofErr w:type="gramEnd"/>
      <w:r w:rsidR="00C94972" w:rsidRPr="00C05CA0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9C008C" w:rsidRPr="00C05CA0">
        <w:rPr>
          <w:rFonts w:ascii="微软雅黑" w:hAnsi="微软雅黑" w:hint="eastAsia"/>
          <w:color w:val="000000" w:themeColor="text1"/>
          <w:sz w:val="21"/>
          <w:szCs w:val="21"/>
        </w:rPr>
        <w:t>，可正常添加录音</w:t>
      </w:r>
      <w:r w:rsidR="00816546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98EC230" w14:textId="5AFFA3A8" w:rsidR="00816546" w:rsidRDefault="00297544" w:rsidP="00BD7984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97544">
        <w:rPr>
          <w:rFonts w:ascii="微软雅黑" w:hAnsi="微软雅黑" w:hint="eastAsia"/>
          <w:color w:val="FF0000"/>
          <w:sz w:val="21"/>
          <w:szCs w:val="21"/>
        </w:rPr>
        <w:t>点击左侧“声音”按钮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816546" w:rsidRPr="00C05CA0">
        <w:rPr>
          <w:rFonts w:ascii="微软雅黑" w:hAnsi="微软雅黑" w:hint="eastAsia"/>
          <w:color w:val="000000" w:themeColor="text1"/>
          <w:sz w:val="21"/>
          <w:szCs w:val="21"/>
        </w:rPr>
        <w:t>当中线所对应</w:t>
      </w:r>
      <w:proofErr w:type="gramStart"/>
      <w:r w:rsidR="00816546" w:rsidRPr="00C05CA0">
        <w:rPr>
          <w:rFonts w:ascii="微软雅黑" w:hAnsi="微软雅黑" w:hint="eastAsia"/>
          <w:color w:val="000000" w:themeColor="text1"/>
          <w:sz w:val="21"/>
          <w:szCs w:val="21"/>
        </w:rPr>
        <w:t>的帧要添加</w:t>
      </w:r>
      <w:proofErr w:type="gramEnd"/>
      <w:r w:rsidR="00816546" w:rsidRPr="00C05CA0">
        <w:rPr>
          <w:rFonts w:ascii="微软雅黑" w:hAnsi="微软雅黑" w:hint="eastAsia"/>
          <w:color w:val="000000" w:themeColor="text1"/>
          <w:sz w:val="21"/>
          <w:szCs w:val="21"/>
        </w:rPr>
        <w:t>录音，而此处已经添加了录音，则此时呼出的声音选项弹框，录音按钮不可点击</w:t>
      </w:r>
      <w:r w:rsidR="009C008C" w:rsidRPr="00C05CA0">
        <w:rPr>
          <w:rFonts w:ascii="微软雅黑" w:hAnsi="微软雅黑" w:hint="eastAsia"/>
          <w:color w:val="000000" w:themeColor="text1"/>
          <w:sz w:val="21"/>
          <w:szCs w:val="21"/>
        </w:rPr>
        <w:t>，添加音乐</w:t>
      </w:r>
      <w:r w:rsidR="00090124" w:rsidRPr="00C05CA0">
        <w:rPr>
          <w:rFonts w:ascii="微软雅黑" w:hAnsi="微软雅黑" w:hint="eastAsia"/>
          <w:color w:val="000000" w:themeColor="text1"/>
          <w:sz w:val="21"/>
          <w:szCs w:val="21"/>
        </w:rPr>
        <w:t>不受影响</w:t>
      </w:r>
      <w:r w:rsidR="00816546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9053491" w14:textId="555C1614" w:rsidR="00E46E1F" w:rsidRPr="00C05CA0" w:rsidRDefault="00E46E1F" w:rsidP="00BD7984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FF0000"/>
          <w:sz w:val="21"/>
          <w:szCs w:val="21"/>
        </w:rPr>
        <w:lastRenderedPageBreak/>
        <w:t>“声音”按钮不需要置灰，如果当前位置即不可添加音乐也不可添加录音，则点击“声音”按钮会出的声音选项框，音乐、录音都</w:t>
      </w:r>
      <w:proofErr w:type="gramStart"/>
      <w:r>
        <w:rPr>
          <w:rFonts w:ascii="微软雅黑" w:hAnsi="微软雅黑" w:hint="eastAsia"/>
          <w:color w:val="FF0000"/>
          <w:sz w:val="21"/>
          <w:szCs w:val="21"/>
        </w:rPr>
        <w:t>灰态不可</w:t>
      </w:r>
      <w:proofErr w:type="gramEnd"/>
      <w:r>
        <w:rPr>
          <w:rFonts w:ascii="微软雅黑" w:hAnsi="微软雅黑" w:hint="eastAsia"/>
          <w:color w:val="FF0000"/>
          <w:sz w:val="21"/>
          <w:szCs w:val="21"/>
        </w:rPr>
        <w:t>点击；</w:t>
      </w:r>
    </w:p>
    <w:p w14:paraId="43EAF03C" w14:textId="489069D4" w:rsidR="00592CF4" w:rsidRPr="00C05CA0" w:rsidRDefault="008452AB" w:rsidP="00BD7984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允许</w:t>
      </w:r>
      <w:r w:rsidR="002B5523" w:rsidRPr="00C05CA0">
        <w:rPr>
          <w:rFonts w:ascii="微软雅黑" w:hAnsi="微软雅黑" w:hint="eastAsia"/>
          <w:color w:val="000000" w:themeColor="text1"/>
          <w:sz w:val="21"/>
          <w:szCs w:val="21"/>
        </w:rPr>
        <w:t>添加的音乐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最短时长为0.5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s,</w:t>
      </w:r>
      <w:r w:rsidR="002E3A2D" w:rsidRPr="00C05CA0">
        <w:rPr>
          <w:rFonts w:ascii="微软雅黑" w:hAnsi="微软雅黑" w:hint="eastAsia"/>
          <w:color w:val="000000" w:themeColor="text1"/>
          <w:sz w:val="21"/>
          <w:szCs w:val="21"/>
        </w:rPr>
        <w:t>当前中线位置要添加音乐，需要保证</w:t>
      </w:r>
      <w:r w:rsidR="00FD5051" w:rsidRPr="00C05CA0">
        <w:rPr>
          <w:rFonts w:ascii="微软雅黑" w:hAnsi="微软雅黑" w:hint="eastAsia"/>
          <w:color w:val="000000" w:themeColor="text1"/>
          <w:sz w:val="21"/>
          <w:szCs w:val="21"/>
        </w:rPr>
        <w:t>此帧</w:t>
      </w:r>
      <w:r w:rsidR="002E3A2D" w:rsidRPr="00C05CA0">
        <w:rPr>
          <w:rFonts w:ascii="微软雅黑" w:hAnsi="微软雅黑" w:hint="eastAsia"/>
          <w:color w:val="000000" w:themeColor="text1"/>
          <w:sz w:val="21"/>
          <w:szCs w:val="21"/>
        </w:rPr>
        <w:t>后边</w:t>
      </w:r>
      <w:r w:rsidR="00FD5051" w:rsidRPr="00C05CA0">
        <w:rPr>
          <w:rFonts w:ascii="微软雅黑" w:hAnsi="微软雅黑" w:hint="eastAsia"/>
          <w:color w:val="000000" w:themeColor="text1"/>
          <w:sz w:val="21"/>
          <w:szCs w:val="21"/>
        </w:rPr>
        <w:t>最少0.</w:t>
      </w:r>
      <w:r w:rsidR="00B70F26" w:rsidRPr="00C05CA0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 w:rsidR="00FD5051" w:rsidRPr="00C05CA0">
        <w:rPr>
          <w:rFonts w:ascii="微软雅黑" w:hAnsi="微软雅黑" w:hint="eastAsia"/>
          <w:color w:val="000000" w:themeColor="text1"/>
          <w:sz w:val="21"/>
          <w:szCs w:val="21"/>
        </w:rPr>
        <w:t>5</w:t>
      </w:r>
      <w:r w:rsidR="00FD5051" w:rsidRPr="00C05CA0">
        <w:rPr>
          <w:rFonts w:ascii="微软雅黑" w:hAnsi="微软雅黑"/>
          <w:color w:val="000000" w:themeColor="text1"/>
          <w:sz w:val="21"/>
          <w:szCs w:val="21"/>
        </w:rPr>
        <w:t>s</w:t>
      </w:r>
      <w:r w:rsidR="00FD5051" w:rsidRPr="00C05CA0">
        <w:rPr>
          <w:rFonts w:ascii="微软雅黑" w:hAnsi="微软雅黑" w:hint="eastAsia"/>
          <w:color w:val="000000" w:themeColor="text1"/>
          <w:sz w:val="21"/>
          <w:szCs w:val="21"/>
        </w:rPr>
        <w:t>是没有添加音乐的，如果添加</w:t>
      </w:r>
      <w:r w:rsidR="003138D9" w:rsidRPr="00C05CA0">
        <w:rPr>
          <w:rFonts w:ascii="微软雅黑" w:hAnsi="微软雅黑" w:hint="eastAsia"/>
          <w:color w:val="000000" w:themeColor="text1"/>
          <w:sz w:val="21"/>
          <w:szCs w:val="21"/>
        </w:rPr>
        <w:t>了</w:t>
      </w:r>
      <w:r w:rsidR="00FD5051" w:rsidRPr="00C05CA0">
        <w:rPr>
          <w:rFonts w:ascii="微软雅黑" w:hAnsi="微软雅黑" w:hint="eastAsia"/>
          <w:color w:val="000000" w:themeColor="text1"/>
          <w:sz w:val="21"/>
          <w:szCs w:val="21"/>
        </w:rPr>
        <w:t>音乐，则</w:t>
      </w:r>
      <w:r w:rsidR="0084019B" w:rsidRPr="00C05CA0">
        <w:rPr>
          <w:rFonts w:ascii="微软雅黑" w:hAnsi="微软雅黑" w:hint="eastAsia"/>
          <w:color w:val="000000" w:themeColor="text1"/>
          <w:sz w:val="21"/>
          <w:szCs w:val="21"/>
        </w:rPr>
        <w:t>呼出的声音选项弹框</w:t>
      </w:r>
      <w:r w:rsidR="00FD5051" w:rsidRPr="00C05CA0">
        <w:rPr>
          <w:rFonts w:ascii="微软雅黑" w:hAnsi="微软雅黑" w:hint="eastAsia"/>
          <w:color w:val="000000" w:themeColor="text1"/>
          <w:sz w:val="21"/>
          <w:szCs w:val="21"/>
        </w:rPr>
        <w:t>中，音乐按钮不可点击，添加</w:t>
      </w:r>
      <w:r w:rsidR="00090124" w:rsidRPr="00C05CA0">
        <w:rPr>
          <w:rFonts w:ascii="微软雅黑" w:hAnsi="微软雅黑" w:hint="eastAsia"/>
          <w:color w:val="000000" w:themeColor="text1"/>
          <w:sz w:val="21"/>
          <w:szCs w:val="21"/>
        </w:rPr>
        <w:t>录音不受</w:t>
      </w:r>
      <w:r w:rsidR="003F7FAF" w:rsidRPr="00C05CA0">
        <w:rPr>
          <w:rFonts w:ascii="微软雅黑" w:hAnsi="微软雅黑" w:hint="eastAsia"/>
          <w:color w:val="000000" w:themeColor="text1"/>
          <w:sz w:val="21"/>
          <w:szCs w:val="21"/>
        </w:rPr>
        <w:t>影响</w:t>
      </w:r>
      <w:r w:rsidR="00ED5520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56A6098" w14:textId="09E0A1AA" w:rsidR="00910C01" w:rsidRPr="00C05CA0" w:rsidRDefault="002A2FC9" w:rsidP="00D418FF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允许添加的录音最短时长</w:t>
      </w:r>
      <w:r w:rsidR="005A3141" w:rsidRPr="00C05CA0">
        <w:rPr>
          <w:rFonts w:ascii="微软雅黑" w:hAnsi="微软雅黑" w:hint="eastAsia"/>
          <w:color w:val="000000" w:themeColor="text1"/>
          <w:sz w:val="21"/>
          <w:szCs w:val="21"/>
        </w:rPr>
        <w:t>为0.</w:t>
      </w:r>
      <w:r w:rsidR="000C4CD7" w:rsidRPr="00C05CA0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 w:rsidR="00D67B60" w:rsidRPr="00C05CA0">
        <w:rPr>
          <w:rFonts w:ascii="微软雅黑" w:hAnsi="微软雅黑"/>
          <w:color w:val="000000" w:themeColor="text1"/>
          <w:sz w:val="21"/>
          <w:szCs w:val="21"/>
        </w:rPr>
        <w:t>5</w:t>
      </w:r>
      <w:r w:rsidR="005A3141" w:rsidRPr="00C05CA0">
        <w:rPr>
          <w:rFonts w:ascii="微软雅黑" w:hAnsi="微软雅黑"/>
          <w:color w:val="000000" w:themeColor="text1"/>
          <w:sz w:val="21"/>
          <w:szCs w:val="21"/>
        </w:rPr>
        <w:t>s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，当前</w:t>
      </w:r>
      <w:r w:rsidR="0084019B" w:rsidRPr="00C05CA0">
        <w:rPr>
          <w:rFonts w:ascii="微软雅黑" w:hAnsi="微软雅黑" w:hint="eastAsia"/>
          <w:color w:val="000000" w:themeColor="text1"/>
          <w:sz w:val="21"/>
          <w:szCs w:val="21"/>
        </w:rPr>
        <w:t>中线位置要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添加录音</w:t>
      </w:r>
      <w:r w:rsidR="00BB59D6" w:rsidRPr="00C05CA0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943C81" w:rsidRPr="00C05CA0">
        <w:rPr>
          <w:rFonts w:ascii="微软雅黑" w:hAnsi="微软雅黑" w:hint="eastAsia"/>
          <w:color w:val="000000" w:themeColor="text1"/>
          <w:sz w:val="21"/>
          <w:szCs w:val="21"/>
        </w:rPr>
        <w:t>需要保证此帧后边最少0.</w:t>
      </w:r>
      <w:r w:rsidR="000C4CD7" w:rsidRPr="00C05CA0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 w:rsidR="00D67B60" w:rsidRPr="00C05CA0">
        <w:rPr>
          <w:rFonts w:ascii="微软雅黑" w:hAnsi="微软雅黑"/>
          <w:color w:val="000000" w:themeColor="text1"/>
          <w:sz w:val="21"/>
          <w:szCs w:val="21"/>
        </w:rPr>
        <w:t>5</w:t>
      </w:r>
      <w:r w:rsidR="00943C81" w:rsidRPr="00C05CA0">
        <w:rPr>
          <w:rFonts w:ascii="微软雅黑" w:hAnsi="微软雅黑"/>
          <w:color w:val="000000" w:themeColor="text1"/>
          <w:sz w:val="21"/>
          <w:szCs w:val="21"/>
        </w:rPr>
        <w:t>s</w:t>
      </w:r>
      <w:r w:rsidR="00943C81" w:rsidRPr="00C05CA0">
        <w:rPr>
          <w:rFonts w:ascii="微软雅黑" w:hAnsi="微软雅黑" w:hint="eastAsia"/>
          <w:color w:val="000000" w:themeColor="text1"/>
          <w:sz w:val="21"/>
          <w:szCs w:val="21"/>
        </w:rPr>
        <w:t>是没有添加录音的，如果添加</w:t>
      </w:r>
      <w:r w:rsidR="000C4CD7" w:rsidRPr="00C05CA0">
        <w:rPr>
          <w:rFonts w:ascii="微软雅黑" w:hAnsi="微软雅黑" w:hint="eastAsia"/>
          <w:color w:val="000000" w:themeColor="text1"/>
          <w:sz w:val="21"/>
          <w:szCs w:val="21"/>
        </w:rPr>
        <w:t>了</w:t>
      </w:r>
      <w:r w:rsidR="001B1CD0" w:rsidRPr="00C05CA0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="00943C81" w:rsidRPr="00C05CA0">
        <w:rPr>
          <w:rFonts w:ascii="微软雅黑" w:hAnsi="微软雅黑" w:hint="eastAsia"/>
          <w:color w:val="000000" w:themeColor="text1"/>
          <w:sz w:val="21"/>
          <w:szCs w:val="21"/>
        </w:rPr>
        <w:t>，则</w:t>
      </w:r>
      <w:r w:rsidR="0088478E" w:rsidRPr="00C05CA0">
        <w:rPr>
          <w:rFonts w:ascii="微软雅黑" w:hAnsi="微软雅黑" w:hint="eastAsia"/>
          <w:color w:val="000000" w:themeColor="text1"/>
          <w:sz w:val="21"/>
          <w:szCs w:val="21"/>
        </w:rPr>
        <w:t>呼出的</w:t>
      </w:r>
      <w:r w:rsidR="00943C81" w:rsidRPr="00C05CA0">
        <w:rPr>
          <w:rFonts w:ascii="微软雅黑" w:hAnsi="微软雅黑" w:hint="eastAsia"/>
          <w:color w:val="000000" w:themeColor="text1"/>
          <w:sz w:val="21"/>
          <w:szCs w:val="21"/>
        </w:rPr>
        <w:t>声音</w:t>
      </w:r>
      <w:r w:rsidR="0088478E" w:rsidRPr="00C05CA0">
        <w:rPr>
          <w:rFonts w:ascii="微软雅黑" w:hAnsi="微软雅黑" w:hint="eastAsia"/>
          <w:color w:val="000000" w:themeColor="text1"/>
          <w:sz w:val="21"/>
          <w:szCs w:val="21"/>
        </w:rPr>
        <w:t>选项</w:t>
      </w:r>
      <w:r w:rsidR="00943C81" w:rsidRPr="00C05CA0">
        <w:rPr>
          <w:rFonts w:ascii="微软雅黑" w:hAnsi="微软雅黑" w:hint="eastAsia"/>
          <w:color w:val="000000" w:themeColor="text1"/>
          <w:sz w:val="21"/>
          <w:szCs w:val="21"/>
        </w:rPr>
        <w:t>弹框中，</w:t>
      </w:r>
      <w:r w:rsidR="00875BED" w:rsidRPr="00C05CA0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="00943C81" w:rsidRPr="00C05CA0">
        <w:rPr>
          <w:rFonts w:ascii="微软雅黑" w:hAnsi="微软雅黑" w:hint="eastAsia"/>
          <w:color w:val="000000" w:themeColor="text1"/>
          <w:sz w:val="21"/>
          <w:szCs w:val="21"/>
        </w:rPr>
        <w:t>按钮不可点击，添加</w:t>
      </w:r>
      <w:r w:rsidR="00875BED" w:rsidRPr="00C05CA0"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="00943C81" w:rsidRPr="00C05CA0">
        <w:rPr>
          <w:rFonts w:ascii="微软雅黑" w:hAnsi="微软雅黑" w:hint="eastAsia"/>
          <w:color w:val="000000" w:themeColor="text1"/>
          <w:sz w:val="21"/>
          <w:szCs w:val="21"/>
        </w:rPr>
        <w:t>不受影响；</w:t>
      </w:r>
    </w:p>
    <w:p w14:paraId="3294B721" w14:textId="09A69A0D" w:rsidR="006F42B1" w:rsidRDefault="006F42B1" w:rsidP="00247C37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在距离视频结尾小于0.</w:t>
      </w:r>
      <w:r w:rsidR="009047EF" w:rsidRPr="009047EF">
        <w:rPr>
          <w:rFonts w:ascii="微软雅黑" w:hAnsi="微软雅黑"/>
          <w:color w:val="FF0000"/>
          <w:sz w:val="2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5</w:t>
      </w:r>
      <w:r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的地方，呼出的声音选项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音乐按钮不可点击</w:t>
      </w:r>
      <w:r w:rsidR="00743CB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4FA0FD8" w14:textId="5770AD67" w:rsidR="00447186" w:rsidRPr="00180EF4" w:rsidRDefault="00743CB7" w:rsidP="00180EF4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在距离视频结尾小于0.</w:t>
      </w:r>
      <w:r w:rsidR="009047EF" w:rsidRPr="009047EF">
        <w:rPr>
          <w:rFonts w:ascii="微软雅黑" w:hAnsi="微软雅黑"/>
          <w:color w:val="FF0000"/>
          <w:sz w:val="21"/>
          <w:szCs w:val="21"/>
        </w:rPr>
        <w:t xml:space="preserve"> </w:t>
      </w:r>
      <w:r w:rsidR="00D67B60">
        <w:rPr>
          <w:rFonts w:ascii="微软雅黑" w:hAnsi="微软雅黑"/>
          <w:color w:val="000000" w:themeColor="text1"/>
          <w:sz w:val="21"/>
          <w:szCs w:val="21"/>
        </w:rPr>
        <w:t>5</w:t>
      </w:r>
      <w:r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的地方，呼出的声音选项录音按钮不可点击。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0DF185D3" w14:textId="0546E424" w:rsidR="006F4C7D" w:rsidRPr="00975246" w:rsidRDefault="006F4C7D" w:rsidP="00BD7984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AF4F64"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AF4F64">
        <w:rPr>
          <w:rFonts w:ascii="微软雅黑" w:hAnsi="微软雅黑" w:hint="eastAsia"/>
          <w:color w:val="000000" w:themeColor="text1"/>
          <w:sz w:val="21"/>
          <w:szCs w:val="21"/>
        </w:rPr>
        <w:t>，向下收起弹框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，进入到添加音乐页面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4D8E3D6" w14:textId="74806B62" w:rsidR="006F4C7D" w:rsidRPr="00975246" w:rsidRDefault="006F4C7D" w:rsidP="00BD7984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EA362A" w:rsidRPr="00975246">
        <w:rPr>
          <w:rFonts w:ascii="微软雅黑" w:hAnsi="微软雅黑" w:hint="eastAsia"/>
          <w:color w:val="000000" w:themeColor="text1"/>
          <w:sz w:val="21"/>
          <w:szCs w:val="21"/>
        </w:rPr>
        <w:t>“</w:t>
      </w:r>
      <w:r w:rsidR="00EA362A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="00EA362A"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EA362A">
        <w:rPr>
          <w:rFonts w:ascii="微软雅黑" w:hAnsi="微软雅黑" w:hint="eastAsia"/>
          <w:color w:val="000000" w:themeColor="text1"/>
          <w:sz w:val="21"/>
          <w:szCs w:val="21"/>
        </w:rPr>
        <w:t>，向下收起弹框，进入到添加</w:t>
      </w:r>
      <w:r w:rsidR="0034667A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="00EA362A">
        <w:rPr>
          <w:rFonts w:ascii="微软雅黑" w:hAnsi="微软雅黑" w:hint="eastAsia"/>
          <w:color w:val="000000" w:themeColor="text1"/>
          <w:sz w:val="21"/>
          <w:szCs w:val="21"/>
        </w:rPr>
        <w:t>页面</w:t>
      </w:r>
      <w:r w:rsidR="006724FC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B1B2C26" w14:textId="1DF37113" w:rsidR="006724FC" w:rsidRPr="00C05CA0" w:rsidRDefault="006724FC" w:rsidP="00BD7984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proofErr w:type="gramStart"/>
      <w:r w:rsidR="000E4280" w:rsidRPr="00C05CA0">
        <w:rPr>
          <w:rFonts w:ascii="微软雅黑" w:hAnsi="微软雅黑" w:hint="eastAsia"/>
          <w:strike/>
          <w:color w:val="000000" w:themeColor="text1"/>
          <w:sz w:val="21"/>
          <w:szCs w:val="21"/>
        </w:rPr>
        <w:t>空白</w:t>
      </w:r>
      <w:r w:rsidR="00FE1136" w:rsidRPr="00C05CA0">
        <w:rPr>
          <w:rFonts w:ascii="微软雅黑" w:hAnsi="微软雅黑" w:hint="eastAsia"/>
          <w:color w:val="000000" w:themeColor="text1"/>
          <w:sz w:val="21"/>
          <w:szCs w:val="21"/>
        </w:rPr>
        <w:t>弹窗以外</w:t>
      </w:r>
      <w:proofErr w:type="gramEnd"/>
      <w:r w:rsidR="000E4280" w:rsidRPr="00C05CA0">
        <w:rPr>
          <w:rFonts w:ascii="微软雅黑" w:hAnsi="微软雅黑" w:hint="eastAsia"/>
          <w:color w:val="000000" w:themeColor="text1"/>
          <w:sz w:val="21"/>
          <w:szCs w:val="21"/>
        </w:rPr>
        <w:t>区域，向下收起弹框</w:t>
      </w:r>
      <w:r w:rsidR="007C2B03" w:rsidRPr="00C05CA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D080E2C" w14:textId="531D26C3" w:rsidR="007C2B03" w:rsidRPr="00C05CA0" w:rsidRDefault="004C5975" w:rsidP="00BD7984">
      <w:pPr>
        <w:pStyle w:val="11"/>
        <w:numPr>
          <w:ilvl w:val="0"/>
          <w:numId w:val="4"/>
        </w:numPr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音乐</w:t>
      </w:r>
    </w:p>
    <w:p w14:paraId="3DD89B43" w14:textId="32269F0A" w:rsidR="0010355C" w:rsidRPr="00C05CA0" w:rsidRDefault="00A043D1" w:rsidP="00121872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前置条件：</w:t>
      </w:r>
    </w:p>
    <w:p w14:paraId="6E539D9B" w14:textId="06A614FD" w:rsidR="00A043D1" w:rsidRPr="00C05CA0" w:rsidRDefault="00A043D1" w:rsidP="00BD7984">
      <w:pPr>
        <w:pStyle w:val="af9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E71B0E" w:rsidRPr="00C05CA0">
        <w:rPr>
          <w:rFonts w:ascii="微软雅黑" w:hAnsi="微软雅黑" w:hint="eastAsia"/>
          <w:color w:val="000000" w:themeColor="text1"/>
          <w:sz w:val="21"/>
          <w:szCs w:val="21"/>
        </w:rPr>
        <w:t>“</w:t>
      </w:r>
      <w:r w:rsidR="00AB1EE4" w:rsidRPr="00C05CA0"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="00E71B0E" w:rsidRPr="00C05CA0">
        <w:rPr>
          <w:rFonts w:ascii="微软雅黑" w:hAnsi="微软雅黑" w:hint="eastAsia"/>
          <w:color w:val="000000" w:themeColor="text1"/>
          <w:sz w:val="21"/>
          <w:szCs w:val="21"/>
        </w:rPr>
        <w:t>”按钮</w:t>
      </w:r>
      <w:r w:rsidR="00597693" w:rsidRPr="00C05CA0">
        <w:rPr>
          <w:rFonts w:ascii="微软雅黑" w:hAnsi="微软雅黑" w:hint="eastAsia"/>
          <w:color w:val="000000" w:themeColor="text1"/>
          <w:sz w:val="21"/>
          <w:szCs w:val="21"/>
        </w:rPr>
        <w:t>，进入到音乐添加界面</w:t>
      </w:r>
      <w:r w:rsidR="00E71B0E" w:rsidRPr="00C05CA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4510FF8" w14:textId="59997B42" w:rsidR="00E71B0E" w:rsidRPr="00C05CA0" w:rsidRDefault="00E71B0E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交互</w:t>
      </w:r>
      <w:r w:rsidR="000A67F1" w:rsidRPr="00C05CA0">
        <w:rPr>
          <w:rFonts w:ascii="微软雅黑" w:hAnsi="微软雅黑" w:hint="eastAsia"/>
          <w:color w:val="000000" w:themeColor="text1"/>
          <w:sz w:val="21"/>
          <w:szCs w:val="21"/>
        </w:rPr>
        <w:t>说明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6B630FAB" w14:textId="76CDF170" w:rsidR="00116446" w:rsidRPr="00C05CA0" w:rsidRDefault="000A67F1" w:rsidP="00116446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980C40" w:rsidRPr="00C05CA0">
        <w:rPr>
          <w:rFonts w:ascii="微软雅黑" w:hAnsi="微软雅黑" w:hint="eastAsia"/>
          <w:strike/>
          <w:color w:val="000000" w:themeColor="text1"/>
          <w:sz w:val="21"/>
          <w:szCs w:val="21"/>
        </w:rPr>
        <w:t>“音乐”</w:t>
      </w:r>
      <w:r w:rsidR="0015764D" w:rsidRPr="00C05CA0">
        <w:rPr>
          <w:rFonts w:ascii="微软雅黑" w:hAnsi="微软雅黑" w:hint="eastAsia"/>
          <w:color w:val="000000" w:themeColor="text1"/>
          <w:sz w:val="21"/>
          <w:szCs w:val="21"/>
        </w:rPr>
        <w:t>弹框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以外的区域关闭弹窗；</w:t>
      </w:r>
    </w:p>
    <w:p w14:paraId="79663914" w14:textId="4F90288F" w:rsidR="00CD4B69" w:rsidRPr="00C05CA0" w:rsidRDefault="00B45B2E" w:rsidP="00BD7984">
      <w:pPr>
        <w:pStyle w:val="2"/>
        <w:numPr>
          <w:ilvl w:val="0"/>
          <w:numId w:val="5"/>
        </w:numPr>
        <w:spacing w:before="163" w:after="163"/>
        <w:rPr>
          <w:rFonts w:hAnsi="微软雅黑"/>
          <w:color w:val="000000" w:themeColor="text1"/>
          <w:szCs w:val="30"/>
        </w:rPr>
      </w:pPr>
      <w:bookmarkStart w:id="10" w:name="_Toc30167171"/>
      <w:r w:rsidRPr="00C05CA0">
        <w:rPr>
          <w:rFonts w:hAnsi="微软雅黑" w:hint="eastAsia"/>
          <w:color w:val="000000" w:themeColor="text1"/>
          <w:szCs w:val="30"/>
        </w:rPr>
        <w:t>音乐功能</w:t>
      </w:r>
      <w:bookmarkEnd w:id="10"/>
    </w:p>
    <w:p w14:paraId="18712387" w14:textId="77777777" w:rsidR="00116446" w:rsidRPr="00C05CA0" w:rsidRDefault="00116446" w:rsidP="00116446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C05CA0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C05CA0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476CA0F3" w14:textId="26FEFFA0" w:rsidR="00116446" w:rsidRDefault="0074497F" w:rsidP="00BD7984">
      <w:pPr>
        <w:pStyle w:val="11"/>
        <w:numPr>
          <w:ilvl w:val="0"/>
          <w:numId w:val="16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为用户提供音乐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共用户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播放、暂停、下载、使用</w:t>
      </w:r>
      <w:r w:rsidR="00116446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FA16030" w14:textId="2C687B2A" w:rsidR="0074497F" w:rsidRDefault="0062660B" w:rsidP="00BD7984">
      <w:pPr>
        <w:pStyle w:val="11"/>
        <w:numPr>
          <w:ilvl w:val="0"/>
          <w:numId w:val="16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用户可从i</w:t>
      </w:r>
      <w:r>
        <w:rPr>
          <w:rFonts w:ascii="微软雅黑" w:hAnsi="微软雅黑"/>
          <w:color w:val="000000" w:themeColor="text1"/>
          <w:sz w:val="21"/>
          <w:szCs w:val="21"/>
        </w:rPr>
        <w:t>Tunes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媒体库选取音乐（</w:t>
      </w:r>
      <w:proofErr w:type="spellStart"/>
      <w:r>
        <w:rPr>
          <w:rFonts w:ascii="微软雅黑" w:hAnsi="微软雅黑" w:hint="eastAsia"/>
          <w:color w:val="000000" w:themeColor="text1"/>
          <w:sz w:val="21"/>
          <w:szCs w:val="21"/>
        </w:rPr>
        <w:t>ios</w:t>
      </w:r>
      <w:proofErr w:type="spellEnd"/>
      <w:r>
        <w:rPr>
          <w:rFonts w:ascii="微软雅黑" w:hAnsi="微软雅黑" w:hint="eastAsia"/>
          <w:color w:val="000000" w:themeColor="text1"/>
          <w:sz w:val="21"/>
          <w:szCs w:val="21"/>
        </w:rPr>
        <w:t>）、也可从本地音乐库导入音乐（Android）</w:t>
      </w:r>
    </w:p>
    <w:p w14:paraId="19B4912E" w14:textId="7BA4294D" w:rsidR="00E3504B" w:rsidRPr="00975246" w:rsidRDefault="00F12B1C" w:rsidP="00BD7984">
      <w:pPr>
        <w:pStyle w:val="11"/>
        <w:numPr>
          <w:ilvl w:val="0"/>
          <w:numId w:val="16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同时用户可以编辑添加的音乐，包括更换、选段、音量、切割、移除</w:t>
      </w:r>
      <w:r w:rsidR="001A6877">
        <w:rPr>
          <w:rFonts w:ascii="微软雅黑" w:hAnsi="微软雅黑" w:hint="eastAsia"/>
          <w:color w:val="000000" w:themeColor="text1"/>
          <w:sz w:val="21"/>
          <w:szCs w:val="21"/>
        </w:rPr>
        <w:t>、更改添加音乐的位置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653567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0C977F7" w14:textId="77777777" w:rsidR="00116446" w:rsidRPr="00975246" w:rsidRDefault="00116446" w:rsidP="00116446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C0C42D3" w14:textId="0E8EC033" w:rsidR="00116446" w:rsidRPr="00975246" w:rsidRDefault="006652D0" w:rsidP="00116446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5701888" wp14:editId="143CBE47">
            <wp:extent cx="5731510" cy="2295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31F8" w14:textId="0118B948" w:rsidR="00116446" w:rsidRDefault="00116446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Pr="00975246">
        <w:rPr>
          <w:rFonts w:ascii="微软雅黑" w:hAnsi="微软雅黑"/>
          <w:color w:val="000000" w:themeColor="text1"/>
          <w:sz w:val="21"/>
          <w:szCs w:val="21"/>
        </w:rPr>
        <w:t>2.2.1-1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6652D0"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="0093321A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</w:p>
    <w:p w14:paraId="4C26A74D" w14:textId="7A20495B" w:rsidR="00DE64F2" w:rsidRDefault="000A1115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43AB311A" wp14:editId="7AAF28DC">
            <wp:extent cx="5731510" cy="1951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89A" w14:textId="16295ECD" w:rsidR="00DE64F2" w:rsidRDefault="00DE64F2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图2.2.1-2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我的音乐</w:t>
      </w:r>
    </w:p>
    <w:p w14:paraId="2BFBB0CD" w14:textId="225A4E86" w:rsidR="007D6892" w:rsidRDefault="00B12929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D833A2D" wp14:editId="4679FF0B">
            <wp:extent cx="5731510" cy="2790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6F98" w14:textId="589CF853" w:rsidR="007D6892" w:rsidRDefault="007D6892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图2.2.1-3</w:t>
      </w:r>
      <w:r w:rsidR="00110118">
        <w:rPr>
          <w:rFonts w:ascii="微软雅黑" w:hAnsi="微软雅黑" w:hint="eastAsia"/>
          <w:color w:val="000000" w:themeColor="text1"/>
          <w:sz w:val="21"/>
          <w:szCs w:val="21"/>
        </w:rPr>
        <w:t>编辑音乐（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只添加音乐</w:t>
      </w:r>
      <w:r w:rsidR="00110118">
        <w:rPr>
          <w:rFonts w:ascii="微软雅黑" w:hAnsi="微软雅黑" w:hint="eastAsia"/>
          <w:color w:val="000000" w:themeColor="text1"/>
          <w:sz w:val="21"/>
          <w:szCs w:val="21"/>
        </w:rPr>
        <w:t>）</w:t>
      </w:r>
    </w:p>
    <w:p w14:paraId="21A2B8F0" w14:textId="11A483A4" w:rsidR="004A29CB" w:rsidRDefault="00B12929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6F5ADBE1" wp14:editId="7AC88BE1">
            <wp:extent cx="5731510" cy="23031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2568" w14:textId="798B5DCE" w:rsidR="004A29CB" w:rsidRDefault="004A29CB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图2.2.1-4</w:t>
      </w:r>
      <w:r w:rsidR="00110118">
        <w:rPr>
          <w:rFonts w:ascii="微软雅黑" w:hAnsi="微软雅黑" w:hint="eastAsia"/>
          <w:color w:val="000000" w:themeColor="text1"/>
          <w:sz w:val="21"/>
          <w:szCs w:val="21"/>
        </w:rPr>
        <w:t>编辑音乐（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添加音乐、录音</w:t>
      </w:r>
      <w:r w:rsidR="00110118">
        <w:rPr>
          <w:rFonts w:ascii="微软雅黑" w:hAnsi="微软雅黑" w:hint="eastAsia"/>
          <w:color w:val="000000" w:themeColor="text1"/>
          <w:sz w:val="21"/>
          <w:szCs w:val="21"/>
        </w:rPr>
        <w:t>）</w:t>
      </w:r>
    </w:p>
    <w:p w14:paraId="02C8FAF7" w14:textId="657DCD77" w:rsidR="00E72099" w:rsidRDefault="00E71194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640351C" wp14:editId="67F17F21">
            <wp:extent cx="5731510" cy="2004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3ABF" w14:textId="1515DCEC" w:rsidR="00E72099" w:rsidRPr="00975246" w:rsidRDefault="00E72099" w:rsidP="00116446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图2.2.1-5加载、刷新数据</w:t>
      </w:r>
    </w:p>
    <w:p w14:paraId="34DCDE7C" w14:textId="2DD12B4E" w:rsidR="00116446" w:rsidRPr="00975246" w:rsidRDefault="00116446" w:rsidP="00116446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84FF99D" w14:textId="77777777" w:rsidR="00116446" w:rsidRPr="00975246" w:rsidRDefault="0011644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前置条件：</w:t>
      </w:r>
    </w:p>
    <w:p w14:paraId="4F27C936" w14:textId="7259BD37" w:rsidR="00116446" w:rsidRPr="00975246" w:rsidRDefault="00510657" w:rsidP="00BD7984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选择“音乐”选项</w:t>
      </w:r>
      <w:r w:rsidR="00BC0CA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45EF9E7" w14:textId="5998A9E8" w:rsidR="00116446" w:rsidRPr="00975246" w:rsidRDefault="007078C4" w:rsidP="00BD7984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进入到音乐</w:t>
      </w:r>
      <w:r w:rsidR="00565CAA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4311CF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AA5F23B" w14:textId="77777777" w:rsidR="00116446" w:rsidRDefault="0011644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2361A8A5" w14:textId="4399524A" w:rsidR="004E20E8" w:rsidRPr="00C05CA0" w:rsidRDefault="004E20E8" w:rsidP="007315B5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315B5">
        <w:rPr>
          <w:rFonts w:ascii="微软雅黑" w:hAnsi="微软雅黑" w:hint="eastAsia"/>
          <w:color w:val="000000" w:themeColor="text1"/>
          <w:sz w:val="21"/>
          <w:szCs w:val="21"/>
        </w:rPr>
        <w:t>热门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、专辑、我的tab切换</w:t>
      </w:r>
      <w:r w:rsidR="00AF2942" w:rsidRPr="00C05CA0">
        <w:rPr>
          <w:rFonts w:ascii="微软雅黑" w:hAnsi="微软雅黑" w:hint="eastAsia"/>
          <w:color w:val="000000" w:themeColor="text1"/>
          <w:sz w:val="21"/>
          <w:szCs w:val="21"/>
        </w:rPr>
        <w:t>，音乐查看</w:t>
      </w:r>
    </w:p>
    <w:p w14:paraId="7FADC43E" w14:textId="7C64C927" w:rsidR="00FF5071" w:rsidRPr="00C05CA0" w:rsidRDefault="0093321A" w:rsidP="007315B5">
      <w:pPr>
        <w:pStyle w:val="af9"/>
        <w:numPr>
          <w:ilvl w:val="1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进入到音乐操作界面，默认</w:t>
      </w:r>
      <w:r w:rsidR="00FC13EC" w:rsidRPr="00C05CA0">
        <w:rPr>
          <w:rFonts w:ascii="微软雅黑" w:hAnsi="微软雅黑" w:hint="eastAsia"/>
          <w:color w:val="000000" w:themeColor="text1"/>
          <w:sz w:val="21"/>
          <w:szCs w:val="21"/>
        </w:rPr>
        <w:t>选中并</w:t>
      </w:r>
      <w:r w:rsidR="00781069" w:rsidRPr="00C05CA0">
        <w:rPr>
          <w:rFonts w:ascii="微软雅黑" w:hAnsi="微软雅黑" w:hint="eastAsia"/>
          <w:color w:val="000000" w:themeColor="text1"/>
          <w:sz w:val="21"/>
          <w:szCs w:val="21"/>
        </w:rPr>
        <w:t>展示</w:t>
      </w:r>
      <w:r w:rsidR="00781069" w:rsidRPr="00C05CA0">
        <w:rPr>
          <w:rFonts w:ascii="微软雅黑" w:hAnsi="微软雅黑" w:hint="eastAsia"/>
          <w:strike/>
          <w:color w:val="000000" w:themeColor="text1"/>
          <w:sz w:val="21"/>
          <w:szCs w:val="21"/>
        </w:rPr>
        <w:t>热门</w:t>
      </w:r>
      <w:r w:rsidR="00491B49" w:rsidRPr="00C05CA0">
        <w:rPr>
          <w:rFonts w:ascii="微软雅黑" w:hAnsi="微软雅黑" w:hint="eastAsia"/>
          <w:color w:val="000000" w:themeColor="text1"/>
          <w:sz w:val="21"/>
          <w:szCs w:val="21"/>
        </w:rPr>
        <w:t>专辑</w:t>
      </w:r>
      <w:r w:rsidR="00FF5071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AD6B566" w14:textId="4EBBE9DA" w:rsidR="007315B5" w:rsidRPr="00C05CA0" w:rsidRDefault="007315B5" w:rsidP="007315B5">
      <w:pPr>
        <w:pStyle w:val="af9"/>
        <w:numPr>
          <w:ilvl w:val="1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点击热门、专辑、我的切换对应的内容;</w:t>
      </w:r>
    </w:p>
    <w:p w14:paraId="687CBD54" w14:textId="19A7C35E" w:rsidR="0004040D" w:rsidRPr="00C05CA0" w:rsidRDefault="00731411" w:rsidP="007315B5">
      <w:pPr>
        <w:pStyle w:val="af9"/>
        <w:numPr>
          <w:ilvl w:val="1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在功能区中，</w:t>
      </w:r>
      <w:r w:rsidR="005F086C" w:rsidRPr="00C05CA0">
        <w:rPr>
          <w:rFonts w:ascii="微软雅黑" w:hAnsi="微软雅黑" w:hint="eastAsia"/>
          <w:color w:val="000000" w:themeColor="text1"/>
          <w:sz w:val="21"/>
          <w:szCs w:val="21"/>
        </w:rPr>
        <w:t>从屏幕</w:t>
      </w:r>
      <w:proofErr w:type="gramStart"/>
      <w:r w:rsidR="005F086C" w:rsidRPr="00C05CA0">
        <w:rPr>
          <w:rFonts w:ascii="微软雅黑" w:hAnsi="微软雅黑" w:hint="eastAsia"/>
          <w:color w:val="000000" w:themeColor="text1"/>
          <w:sz w:val="21"/>
          <w:szCs w:val="21"/>
        </w:rPr>
        <w:t>一</w:t>
      </w:r>
      <w:proofErr w:type="gramEnd"/>
      <w:r w:rsidR="005F086C" w:rsidRPr="00C05CA0">
        <w:rPr>
          <w:rFonts w:ascii="微软雅黑" w:hAnsi="微软雅黑" w:hint="eastAsia"/>
          <w:color w:val="000000" w:themeColor="text1"/>
          <w:sz w:val="21"/>
          <w:szCs w:val="21"/>
        </w:rPr>
        <w:t>侧向另一侧滑动或者通过</w:t>
      </w:r>
      <w:r w:rsidR="00380934" w:rsidRPr="00C05CA0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7315B5" w:rsidRPr="00C05CA0">
        <w:rPr>
          <w:rFonts w:ascii="微软雅黑" w:hAnsi="微软雅黑" w:hint="eastAsia"/>
          <w:color w:val="000000" w:themeColor="text1"/>
          <w:sz w:val="21"/>
          <w:szCs w:val="21"/>
        </w:rPr>
        <w:t>切换tab</w:t>
      </w:r>
      <w:r w:rsidR="007315B5" w:rsidRPr="00C05CA0">
        <w:rPr>
          <w:rFonts w:ascii="微软雅黑" w:hAnsi="微软雅黑"/>
          <w:color w:val="000000" w:themeColor="text1"/>
          <w:sz w:val="21"/>
          <w:szCs w:val="21"/>
        </w:rPr>
        <w:t>(</w:t>
      </w:r>
      <w:r w:rsidR="007315B5" w:rsidRPr="00C05CA0">
        <w:rPr>
          <w:rFonts w:ascii="微软雅黑" w:hAnsi="微软雅黑" w:hint="eastAsia"/>
          <w:color w:val="000000" w:themeColor="text1"/>
          <w:sz w:val="21"/>
          <w:szCs w:val="21"/>
        </w:rPr>
        <w:t>热门、专辑、我的</w:t>
      </w:r>
      <w:r w:rsidR="007315B5" w:rsidRPr="00C05CA0">
        <w:rPr>
          <w:rFonts w:ascii="微软雅黑" w:hAnsi="微软雅黑"/>
          <w:color w:val="000000" w:themeColor="text1"/>
          <w:sz w:val="21"/>
          <w:szCs w:val="21"/>
        </w:rPr>
        <w:t>);</w:t>
      </w:r>
    </w:p>
    <w:p w14:paraId="11BBB363" w14:textId="13FD9841" w:rsidR="00731411" w:rsidRPr="00C05CA0" w:rsidRDefault="00731411" w:rsidP="007315B5">
      <w:pPr>
        <w:pStyle w:val="af9"/>
        <w:numPr>
          <w:ilvl w:val="1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上下滑动</w:t>
      </w:r>
      <w:r w:rsidR="001C1C8D" w:rsidRPr="00C05CA0">
        <w:rPr>
          <w:rFonts w:ascii="微软雅黑" w:hAnsi="微软雅黑" w:hint="eastAsia"/>
          <w:color w:val="000000" w:themeColor="text1"/>
          <w:sz w:val="21"/>
          <w:szCs w:val="21"/>
        </w:rPr>
        <w:t>列表，查看音乐</w:t>
      </w:r>
      <w:r w:rsidR="003F0664" w:rsidRPr="00C05CA0">
        <w:rPr>
          <w:rFonts w:ascii="微软雅黑" w:hAnsi="微软雅黑" w:hint="eastAsia"/>
          <w:color w:val="000000" w:themeColor="text1"/>
          <w:sz w:val="21"/>
          <w:szCs w:val="21"/>
        </w:rPr>
        <w:t>/</w:t>
      </w:r>
      <w:r w:rsidR="00857067" w:rsidRPr="00C05CA0">
        <w:rPr>
          <w:rFonts w:ascii="微软雅黑" w:hAnsi="微软雅黑" w:hint="eastAsia"/>
          <w:color w:val="000000" w:themeColor="text1"/>
          <w:sz w:val="21"/>
          <w:szCs w:val="21"/>
        </w:rPr>
        <w:t>专辑</w:t>
      </w:r>
      <w:r w:rsidR="00CD3F69" w:rsidRPr="00C05CA0">
        <w:rPr>
          <w:rFonts w:ascii="微软雅黑" w:hAnsi="微软雅黑" w:hint="eastAsia"/>
          <w:strike/>
          <w:color w:val="000000" w:themeColor="text1"/>
          <w:sz w:val="21"/>
          <w:szCs w:val="21"/>
        </w:rPr>
        <w:t>分类</w:t>
      </w:r>
      <w:r w:rsidR="000D007B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31E2BDF" w14:textId="2C0645BA" w:rsidR="000D007B" w:rsidRPr="00C05CA0" w:rsidRDefault="00F64A51" w:rsidP="007315B5">
      <w:pPr>
        <w:pStyle w:val="af9"/>
        <w:numPr>
          <w:ilvl w:val="1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/>
          <w:color w:val="000000" w:themeColor="text1"/>
          <w:sz w:val="21"/>
          <w:szCs w:val="21"/>
        </w:rPr>
        <w:t>专辑中的音乐</w:t>
      </w:r>
      <w:r w:rsidR="00E176F5" w:rsidRPr="00C05CA0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E176F5" w:rsidRPr="00C05CA0">
        <w:rPr>
          <w:rFonts w:ascii="微软雅黑" w:hAnsi="微软雅黑"/>
          <w:color w:val="000000" w:themeColor="text1"/>
          <w:sz w:val="21"/>
          <w:szCs w:val="21"/>
        </w:rPr>
        <w:t>按专辑分类显示音乐</w:t>
      </w:r>
      <w:r w:rsidR="00E176F5" w:rsidRPr="00C05CA0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E176F5" w:rsidRPr="00C05CA0">
        <w:rPr>
          <w:rFonts w:ascii="微软雅黑" w:hAnsi="微软雅黑"/>
          <w:color w:val="000000" w:themeColor="text1"/>
          <w:sz w:val="21"/>
          <w:szCs w:val="21"/>
        </w:rPr>
        <w:t>每个专辑配有专属的封面</w:t>
      </w:r>
      <w:r w:rsidR="00B321BB" w:rsidRPr="00C05CA0">
        <w:rPr>
          <w:rFonts w:ascii="微软雅黑" w:hAnsi="微软雅黑"/>
          <w:color w:val="000000" w:themeColor="text1"/>
          <w:sz w:val="21"/>
          <w:szCs w:val="21"/>
        </w:rPr>
        <w:t>图</w:t>
      </w:r>
      <w:r w:rsidR="00846B61" w:rsidRPr="00C05CA0">
        <w:rPr>
          <w:rFonts w:ascii="微软雅黑" w:hAnsi="微软雅黑" w:hint="eastAsia"/>
          <w:color w:val="000000" w:themeColor="text1"/>
          <w:sz w:val="21"/>
          <w:szCs w:val="21"/>
        </w:rPr>
        <w:t>、</w:t>
      </w:r>
      <w:r w:rsidR="00846B61" w:rsidRPr="00C05CA0">
        <w:rPr>
          <w:rFonts w:ascii="微软雅黑" w:hAnsi="微软雅黑"/>
          <w:color w:val="000000" w:themeColor="text1"/>
          <w:sz w:val="21"/>
          <w:szCs w:val="21"/>
        </w:rPr>
        <w:t>专辑名</w:t>
      </w:r>
      <w:r w:rsidR="009428AB" w:rsidRPr="00C05CA0">
        <w:rPr>
          <w:rFonts w:ascii="微软雅黑" w:hAnsi="微软雅黑" w:hint="eastAsia"/>
          <w:color w:val="000000" w:themeColor="text1"/>
          <w:sz w:val="21"/>
          <w:szCs w:val="21"/>
        </w:rPr>
        <w:t>以及专辑内包含的音乐数“</w:t>
      </w:r>
      <w:r w:rsidR="009428AB" w:rsidRPr="00C05CA0">
        <w:rPr>
          <w:rFonts w:ascii="微软雅黑" w:hAnsi="微软雅黑"/>
          <w:color w:val="000000" w:themeColor="text1"/>
          <w:sz w:val="21"/>
          <w:szCs w:val="21"/>
        </w:rPr>
        <w:t>x</w:t>
      </w:r>
      <w:r w:rsidR="009428AB" w:rsidRPr="00C05CA0">
        <w:rPr>
          <w:rFonts w:ascii="微软雅黑" w:hAnsi="微软雅黑" w:hint="eastAsia"/>
          <w:color w:val="000000" w:themeColor="text1"/>
          <w:sz w:val="21"/>
          <w:szCs w:val="21"/>
        </w:rPr>
        <w:t>首”</w:t>
      </w:r>
      <w:r w:rsidR="00E176F5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B3FA941" w14:textId="141AEBCF" w:rsidR="00F70FC9" w:rsidRPr="00C05CA0" w:rsidRDefault="00E176F5" w:rsidP="00E325F7">
      <w:pPr>
        <w:pStyle w:val="af9"/>
        <w:numPr>
          <w:ilvl w:val="1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/>
          <w:color w:val="000000" w:themeColor="text1"/>
          <w:sz w:val="21"/>
          <w:szCs w:val="21"/>
        </w:rPr>
        <w:t>点击专辑</w:t>
      </w:r>
      <w:r w:rsidR="00846B61" w:rsidRPr="00C05CA0">
        <w:rPr>
          <w:rFonts w:ascii="微软雅黑" w:hAnsi="微软雅黑"/>
          <w:color w:val="000000" w:themeColor="text1"/>
          <w:sz w:val="21"/>
          <w:szCs w:val="21"/>
        </w:rPr>
        <w:t>封面</w:t>
      </w:r>
      <w:r w:rsidR="00846B61" w:rsidRPr="00C05CA0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846B61" w:rsidRPr="00C05CA0">
        <w:rPr>
          <w:rFonts w:ascii="微软雅黑" w:hAnsi="微软雅黑"/>
          <w:color w:val="000000" w:themeColor="text1"/>
          <w:sz w:val="21"/>
          <w:szCs w:val="21"/>
        </w:rPr>
        <w:t>进入</w:t>
      </w:r>
      <w:r w:rsidR="009731F1" w:rsidRPr="00C05CA0">
        <w:rPr>
          <w:rFonts w:ascii="微软雅黑" w:hAnsi="微软雅黑"/>
          <w:color w:val="000000" w:themeColor="text1"/>
          <w:sz w:val="21"/>
          <w:szCs w:val="21"/>
        </w:rPr>
        <w:t>专辑列表</w:t>
      </w:r>
      <w:r w:rsidR="00F70FC9" w:rsidRPr="00C05CA0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F70FC9" w:rsidRPr="00C05CA0">
        <w:rPr>
          <w:rFonts w:ascii="微软雅黑" w:hAnsi="微软雅黑"/>
          <w:color w:val="000000" w:themeColor="text1"/>
          <w:sz w:val="21"/>
          <w:szCs w:val="21"/>
        </w:rPr>
        <w:t>操作与热门</w:t>
      </w:r>
      <w:r w:rsidR="00F70FC9" w:rsidRPr="00C05CA0">
        <w:rPr>
          <w:rFonts w:ascii="微软雅黑" w:hAnsi="微软雅黑" w:hint="eastAsia"/>
          <w:color w:val="000000" w:themeColor="text1"/>
          <w:sz w:val="21"/>
          <w:szCs w:val="21"/>
        </w:rPr>
        <w:t>、</w:t>
      </w:r>
      <w:r w:rsidR="00F70FC9" w:rsidRPr="00C05CA0">
        <w:rPr>
          <w:rFonts w:ascii="微软雅黑" w:hAnsi="微软雅黑"/>
          <w:color w:val="000000" w:themeColor="text1"/>
          <w:sz w:val="21"/>
          <w:szCs w:val="21"/>
        </w:rPr>
        <w:t>我的一致</w:t>
      </w:r>
      <w:r w:rsidR="00857423" w:rsidRPr="00C05CA0">
        <w:rPr>
          <w:rFonts w:ascii="微软雅黑" w:hAnsi="微软雅黑" w:hint="eastAsia"/>
          <w:color w:val="000000" w:themeColor="text1"/>
          <w:sz w:val="21"/>
          <w:szCs w:val="21"/>
        </w:rPr>
        <w:t>，点击</w:t>
      </w:r>
      <w:r w:rsidR="00857423" w:rsidRPr="00C05CA0">
        <w:rPr>
          <w:rFonts w:ascii="微软雅黑" w:hAnsi="微软雅黑"/>
          <w:color w:val="000000" w:themeColor="text1"/>
          <w:sz w:val="21"/>
          <w:szCs w:val="21"/>
        </w:rPr>
        <w:t>底部</w:t>
      </w:r>
      <w:r w:rsidR="00857423" w:rsidRPr="00C05CA0">
        <w:rPr>
          <w:rFonts w:ascii="微软雅黑" w:hAnsi="微软雅黑" w:hint="eastAsia"/>
          <w:color w:val="000000" w:themeColor="text1"/>
          <w:sz w:val="21"/>
          <w:szCs w:val="21"/>
        </w:rPr>
        <w:t>“返回”按钮，回到专辑分类</w:t>
      </w:r>
      <w:r w:rsidR="00F70FC9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C91C176" w14:textId="12E26370" w:rsidR="00B74648" w:rsidRPr="00C05CA0" w:rsidRDefault="00B74648" w:rsidP="00B74648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加载音乐</w:t>
      </w:r>
      <w:r w:rsidR="00206AF5" w:rsidRPr="00C05CA0">
        <w:rPr>
          <w:rFonts w:ascii="微软雅黑" w:hAnsi="微软雅黑" w:hint="eastAsia"/>
          <w:color w:val="000000" w:themeColor="text1"/>
          <w:sz w:val="21"/>
          <w:szCs w:val="21"/>
        </w:rPr>
        <w:t>见</w:t>
      </w:r>
      <w:r w:rsidR="00EF4E04" w:rsidRPr="00C05CA0">
        <w:rPr>
          <w:rFonts w:ascii="微软雅黑" w:hAnsi="微软雅黑" w:hint="eastAsia"/>
          <w:color w:val="000000" w:themeColor="text1"/>
          <w:sz w:val="21"/>
          <w:szCs w:val="21"/>
        </w:rPr>
        <w:t>《【PRD】Z Film编辑器状态需求文档》</w:t>
      </w:r>
    </w:p>
    <w:p w14:paraId="0EB428A7" w14:textId="744558F2" w:rsidR="00F34F31" w:rsidRPr="00C05CA0" w:rsidRDefault="00F34F31" w:rsidP="008E1517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proofErr w:type="gramStart"/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下载</w:t>
      </w:r>
      <w:r w:rsidR="00206AF5" w:rsidRPr="00C05CA0">
        <w:rPr>
          <w:rFonts w:ascii="微软雅黑" w:hAnsi="微软雅黑" w:hint="eastAsia"/>
          <w:color w:val="000000" w:themeColor="text1"/>
          <w:sz w:val="21"/>
          <w:szCs w:val="21"/>
        </w:rPr>
        <w:t>见</w:t>
      </w:r>
      <w:proofErr w:type="gramEnd"/>
      <w:r w:rsidR="00DF1169" w:rsidRPr="00C05CA0">
        <w:rPr>
          <w:rFonts w:ascii="微软雅黑" w:hAnsi="微软雅黑" w:hint="eastAsia"/>
          <w:color w:val="000000" w:themeColor="text1"/>
          <w:sz w:val="21"/>
          <w:szCs w:val="21"/>
        </w:rPr>
        <w:t>《【PRD】Z Film编辑器状态需求文档》</w:t>
      </w:r>
    </w:p>
    <w:p w14:paraId="7E58C064" w14:textId="20B37D15" w:rsidR="008E1517" w:rsidRDefault="00FA1392" w:rsidP="008E1517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="00820541">
        <w:rPr>
          <w:rFonts w:ascii="微软雅黑" w:hAnsi="微软雅黑" w:hint="eastAsia"/>
          <w:color w:val="000000" w:themeColor="text1"/>
          <w:sz w:val="21"/>
          <w:szCs w:val="21"/>
        </w:rPr>
        <w:t>使用</w:t>
      </w:r>
    </w:p>
    <w:p w14:paraId="3B453A9E" w14:textId="77777777" w:rsidR="006058C7" w:rsidRPr="00C05CA0" w:rsidRDefault="005178E3" w:rsidP="005178E3">
      <w:pPr>
        <w:pStyle w:val="af9"/>
        <w:numPr>
          <w:ilvl w:val="4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左侧按钮可点击</w:t>
      </w:r>
      <w:r w:rsidR="00E823B9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播放/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暂停 音乐</w:t>
      </w:r>
      <w:r w:rsidR="006058C7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E386ED7" w14:textId="1CB1D3DC" w:rsidR="006058C7" w:rsidRPr="00C05CA0" w:rsidRDefault="0080396B" w:rsidP="006058C7">
      <w:pPr>
        <w:pStyle w:val="af9"/>
        <w:numPr>
          <w:ilvl w:val="4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播放音乐时，视频区的视频不播放，只显示进入到音乐</w:t>
      </w:r>
      <w:r w:rsidR="008518AF" w:rsidRPr="00C05CA0">
        <w:rPr>
          <w:rFonts w:ascii="微软雅黑" w:hAnsi="微软雅黑" w:hint="eastAsia"/>
          <w:color w:val="000000" w:themeColor="text1"/>
          <w:sz w:val="21"/>
          <w:szCs w:val="21"/>
        </w:rPr>
        <w:t>时的那帧</w:t>
      </w:r>
      <w:r w:rsidR="0055377E" w:rsidRPr="00C05CA0">
        <w:rPr>
          <w:rFonts w:ascii="微软雅黑" w:hAnsi="微软雅黑"/>
          <w:color w:val="000000" w:themeColor="text1"/>
          <w:sz w:val="21"/>
          <w:szCs w:val="21"/>
        </w:rPr>
        <w:t>（</w:t>
      </w:r>
      <w:r w:rsidR="0055377E" w:rsidRPr="00C05CA0">
        <w:rPr>
          <w:rFonts w:ascii="微软雅黑" w:hAnsi="微软雅黑" w:hint="eastAsia"/>
          <w:color w:val="000000" w:themeColor="text1"/>
          <w:sz w:val="21"/>
          <w:szCs w:val="21"/>
        </w:rPr>
        <w:t>即中线处那一帧</w:t>
      </w:r>
      <w:r w:rsidR="0055377E" w:rsidRPr="00C05CA0">
        <w:rPr>
          <w:rFonts w:ascii="微软雅黑" w:hAnsi="微软雅黑"/>
          <w:color w:val="000000" w:themeColor="text1"/>
          <w:sz w:val="21"/>
          <w:szCs w:val="21"/>
        </w:rPr>
        <w:t>）</w:t>
      </w:r>
      <w:r w:rsidR="005178E3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2D79CFC" w14:textId="0B53969E" w:rsidR="005178E3" w:rsidRPr="00C05CA0" w:rsidRDefault="00792949" w:rsidP="005178E3">
      <w:pPr>
        <w:pStyle w:val="af9"/>
        <w:numPr>
          <w:ilvl w:val="4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未下载的音乐，右侧显示“下载”</w:t>
      </w:r>
      <w:r w:rsidR="007E1714" w:rsidRPr="00C05CA0">
        <w:rPr>
          <w:rFonts w:ascii="微软雅黑" w:hAnsi="微软雅黑" w:hint="eastAsia"/>
          <w:color w:val="000000" w:themeColor="text1"/>
          <w:sz w:val="21"/>
          <w:szCs w:val="21"/>
        </w:rPr>
        <w:t>按钮，已下载的音乐，右侧显示</w:t>
      </w:r>
      <w:r w:rsidR="0044329A" w:rsidRPr="00C05CA0">
        <w:rPr>
          <w:rFonts w:ascii="微软雅黑" w:hAnsi="微软雅黑" w:hint="eastAsia"/>
          <w:color w:val="000000" w:themeColor="text1"/>
          <w:sz w:val="21"/>
          <w:szCs w:val="21"/>
        </w:rPr>
        <w:t>“使用”</w:t>
      </w:r>
      <w:r w:rsidR="007055D5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0C5ED30" w14:textId="5FF92866" w:rsidR="007055D5" w:rsidRPr="00C05CA0" w:rsidRDefault="00CC7D12" w:rsidP="005178E3">
      <w:pPr>
        <w:pStyle w:val="af9"/>
        <w:numPr>
          <w:ilvl w:val="4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AC24E4" w:rsidRPr="00C05CA0">
        <w:rPr>
          <w:rFonts w:ascii="微软雅黑" w:hAnsi="微软雅黑" w:hint="eastAsia"/>
          <w:color w:val="000000" w:themeColor="text1"/>
          <w:sz w:val="21"/>
          <w:szCs w:val="21"/>
        </w:rPr>
        <w:t>下载”</w:t>
      </w:r>
      <w:r w:rsidR="00AF67A4" w:rsidRPr="00C05CA0">
        <w:rPr>
          <w:rFonts w:ascii="微软雅黑" w:hAnsi="微软雅黑" w:hint="eastAsia"/>
          <w:color w:val="000000" w:themeColor="text1"/>
          <w:sz w:val="21"/>
          <w:szCs w:val="21"/>
        </w:rPr>
        <w:t>按钮，</w:t>
      </w:r>
      <w:r w:rsidR="005A75DD" w:rsidRPr="00C05CA0">
        <w:rPr>
          <w:rFonts w:ascii="微软雅黑" w:hAnsi="微软雅黑" w:hint="eastAsia"/>
          <w:color w:val="000000" w:themeColor="text1"/>
          <w:sz w:val="21"/>
          <w:szCs w:val="21"/>
        </w:rPr>
        <w:t>隐藏“下载”文字，开始</w:t>
      </w:r>
      <w:r w:rsidR="000C479F" w:rsidRPr="00C05CA0">
        <w:rPr>
          <w:rFonts w:ascii="微软雅黑" w:hAnsi="微软雅黑" w:hint="eastAsia"/>
          <w:color w:val="000000" w:themeColor="text1"/>
          <w:sz w:val="21"/>
          <w:szCs w:val="21"/>
        </w:rPr>
        <w:t>下载，并显示下载进度</w:t>
      </w:r>
      <w:r w:rsidR="00F15D91" w:rsidRPr="00C05CA0">
        <w:rPr>
          <w:rFonts w:ascii="微软雅黑" w:hAnsi="微软雅黑" w:hint="eastAsia"/>
          <w:color w:val="000000" w:themeColor="text1"/>
          <w:sz w:val="21"/>
          <w:szCs w:val="21"/>
        </w:rPr>
        <w:t>，下载完成时，结束下载状态，并显示“使用”文案</w:t>
      </w:r>
      <w:r w:rsidR="00737176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6D107F1" w14:textId="619A5691" w:rsidR="008C1363" w:rsidRPr="00C05CA0" w:rsidRDefault="003D17D9" w:rsidP="00AA5E8E">
      <w:pPr>
        <w:pStyle w:val="af9"/>
        <w:numPr>
          <w:ilvl w:val="4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/>
          <w:color w:val="000000" w:themeColor="text1"/>
          <w:sz w:val="21"/>
          <w:szCs w:val="21"/>
        </w:rPr>
        <w:t>点击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“使用”</w:t>
      </w:r>
      <w:r w:rsidR="008313B4" w:rsidRPr="00C05CA0">
        <w:rPr>
          <w:rFonts w:ascii="微软雅黑" w:hAnsi="微软雅黑" w:hint="eastAsia"/>
          <w:color w:val="000000" w:themeColor="text1"/>
          <w:sz w:val="21"/>
          <w:szCs w:val="21"/>
        </w:rPr>
        <w:t>，添加</w:t>
      </w:r>
      <w:r w:rsidR="00654507" w:rsidRPr="00C05CA0">
        <w:rPr>
          <w:rFonts w:ascii="微软雅黑" w:hAnsi="微软雅黑" w:hint="eastAsia"/>
          <w:color w:val="000000" w:themeColor="text1"/>
          <w:sz w:val="21"/>
          <w:szCs w:val="21"/>
        </w:rPr>
        <w:t>此</w:t>
      </w:r>
      <w:r w:rsidR="008313B4" w:rsidRPr="00C05CA0"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="003B4D6B" w:rsidRPr="00C05CA0">
        <w:rPr>
          <w:rFonts w:ascii="微软雅黑" w:hAnsi="微软雅黑" w:hint="eastAsia"/>
          <w:color w:val="000000" w:themeColor="text1"/>
          <w:sz w:val="21"/>
          <w:szCs w:val="21"/>
        </w:rPr>
        <w:t>到视频中</w:t>
      </w:r>
      <w:r w:rsidR="00CF0662" w:rsidRPr="00C05CA0">
        <w:rPr>
          <w:rFonts w:ascii="微软雅黑" w:hAnsi="微软雅黑" w:hint="eastAsia"/>
          <w:color w:val="000000" w:themeColor="text1"/>
          <w:sz w:val="21"/>
          <w:szCs w:val="21"/>
        </w:rPr>
        <w:t>，同时向下关闭音乐</w:t>
      </w:r>
      <w:r w:rsidR="00433E0E" w:rsidRPr="00C05CA0">
        <w:rPr>
          <w:rFonts w:ascii="微软雅黑" w:hAnsi="微软雅黑" w:hint="eastAsia"/>
          <w:color w:val="000000" w:themeColor="text1"/>
          <w:sz w:val="21"/>
          <w:szCs w:val="21"/>
        </w:rPr>
        <w:t>，显示编辑器主界面</w:t>
      </w:r>
      <w:r w:rsidR="00C33769" w:rsidRPr="00C05CA0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3402A9" w:rsidRPr="00C05CA0">
        <w:rPr>
          <w:rFonts w:ascii="微软雅黑" w:hAnsi="微软雅黑" w:hint="eastAsia"/>
          <w:color w:val="000000" w:themeColor="text1"/>
          <w:sz w:val="21"/>
          <w:szCs w:val="21"/>
        </w:rPr>
        <w:t>区</w:t>
      </w:r>
      <w:r w:rsidR="008B57FD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E9DD7DA" w14:textId="1B191D4D" w:rsidR="00FA1392" w:rsidRPr="00C05CA0" w:rsidRDefault="00064E97" w:rsidP="008E1517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从i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Tunes媒体库选取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/</w:t>
      </w:r>
      <w:r w:rsidR="00D61C72" w:rsidRPr="00C05CA0">
        <w:rPr>
          <w:rFonts w:ascii="微软雅黑" w:hAnsi="微软雅黑" w:hint="eastAsia"/>
          <w:color w:val="000000" w:themeColor="text1"/>
          <w:sz w:val="21"/>
          <w:szCs w:val="21"/>
        </w:rPr>
        <w:t>导入本地音乐</w:t>
      </w:r>
    </w:p>
    <w:p w14:paraId="3053ABA6" w14:textId="6CC2CA2C" w:rsidR="00D552D6" w:rsidRPr="00C05CA0" w:rsidRDefault="00E24C87" w:rsidP="00732FEB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/>
          <w:color w:val="000000" w:themeColor="text1"/>
          <w:sz w:val="21"/>
          <w:szCs w:val="21"/>
        </w:rPr>
        <w:t>iOS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显示“从i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T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unes媒体库选取”按钮，Android显示“导入</w:t>
      </w:r>
      <w:r w:rsidR="005B02FB" w:rsidRPr="00C05CA0">
        <w:rPr>
          <w:rFonts w:ascii="微软雅黑" w:hAnsi="微软雅黑" w:hint="eastAsia"/>
          <w:color w:val="000000" w:themeColor="text1"/>
          <w:sz w:val="21"/>
          <w:szCs w:val="21"/>
        </w:rPr>
        <w:t>本地音乐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”按钮；</w:t>
      </w:r>
    </w:p>
    <w:p w14:paraId="4C119A05" w14:textId="0207D44C" w:rsidR="005D17FA" w:rsidRPr="00CD68E5" w:rsidRDefault="00CD68E5" w:rsidP="00BD10A9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i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OS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打开i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Tunes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需要授权，</w:t>
      </w:r>
      <w:r w:rsidR="005D17FA" w:rsidRPr="00C05CA0">
        <w:rPr>
          <w:rFonts w:ascii="微软雅黑" w:hAnsi="微软雅黑" w:hint="eastAsia"/>
          <w:color w:val="000000" w:themeColor="text1"/>
          <w:sz w:val="21"/>
          <w:szCs w:val="21"/>
        </w:rPr>
        <w:t>首次打开，弹框提示用户，“</w:t>
      </w:r>
      <w:proofErr w:type="gramStart"/>
      <w:r w:rsidR="005D17FA" w:rsidRPr="00C05CA0">
        <w:rPr>
          <w:rFonts w:ascii="微软雅黑" w:hAnsi="微软雅黑"/>
          <w:color w:val="000000" w:themeColor="text1"/>
          <w:sz w:val="21"/>
          <w:szCs w:val="21"/>
        </w:rPr>
        <w:t>‘</w:t>
      </w:r>
      <w:proofErr w:type="gramEnd"/>
      <w:r w:rsidR="005D17FA" w:rsidRPr="00C05CA0">
        <w:rPr>
          <w:rFonts w:ascii="微软雅黑" w:hAnsi="微软雅黑" w:hint="eastAsia"/>
          <w:color w:val="000000" w:themeColor="text1"/>
          <w:sz w:val="21"/>
          <w:szCs w:val="21"/>
        </w:rPr>
        <w:t>Z-film</w:t>
      </w:r>
      <w:proofErr w:type="gramStart"/>
      <w:r w:rsidR="005D17FA" w:rsidRPr="00C05CA0">
        <w:rPr>
          <w:rFonts w:ascii="微软雅黑" w:hAnsi="微软雅黑" w:hint="eastAsia"/>
          <w:color w:val="000000" w:themeColor="text1"/>
          <w:sz w:val="21"/>
          <w:szCs w:val="21"/>
        </w:rPr>
        <w:t>‘</w:t>
      </w:r>
      <w:proofErr w:type="gramEnd"/>
      <w:r w:rsidR="005D17FA" w:rsidRPr="00C05CA0">
        <w:rPr>
          <w:rFonts w:ascii="微软雅黑" w:hAnsi="微软雅黑" w:hint="eastAsia"/>
          <w:color w:val="000000" w:themeColor="text1"/>
          <w:sz w:val="21"/>
          <w:szCs w:val="21"/>
        </w:rPr>
        <w:t>想要访问Apple Music、您的音乐与视频的相关活动以及您的</w:t>
      </w:r>
      <w:r w:rsidR="005D17FA" w:rsidRPr="005D17FA">
        <w:rPr>
          <w:rFonts w:ascii="微软雅黑" w:hAnsi="微软雅黑" w:hint="eastAsia"/>
          <w:color w:val="000000" w:themeColor="text1"/>
          <w:sz w:val="21"/>
          <w:szCs w:val="21"/>
        </w:rPr>
        <w:t>媒体资料库</w:t>
      </w:r>
      <w:r w:rsidR="005D17FA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BD10A9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BD10A9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 w:rsidR="00BD10A9" w:rsidRPr="00BD10A9">
        <w:rPr>
          <w:rFonts w:ascii="微软雅黑" w:hAnsi="微软雅黑" w:hint="eastAsia"/>
          <w:color w:val="000000" w:themeColor="text1"/>
          <w:sz w:val="21"/>
          <w:szCs w:val="21"/>
        </w:rPr>
        <w:t>Z-film需要音乐库授权，为您的作品添加音乐。</w:t>
      </w:r>
    </w:p>
    <w:p w14:paraId="02CB8DB4" w14:textId="5FF67F47" w:rsidR="005D17FA" w:rsidRDefault="00E83FCE" w:rsidP="005D17FA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点击“好”，开启权限，点击“不允许”拒绝开启权限</w:t>
      </w:r>
      <w:r w:rsidR="001F2BB8">
        <w:rPr>
          <w:rFonts w:ascii="微软雅黑" w:hAnsi="微软雅黑" w:hint="eastAsia"/>
          <w:color w:val="000000" w:themeColor="text1"/>
          <w:sz w:val="21"/>
          <w:szCs w:val="21"/>
        </w:rPr>
        <w:t>，点击按钮后，关闭弹框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FD75821" w14:textId="70EB3883" w:rsidR="00E83FCE" w:rsidRDefault="00E91728" w:rsidP="005D17FA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再次点击“从i</w:t>
      </w:r>
      <w:r>
        <w:rPr>
          <w:rFonts w:ascii="微软雅黑" w:hAnsi="微软雅黑"/>
          <w:color w:val="000000" w:themeColor="text1"/>
          <w:sz w:val="21"/>
          <w:szCs w:val="21"/>
        </w:rPr>
        <w:t>Tunes媒体库选取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06178A">
        <w:rPr>
          <w:rFonts w:ascii="微软雅黑" w:hAnsi="微软雅黑" w:hint="eastAsia"/>
          <w:color w:val="000000" w:themeColor="text1"/>
          <w:sz w:val="21"/>
          <w:szCs w:val="21"/>
        </w:rPr>
        <w:t>，弹框提示用户去设置开启权限；</w:t>
      </w:r>
    </w:p>
    <w:p w14:paraId="0AE3F839" w14:textId="5A2423C3" w:rsidR="0006178A" w:rsidRDefault="0006178A" w:rsidP="005D17FA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点击“取消”关闭弹框，放弃开启权限，点击“去设置”</w:t>
      </w:r>
      <w:r w:rsidR="00071BF5">
        <w:rPr>
          <w:rFonts w:ascii="微软雅黑" w:hAnsi="微软雅黑" w:hint="eastAsia"/>
          <w:color w:val="000000" w:themeColor="text1"/>
          <w:sz w:val="21"/>
          <w:szCs w:val="21"/>
        </w:rPr>
        <w:t>跳转到app的设置中，并关闭弹框</w:t>
      </w:r>
      <w:r w:rsidR="00273D21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7CD91D" w14:textId="3802A7D1" w:rsidR="00273D21" w:rsidRPr="005D17FA" w:rsidRDefault="003E5EB9" w:rsidP="005D17FA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打开i</w:t>
      </w:r>
      <w:r>
        <w:rPr>
          <w:rFonts w:ascii="微软雅黑" w:hAnsi="微软雅黑"/>
          <w:color w:val="000000" w:themeColor="text1"/>
          <w:sz w:val="21"/>
          <w:szCs w:val="21"/>
        </w:rPr>
        <w:t>Tunes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后，可以从i</w:t>
      </w:r>
      <w:r>
        <w:rPr>
          <w:rFonts w:ascii="微软雅黑" w:hAnsi="微软雅黑"/>
          <w:color w:val="000000" w:themeColor="text1"/>
          <w:sz w:val="21"/>
          <w:szCs w:val="21"/>
        </w:rPr>
        <w:t>Tunes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中添加音乐到“我的”中</w:t>
      </w:r>
      <w:r w:rsidR="00FE5A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607E27E" w14:textId="75EDA04F" w:rsidR="005D17FA" w:rsidRPr="00A57666" w:rsidRDefault="00D61C72" w:rsidP="005D17FA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A</w:t>
      </w:r>
      <w:r>
        <w:rPr>
          <w:rFonts w:ascii="微软雅黑" w:hAnsi="微软雅黑" w:hint="eastAsia"/>
          <w:sz w:val="21"/>
          <w:szCs w:val="21"/>
        </w:rPr>
        <w:t>ndroid</w:t>
      </w:r>
      <w:r w:rsidR="00A057F3">
        <w:rPr>
          <w:rFonts w:ascii="微软雅黑" w:hAnsi="微软雅黑" w:hint="eastAsia"/>
          <w:sz w:val="21"/>
          <w:szCs w:val="21"/>
        </w:rPr>
        <w:t>点击“导入本地音乐”按钮后，</w:t>
      </w:r>
      <w:r w:rsidR="008A365B">
        <w:rPr>
          <w:rFonts w:ascii="微软雅黑" w:hAnsi="微软雅黑" w:hint="eastAsia"/>
          <w:sz w:val="21"/>
          <w:szCs w:val="21"/>
        </w:rPr>
        <w:t>弹出</w:t>
      </w:r>
      <w:proofErr w:type="gramStart"/>
      <w:r w:rsidR="008A365B">
        <w:rPr>
          <w:rFonts w:ascii="微软雅黑" w:hAnsi="微软雅黑" w:hint="eastAsia"/>
          <w:sz w:val="21"/>
          <w:szCs w:val="21"/>
        </w:rPr>
        <w:t>安卓系统</w:t>
      </w:r>
      <w:proofErr w:type="gramEnd"/>
      <w:r w:rsidR="008A365B">
        <w:rPr>
          <w:rFonts w:ascii="微软雅黑" w:hAnsi="微软雅黑" w:hint="eastAsia"/>
          <w:sz w:val="21"/>
          <w:szCs w:val="21"/>
        </w:rPr>
        <w:t>的文件夹列表，用户从文件夹中选择音乐，添加到我的，添加后关闭系统文件夹；</w:t>
      </w:r>
    </w:p>
    <w:p w14:paraId="382BDA6E" w14:textId="76753B14" w:rsidR="00A57666" w:rsidRPr="000E4583" w:rsidRDefault="00A57666" w:rsidP="005D17FA">
      <w:pPr>
        <w:pStyle w:val="af9"/>
        <w:numPr>
          <w:ilvl w:val="7"/>
          <w:numId w:val="16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音乐按照添加顺序倒序排列显示。</w:t>
      </w:r>
    </w:p>
    <w:p w14:paraId="11E0079C" w14:textId="78CECB21" w:rsidR="00D552D6" w:rsidRDefault="00D552D6" w:rsidP="008E1517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音乐编辑</w:t>
      </w:r>
    </w:p>
    <w:p w14:paraId="5FE23525" w14:textId="1D7B2690" w:rsidR="004A5707" w:rsidRPr="00C05CA0" w:rsidRDefault="00194A0E" w:rsidP="0077617D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编辑器主页中，点击添加的音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乐，</w:t>
      </w:r>
      <w:r w:rsidR="00D071F8" w:rsidRPr="00C05CA0">
        <w:rPr>
          <w:rFonts w:ascii="微软雅黑" w:hAnsi="微软雅黑" w:hint="eastAsia"/>
          <w:color w:val="000000" w:themeColor="text1"/>
          <w:sz w:val="21"/>
          <w:szCs w:val="21"/>
        </w:rPr>
        <w:t>选中该段音乐，</w:t>
      </w:r>
      <w:r w:rsidR="002C592A" w:rsidRPr="00C05CA0">
        <w:rPr>
          <w:rFonts w:ascii="微软雅黑" w:hAnsi="微软雅黑" w:hint="eastAsia"/>
          <w:color w:val="000000" w:themeColor="text1"/>
          <w:sz w:val="21"/>
          <w:szCs w:val="21"/>
        </w:rPr>
        <w:t>从声音</w:t>
      </w:r>
      <w:r w:rsidR="00600B77" w:rsidRPr="00C05CA0">
        <w:rPr>
          <w:rFonts w:ascii="微软雅黑" w:hAnsi="微软雅黑" w:hint="eastAsia"/>
          <w:color w:val="000000" w:themeColor="text1"/>
          <w:sz w:val="21"/>
          <w:szCs w:val="21"/>
        </w:rPr>
        <w:t>条上边边缘从下向上弹出弹框，包含“切割、移除”功能</w:t>
      </w:r>
      <w:r w:rsidR="00507099" w:rsidRPr="00C05CA0">
        <w:rPr>
          <w:rFonts w:ascii="微软雅黑" w:hAnsi="微软雅黑" w:hint="eastAsia"/>
          <w:color w:val="000000" w:themeColor="text1"/>
          <w:sz w:val="21"/>
          <w:szCs w:val="21"/>
        </w:rPr>
        <w:t>，底部</w:t>
      </w:r>
      <w:r w:rsidR="00B960EA" w:rsidRPr="00C05CA0">
        <w:rPr>
          <w:rFonts w:ascii="微软雅黑" w:hAnsi="微软雅黑" w:hint="eastAsia"/>
          <w:color w:val="000000" w:themeColor="text1"/>
          <w:sz w:val="21"/>
          <w:szCs w:val="21"/>
        </w:rPr>
        <w:t>声音功能</w:t>
      </w:r>
      <w:proofErr w:type="gramStart"/>
      <w:r w:rsidR="00B960EA" w:rsidRPr="00C05CA0">
        <w:rPr>
          <w:rFonts w:ascii="微软雅黑" w:hAnsi="微软雅黑" w:hint="eastAsia"/>
          <w:color w:val="000000" w:themeColor="text1"/>
          <w:sz w:val="21"/>
          <w:szCs w:val="21"/>
        </w:rPr>
        <w:t>栏</w:t>
      </w:r>
      <w:r w:rsidR="00507099" w:rsidRPr="00C05CA0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proofErr w:type="gramEnd"/>
      <w:r w:rsidR="00507099" w:rsidRPr="00C05CA0">
        <w:rPr>
          <w:rFonts w:ascii="微软雅黑" w:hAnsi="微软雅黑" w:hint="eastAsia"/>
          <w:color w:val="000000" w:themeColor="text1"/>
          <w:sz w:val="21"/>
          <w:szCs w:val="21"/>
        </w:rPr>
        <w:t>按钮（更换、选段、音量）从下向上滑出</w:t>
      </w:r>
      <w:r w:rsidR="0077617D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3F91D29" w14:textId="0B6EED24" w:rsidR="0077617D" w:rsidRPr="00C05CA0" w:rsidRDefault="00F47936" w:rsidP="0077617D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点击“移除”，移除添加的该段音乐</w:t>
      </w:r>
      <w:r w:rsidR="0061107A" w:rsidRPr="00C05CA0">
        <w:rPr>
          <w:rFonts w:ascii="微软雅黑" w:hAnsi="微软雅黑" w:hint="eastAsia"/>
          <w:color w:val="000000" w:themeColor="text1"/>
          <w:sz w:val="21"/>
          <w:szCs w:val="21"/>
        </w:rPr>
        <w:t>，声音</w:t>
      </w:r>
      <w:proofErr w:type="gramStart"/>
      <w:r w:rsidR="0061107A" w:rsidRPr="00C05CA0">
        <w:rPr>
          <w:rFonts w:ascii="微软雅黑" w:hAnsi="微软雅黑" w:hint="eastAsia"/>
          <w:color w:val="000000" w:themeColor="text1"/>
          <w:sz w:val="21"/>
          <w:szCs w:val="21"/>
        </w:rPr>
        <w:t>条恢复</w:t>
      </w:r>
      <w:proofErr w:type="gramEnd"/>
      <w:r w:rsidR="0061107A" w:rsidRPr="00C05CA0">
        <w:rPr>
          <w:rFonts w:ascii="微软雅黑" w:hAnsi="微软雅黑" w:hint="eastAsia"/>
          <w:color w:val="000000" w:themeColor="text1"/>
          <w:sz w:val="21"/>
          <w:szCs w:val="21"/>
        </w:rPr>
        <w:t>为未选择状态</w:t>
      </w:r>
      <w:r w:rsidR="00DD3873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45A2288" w14:textId="6470CEE7" w:rsidR="00F47936" w:rsidRPr="00C05CA0" w:rsidRDefault="005105BF" w:rsidP="0077617D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点击“切割”，</w:t>
      </w:r>
      <w:r w:rsidR="00BA38DA" w:rsidRPr="00C05CA0">
        <w:rPr>
          <w:rFonts w:ascii="微软雅黑" w:hAnsi="微软雅黑" w:hint="eastAsia"/>
          <w:color w:val="000000" w:themeColor="text1"/>
          <w:sz w:val="21"/>
          <w:szCs w:val="21"/>
        </w:rPr>
        <w:t>切割将音乐从中线处切为2段</w:t>
      </w:r>
      <w:r w:rsidR="009B2D46" w:rsidRPr="00C05CA0">
        <w:rPr>
          <w:rFonts w:ascii="微软雅黑" w:hAnsi="微软雅黑" w:hint="eastAsia"/>
          <w:color w:val="000000" w:themeColor="text1"/>
          <w:sz w:val="21"/>
          <w:szCs w:val="21"/>
        </w:rPr>
        <w:t>，切割后，默认</w:t>
      </w:r>
      <w:proofErr w:type="gramStart"/>
      <w:r w:rsidR="009B2D46" w:rsidRPr="00C05CA0">
        <w:rPr>
          <w:rFonts w:ascii="微软雅黑" w:hAnsi="微软雅黑" w:hint="eastAsia"/>
          <w:color w:val="000000" w:themeColor="text1"/>
          <w:sz w:val="21"/>
          <w:szCs w:val="21"/>
        </w:rPr>
        <w:t>选中第</w:t>
      </w:r>
      <w:proofErr w:type="gramEnd"/>
      <w:r w:rsidR="009B2D46" w:rsidRPr="00C05CA0">
        <w:rPr>
          <w:rFonts w:ascii="微软雅黑" w:hAnsi="微软雅黑" w:hint="eastAsia"/>
          <w:color w:val="000000" w:themeColor="text1"/>
          <w:sz w:val="21"/>
          <w:szCs w:val="21"/>
        </w:rPr>
        <w:t>一段</w:t>
      </w:r>
      <w:r w:rsidR="00D11861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6BE6AAE" w14:textId="701F4504" w:rsidR="00D11861" w:rsidRPr="00C05CA0" w:rsidRDefault="003010AA" w:rsidP="0077617D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左右拉动选中的片段的首/尾，可拉伸/缩短添加音乐的起始位置、添加时长</w:t>
      </w:r>
      <w:r w:rsidR="00293091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AA7ABA0" w14:textId="12AE0ABD" w:rsidR="00293091" w:rsidRPr="00C05CA0" w:rsidRDefault="0083758D" w:rsidP="0077617D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最小切割片段为0.5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s，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中线两边的音乐，有一边小于0.5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s,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则切割按钮不可点击</w:t>
      </w:r>
      <w:r w:rsidR="007E26DC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EB0622A" w14:textId="78C4BACF" w:rsidR="00DF6DE2" w:rsidRPr="00C05CA0" w:rsidRDefault="0063222B" w:rsidP="0077617D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点击“更换”，进入到音乐操作页面，默认展示热门tab</w:t>
      </w:r>
      <w:r w:rsidR="003D3BA1" w:rsidRPr="00C05CA0">
        <w:rPr>
          <w:rFonts w:ascii="微软雅黑" w:hAnsi="微软雅黑" w:hint="eastAsia"/>
          <w:color w:val="000000" w:themeColor="text1"/>
          <w:sz w:val="21"/>
          <w:szCs w:val="21"/>
        </w:rPr>
        <w:t>，用户可选择音乐更换</w:t>
      </w:r>
      <w:r w:rsidRPr="00C05CA0">
        <w:rPr>
          <w:rFonts w:ascii="微软雅黑" w:hAnsi="微软雅黑"/>
          <w:color w:val="000000" w:themeColor="text1"/>
          <w:sz w:val="21"/>
          <w:szCs w:val="21"/>
        </w:rPr>
        <w:t>；</w:t>
      </w:r>
    </w:p>
    <w:p w14:paraId="4FD81085" w14:textId="4833055D" w:rsidR="008E1517" w:rsidRPr="00C05CA0" w:rsidRDefault="009F566B" w:rsidP="008E151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点击“选段</w:t>
      </w:r>
      <w:r w:rsidR="00480C24" w:rsidRPr="00C05CA0">
        <w:rPr>
          <w:rFonts w:ascii="微软雅黑" w:hAnsi="微软雅黑" w:hint="eastAsia"/>
          <w:color w:val="000000" w:themeColor="text1"/>
          <w:sz w:val="21"/>
          <w:szCs w:val="21"/>
        </w:rPr>
        <w:t>/音量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”，</w:t>
      </w:r>
      <w:r w:rsidR="00534902" w:rsidRPr="00C05CA0">
        <w:rPr>
          <w:rFonts w:ascii="微软雅黑" w:hAnsi="微软雅黑" w:hint="eastAsia"/>
          <w:color w:val="000000" w:themeColor="text1"/>
          <w:sz w:val="21"/>
          <w:szCs w:val="21"/>
        </w:rPr>
        <w:t>进入到音乐操作页面的编辑页面</w:t>
      </w:r>
      <w:r w:rsidR="001963CA" w:rsidRPr="00C05CA0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2D26F2" w:rsidRPr="00C05CA0">
        <w:rPr>
          <w:rFonts w:ascii="微软雅黑" w:hAnsi="微软雅黑" w:hint="eastAsia"/>
          <w:color w:val="000000" w:themeColor="text1"/>
          <w:sz w:val="21"/>
          <w:szCs w:val="21"/>
        </w:rPr>
        <w:t>用户可调节音乐音量，</w:t>
      </w:r>
      <w:r w:rsidR="00E855BD" w:rsidRPr="00C05CA0">
        <w:rPr>
          <w:rFonts w:ascii="微软雅黑" w:hAnsi="微软雅黑" w:hint="eastAsia"/>
          <w:color w:val="000000" w:themeColor="text1"/>
          <w:sz w:val="21"/>
          <w:szCs w:val="21"/>
        </w:rPr>
        <w:t>及添加音乐的</w:t>
      </w:r>
      <w:r w:rsidR="001F785F" w:rsidRPr="00C05CA0">
        <w:rPr>
          <w:rFonts w:ascii="微软雅黑" w:hAnsi="微软雅黑" w:hint="eastAsia"/>
          <w:color w:val="000000" w:themeColor="text1"/>
          <w:sz w:val="21"/>
          <w:szCs w:val="21"/>
        </w:rPr>
        <w:t>首尾</w:t>
      </w:r>
      <w:r w:rsidR="00E855BD" w:rsidRPr="00C05CA0">
        <w:rPr>
          <w:rFonts w:ascii="微软雅黑" w:hAnsi="微软雅黑" w:hint="eastAsia"/>
          <w:color w:val="000000" w:themeColor="text1"/>
          <w:sz w:val="21"/>
          <w:szCs w:val="21"/>
        </w:rPr>
        <w:t>位置</w:t>
      </w:r>
      <w:r w:rsidR="008B6186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55718F" w:rsidRPr="00C05CA0">
        <w:rPr>
          <w:rFonts w:ascii="微软雅黑" w:hAnsi="微软雅黑" w:hint="eastAsia"/>
          <w:color w:val="000000" w:themeColor="text1"/>
          <w:sz w:val="21"/>
          <w:szCs w:val="21"/>
        </w:rPr>
        <w:t>点击“确定”应用</w:t>
      </w:r>
      <w:proofErr w:type="gramStart"/>
      <w:r w:rsidR="0055718F" w:rsidRPr="00C05CA0">
        <w:rPr>
          <w:rFonts w:ascii="微软雅黑" w:hAnsi="微软雅黑" w:hint="eastAsia"/>
          <w:color w:val="000000" w:themeColor="text1"/>
          <w:sz w:val="21"/>
          <w:szCs w:val="21"/>
        </w:rPr>
        <w:t>刚设置</w:t>
      </w:r>
      <w:proofErr w:type="gramEnd"/>
      <w:r w:rsidR="0055718F" w:rsidRPr="00C05CA0">
        <w:rPr>
          <w:rFonts w:ascii="微软雅黑" w:hAnsi="微软雅黑" w:hint="eastAsia"/>
          <w:color w:val="000000" w:themeColor="text1"/>
          <w:sz w:val="21"/>
          <w:szCs w:val="21"/>
        </w:rPr>
        <w:t>的，点击“取消”不保存</w:t>
      </w:r>
      <w:proofErr w:type="gramStart"/>
      <w:r w:rsidR="0055718F" w:rsidRPr="00C05CA0">
        <w:rPr>
          <w:rFonts w:ascii="微软雅黑" w:hAnsi="微软雅黑" w:hint="eastAsia"/>
          <w:color w:val="000000" w:themeColor="text1"/>
          <w:sz w:val="21"/>
          <w:szCs w:val="21"/>
        </w:rPr>
        <w:t>刚设置</w:t>
      </w:r>
      <w:proofErr w:type="gramEnd"/>
      <w:r w:rsidR="0055718F" w:rsidRPr="00C05CA0">
        <w:rPr>
          <w:rFonts w:ascii="微软雅黑" w:hAnsi="微软雅黑" w:hint="eastAsia"/>
          <w:color w:val="000000" w:themeColor="text1"/>
          <w:sz w:val="21"/>
          <w:szCs w:val="21"/>
        </w:rPr>
        <w:t>的</w:t>
      </w:r>
      <w:r w:rsidR="000170A9" w:rsidRPr="00C05CA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63F8D2D0" w14:textId="37D7B334" w:rsidR="00EE2677" w:rsidRPr="00C05CA0" w:rsidRDefault="00EE2677" w:rsidP="008E151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选段的时长取决于编辑器主页当前选中的音乐片段时长，左侧为开始</w:t>
      </w:r>
      <w:r w:rsidR="00BC61E3" w:rsidRPr="00C05CA0">
        <w:rPr>
          <w:rFonts w:ascii="微软雅黑" w:hAnsi="微软雅黑" w:hint="eastAsia"/>
          <w:color w:val="000000" w:themeColor="text1"/>
          <w:sz w:val="21"/>
          <w:szCs w:val="21"/>
        </w:rPr>
        <w:t>时间</w:t>
      </w: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，右侧为结束</w:t>
      </w:r>
      <w:r w:rsidR="00BC61E3" w:rsidRPr="00C05CA0">
        <w:rPr>
          <w:rFonts w:ascii="微软雅黑" w:hAnsi="微软雅黑" w:hint="eastAsia"/>
          <w:color w:val="000000" w:themeColor="text1"/>
          <w:sz w:val="21"/>
          <w:szCs w:val="21"/>
        </w:rPr>
        <w:t>时间；</w:t>
      </w:r>
    </w:p>
    <w:p w14:paraId="295DD00E" w14:textId="6E1EFC96" w:rsidR="00083FD9" w:rsidRPr="006D4C1E" w:rsidRDefault="00083FD9" w:rsidP="008E151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左右滑动音乐条，更改选中的音乐起始位置</w:t>
      </w:r>
      <w:r w:rsidR="00D131F6" w:rsidRPr="00C05CA0">
        <w:rPr>
          <w:rFonts w:ascii="微软雅黑" w:hAnsi="微软雅黑" w:hint="eastAsia"/>
          <w:color w:val="000000" w:themeColor="text1"/>
          <w:sz w:val="21"/>
          <w:szCs w:val="21"/>
        </w:rPr>
        <w:t>，同时对应的左/右侧时间对应更改</w:t>
      </w:r>
      <w:r w:rsidR="00EA2072" w:rsidRPr="00C05CA0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EA2072" w:rsidRPr="006D4C1E">
        <w:rPr>
          <w:rFonts w:ascii="微软雅黑" w:hAnsi="微软雅黑" w:hint="eastAsia"/>
          <w:color w:val="000000" w:themeColor="text1"/>
          <w:sz w:val="21"/>
          <w:szCs w:val="21"/>
        </w:rPr>
        <w:t>当松手时，自动播放音乐，同时视频对应播放</w:t>
      </w:r>
      <w:r w:rsidR="00C05CA0" w:rsidRPr="006D4C1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CDCE372" w14:textId="0DBE323D" w:rsidR="00D96CC3" w:rsidRPr="00C05CA0" w:rsidRDefault="00D96CC3" w:rsidP="008E151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05CA0">
        <w:rPr>
          <w:rFonts w:ascii="微软雅黑" w:hAnsi="微软雅黑" w:hint="eastAsia"/>
          <w:color w:val="000000" w:themeColor="text1"/>
          <w:sz w:val="21"/>
          <w:szCs w:val="21"/>
        </w:rPr>
        <w:t>选段的框大小固定不变</w:t>
      </w:r>
      <w:r w:rsidR="00454465" w:rsidRPr="00C05C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12A1105" w14:textId="1B1D99C2" w:rsidR="00116446" w:rsidRPr="00975246" w:rsidRDefault="0011644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59A05D0D" w14:textId="0FEC1FAF" w:rsidR="00116446" w:rsidRPr="00975246" w:rsidRDefault="00500660" w:rsidP="00BD7984">
      <w:pPr>
        <w:pStyle w:val="af9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加载数据</w:t>
      </w:r>
      <w:r w:rsidR="009631AC" w:rsidRPr="00975246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70884627" w14:textId="78C05BF4" w:rsidR="00500660" w:rsidRDefault="00D160C8" w:rsidP="00BD7984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音乐资源从服务器获取</w:t>
      </w:r>
      <w:r w:rsidR="00184395">
        <w:rPr>
          <w:rFonts w:ascii="微软雅黑" w:hAnsi="微软雅黑" w:hint="eastAsia"/>
          <w:color w:val="000000" w:themeColor="text1"/>
          <w:sz w:val="21"/>
          <w:szCs w:val="21"/>
        </w:rPr>
        <w:t>，进入到音乐操作界面，自动加载数据；</w:t>
      </w:r>
    </w:p>
    <w:p w14:paraId="3D64D215" w14:textId="10CCBC67" w:rsidR="00513CC6" w:rsidRDefault="00F269A2" w:rsidP="00BD7984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每个数据</w:t>
      </w:r>
      <w:r w:rsidR="00292274">
        <w:rPr>
          <w:rFonts w:ascii="微软雅黑" w:hAnsi="微软雅黑" w:hint="eastAsia"/>
          <w:color w:val="000000" w:themeColor="text1"/>
          <w:sz w:val="21"/>
          <w:szCs w:val="21"/>
        </w:rPr>
        <w:t>（热门、专辑分类、专辑）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不需要分页加载，需要支持刷新数据</w:t>
      </w:r>
      <w:r w:rsidR="009A139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D6ECF4E" w14:textId="44BC9886" w:rsidR="004366CF" w:rsidRDefault="004366CF" w:rsidP="00BD7984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用户下拉出数据的第一个时，</w:t>
      </w:r>
      <w:r w:rsidR="00F14F50">
        <w:rPr>
          <w:rFonts w:ascii="微软雅黑" w:hAnsi="微软雅黑" w:hint="eastAsia"/>
          <w:color w:val="000000" w:themeColor="text1"/>
          <w:sz w:val="21"/>
          <w:szCs w:val="21"/>
        </w:rPr>
        <w:t>再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往</w:t>
      </w:r>
      <w:r w:rsidR="00F234FD">
        <w:rPr>
          <w:rFonts w:ascii="微软雅黑" w:hAnsi="微软雅黑" w:hint="eastAsia"/>
          <w:color w:val="000000" w:themeColor="text1"/>
          <w:sz w:val="21"/>
          <w:szCs w:val="21"/>
        </w:rPr>
        <w:t>下拉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，进行数据刷新的操作</w:t>
      </w:r>
      <w:r w:rsidR="00AE595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A2C00F4" w14:textId="5BD4E4E2" w:rsidR="00F91F46" w:rsidRDefault="00F91F46" w:rsidP="00BD7984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刷新失败，原先加载出来的数据不变，刷新成功，显示刷新的数据；</w:t>
      </w:r>
    </w:p>
    <w:p w14:paraId="03EB6D79" w14:textId="10D00D32" w:rsidR="00BD2CEC" w:rsidRPr="00704B35" w:rsidRDefault="00DA35DF" w:rsidP="00603C30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加载出来的数据，需要和已下载的音乐做判断，如果是</w:t>
      </w:r>
      <w:r w:rsidR="00E83516">
        <w:rPr>
          <w:rFonts w:ascii="微软雅黑" w:hAnsi="微软雅黑" w:hint="eastAsia"/>
          <w:color w:val="000000" w:themeColor="text1"/>
          <w:sz w:val="21"/>
          <w:szCs w:val="21"/>
        </w:rPr>
        <w:t>已下载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的音乐，右侧的下载按钮</w:t>
      </w:r>
      <w:r w:rsidR="002C144B">
        <w:rPr>
          <w:rFonts w:ascii="微软雅黑" w:hAnsi="微软雅黑" w:hint="eastAsia"/>
          <w:color w:val="000000" w:themeColor="text1"/>
          <w:sz w:val="21"/>
          <w:szCs w:val="21"/>
        </w:rPr>
        <w:t>变</w:t>
      </w:r>
      <w:r w:rsidR="002C144B" w:rsidRPr="00704B35">
        <w:rPr>
          <w:rFonts w:ascii="微软雅黑" w:hAnsi="微软雅黑" w:hint="eastAsia"/>
          <w:color w:val="000000" w:themeColor="text1"/>
          <w:sz w:val="21"/>
          <w:szCs w:val="21"/>
        </w:rPr>
        <w:t>为“使用”</w:t>
      </w:r>
      <w:r w:rsidR="000A2203" w:rsidRPr="00704B35">
        <w:rPr>
          <w:rFonts w:ascii="微软雅黑" w:hAnsi="微软雅黑" w:hint="eastAsia"/>
          <w:color w:val="000000" w:themeColor="text1"/>
          <w:sz w:val="21"/>
          <w:szCs w:val="21"/>
        </w:rPr>
        <w:t>，音乐顺序按从服务器获取顺序显示</w:t>
      </w:r>
      <w:r w:rsidR="0037665E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597661B" w14:textId="10EBC85D" w:rsidR="00830DF2" w:rsidRPr="00704B35" w:rsidRDefault="0026444B" w:rsidP="00603C30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如果专辑详情页中有内置音乐和需要从服务器获取的数据，则进入详情页时，默默加载数据，加载</w:t>
      </w:r>
      <w:r w:rsidR="008B7A8F" w:rsidRPr="00704B35">
        <w:rPr>
          <w:rFonts w:ascii="微软雅黑" w:hAnsi="微软雅黑" w:hint="eastAsia"/>
          <w:color w:val="000000" w:themeColor="text1"/>
          <w:sz w:val="21"/>
          <w:szCs w:val="21"/>
        </w:rPr>
        <w:t>成功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刷新页面，加载</w:t>
      </w:r>
      <w:r w:rsidR="008B7A8F" w:rsidRPr="00704B35">
        <w:rPr>
          <w:rFonts w:ascii="微软雅黑" w:hAnsi="微软雅黑" w:hint="eastAsia"/>
          <w:color w:val="000000" w:themeColor="text1"/>
          <w:sz w:val="21"/>
          <w:szCs w:val="21"/>
        </w:rPr>
        <w:t>失败显示加载前的数据</w:t>
      </w:r>
      <w:r w:rsidR="00683FEB" w:rsidRPr="00704B35">
        <w:rPr>
          <w:rFonts w:ascii="微软雅黑" w:hAnsi="微软雅黑" w:hint="eastAsia"/>
          <w:color w:val="000000" w:themeColor="text1"/>
          <w:sz w:val="21"/>
          <w:szCs w:val="21"/>
        </w:rPr>
        <w:t>；如果没有内置音乐，则加载规则与热门加载规则一致；</w:t>
      </w:r>
    </w:p>
    <w:p w14:paraId="1BE5AFB1" w14:textId="71146CD5" w:rsidR="00796EA9" w:rsidRPr="00704B35" w:rsidRDefault="00796EA9" w:rsidP="00603C30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每次重新进入编辑器，才需要加载一次数据，在编辑器内可通过刷新，对数据进行刷新</w:t>
      </w:r>
      <w:r w:rsidR="00DB1F5A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CB125EC" w14:textId="0074B105" w:rsidR="00264859" w:rsidRPr="00704B35" w:rsidRDefault="00BD2CEC" w:rsidP="00BD7984">
      <w:pPr>
        <w:pStyle w:val="af9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添加音乐</w:t>
      </w:r>
      <w:r w:rsidR="00264859" w:rsidRPr="00704B35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3DD2D33A" w14:textId="44615954" w:rsidR="00116446" w:rsidRPr="00704B35" w:rsidRDefault="00BD2CEC" w:rsidP="00BD7984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点击“使用”按钮，添加该音乐到视频中；</w:t>
      </w:r>
    </w:p>
    <w:p w14:paraId="65ACD610" w14:textId="659A2748" w:rsidR="00BD2CEC" w:rsidRDefault="00AE1731" w:rsidP="00BD7984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音乐操作面板向下滑出</w:t>
      </w:r>
      <w:r w:rsidR="00FC7353">
        <w:rPr>
          <w:rFonts w:ascii="微软雅黑" w:hAnsi="微软雅黑" w:hint="eastAsia"/>
          <w:color w:val="000000" w:themeColor="text1"/>
          <w:sz w:val="21"/>
          <w:szCs w:val="21"/>
        </w:rPr>
        <w:t>，关闭音乐面板</w:t>
      </w:r>
      <w:r w:rsidR="00933AB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5E1DC7B" w14:textId="5D5A48E3" w:rsidR="00933ABF" w:rsidRDefault="004F4912" w:rsidP="00BD7984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声音条中</w:t>
      </w:r>
      <w:r w:rsidR="00BE6200">
        <w:rPr>
          <w:rFonts w:ascii="微软雅黑" w:hAnsi="微软雅黑" w:hint="eastAsia"/>
          <w:color w:val="000000" w:themeColor="text1"/>
          <w:sz w:val="21"/>
          <w:szCs w:val="21"/>
        </w:rPr>
        <w:t>显示当前添加得音乐名称、添加音乐时长</w:t>
      </w:r>
      <w:r w:rsidR="001C3C5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BAB07A6" w14:textId="40565CE5" w:rsidR="001C3C52" w:rsidRPr="00704B35" w:rsidRDefault="001C3C52" w:rsidP="00BD7984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添加音乐的位置为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当点击声音/点击添加声音时，当前中线中的帧，为添加音乐的起始位置</w:t>
      </w:r>
      <w:r w:rsidR="00456C04">
        <w:rPr>
          <w:rFonts w:ascii="微软雅黑" w:hAnsi="微软雅黑" w:hint="eastAsia"/>
          <w:color w:val="000000" w:themeColor="text1"/>
          <w:sz w:val="21"/>
          <w:szCs w:val="21"/>
        </w:rPr>
        <w:t>，默认添加到下一个有添加音乐的起始位置结束</w:t>
      </w:r>
      <w:r w:rsidR="004E3782">
        <w:rPr>
          <w:rFonts w:ascii="微软雅黑" w:hAnsi="微软雅黑" w:hint="eastAsia"/>
          <w:color w:val="000000" w:themeColor="text1"/>
          <w:sz w:val="21"/>
          <w:szCs w:val="21"/>
        </w:rPr>
        <w:t>，如一直到结尾都没有添加音乐，则</w:t>
      </w:r>
      <w:r w:rsidR="004E3782" w:rsidRPr="00704B35"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="00EC7FB6" w:rsidRPr="00704B35">
        <w:rPr>
          <w:rFonts w:ascii="微软雅黑" w:hAnsi="微软雅黑" w:hint="eastAsia"/>
          <w:color w:val="000000" w:themeColor="text1"/>
          <w:sz w:val="21"/>
          <w:szCs w:val="21"/>
        </w:rPr>
        <w:t>完整</w:t>
      </w:r>
      <w:r w:rsidR="004E3782" w:rsidRPr="00704B35">
        <w:rPr>
          <w:rFonts w:ascii="微软雅黑" w:hAnsi="微软雅黑" w:hint="eastAsia"/>
          <w:color w:val="000000" w:themeColor="text1"/>
          <w:sz w:val="21"/>
          <w:szCs w:val="21"/>
        </w:rPr>
        <w:t>添加</w:t>
      </w:r>
      <w:r w:rsidR="004E3782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到结尾</w:t>
      </w:r>
      <w:r w:rsidR="00456C04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6852AB4" w14:textId="2F07FC41" w:rsidR="00456C04" w:rsidRPr="00704B35" w:rsidRDefault="00481890" w:rsidP="00BD7984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如果添加的音乐时长小于视频总时长</w:t>
      </w:r>
      <w:r w:rsidR="00AD51D4" w:rsidRPr="00704B35">
        <w:rPr>
          <w:rFonts w:ascii="微软雅黑" w:hAnsi="微软雅黑" w:hint="eastAsia"/>
          <w:color w:val="000000" w:themeColor="text1"/>
          <w:sz w:val="21"/>
          <w:szCs w:val="21"/>
        </w:rPr>
        <w:t>，则</w:t>
      </w:r>
      <w:r w:rsidR="00AD51D4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循环添加</w:t>
      </w:r>
      <w:r w:rsidR="00970673" w:rsidRPr="00704B35">
        <w:rPr>
          <w:rFonts w:ascii="微软雅黑" w:hAnsi="微软雅黑" w:hint="eastAsia"/>
          <w:color w:val="000000" w:themeColor="text1"/>
          <w:sz w:val="21"/>
          <w:szCs w:val="21"/>
        </w:rPr>
        <w:t>完整添加</w:t>
      </w:r>
      <w:r w:rsidR="00AD51D4" w:rsidRPr="00704B35">
        <w:rPr>
          <w:rFonts w:ascii="微软雅黑" w:hAnsi="微软雅黑" w:hint="eastAsia"/>
          <w:color w:val="000000" w:themeColor="text1"/>
          <w:sz w:val="21"/>
          <w:szCs w:val="21"/>
        </w:rPr>
        <w:t>音乐；</w:t>
      </w:r>
    </w:p>
    <w:p w14:paraId="16DC0D62" w14:textId="53B49750" w:rsidR="00AD51D4" w:rsidRPr="00704B35" w:rsidRDefault="00AD51D4" w:rsidP="00BD7984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如果添加的音乐时长大于当前可添加音乐</w:t>
      </w:r>
      <w:r w:rsidR="004A5C8C" w:rsidRPr="00704B35">
        <w:rPr>
          <w:rFonts w:ascii="微软雅黑" w:hAnsi="微软雅黑" w:hint="eastAsia"/>
          <w:color w:val="000000" w:themeColor="text1"/>
          <w:sz w:val="21"/>
          <w:szCs w:val="21"/>
        </w:rPr>
        <w:t>的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视频区间，</w:t>
      </w:r>
      <w:r w:rsidR="004A5C8C" w:rsidRPr="00704B35">
        <w:rPr>
          <w:rFonts w:ascii="微软雅黑" w:hAnsi="微软雅黑" w:hint="eastAsia"/>
          <w:color w:val="000000" w:themeColor="text1"/>
          <w:sz w:val="21"/>
          <w:szCs w:val="21"/>
        </w:rPr>
        <w:t>则截取音乐</w:t>
      </w:r>
      <w:r w:rsidR="007546A5" w:rsidRPr="00704B35">
        <w:rPr>
          <w:rFonts w:ascii="微软雅黑" w:hAnsi="微软雅黑" w:hint="eastAsia"/>
          <w:color w:val="000000" w:themeColor="text1"/>
          <w:sz w:val="21"/>
          <w:szCs w:val="21"/>
        </w:rPr>
        <w:t>时长</w:t>
      </w:r>
      <w:r w:rsidR="00CA7732" w:rsidRPr="00704B35">
        <w:rPr>
          <w:rFonts w:ascii="微软雅黑" w:hAnsi="微软雅黑" w:hint="eastAsia"/>
          <w:color w:val="000000" w:themeColor="text1"/>
          <w:sz w:val="21"/>
          <w:szCs w:val="21"/>
        </w:rPr>
        <w:t>至视频结束处</w:t>
      </w:r>
      <w:r w:rsidR="00B36558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5B9F2D7" w14:textId="4A2751BB" w:rsidR="00B36558" w:rsidRPr="00704B35" w:rsidRDefault="00CB1676" w:rsidP="00BD7984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添加的音乐，显示音轨、音乐名称、添加时长，时间精确到0.1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s</w:t>
      </w:r>
      <w:r w:rsidR="003912FB" w:rsidRPr="00704B35">
        <w:rPr>
          <w:rFonts w:ascii="微软雅黑" w:hAnsi="微软雅黑"/>
          <w:color w:val="000000" w:themeColor="text1"/>
          <w:sz w:val="21"/>
          <w:szCs w:val="21"/>
        </w:rPr>
        <w:t>.</w:t>
      </w:r>
    </w:p>
    <w:p w14:paraId="27E8B5A1" w14:textId="4C420D38" w:rsidR="00264859" w:rsidRPr="00704B35" w:rsidRDefault="001D0DFA" w:rsidP="00BD7984">
      <w:pPr>
        <w:pStyle w:val="af9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我的</w:t>
      </w:r>
    </w:p>
    <w:p w14:paraId="783976E0" w14:textId="244AA490" w:rsidR="002B55F6" w:rsidRPr="00704B35" w:rsidRDefault="00781FDE" w:rsidP="002812DC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/>
          <w:color w:val="000000" w:themeColor="text1"/>
          <w:sz w:val="21"/>
          <w:szCs w:val="21"/>
        </w:rPr>
        <w:t>“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我的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”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tab</w:t>
      </w:r>
      <w:r w:rsidR="00C16F00" w:rsidRPr="00704B35">
        <w:rPr>
          <w:rFonts w:ascii="微软雅黑" w:hAnsi="微软雅黑" w:hint="eastAsia"/>
          <w:color w:val="000000" w:themeColor="text1"/>
          <w:sz w:val="21"/>
          <w:szCs w:val="21"/>
        </w:rPr>
        <w:t>展示</w:t>
      </w:r>
      <w:r w:rsidR="002812DC" w:rsidRPr="00704B35">
        <w:rPr>
          <w:rFonts w:ascii="微软雅黑" w:hAnsi="微软雅黑" w:hint="eastAsia"/>
          <w:color w:val="000000" w:themeColor="text1"/>
          <w:sz w:val="21"/>
          <w:szCs w:val="21"/>
        </w:rPr>
        <w:t>“从i</w:t>
      </w:r>
      <w:r w:rsidR="002812DC" w:rsidRPr="00704B35">
        <w:rPr>
          <w:rFonts w:ascii="微软雅黑" w:hAnsi="微软雅黑"/>
          <w:color w:val="000000" w:themeColor="text1"/>
          <w:sz w:val="21"/>
          <w:szCs w:val="21"/>
        </w:rPr>
        <w:t>Tunes媒体库选取</w:t>
      </w:r>
      <w:r w:rsidR="002812DC" w:rsidRPr="00704B35">
        <w:rPr>
          <w:rFonts w:ascii="微软雅黑" w:hAnsi="微软雅黑" w:hint="eastAsia"/>
          <w:color w:val="000000" w:themeColor="text1"/>
          <w:sz w:val="21"/>
          <w:szCs w:val="21"/>
        </w:rPr>
        <w:t>/导入本地音乐”和</w:t>
      </w:r>
      <w:r w:rsidR="00C16F00" w:rsidRPr="00704B35">
        <w:rPr>
          <w:rFonts w:ascii="微软雅黑" w:hAnsi="微软雅黑" w:hint="eastAsia"/>
          <w:color w:val="000000" w:themeColor="text1"/>
          <w:sz w:val="21"/>
          <w:szCs w:val="21"/>
        </w:rPr>
        <w:t>用户下载的音乐</w:t>
      </w:r>
      <w:r w:rsidR="002B55F6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AD2285E" w14:textId="7F907CDE" w:rsidR="002812DC" w:rsidRPr="00704B35" w:rsidRDefault="002812DC" w:rsidP="002812DC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“从i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Tunes媒体库选取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/导入本地音乐”不固定位置，随着列表的滑动而滑动；</w:t>
      </w:r>
    </w:p>
    <w:p w14:paraId="3E4CED88" w14:textId="41ED689C" w:rsidR="005745D8" w:rsidRPr="00704B35" w:rsidRDefault="002F6D88" w:rsidP="004B59F0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“我的”中的音乐右侧都显示“使用”按钮，</w:t>
      </w:r>
      <w:r w:rsidR="004C6F3D" w:rsidRPr="00704B35">
        <w:rPr>
          <w:rFonts w:ascii="微软雅黑" w:hAnsi="微软雅黑" w:hint="eastAsia"/>
          <w:color w:val="000000" w:themeColor="text1"/>
          <w:sz w:val="21"/>
          <w:szCs w:val="21"/>
        </w:rPr>
        <w:t>添加音乐操作与“2）”</w:t>
      </w:r>
      <w:r w:rsidR="004B59F0" w:rsidRPr="00704B35">
        <w:rPr>
          <w:rFonts w:ascii="微软雅黑" w:hAnsi="微软雅黑" w:hint="eastAsia"/>
          <w:color w:val="000000" w:themeColor="text1"/>
          <w:sz w:val="21"/>
          <w:szCs w:val="21"/>
        </w:rPr>
        <w:t>一致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2061A2D" w14:textId="35077330" w:rsidR="00181F73" w:rsidRPr="00704B35" w:rsidRDefault="00181F73" w:rsidP="004B59F0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用户</w:t>
      </w:r>
      <w:r w:rsidR="00F90A2F" w:rsidRPr="00704B35">
        <w:rPr>
          <w:rFonts w:ascii="微软雅黑" w:hAnsi="微软雅黑" w:hint="eastAsia"/>
          <w:color w:val="000000" w:themeColor="text1"/>
          <w:sz w:val="21"/>
          <w:szCs w:val="21"/>
        </w:rPr>
        <w:t>在热门/专辑中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下载的音乐</w:t>
      </w:r>
      <w:r w:rsidR="00F90A2F" w:rsidRPr="00704B35">
        <w:rPr>
          <w:rFonts w:ascii="微软雅黑" w:hAnsi="微软雅黑" w:hint="eastAsia"/>
          <w:color w:val="000000" w:themeColor="text1"/>
          <w:sz w:val="21"/>
          <w:szCs w:val="21"/>
        </w:rPr>
        <w:t>，都显示在“我的”中，显示顺序按下载时间倒序排列；</w:t>
      </w:r>
    </w:p>
    <w:p w14:paraId="3856754E" w14:textId="42AAA811" w:rsidR="00902957" w:rsidRDefault="00134898" w:rsidP="00902957">
      <w:pPr>
        <w:pStyle w:val="af9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音乐</w:t>
      </w:r>
      <w:r w:rsidR="00FD704D" w:rsidRPr="00FD704D">
        <w:rPr>
          <w:rFonts w:ascii="微软雅黑" w:hAnsi="微软雅黑" w:hint="eastAsia"/>
          <w:color w:val="000000" w:themeColor="text1"/>
          <w:sz w:val="21"/>
          <w:szCs w:val="21"/>
        </w:rPr>
        <w:t>编辑</w:t>
      </w:r>
    </w:p>
    <w:p w14:paraId="27FE5F55" w14:textId="31A198D3" w:rsidR="00902957" w:rsidRPr="00704B35" w:rsidRDefault="00044E07" w:rsidP="00FA768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编辑器主页，</w:t>
      </w:r>
      <w:r w:rsidR="00920123" w:rsidRPr="00704B35">
        <w:rPr>
          <w:rFonts w:ascii="微软雅黑" w:hAnsi="微软雅黑" w:hint="eastAsia"/>
          <w:color w:val="000000" w:themeColor="text1"/>
          <w:sz w:val="21"/>
          <w:szCs w:val="21"/>
        </w:rPr>
        <w:t>选中添加的音乐</w:t>
      </w:r>
      <w:r w:rsidR="00275B88" w:rsidRPr="00704B35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0B40F9" w:rsidRPr="00704B35">
        <w:rPr>
          <w:rFonts w:ascii="微软雅黑" w:hAnsi="微软雅黑" w:hint="eastAsia"/>
          <w:color w:val="000000" w:themeColor="text1"/>
          <w:sz w:val="21"/>
          <w:szCs w:val="21"/>
        </w:rPr>
        <w:t>左右拉动首/尾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选中框</w:t>
      </w:r>
      <w:r w:rsidR="000B40F9" w:rsidRPr="00704B35">
        <w:rPr>
          <w:rFonts w:ascii="微软雅黑" w:hAnsi="微软雅黑" w:hint="eastAsia"/>
          <w:color w:val="000000" w:themeColor="text1"/>
          <w:sz w:val="21"/>
          <w:szCs w:val="21"/>
        </w:rPr>
        <w:t>，更改添加音乐的时长及位置</w:t>
      </w:r>
      <w:r w:rsidR="00600B77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B95501C" w14:textId="40FADEE6" w:rsidR="00840CBC" w:rsidRPr="00704B35" w:rsidRDefault="00840CBC" w:rsidP="00FA768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proofErr w:type="gramStart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长按选中</w:t>
      </w:r>
      <w:proofErr w:type="gramEnd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的音乐条，可左右平移当前选中的音乐条，如遇到前/后有添加音乐的，则相遇时停止移动</w:t>
      </w:r>
      <w:r w:rsidR="00393998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9682B3B" w14:textId="77777777" w:rsidR="00FA768F" w:rsidRPr="00704B35" w:rsidRDefault="00E86473" w:rsidP="00FA768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如果拉动时左/右侧有添加的音乐，则不能覆盖已添加的音乐，因此不能再继续拉动</w:t>
      </w:r>
      <w:r w:rsidR="00DC7066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87DED63" w14:textId="73A03937" w:rsidR="00FA768F" w:rsidRPr="00704B35" w:rsidRDefault="00DC7066" w:rsidP="00FA768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如果左右无添加的音乐，可一直拉动，直到</w:t>
      </w:r>
      <w:r w:rsidR="00044E07" w:rsidRPr="00704B35">
        <w:rPr>
          <w:rFonts w:ascii="微软雅黑" w:hAnsi="微软雅黑" w:hint="eastAsia"/>
          <w:color w:val="000000" w:themeColor="text1"/>
          <w:sz w:val="21"/>
          <w:szCs w:val="21"/>
        </w:rPr>
        <w:t>音乐的结尾</w:t>
      </w:r>
      <w:r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视频的开头/结尾</w:t>
      </w:r>
      <w:r w:rsidR="00D231E6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589CFF8" w14:textId="3208A8BC" w:rsidR="00D231E6" w:rsidRPr="00704B35" w:rsidRDefault="00541068" w:rsidP="00FA768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strike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当拉动的音乐时长超过音乐本身的时长，</w:t>
      </w:r>
      <w:r w:rsidR="00FB0823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则循环</w:t>
      </w:r>
      <w:r w:rsidR="00F1142E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添加</w:t>
      </w:r>
      <w:r w:rsidR="003C371C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音乐</w:t>
      </w:r>
      <w:r w:rsidR="00E51F33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；</w:t>
      </w:r>
    </w:p>
    <w:p w14:paraId="128C2F4C" w14:textId="55730BC8" w:rsidR="00F16009" w:rsidRPr="00704B35" w:rsidRDefault="00F16009" w:rsidP="00FA768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左右拉动音乐，向左拉动时，</w:t>
      </w:r>
      <w:r w:rsidR="00B14B31" w:rsidRPr="00704B35">
        <w:rPr>
          <w:rFonts w:ascii="微软雅黑" w:hAnsi="微软雅黑" w:hint="eastAsia"/>
          <w:color w:val="000000" w:themeColor="text1"/>
          <w:sz w:val="21"/>
          <w:szCs w:val="21"/>
        </w:rPr>
        <w:t>更改添加音乐左侧的开始位置，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最大可拉动到音乐的开头位置；向右拉动，</w:t>
      </w:r>
      <w:r w:rsidR="00B14B31" w:rsidRPr="00704B35">
        <w:rPr>
          <w:rFonts w:ascii="微软雅黑" w:hAnsi="微软雅黑" w:hint="eastAsia"/>
          <w:color w:val="000000" w:themeColor="text1"/>
          <w:sz w:val="21"/>
          <w:szCs w:val="21"/>
        </w:rPr>
        <w:t>更改添加音乐右侧的结束位置，</w:t>
      </w:r>
      <w:r w:rsidR="00977F28" w:rsidRPr="00704B35">
        <w:rPr>
          <w:rFonts w:ascii="微软雅黑" w:hAnsi="微软雅黑" w:hint="eastAsia"/>
          <w:color w:val="000000" w:themeColor="text1"/>
          <w:sz w:val="21"/>
          <w:szCs w:val="21"/>
        </w:rPr>
        <w:t>最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大可拉动到音乐的结尾位置；</w:t>
      </w:r>
    </w:p>
    <w:p w14:paraId="43779D5B" w14:textId="2DF544C5" w:rsidR="00E51F33" w:rsidRPr="00704B35" w:rsidRDefault="0024278D" w:rsidP="00600B7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strike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lastRenderedPageBreak/>
        <w:t>拉动添加的音乐时，</w:t>
      </w:r>
      <w:r w:rsidR="008E60A7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改变的是音乐尾部的内容</w:t>
      </w:r>
      <w:r w:rsidR="00864B97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；</w:t>
      </w:r>
    </w:p>
    <w:p w14:paraId="355BFDD4" w14:textId="129E0905" w:rsidR="00864B97" w:rsidRPr="00704B35" w:rsidRDefault="00381DAE" w:rsidP="00600B7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音乐功能弹框</w:t>
      </w:r>
      <w:r w:rsidR="00486CB3" w:rsidRPr="00704B35">
        <w:rPr>
          <w:rFonts w:ascii="微软雅黑" w:hAnsi="微软雅黑" w:hint="eastAsia"/>
          <w:color w:val="000000" w:themeColor="text1"/>
          <w:sz w:val="21"/>
          <w:szCs w:val="21"/>
        </w:rPr>
        <w:t>“切割、移除”弹框，</w:t>
      </w:r>
      <w:r w:rsidR="00AD1B59" w:rsidRPr="00704B35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486CB3" w:rsidRPr="00704B35">
        <w:rPr>
          <w:rFonts w:ascii="微软雅黑" w:hAnsi="微软雅黑" w:hint="eastAsia"/>
          <w:color w:val="000000" w:themeColor="text1"/>
          <w:sz w:val="21"/>
          <w:szCs w:val="21"/>
        </w:rPr>
        <w:t>弹框、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选中区域、</w:t>
      </w:r>
      <w:r w:rsidR="00486CB3" w:rsidRPr="00704B35">
        <w:rPr>
          <w:rFonts w:ascii="微软雅黑" w:hAnsi="微软雅黑" w:hint="eastAsia"/>
          <w:color w:val="000000" w:themeColor="text1"/>
          <w:sz w:val="21"/>
          <w:szCs w:val="21"/>
        </w:rPr>
        <w:t>底部</w:t>
      </w:r>
      <w:r w:rsidR="007101D6" w:rsidRPr="00704B35">
        <w:rPr>
          <w:rFonts w:ascii="微软雅黑" w:hAnsi="微软雅黑" w:hint="eastAsia"/>
          <w:color w:val="000000" w:themeColor="text1"/>
          <w:sz w:val="21"/>
          <w:szCs w:val="21"/>
        </w:rPr>
        <w:t>音乐功能栏</w:t>
      </w:r>
      <w:r w:rsidR="00486CB3" w:rsidRPr="00704B35">
        <w:rPr>
          <w:rFonts w:ascii="微软雅黑" w:hAnsi="微软雅黑" w:hint="eastAsia"/>
          <w:color w:val="000000" w:themeColor="text1"/>
          <w:sz w:val="21"/>
          <w:szCs w:val="21"/>
        </w:rPr>
        <w:t>“更换”一栏区域，</w:t>
      </w:r>
      <w:r w:rsidR="00AD1B59" w:rsidRPr="00704B35">
        <w:rPr>
          <w:rFonts w:ascii="微软雅黑" w:hAnsi="微软雅黑" w:hint="eastAsia"/>
          <w:color w:val="000000" w:themeColor="text1"/>
          <w:sz w:val="21"/>
          <w:szCs w:val="21"/>
        </w:rPr>
        <w:t>不改变音乐条的选中状态；</w:t>
      </w:r>
      <w:r w:rsidR="00486CB3" w:rsidRPr="00704B35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787D9B" w:rsidRPr="00704B35">
        <w:rPr>
          <w:rFonts w:ascii="微软雅黑" w:hAnsi="微软雅黑" w:hint="eastAsia"/>
          <w:color w:val="000000" w:themeColor="text1"/>
          <w:sz w:val="21"/>
          <w:szCs w:val="21"/>
        </w:rPr>
        <w:t>编辑器</w:t>
      </w:r>
      <w:proofErr w:type="gramStart"/>
      <w:r w:rsidR="00787D9B" w:rsidRPr="00704B35"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proofErr w:type="gramEnd"/>
      <w:r w:rsidR="00787D9B" w:rsidRPr="00704B35">
        <w:rPr>
          <w:rFonts w:ascii="微软雅黑" w:hAnsi="微软雅黑" w:hint="eastAsia"/>
          <w:color w:val="000000" w:themeColor="text1"/>
          <w:sz w:val="21"/>
          <w:szCs w:val="21"/>
        </w:rPr>
        <w:t>空白位置</w:t>
      </w:r>
      <w:r w:rsidR="005617B8" w:rsidRPr="00704B35">
        <w:rPr>
          <w:rFonts w:ascii="微软雅黑" w:hAnsi="微软雅黑" w:hint="eastAsia"/>
          <w:color w:val="000000" w:themeColor="text1"/>
          <w:sz w:val="21"/>
          <w:szCs w:val="21"/>
        </w:rPr>
        <w:t>或者未添加内容的区域</w:t>
      </w:r>
      <w:r w:rsidR="00787D9B" w:rsidRPr="00704B35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86CB3" w:rsidRPr="00704B35">
        <w:rPr>
          <w:rFonts w:ascii="微软雅黑" w:hAnsi="微软雅黑" w:hint="eastAsia"/>
          <w:color w:val="000000" w:themeColor="text1"/>
          <w:sz w:val="21"/>
          <w:szCs w:val="21"/>
        </w:rPr>
        <w:t>关闭弹框</w:t>
      </w:r>
      <w:r w:rsidR="008F7700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8A7DBC" w:rsidRPr="00704B35">
        <w:rPr>
          <w:rFonts w:ascii="微软雅黑" w:hAnsi="微软雅黑" w:hint="eastAsia"/>
          <w:color w:val="000000" w:themeColor="text1"/>
          <w:sz w:val="21"/>
          <w:szCs w:val="21"/>
        </w:rPr>
        <w:t>点击</w:t>
      </w:r>
      <w:r w:rsidR="0016530F" w:rsidRPr="00704B35">
        <w:rPr>
          <w:rFonts w:ascii="微软雅黑" w:hAnsi="微软雅黑" w:hint="eastAsia"/>
          <w:color w:val="000000" w:themeColor="text1"/>
          <w:sz w:val="21"/>
          <w:szCs w:val="21"/>
        </w:rPr>
        <w:t>字幕条</w:t>
      </w:r>
      <w:r w:rsidR="008A7DBC" w:rsidRPr="00704B35">
        <w:rPr>
          <w:rFonts w:ascii="微软雅黑" w:hAnsi="微软雅黑" w:hint="eastAsia"/>
          <w:color w:val="000000" w:themeColor="text1"/>
          <w:sz w:val="21"/>
          <w:szCs w:val="21"/>
        </w:rPr>
        <w:t>添加的字幕</w:t>
      </w:r>
      <w:r w:rsidR="0016530F" w:rsidRPr="00704B35">
        <w:rPr>
          <w:rFonts w:ascii="微软雅黑" w:hAnsi="微软雅黑" w:hint="eastAsia"/>
          <w:color w:val="000000" w:themeColor="text1"/>
          <w:sz w:val="21"/>
          <w:szCs w:val="21"/>
        </w:rPr>
        <w:t>、装饰条</w:t>
      </w:r>
      <w:r w:rsidR="008A7DBC" w:rsidRPr="00704B35">
        <w:rPr>
          <w:rFonts w:ascii="微软雅黑" w:hAnsi="微软雅黑" w:hint="eastAsia"/>
          <w:color w:val="000000" w:themeColor="text1"/>
          <w:sz w:val="21"/>
          <w:szCs w:val="21"/>
        </w:rPr>
        <w:t>添加的装饰、声音条中添加的音乐/录音、视频片段均切换最新点击的为选中状态；</w:t>
      </w:r>
    </w:p>
    <w:p w14:paraId="06EF4D14" w14:textId="33B3F07B" w:rsidR="002C7A60" w:rsidRPr="00704B35" w:rsidRDefault="002C7A60" w:rsidP="00600B7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音乐条处于选中状态，</w:t>
      </w:r>
      <w:r w:rsidR="004D33C3" w:rsidRPr="00704B35">
        <w:rPr>
          <w:rFonts w:ascii="微软雅黑" w:hAnsi="微软雅黑" w:hint="eastAsia"/>
          <w:color w:val="000000" w:themeColor="text1"/>
          <w:sz w:val="21"/>
          <w:szCs w:val="21"/>
        </w:rPr>
        <w:t>左右滑动编辑器的操作区，不改变音乐条的选中状态</w:t>
      </w:r>
      <w:r w:rsidR="00DF1B4E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91D6ABD" w14:textId="688E899A" w:rsidR="00DF1B4E" w:rsidRPr="00704B35" w:rsidRDefault="00B958C0" w:rsidP="00600B7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当选中的音乐条向左或向右移除屏幕时，音乐调的选中状态失效，恢复为未选中状态，同时对应的弹框关闭、功能</w:t>
      </w:r>
      <w:proofErr w:type="gramStart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栏恢复</w:t>
      </w:r>
      <w:proofErr w:type="gramEnd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为编辑的功能栏</w:t>
      </w:r>
      <w:r w:rsidR="002A12C9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C5880E4" w14:textId="33C40147" w:rsidR="008F7700" w:rsidRPr="00704B35" w:rsidRDefault="00E6533B" w:rsidP="00600B7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最小切割片段为0.5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s，</w:t>
      </w:r>
      <w:r w:rsidR="00B5058E" w:rsidRPr="00704B35">
        <w:rPr>
          <w:rFonts w:ascii="微软雅黑" w:hAnsi="微软雅黑" w:hint="eastAsia"/>
          <w:color w:val="000000" w:themeColor="text1"/>
          <w:sz w:val="21"/>
          <w:szCs w:val="21"/>
        </w:rPr>
        <w:t>切割时以中线所在位置为切割点，切割音乐，如果中线两侧有一侧时长小于0.5</w:t>
      </w:r>
      <w:r w:rsidR="00B5058E" w:rsidRPr="00704B35">
        <w:rPr>
          <w:rFonts w:ascii="微软雅黑" w:hAnsi="微软雅黑"/>
          <w:color w:val="000000" w:themeColor="text1"/>
          <w:sz w:val="21"/>
          <w:szCs w:val="21"/>
        </w:rPr>
        <w:t>s</w:t>
      </w:r>
      <w:r w:rsidR="00B5058E" w:rsidRPr="00704B35">
        <w:rPr>
          <w:rFonts w:ascii="微软雅黑" w:hAnsi="微软雅黑" w:hint="eastAsia"/>
          <w:color w:val="000000" w:themeColor="text1"/>
          <w:sz w:val="21"/>
          <w:szCs w:val="21"/>
        </w:rPr>
        <w:t>则切割按钮不可点击</w:t>
      </w:r>
      <w:r w:rsidR="00647BC6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E4CD7F6" w14:textId="622C030B" w:rsidR="007A4C13" w:rsidRPr="00704B35" w:rsidRDefault="007A4C13" w:rsidP="00600B7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切割音乐后，</w:t>
      </w:r>
      <w:r w:rsidR="00A60A73" w:rsidRPr="00704B35">
        <w:rPr>
          <w:rFonts w:ascii="微软雅黑" w:hAnsi="微软雅黑" w:hint="eastAsia"/>
          <w:color w:val="000000" w:themeColor="text1"/>
          <w:sz w:val="21"/>
          <w:szCs w:val="21"/>
        </w:rPr>
        <w:t>只是</w:t>
      </w:r>
      <w:r w:rsidR="006C4E71" w:rsidRPr="00704B35">
        <w:rPr>
          <w:rFonts w:ascii="微软雅黑" w:hAnsi="微软雅黑" w:hint="eastAsia"/>
          <w:color w:val="000000" w:themeColor="text1"/>
          <w:sz w:val="21"/>
          <w:szCs w:val="21"/>
        </w:rPr>
        <w:t>将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音乐切为2段，</w:t>
      </w:r>
      <w:r w:rsidR="004E2EC0" w:rsidRPr="00704B35">
        <w:rPr>
          <w:rFonts w:ascii="微软雅黑" w:hAnsi="微软雅黑" w:hint="eastAsia"/>
          <w:color w:val="000000" w:themeColor="text1"/>
          <w:sz w:val="21"/>
          <w:szCs w:val="21"/>
        </w:rPr>
        <w:t>音乐的时长及添加的位置均不会改变</w:t>
      </w:r>
      <w:r w:rsidR="00313690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C0711F7" w14:textId="77777777" w:rsidR="009C7659" w:rsidRPr="00704B35" w:rsidRDefault="00BA0FD8" w:rsidP="00600B7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更换</w:t>
      </w:r>
    </w:p>
    <w:p w14:paraId="0171C967" w14:textId="164910DE" w:rsidR="00647BC6" w:rsidRPr="00704B35" w:rsidRDefault="00BA0FD8" w:rsidP="009C7659">
      <w:pPr>
        <w:pStyle w:val="af9"/>
        <w:ind w:left="127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音乐操作步骤同添加音乐</w:t>
      </w:r>
      <w:r w:rsidR="0008261F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56E392A" w14:textId="565D3C43" w:rsidR="00587032" w:rsidRPr="00704B35" w:rsidRDefault="0008261F" w:rsidP="00587032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strike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选段：选则添加音乐的首尾位置</w:t>
      </w:r>
      <w:r w:rsidR="004D15C3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，左右拖动方向箭头，更改添加音乐的时间，选中框的位置不变，当添加的音乐首尾位置更改时，底部实时同步添加的音乐时间</w:t>
      </w:r>
      <w:r w:rsidR="00172AF4" w:rsidRPr="00704B35">
        <w:rPr>
          <w:rFonts w:ascii="微软雅黑" w:hAnsi="微软雅黑" w:hint="eastAsia"/>
          <w:strike/>
          <w:color w:val="000000" w:themeColor="text1"/>
          <w:sz w:val="21"/>
          <w:szCs w:val="21"/>
        </w:rPr>
        <w:t>；</w:t>
      </w:r>
    </w:p>
    <w:p w14:paraId="0BB19089" w14:textId="31AB0CD4" w:rsidR="009C7659" w:rsidRPr="00704B35" w:rsidRDefault="009C7659" w:rsidP="00587032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选段/音量</w:t>
      </w:r>
    </w:p>
    <w:p w14:paraId="381A6F3B" w14:textId="0FF33579" w:rsidR="009C7659" w:rsidRPr="00704B35" w:rsidRDefault="00E86870" w:rsidP="009C7659">
      <w:pPr>
        <w:pStyle w:val="af9"/>
        <w:ind w:left="127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i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.1</w:t>
      </w:r>
      <w:r w:rsidR="00C77299" w:rsidRPr="00704B35">
        <w:rPr>
          <w:rFonts w:ascii="微软雅黑" w:hAnsi="微软雅黑" w:hint="eastAsia"/>
          <w:color w:val="000000" w:themeColor="text1"/>
          <w:sz w:val="21"/>
          <w:szCs w:val="21"/>
        </w:rPr>
        <w:t>点击选段/音量按钮进入到音乐编辑页面，可以更改添加音乐的音量以及音乐选取的片段；</w:t>
      </w:r>
    </w:p>
    <w:p w14:paraId="2B77B018" w14:textId="253DC44F" w:rsidR="00C77299" w:rsidRPr="00704B35" w:rsidRDefault="00E86870" w:rsidP="009C7659">
      <w:pPr>
        <w:pStyle w:val="af9"/>
        <w:ind w:left="127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/>
          <w:color w:val="000000" w:themeColor="text1"/>
          <w:sz w:val="21"/>
          <w:szCs w:val="21"/>
        </w:rPr>
        <w:t>i.2</w:t>
      </w:r>
      <w:r w:rsidR="00B47956" w:rsidRPr="00704B35">
        <w:rPr>
          <w:rFonts w:ascii="微软雅黑" w:hAnsi="微软雅黑" w:hint="eastAsia"/>
          <w:color w:val="000000" w:themeColor="text1"/>
          <w:sz w:val="21"/>
          <w:szCs w:val="21"/>
        </w:rPr>
        <w:t>音量范围为0-100，粒度为1，默认添加音乐的音量为100</w:t>
      </w:r>
      <w:r w:rsidR="00757924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A5D085F" w14:textId="0FC438D6" w:rsidR="00757924" w:rsidRPr="00704B35" w:rsidRDefault="00E86870" w:rsidP="009C7659">
      <w:pPr>
        <w:pStyle w:val="af9"/>
        <w:ind w:left="127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/>
          <w:color w:val="000000" w:themeColor="text1"/>
          <w:sz w:val="21"/>
          <w:szCs w:val="21"/>
        </w:rPr>
        <w:t>i.3</w:t>
      </w:r>
      <w:r w:rsidR="00757924" w:rsidRPr="00704B35">
        <w:rPr>
          <w:rFonts w:ascii="微软雅黑" w:hAnsi="微软雅黑" w:hint="eastAsia"/>
          <w:color w:val="000000" w:themeColor="text1"/>
          <w:sz w:val="21"/>
          <w:szCs w:val="21"/>
        </w:rPr>
        <w:t>用户左右滑动改变音量，此次操作只改变当前添加的音乐片段音量；</w:t>
      </w:r>
    </w:p>
    <w:p w14:paraId="79BDC2A1" w14:textId="40BED703" w:rsidR="00757924" w:rsidRPr="00704B35" w:rsidRDefault="00E86870" w:rsidP="009C7659">
      <w:pPr>
        <w:pStyle w:val="af9"/>
        <w:ind w:left="127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/>
          <w:color w:val="000000" w:themeColor="text1"/>
          <w:sz w:val="21"/>
          <w:szCs w:val="21"/>
        </w:rPr>
        <w:lastRenderedPageBreak/>
        <w:t>i.4</w:t>
      </w:r>
      <w:r w:rsidR="00757924" w:rsidRPr="00704B35">
        <w:rPr>
          <w:rFonts w:ascii="微软雅黑" w:hAnsi="微软雅黑" w:hint="eastAsia"/>
          <w:color w:val="000000" w:themeColor="text1"/>
          <w:sz w:val="21"/>
          <w:szCs w:val="21"/>
        </w:rPr>
        <w:t>音乐选段操作，也只针对当前选中的音乐片段，音乐片段的时长取决于编辑器主页添加音乐的时长，在选段里边左右滑动是滑动的选中框底部的音乐，左右滑动更改添加音乐的起始位置，向左/右滑动到音乐结尾不能再继续向左/右滑动</w:t>
      </w:r>
      <w:r w:rsidR="0058756A" w:rsidRPr="00704B35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06835AE0" w14:textId="198EDD6C" w:rsidR="004129FD" w:rsidRPr="00704B35" w:rsidRDefault="004129FD" w:rsidP="004129FD">
      <w:pPr>
        <w:ind w:firstLine="42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5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)</w:t>
      </w:r>
      <w:r w:rsidR="00C04E2A" w:rsidRPr="00704B35">
        <w:rPr>
          <w:rFonts w:ascii="微软雅黑" w:hAnsi="微软雅黑" w:hint="eastAsia"/>
          <w:color w:val="000000" w:themeColor="text1"/>
          <w:sz w:val="21"/>
          <w:szCs w:val="21"/>
        </w:rPr>
        <w:t>从本地添加音乐</w:t>
      </w:r>
    </w:p>
    <w:p w14:paraId="18D13C92" w14:textId="27348B3C" w:rsidR="00C04E2A" w:rsidRPr="00704B35" w:rsidRDefault="00802E17" w:rsidP="001A1258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入口为音乐</w:t>
      </w:r>
      <w:proofErr w:type="gramStart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proofErr w:type="gramEnd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“我的”-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&gt;“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从i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Tunes媒体库选取”/“</w:t>
      </w:r>
      <w:r w:rsidR="009E0116" w:rsidRPr="00704B35">
        <w:rPr>
          <w:rFonts w:ascii="微软雅黑" w:hAnsi="微软雅黑" w:hint="eastAsia"/>
          <w:color w:val="000000" w:themeColor="text1"/>
          <w:sz w:val="21"/>
          <w:szCs w:val="21"/>
        </w:rPr>
        <w:t>导入本地音乐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”</w:t>
      </w:r>
    </w:p>
    <w:p w14:paraId="029B9F22" w14:textId="6453746E" w:rsidR="001A1258" w:rsidRPr="00704B35" w:rsidRDefault="001A1258" w:rsidP="001A1258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进入本地音乐库，加载数据，显示加载状态;</w:t>
      </w:r>
    </w:p>
    <w:p w14:paraId="70A68F14" w14:textId="07CD49D2" w:rsidR="001A1258" w:rsidRPr="00704B35" w:rsidRDefault="001A1258" w:rsidP="001A1258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如无资源，显示“本地无音乐资源”，加载错误显示“音乐资源获取失败 重新获取”；</w:t>
      </w:r>
    </w:p>
    <w:p w14:paraId="6995B4CF" w14:textId="0E8964EC" w:rsidR="001A1258" w:rsidRPr="00704B35" w:rsidRDefault="001A1258" w:rsidP="001A1258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点击“重新获取”，重新加载音乐资源；</w:t>
      </w:r>
    </w:p>
    <w:p w14:paraId="0BD4CD26" w14:textId="71D9A58A" w:rsidR="003B4196" w:rsidRPr="00704B35" w:rsidRDefault="003B4196" w:rsidP="001A1258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加载资源不需要分页加载，一次</w:t>
      </w:r>
      <w:proofErr w:type="gramStart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加载加载</w:t>
      </w:r>
      <w:proofErr w:type="gramEnd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全部音乐</w:t>
      </w:r>
      <w:r w:rsidR="001260E1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7F16536" w14:textId="62E23993" w:rsidR="001A1258" w:rsidRPr="00704B35" w:rsidRDefault="001A1258" w:rsidP="001A1258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加载出音乐资源，按照添加的时间倒序排列，添加时间相同，按照首字幕/首拼音</w:t>
      </w:r>
      <w:r w:rsidR="001F6DA7" w:rsidRPr="00704B35">
        <w:rPr>
          <w:rFonts w:ascii="微软雅黑" w:hAnsi="微软雅黑" w:hint="eastAsia"/>
          <w:color w:val="000000" w:themeColor="text1"/>
          <w:sz w:val="21"/>
          <w:szCs w:val="21"/>
        </w:rPr>
        <w:t>正序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3B4196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BC7A860" w14:textId="5067FF9F" w:rsidR="003B4196" w:rsidRPr="00704B35" w:rsidRDefault="004144A5" w:rsidP="001A1258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已导入的音乐，右侧显示已导入标识，未导入的音乐，右侧可点击选中，当选中音乐时，底部显示“导入（x首）”</w:t>
      </w:r>
      <w:r w:rsidR="00954F1B" w:rsidRPr="00704B35">
        <w:rPr>
          <w:rFonts w:ascii="微软雅黑" w:hAnsi="微软雅黑" w:hint="eastAsia"/>
          <w:color w:val="000000" w:themeColor="text1"/>
          <w:sz w:val="21"/>
          <w:szCs w:val="21"/>
        </w:rPr>
        <w:t>按钮；</w:t>
      </w:r>
    </w:p>
    <w:p w14:paraId="6D868D26" w14:textId="57539AB5" w:rsidR="002B65C9" w:rsidRPr="00704B35" w:rsidRDefault="005B0BA9" w:rsidP="002B65C9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选中按钮单击切换选中状态</w:t>
      </w:r>
      <w:r w:rsidR="002B65C9" w:rsidRPr="00704B35">
        <w:rPr>
          <w:rFonts w:ascii="微软雅黑" w:hAnsi="微软雅黑" w:hint="eastAsia"/>
          <w:color w:val="000000" w:themeColor="text1"/>
          <w:sz w:val="21"/>
          <w:szCs w:val="21"/>
        </w:rPr>
        <w:t>，没有音乐选中时，“导入（x首）”按钮隐藏；</w:t>
      </w:r>
    </w:p>
    <w:p w14:paraId="3D62FE07" w14:textId="51894534" w:rsidR="002B65C9" w:rsidRPr="00704B35" w:rsidRDefault="002B65C9" w:rsidP="002B65C9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点击右上角的</w:t>
      </w:r>
      <w:r w:rsidR="00A93DBD" w:rsidRPr="00704B35">
        <w:rPr>
          <w:rFonts w:ascii="微软雅黑" w:hAnsi="微软雅黑" w:hint="eastAsia"/>
          <w:color w:val="000000" w:themeColor="text1"/>
          <w:sz w:val="21"/>
          <w:szCs w:val="21"/>
        </w:rPr>
        <w:t>“全选”按钮，选中全部未导入的音乐，同时“全选”按钮变为“取消全选”；点击“取消全选”，清除全部选中的音乐状态；</w:t>
      </w:r>
    </w:p>
    <w:p w14:paraId="1A30BFEC" w14:textId="54F22A7F" w:rsidR="00A93DBD" w:rsidRPr="00704B35" w:rsidRDefault="00A93DBD" w:rsidP="002B65C9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当音乐为全选时，点击任意选中的音乐取消选中，则“取消全选”按钮变为“全选”按钮</w:t>
      </w:r>
      <w:r w:rsidR="00F242F8" w:rsidRPr="00704B3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D42CC4B" w14:textId="2AEEC12B" w:rsidR="001A1258" w:rsidRPr="00704B35" w:rsidRDefault="00F242F8" w:rsidP="0097405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已导入的音乐，排序不发生改变，只需判断是否导入并对应显示正确的状态即可；</w:t>
      </w:r>
    </w:p>
    <w:p w14:paraId="48BFCD4B" w14:textId="1D6B6899" w:rsidR="00F12A37" w:rsidRPr="00704B35" w:rsidRDefault="00F12A37" w:rsidP="0097405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点击“导入（x首）”按钮，开始导入音乐，导入音乐时，需要显示导入状态，导入结束后，关闭导入状态，弹提示“导入成功”并关闭本地音乐库页面，如果导入失败关闭导入状态，弹提示“导入失败”，不关闭本地音乐库页面；</w:t>
      </w:r>
    </w:p>
    <w:p w14:paraId="43364292" w14:textId="77777777" w:rsidR="00116446" w:rsidRPr="00704B35" w:rsidRDefault="0011644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后置条件：</w:t>
      </w:r>
    </w:p>
    <w:p w14:paraId="6B9A36E2" w14:textId="0E90ECF4" w:rsidR="00E03EF8" w:rsidRPr="00704B35" w:rsidRDefault="00BF33EB" w:rsidP="00E03EF8">
      <w:pPr>
        <w:pStyle w:val="af9"/>
        <w:numPr>
          <w:ilvl w:val="0"/>
          <w:numId w:val="2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完成添加音乐</w:t>
      </w:r>
      <w:r w:rsidR="00116446" w:rsidRPr="00704B35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33FDA599" w14:textId="77777777" w:rsidR="00EC746C" w:rsidRPr="00704B35" w:rsidRDefault="00EC746C" w:rsidP="00C32C0A">
      <w:pPr>
        <w:rPr>
          <w:rFonts w:ascii="微软雅黑" w:hAnsi="微软雅黑"/>
          <w:color w:val="000000" w:themeColor="text1"/>
          <w:sz w:val="21"/>
          <w:szCs w:val="21"/>
        </w:rPr>
      </w:pPr>
    </w:p>
    <w:p w14:paraId="5BD716DB" w14:textId="14DF8C1D" w:rsidR="00E03EF8" w:rsidRPr="00704B35" w:rsidRDefault="009A3295" w:rsidP="00BD7984">
      <w:pPr>
        <w:pStyle w:val="2"/>
        <w:numPr>
          <w:ilvl w:val="0"/>
          <w:numId w:val="5"/>
        </w:numPr>
        <w:spacing w:before="163" w:after="163"/>
        <w:rPr>
          <w:rFonts w:hAnsi="微软雅黑"/>
          <w:color w:val="000000" w:themeColor="text1"/>
          <w:szCs w:val="30"/>
        </w:rPr>
      </w:pPr>
      <w:bookmarkStart w:id="11" w:name="_Toc30167172"/>
      <w:r w:rsidRPr="00704B35">
        <w:rPr>
          <w:rFonts w:hAnsi="微软雅黑" w:hint="eastAsia"/>
          <w:color w:val="000000" w:themeColor="text1"/>
          <w:szCs w:val="30"/>
        </w:rPr>
        <w:t>录音</w:t>
      </w:r>
      <w:r w:rsidR="000A392B" w:rsidRPr="00704B35">
        <w:rPr>
          <w:rFonts w:hAnsi="微软雅黑" w:hint="eastAsia"/>
          <w:color w:val="000000" w:themeColor="text1"/>
          <w:szCs w:val="30"/>
        </w:rPr>
        <w:t>功能</w:t>
      </w:r>
      <w:bookmarkEnd w:id="11"/>
    </w:p>
    <w:p w14:paraId="6594AE1E" w14:textId="77777777" w:rsidR="00E03EF8" w:rsidRPr="00975246" w:rsidRDefault="00E03EF8" w:rsidP="00E03EF8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59EE459" w14:textId="17929EED" w:rsidR="00E431AA" w:rsidRPr="00BF5135" w:rsidRDefault="00E431AA" w:rsidP="00BF5135">
      <w:pPr>
        <w:pStyle w:val="11"/>
        <w:numPr>
          <w:ilvl w:val="0"/>
          <w:numId w:val="2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为用户提供</w:t>
      </w:r>
      <w:r w:rsidR="00A36DDF">
        <w:rPr>
          <w:rFonts w:ascii="微软雅黑" w:hAnsi="微软雅黑" w:hint="eastAsia"/>
          <w:color w:val="000000" w:themeColor="text1"/>
          <w:sz w:val="21"/>
          <w:szCs w:val="21"/>
        </w:rPr>
        <w:t>添加录音功能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3E89795" w14:textId="692B95CD" w:rsidR="00E03EF8" w:rsidRPr="00E431AA" w:rsidRDefault="00E431AA" w:rsidP="00E431AA">
      <w:pPr>
        <w:pStyle w:val="11"/>
        <w:numPr>
          <w:ilvl w:val="0"/>
          <w:numId w:val="2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同时用户可以编辑添加的</w:t>
      </w:r>
      <w:r w:rsidR="00BF5135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，包括音量、切割、移除、更改添加</w:t>
      </w:r>
      <w:r w:rsidR="00B25466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的位置操作。</w:t>
      </w:r>
    </w:p>
    <w:p w14:paraId="5D0BEB12" w14:textId="77777777" w:rsidR="00E03EF8" w:rsidRPr="00975246" w:rsidRDefault="00E03EF8" w:rsidP="00E03EF8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2D45F75E" w14:textId="1856B8FB" w:rsidR="00E03EF8" w:rsidRPr="00975246" w:rsidRDefault="0054727F" w:rsidP="00E03EF8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2034608" wp14:editId="049928CA">
            <wp:extent cx="5731510" cy="24060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A537" w14:textId="30D2563A" w:rsidR="00E03EF8" w:rsidRPr="00975246" w:rsidRDefault="00E03EF8" w:rsidP="00E03EF8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54727F">
        <w:rPr>
          <w:rFonts w:ascii="微软雅黑" w:hAnsi="微软雅黑" w:hint="eastAsia"/>
          <w:color w:val="FF0000"/>
          <w:sz w:val="21"/>
          <w:szCs w:val="21"/>
        </w:rPr>
        <w:t>图</w:t>
      </w:r>
      <w:r w:rsidRPr="0054727F">
        <w:rPr>
          <w:rFonts w:ascii="微软雅黑" w:hAnsi="微软雅黑"/>
          <w:color w:val="FF0000"/>
          <w:sz w:val="21"/>
          <w:szCs w:val="21"/>
        </w:rPr>
        <w:t>2.3-1</w:t>
      </w:r>
      <w:r w:rsidRPr="0054727F">
        <w:rPr>
          <w:rFonts w:ascii="微软雅黑" w:hAnsi="微软雅黑" w:hint="eastAsia"/>
          <w:color w:val="FF0000"/>
          <w:sz w:val="21"/>
          <w:szCs w:val="21"/>
        </w:rPr>
        <w:t xml:space="preserve"> </w:t>
      </w:r>
      <w:r w:rsidR="00C44995" w:rsidRPr="0054727F">
        <w:rPr>
          <w:rFonts w:ascii="微软雅黑" w:hAnsi="微软雅黑" w:hint="eastAsia"/>
          <w:color w:val="FF0000"/>
          <w:sz w:val="21"/>
          <w:szCs w:val="21"/>
        </w:rPr>
        <w:t>录音功能</w:t>
      </w:r>
      <w:r w:rsidR="006B2CE9" w:rsidRPr="0054727F">
        <w:rPr>
          <w:rFonts w:ascii="微软雅黑" w:hAnsi="微软雅黑" w:hint="eastAsia"/>
          <w:color w:val="FF0000"/>
          <w:sz w:val="21"/>
          <w:szCs w:val="21"/>
        </w:rPr>
        <w:t>-</w:t>
      </w:r>
      <w:r w:rsidR="00C44995" w:rsidRPr="0054727F">
        <w:rPr>
          <w:rFonts w:ascii="微软雅黑" w:hAnsi="微软雅黑" w:hint="eastAsia"/>
          <w:color w:val="FF0000"/>
          <w:sz w:val="21"/>
          <w:szCs w:val="21"/>
        </w:rPr>
        <w:t>添加</w:t>
      </w:r>
      <w:r w:rsidR="00BF7585" w:rsidRPr="0054727F">
        <w:rPr>
          <w:rFonts w:ascii="微软雅黑" w:hAnsi="微软雅黑" w:hint="eastAsia"/>
          <w:color w:val="FF0000"/>
          <w:sz w:val="21"/>
          <w:szCs w:val="21"/>
        </w:rPr>
        <w:t>录音</w:t>
      </w:r>
    </w:p>
    <w:p w14:paraId="4DB4C36C" w14:textId="18F1C335" w:rsidR="006B2CE9" w:rsidRPr="00975246" w:rsidRDefault="00CD03EC" w:rsidP="00E03EF8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DDA7D02" wp14:editId="0662468A">
            <wp:extent cx="5731510" cy="14998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7D4A" w14:textId="55020B30" w:rsidR="006B2CE9" w:rsidRPr="00975246" w:rsidRDefault="006B2CE9" w:rsidP="00E03EF8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Pr="00975246">
        <w:rPr>
          <w:rFonts w:ascii="微软雅黑" w:hAnsi="微软雅黑"/>
          <w:color w:val="000000" w:themeColor="text1"/>
          <w:sz w:val="21"/>
          <w:szCs w:val="21"/>
        </w:rPr>
        <w:t>2.3-2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3D3981">
        <w:rPr>
          <w:rFonts w:ascii="微软雅黑" w:hAnsi="微软雅黑" w:hint="eastAsia"/>
          <w:color w:val="000000" w:themeColor="text1"/>
          <w:sz w:val="21"/>
          <w:szCs w:val="21"/>
        </w:rPr>
        <w:t>录音功能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-</w:t>
      </w:r>
      <w:r w:rsidR="003D3981">
        <w:rPr>
          <w:rFonts w:ascii="微软雅黑" w:hAnsi="微软雅黑" w:hint="eastAsia"/>
          <w:color w:val="000000" w:themeColor="text1"/>
          <w:sz w:val="21"/>
          <w:szCs w:val="21"/>
        </w:rPr>
        <w:t>编辑录音</w:t>
      </w:r>
    </w:p>
    <w:p w14:paraId="55BA015E" w14:textId="77777777" w:rsidR="006B2CE9" w:rsidRPr="00975246" w:rsidRDefault="006B2CE9" w:rsidP="00E03EF8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</w:p>
    <w:p w14:paraId="6EE2278A" w14:textId="77777777" w:rsidR="00E03EF8" w:rsidRPr="00975246" w:rsidRDefault="00E03EF8" w:rsidP="00E03EF8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B1334AB" w14:textId="4802A0ED" w:rsidR="00E03EF8" w:rsidRPr="00D02167" w:rsidRDefault="00E03EF8" w:rsidP="00D02167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14AAA84D" w14:textId="1CFD9635" w:rsidR="00D02167" w:rsidRPr="00975246" w:rsidRDefault="00D02167" w:rsidP="00D02167">
      <w:pPr>
        <w:pStyle w:val="af9"/>
        <w:numPr>
          <w:ilvl w:val="0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选择“录音”选项；</w:t>
      </w:r>
    </w:p>
    <w:p w14:paraId="0B4FEFAE" w14:textId="641D4148" w:rsidR="00D02167" w:rsidRPr="00975246" w:rsidRDefault="00D02167" w:rsidP="00D02167">
      <w:pPr>
        <w:pStyle w:val="af9"/>
        <w:numPr>
          <w:ilvl w:val="0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进入到</w:t>
      </w:r>
      <w:r w:rsidR="005A55BE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3B1251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AD88765" w14:textId="1E19F5FC" w:rsidR="00E03EF8" w:rsidRPr="00975246" w:rsidRDefault="00E03EF8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交互说明：</w:t>
      </w:r>
    </w:p>
    <w:p w14:paraId="34549B13" w14:textId="53FD9617" w:rsidR="00B93A4B" w:rsidRDefault="00D56CB4" w:rsidP="00BD7984">
      <w:pPr>
        <w:pStyle w:val="af9"/>
        <w:numPr>
          <w:ilvl w:val="0"/>
          <w:numId w:val="2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添加录音</w:t>
      </w:r>
    </w:p>
    <w:p w14:paraId="16760413" w14:textId="3FBABCEC" w:rsidR="00D56CB4" w:rsidRDefault="00514426" w:rsidP="00CE2B48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当用户点击“声音”、选则录音进入到</w:t>
      </w:r>
      <w:r w:rsidR="00CE2B48">
        <w:rPr>
          <w:rFonts w:ascii="微软雅黑" w:hAnsi="微软雅黑" w:hint="eastAsia"/>
          <w:color w:val="000000" w:themeColor="text1"/>
          <w:sz w:val="21"/>
          <w:szCs w:val="21"/>
        </w:rPr>
        <w:t>录音操作界面</w:t>
      </w:r>
      <w:r w:rsidR="00EB2071">
        <w:rPr>
          <w:rFonts w:ascii="微软雅黑" w:hAnsi="微软雅黑" w:hint="eastAsia"/>
          <w:color w:val="000000" w:themeColor="text1"/>
          <w:sz w:val="21"/>
          <w:szCs w:val="21"/>
        </w:rPr>
        <w:t>，从底部按向上滑出录音操作界面</w:t>
      </w:r>
      <w:r w:rsidR="00CE2B4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6F677A4" w14:textId="77777777" w:rsidR="001B6F23" w:rsidRDefault="00BF4B14" w:rsidP="00CE2B48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默认进入</w:t>
      </w:r>
      <w:r w:rsidR="007A476C">
        <w:rPr>
          <w:rFonts w:ascii="微软雅黑" w:hAnsi="微软雅黑" w:hint="eastAsia"/>
          <w:color w:val="000000" w:themeColor="text1"/>
          <w:sz w:val="21"/>
          <w:szCs w:val="21"/>
        </w:rPr>
        <w:t>到录音界面时</w:t>
      </w:r>
      <w:r w:rsidR="006B1FA7">
        <w:rPr>
          <w:rFonts w:ascii="微软雅黑" w:hAnsi="微软雅黑" w:hint="eastAsia"/>
          <w:color w:val="000000" w:themeColor="text1"/>
          <w:sz w:val="21"/>
          <w:szCs w:val="21"/>
        </w:rPr>
        <w:t>，中线所对应的视频</w:t>
      </w:r>
      <w:proofErr w:type="gramStart"/>
      <w:r w:rsidR="006B1FA7">
        <w:rPr>
          <w:rFonts w:ascii="微软雅黑" w:hAnsi="微软雅黑" w:hint="eastAsia"/>
          <w:color w:val="000000" w:themeColor="text1"/>
          <w:sz w:val="21"/>
          <w:szCs w:val="21"/>
        </w:rPr>
        <w:t>当前帧不发生</w:t>
      </w:r>
      <w:proofErr w:type="gramEnd"/>
      <w:r w:rsidR="006B1FA7">
        <w:rPr>
          <w:rFonts w:ascii="微软雅黑" w:hAnsi="微软雅黑" w:hint="eastAsia"/>
          <w:color w:val="000000" w:themeColor="text1"/>
          <w:sz w:val="21"/>
          <w:szCs w:val="21"/>
        </w:rPr>
        <w:t>改变</w:t>
      </w:r>
      <w:r w:rsidR="001B6F23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4A84B65" w14:textId="5E192CD0" w:rsidR="00CE2B48" w:rsidRDefault="009A29B3" w:rsidP="00CE2B48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视频条可左右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滑动，</w:t>
      </w:r>
      <w:r w:rsidR="009D5356">
        <w:rPr>
          <w:rFonts w:ascii="微软雅黑" w:hAnsi="微软雅黑" w:hint="eastAsia"/>
          <w:color w:val="000000" w:themeColor="text1"/>
          <w:sz w:val="21"/>
          <w:szCs w:val="21"/>
        </w:rPr>
        <w:t>向左滑动视频，最大可将视频结尾滑动至中线处，向右滑动视频，最大可将视频开头移至中线处</w:t>
      </w:r>
      <w:r w:rsidR="0012591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6D915F0" w14:textId="39D46099" w:rsidR="00125914" w:rsidRDefault="00C13D83" w:rsidP="00CE2B48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当滑动视频条时，上部的视频区展示当前中线处对应的帧的画面</w:t>
      </w:r>
      <w:r w:rsidR="00131AB5">
        <w:rPr>
          <w:rFonts w:ascii="微软雅黑" w:hAnsi="微软雅黑" w:hint="eastAsia"/>
          <w:color w:val="000000" w:themeColor="text1"/>
          <w:sz w:val="21"/>
          <w:szCs w:val="21"/>
        </w:rPr>
        <w:t>，录音时也同步展示中线处的视频画面</w:t>
      </w:r>
      <w:r w:rsidR="001F1C0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C23AE45" w14:textId="7181247C" w:rsidR="001F1C0E" w:rsidRDefault="00E66DCA" w:rsidP="00CE2B48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点击“录音”按钮</w:t>
      </w:r>
      <w:r w:rsidR="001313C1">
        <w:rPr>
          <w:rFonts w:ascii="微软雅黑" w:hAnsi="微软雅黑" w:hint="eastAsia"/>
          <w:color w:val="000000" w:themeColor="text1"/>
          <w:sz w:val="21"/>
          <w:szCs w:val="21"/>
        </w:rPr>
        <w:t>，开始录音3</w:t>
      </w:r>
      <w:r w:rsidR="001313C1">
        <w:rPr>
          <w:rFonts w:ascii="微软雅黑" w:hAnsi="微软雅黑"/>
          <w:color w:val="000000" w:themeColor="text1"/>
          <w:sz w:val="21"/>
          <w:szCs w:val="21"/>
        </w:rPr>
        <w:t>s</w:t>
      </w:r>
      <w:r w:rsidR="001313C1">
        <w:rPr>
          <w:rFonts w:ascii="微软雅黑" w:hAnsi="微软雅黑" w:hint="eastAsia"/>
          <w:color w:val="000000" w:themeColor="text1"/>
          <w:sz w:val="21"/>
          <w:szCs w:val="21"/>
        </w:rPr>
        <w:t>倒计时</w:t>
      </w:r>
      <w:r w:rsidR="003F34A8">
        <w:rPr>
          <w:rFonts w:ascii="微软雅黑" w:hAnsi="微软雅黑" w:hint="eastAsia"/>
          <w:color w:val="000000" w:themeColor="text1"/>
          <w:sz w:val="21"/>
          <w:szCs w:val="21"/>
        </w:rPr>
        <w:t>（3、2、1）</w:t>
      </w:r>
      <w:r w:rsidR="001313C1">
        <w:rPr>
          <w:rFonts w:ascii="微软雅黑" w:hAnsi="微软雅黑" w:hint="eastAsia"/>
          <w:color w:val="000000" w:themeColor="text1"/>
          <w:sz w:val="21"/>
          <w:szCs w:val="21"/>
        </w:rPr>
        <w:t>，倒计时结束后开始录音；</w:t>
      </w:r>
    </w:p>
    <w:p w14:paraId="35D81C63" w14:textId="2613E6B2" w:rsidR="008F3656" w:rsidRDefault="008F3656" w:rsidP="00FF52D5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录音中，点击“录音”按钮，结束录音</w:t>
      </w:r>
      <w:r w:rsidR="00967B8A">
        <w:rPr>
          <w:rFonts w:ascii="微软雅黑" w:hAnsi="微软雅黑" w:hint="eastAsia"/>
          <w:color w:val="000000" w:themeColor="text1"/>
          <w:sz w:val="21"/>
          <w:szCs w:val="21"/>
        </w:rPr>
        <w:t>，录音片段显示录音时长</w:t>
      </w:r>
      <w:r w:rsidR="00313DF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D1D1CFC" w14:textId="6EC2FDC9" w:rsidR="00EB2071" w:rsidRDefault="00EB2071" w:rsidP="00EB2071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点击“取消”，</w:t>
      </w:r>
      <w:r w:rsidR="006C68F5">
        <w:rPr>
          <w:rFonts w:ascii="微软雅黑" w:hAnsi="微软雅黑" w:hint="eastAsia"/>
          <w:color w:val="000000" w:themeColor="text1"/>
          <w:sz w:val="21"/>
          <w:szCs w:val="21"/>
        </w:rPr>
        <w:t>不添加</w:t>
      </w:r>
      <w:r w:rsidR="000F6BB3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="006C68F5">
        <w:rPr>
          <w:rFonts w:ascii="微软雅黑" w:hAnsi="微软雅黑" w:hint="eastAsia"/>
          <w:color w:val="000000" w:themeColor="text1"/>
          <w:sz w:val="21"/>
          <w:szCs w:val="21"/>
        </w:rPr>
        <w:t>到视频上</w:t>
      </w:r>
      <w:r w:rsidR="000F6BB3">
        <w:rPr>
          <w:rFonts w:ascii="微软雅黑" w:hAnsi="微软雅黑" w:hint="eastAsia"/>
          <w:color w:val="000000" w:themeColor="text1"/>
          <w:sz w:val="21"/>
          <w:szCs w:val="21"/>
        </w:rPr>
        <w:t>，关闭录音操作界面，从底部向下滑出</w:t>
      </w:r>
      <w:r w:rsidR="00AA604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E03F6ED" w14:textId="77B32063" w:rsidR="00AA6044" w:rsidRPr="00EB2071" w:rsidRDefault="00AA6044" w:rsidP="00EB2071">
      <w:pPr>
        <w:pStyle w:val="af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点击“确定”，</w:t>
      </w:r>
      <w:r w:rsidR="006C68F5">
        <w:rPr>
          <w:rFonts w:ascii="微软雅黑" w:hAnsi="微软雅黑" w:hint="eastAsia"/>
          <w:color w:val="000000" w:themeColor="text1"/>
          <w:sz w:val="21"/>
          <w:szCs w:val="21"/>
        </w:rPr>
        <w:t>添加录音到视频上</w:t>
      </w:r>
      <w:r w:rsidR="0020074D">
        <w:rPr>
          <w:rFonts w:ascii="微软雅黑" w:hAnsi="微软雅黑" w:hint="eastAsia"/>
          <w:color w:val="000000" w:themeColor="text1"/>
          <w:sz w:val="21"/>
          <w:szCs w:val="21"/>
        </w:rPr>
        <w:t>，关闭录音操作界面，从底部向下滑出；</w:t>
      </w:r>
    </w:p>
    <w:p w14:paraId="4273CA7F" w14:textId="2949FCDA" w:rsidR="00D56CB4" w:rsidRDefault="00D56CB4" w:rsidP="00BD7984">
      <w:pPr>
        <w:pStyle w:val="af9"/>
        <w:numPr>
          <w:ilvl w:val="0"/>
          <w:numId w:val="2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编辑录音</w:t>
      </w:r>
    </w:p>
    <w:p w14:paraId="6101D011" w14:textId="3FBE0B31" w:rsidR="006B243D" w:rsidRDefault="00053D2A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编辑器主界面，点击添加的录音条，选中录音条</w:t>
      </w:r>
      <w:r w:rsidR="00A06829">
        <w:rPr>
          <w:rFonts w:ascii="微软雅黑" w:hAnsi="微软雅黑" w:hint="eastAsia"/>
          <w:color w:val="000000" w:themeColor="text1"/>
          <w:sz w:val="21"/>
          <w:szCs w:val="21"/>
        </w:rPr>
        <w:t>，此时录音条处于选中状态</w:t>
      </w:r>
      <w:r w:rsidR="00826AC1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8C02998" w14:textId="2BD802A6" w:rsidR="00826AC1" w:rsidRDefault="00826AC1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如果此处即添加了录音又添加了音乐，选中录音时，</w:t>
      </w:r>
      <w:r w:rsidR="004C047F">
        <w:rPr>
          <w:rFonts w:ascii="微软雅黑" w:hAnsi="微软雅黑" w:hint="eastAsia"/>
          <w:color w:val="000000" w:themeColor="text1"/>
          <w:sz w:val="21"/>
          <w:szCs w:val="21"/>
        </w:rPr>
        <w:t>录音条铺满声音条，同时变为选中状态；</w:t>
      </w:r>
    </w:p>
    <w:p w14:paraId="18EA5C3F" w14:textId="71F3E9C8" w:rsidR="004C047F" w:rsidRPr="007A4C13" w:rsidRDefault="004C047F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strike/>
          <w:color w:val="000000" w:themeColor="text1"/>
          <w:sz w:val="21"/>
          <w:szCs w:val="21"/>
        </w:rPr>
      </w:pPr>
      <w:proofErr w:type="gramStart"/>
      <w:r w:rsidRPr="007A4C13">
        <w:rPr>
          <w:rFonts w:ascii="微软雅黑" w:hAnsi="微软雅黑" w:hint="eastAsia"/>
          <w:strike/>
          <w:color w:val="000000" w:themeColor="text1"/>
          <w:sz w:val="21"/>
          <w:szCs w:val="21"/>
        </w:rPr>
        <w:t>点击除</w:t>
      </w:r>
      <w:proofErr w:type="gramEnd"/>
      <w:r w:rsidRPr="007A4C13">
        <w:rPr>
          <w:rFonts w:ascii="微软雅黑" w:hAnsi="微软雅黑" w:hint="eastAsia"/>
          <w:strike/>
          <w:color w:val="000000" w:themeColor="text1"/>
          <w:sz w:val="21"/>
          <w:szCs w:val="21"/>
        </w:rPr>
        <w:t>弹框、录音条、音量按钮以外的区域，关闭选中状态，同时录音</w:t>
      </w:r>
      <w:proofErr w:type="gramStart"/>
      <w:r w:rsidRPr="007A4C13">
        <w:rPr>
          <w:rFonts w:ascii="微软雅黑" w:hAnsi="微软雅黑" w:hint="eastAsia"/>
          <w:strike/>
          <w:color w:val="000000" w:themeColor="text1"/>
          <w:sz w:val="21"/>
          <w:szCs w:val="21"/>
        </w:rPr>
        <w:t>条恢复</w:t>
      </w:r>
      <w:proofErr w:type="gramEnd"/>
      <w:r w:rsidRPr="007A4C13">
        <w:rPr>
          <w:rFonts w:ascii="微软雅黑" w:hAnsi="微软雅黑" w:hint="eastAsia"/>
          <w:strike/>
          <w:color w:val="000000" w:themeColor="text1"/>
          <w:sz w:val="21"/>
          <w:szCs w:val="21"/>
        </w:rPr>
        <w:t>为原来的大小；</w:t>
      </w:r>
    </w:p>
    <w:p w14:paraId="57C2D6FB" w14:textId="47371B79" w:rsidR="00911FF6" w:rsidRDefault="00A2118B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从选中的录音条顶部从下向上弹出弹框，</w:t>
      </w:r>
      <w:r w:rsidR="00911FF6">
        <w:rPr>
          <w:rFonts w:ascii="微软雅黑" w:hAnsi="微软雅黑" w:hint="eastAsia"/>
          <w:color w:val="000000" w:themeColor="text1"/>
          <w:sz w:val="21"/>
          <w:szCs w:val="21"/>
        </w:rPr>
        <w:t>功能包括：切割、移除</w:t>
      </w:r>
    </w:p>
    <w:p w14:paraId="31F32EC5" w14:textId="6D1AF2A8" w:rsidR="00A06829" w:rsidRDefault="00A2118B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同时功能区底部</w:t>
      </w:r>
      <w:r w:rsidR="00973FD8">
        <w:rPr>
          <w:rFonts w:ascii="微软雅黑" w:hAnsi="微软雅黑" w:hint="eastAsia"/>
          <w:color w:val="000000" w:themeColor="text1"/>
          <w:sz w:val="21"/>
          <w:szCs w:val="21"/>
        </w:rPr>
        <w:t>操作按钮从下向上显示出来</w:t>
      </w:r>
      <w:r w:rsidR="00911FF6">
        <w:rPr>
          <w:rFonts w:ascii="微软雅黑" w:hAnsi="微软雅黑" w:hint="eastAsia"/>
          <w:color w:val="000000" w:themeColor="text1"/>
          <w:sz w:val="21"/>
          <w:szCs w:val="21"/>
        </w:rPr>
        <w:t>，功能包括：音量</w:t>
      </w:r>
    </w:p>
    <w:p w14:paraId="273C9C49" w14:textId="78FDD1C3" w:rsidR="00053D2A" w:rsidRDefault="005E4C5E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按住选中的录音条，可以拖拽移动录音条添加到视频的位置</w:t>
      </w:r>
      <w:r w:rsidR="0032408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0F90E56" w14:textId="5BB83988" w:rsidR="000E1A2E" w:rsidRDefault="00DF157F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点击移除，移除当前选中的录音片段，同时恢复为未选中状态；</w:t>
      </w:r>
    </w:p>
    <w:p w14:paraId="45840DFE" w14:textId="2C62EE7D" w:rsidR="007F5414" w:rsidRDefault="007F5414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点击音量，从底部向上弹出音量操作界面；</w:t>
      </w:r>
    </w:p>
    <w:p w14:paraId="6A6401F5" w14:textId="3E9A03C1" w:rsidR="007F5414" w:rsidRDefault="007F5414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默认录音音量为100，音量取值范围为0-100，粒度为1；</w:t>
      </w:r>
    </w:p>
    <w:p w14:paraId="235F914B" w14:textId="7C8BA62D" w:rsidR="002A0258" w:rsidRPr="00975246" w:rsidRDefault="002A0258" w:rsidP="00053D2A">
      <w:pPr>
        <w:pStyle w:val="af9"/>
        <w:numPr>
          <w:ilvl w:val="4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点击确定，保存当前设置的录音音量，点击取消，则不保存当前设置的音量；</w:t>
      </w:r>
    </w:p>
    <w:p w14:paraId="14C62103" w14:textId="77777777" w:rsidR="00E03EF8" w:rsidRPr="00975246" w:rsidRDefault="00E03EF8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7998F659" w14:textId="4FC11674" w:rsidR="009926ED" w:rsidRDefault="00E60AF7" w:rsidP="00E86BEA">
      <w:pPr>
        <w:pStyle w:val="af9"/>
        <w:numPr>
          <w:ilvl w:val="0"/>
          <w:numId w:val="27"/>
        </w:numPr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添加录音</w:t>
      </w:r>
    </w:p>
    <w:p w14:paraId="1785A996" w14:textId="4894E779" w:rsidR="00E60AF7" w:rsidRPr="00E60AF7" w:rsidRDefault="00E60AF7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可添加多段录音，录音时，视频区画面移动时，视频静音；</w:t>
      </w:r>
    </w:p>
    <w:p w14:paraId="79B627F5" w14:textId="77777777" w:rsidR="00E60AF7" w:rsidRDefault="00E60AF7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录音时，视频</w:t>
      </w:r>
      <w:proofErr w:type="gramStart"/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条不可</w:t>
      </w:r>
      <w:proofErr w:type="gramEnd"/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左右滑动；</w:t>
      </w:r>
    </w:p>
    <w:p w14:paraId="3D7FE2D1" w14:textId="77777777" w:rsidR="00E60AF7" w:rsidRDefault="00E60AF7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开始录音后，变为录音按钮，录音的时间刻度按照视频的时间刻度向左移动，录音的区域覆盖蒙层，录音时长在中线位置显示，最小单位为0.1</w:t>
      </w:r>
      <w:r w:rsidRPr="00E60AF7">
        <w:rPr>
          <w:rFonts w:ascii="微软雅黑" w:hAnsi="微软雅黑"/>
          <w:color w:val="000000" w:themeColor="text1"/>
          <w:sz w:val="21"/>
          <w:szCs w:val="21"/>
        </w:rPr>
        <w:t>s；</w:t>
      </w:r>
    </w:p>
    <w:p w14:paraId="3D874D50" w14:textId="368BB525" w:rsidR="00E60AF7" w:rsidRPr="00EE46B6" w:rsidRDefault="00E60AF7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左右滑动视频条，如果</w:t>
      </w:r>
      <w:proofErr w:type="gramStart"/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当前帧未录音</w:t>
      </w:r>
      <w:proofErr w:type="gramEnd"/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，且当前</w:t>
      </w:r>
      <w:proofErr w:type="gramStart"/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帧</w:t>
      </w:r>
      <w:proofErr w:type="gramEnd"/>
      <w:r w:rsidRPr="00E60AF7">
        <w:rPr>
          <w:rFonts w:ascii="微软雅黑" w:hAnsi="微软雅黑" w:hint="eastAsia"/>
          <w:color w:val="000000" w:themeColor="text1"/>
          <w:sz w:val="21"/>
          <w:szCs w:val="21"/>
        </w:rPr>
        <w:t>右侧未录音区域大于等于0.5或者距</w:t>
      </w:r>
      <w:r w:rsidRPr="00EE46B6">
        <w:rPr>
          <w:rFonts w:ascii="微软雅黑" w:hAnsi="微软雅黑" w:hint="eastAsia"/>
          <w:color w:val="000000" w:themeColor="text1"/>
          <w:sz w:val="21"/>
          <w:szCs w:val="21"/>
        </w:rPr>
        <w:t>离结尾大于等于0.5</w:t>
      </w:r>
      <w:r w:rsidRPr="00EE46B6">
        <w:rPr>
          <w:rFonts w:ascii="微软雅黑" w:hAnsi="微软雅黑"/>
          <w:color w:val="000000" w:themeColor="text1"/>
          <w:sz w:val="21"/>
          <w:szCs w:val="21"/>
        </w:rPr>
        <w:t>s，</w:t>
      </w:r>
      <w:r w:rsidRPr="00EE46B6">
        <w:rPr>
          <w:rFonts w:ascii="微软雅黑" w:hAnsi="微软雅黑" w:hint="eastAsia"/>
          <w:color w:val="000000" w:themeColor="text1"/>
          <w:sz w:val="21"/>
          <w:szCs w:val="21"/>
        </w:rPr>
        <w:t>录音按钮可点击，否则录音按钮处于不可点击状态；</w:t>
      </w:r>
    </w:p>
    <w:p w14:paraId="044F302D" w14:textId="31F562FE" w:rsidR="001B78DA" w:rsidRPr="00EE46B6" w:rsidRDefault="001B78DA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E46B6">
        <w:rPr>
          <w:rFonts w:ascii="微软雅黑" w:hAnsi="微软雅黑" w:hint="eastAsia"/>
          <w:color w:val="000000" w:themeColor="text1"/>
          <w:sz w:val="21"/>
          <w:szCs w:val="21"/>
        </w:rPr>
        <w:t>当录音处于</w:t>
      </w:r>
      <w:r w:rsidR="003F2705" w:rsidRPr="00EE46B6">
        <w:rPr>
          <w:rFonts w:ascii="微软雅黑" w:hAnsi="微软雅黑" w:hint="eastAsia"/>
          <w:color w:val="000000" w:themeColor="text1"/>
          <w:sz w:val="21"/>
          <w:szCs w:val="21"/>
        </w:rPr>
        <w:t>录音中时，</w:t>
      </w:r>
      <w:r w:rsidR="00B65AED" w:rsidRPr="00EE46B6">
        <w:rPr>
          <w:rFonts w:ascii="微软雅黑" w:hAnsi="微软雅黑" w:hint="eastAsia"/>
          <w:color w:val="000000" w:themeColor="text1"/>
          <w:sz w:val="21"/>
          <w:szCs w:val="21"/>
        </w:rPr>
        <w:t>如果录音</w:t>
      </w:r>
      <w:r w:rsidR="009400AB" w:rsidRPr="00EE46B6">
        <w:rPr>
          <w:rFonts w:ascii="微软雅黑" w:hAnsi="微软雅黑" w:hint="eastAsia"/>
          <w:color w:val="000000" w:themeColor="text1"/>
          <w:sz w:val="21"/>
          <w:szCs w:val="21"/>
        </w:rPr>
        <w:t>时长小于0.5</w:t>
      </w:r>
      <w:r w:rsidR="009400AB" w:rsidRPr="00EE46B6">
        <w:rPr>
          <w:rFonts w:ascii="微软雅黑" w:hAnsi="微软雅黑"/>
          <w:color w:val="000000" w:themeColor="text1"/>
          <w:sz w:val="21"/>
          <w:szCs w:val="21"/>
        </w:rPr>
        <w:t>s</w:t>
      </w:r>
      <w:r w:rsidR="009400AB" w:rsidRPr="00EE46B6">
        <w:rPr>
          <w:rFonts w:ascii="微软雅黑" w:hAnsi="微软雅黑" w:hint="eastAsia"/>
          <w:color w:val="000000" w:themeColor="text1"/>
          <w:sz w:val="21"/>
          <w:szCs w:val="21"/>
        </w:rPr>
        <w:t>时，点击结束录音，自动丢弃该段录音；</w:t>
      </w:r>
    </w:p>
    <w:p w14:paraId="5F6D723E" w14:textId="1F9FB9FC" w:rsidR="00EF36DE" w:rsidRPr="00EE46B6" w:rsidRDefault="00EF36DE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E46B6">
        <w:rPr>
          <w:rFonts w:ascii="微软雅黑" w:hAnsi="微软雅黑" w:hint="eastAsia"/>
          <w:color w:val="000000" w:themeColor="text1"/>
          <w:sz w:val="21"/>
          <w:szCs w:val="21"/>
        </w:rPr>
        <w:t>当录音处于倒计时、录音中时，点击取消按钮，结束倒计时、结束录音，并移除本次进入到录音界面的所有录音</w:t>
      </w:r>
      <w:r w:rsidR="002E7E37" w:rsidRPr="00EE46B6">
        <w:rPr>
          <w:rFonts w:ascii="微软雅黑" w:hAnsi="微软雅黑" w:hint="eastAsia"/>
          <w:color w:val="000000" w:themeColor="text1"/>
          <w:sz w:val="21"/>
          <w:szCs w:val="21"/>
        </w:rPr>
        <w:t>内容</w:t>
      </w:r>
      <w:r w:rsidRPr="00EE46B6">
        <w:rPr>
          <w:rFonts w:ascii="微软雅黑" w:hAnsi="微软雅黑" w:hint="eastAsia"/>
          <w:color w:val="000000" w:themeColor="text1"/>
          <w:sz w:val="21"/>
          <w:szCs w:val="21"/>
        </w:rPr>
        <w:t>，回到编辑器主界面；</w:t>
      </w:r>
    </w:p>
    <w:p w14:paraId="4CD577D3" w14:textId="113E4088" w:rsidR="00EF36DE" w:rsidRPr="00EE46B6" w:rsidRDefault="002E7E37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E46B6">
        <w:rPr>
          <w:rFonts w:ascii="微软雅黑" w:hAnsi="微软雅黑" w:hint="eastAsia"/>
          <w:color w:val="000000" w:themeColor="text1"/>
          <w:sz w:val="21"/>
          <w:szCs w:val="21"/>
        </w:rPr>
        <w:t>当</w:t>
      </w:r>
      <w:r w:rsidR="00EF36DE" w:rsidRPr="00EE46B6">
        <w:rPr>
          <w:rFonts w:ascii="微软雅黑" w:hAnsi="微软雅黑" w:hint="eastAsia"/>
          <w:color w:val="000000" w:themeColor="text1"/>
          <w:sz w:val="21"/>
          <w:szCs w:val="21"/>
        </w:rPr>
        <w:t>录音处于录音中</w:t>
      </w:r>
      <w:r w:rsidR="001B78DA" w:rsidRPr="00EE46B6">
        <w:rPr>
          <w:rFonts w:ascii="微软雅黑" w:hAnsi="微软雅黑" w:hint="eastAsia"/>
          <w:color w:val="000000" w:themeColor="text1"/>
          <w:sz w:val="21"/>
          <w:szCs w:val="21"/>
        </w:rPr>
        <w:t>状态</w:t>
      </w:r>
      <w:r w:rsidR="00EF36DE" w:rsidRPr="00EE46B6">
        <w:rPr>
          <w:rFonts w:ascii="微软雅黑" w:hAnsi="微软雅黑" w:hint="eastAsia"/>
          <w:color w:val="000000" w:themeColor="text1"/>
          <w:sz w:val="21"/>
          <w:szCs w:val="21"/>
        </w:rPr>
        <w:t>，点击确定按钮，结束录音，并添加本次进入到录音界面的所有录音</w:t>
      </w:r>
      <w:r w:rsidRPr="00EE46B6">
        <w:rPr>
          <w:rFonts w:ascii="微软雅黑" w:hAnsi="微软雅黑" w:hint="eastAsia"/>
          <w:color w:val="000000" w:themeColor="text1"/>
          <w:sz w:val="21"/>
          <w:szCs w:val="21"/>
        </w:rPr>
        <w:t>内容</w:t>
      </w:r>
      <w:r w:rsidR="00425C10" w:rsidRPr="00EE46B6">
        <w:rPr>
          <w:rFonts w:ascii="微软雅黑" w:hAnsi="微软雅黑" w:hint="eastAsia"/>
          <w:color w:val="000000" w:themeColor="text1"/>
          <w:sz w:val="21"/>
          <w:szCs w:val="21"/>
        </w:rPr>
        <w:t>到编辑器主页</w:t>
      </w:r>
      <w:r w:rsidR="00EF36DE" w:rsidRPr="00EE46B6">
        <w:rPr>
          <w:rFonts w:ascii="微软雅黑" w:hAnsi="微软雅黑" w:hint="eastAsia"/>
          <w:color w:val="000000" w:themeColor="text1"/>
          <w:sz w:val="21"/>
          <w:szCs w:val="21"/>
        </w:rPr>
        <w:t>，回到编辑器主界面；</w:t>
      </w:r>
      <w:r w:rsidR="00187773" w:rsidRPr="00EE46B6">
        <w:rPr>
          <w:rFonts w:ascii="微软雅黑" w:hAnsi="微软雅黑" w:hint="eastAsia"/>
          <w:color w:val="000000" w:themeColor="text1"/>
          <w:sz w:val="21"/>
          <w:szCs w:val="21"/>
        </w:rPr>
        <w:t>如果在点击确定时，正在录音的内容</w:t>
      </w:r>
      <w:r w:rsidR="00630453" w:rsidRPr="00EE46B6">
        <w:rPr>
          <w:rFonts w:ascii="微软雅黑" w:hAnsi="微软雅黑" w:hint="eastAsia"/>
          <w:color w:val="000000" w:themeColor="text1"/>
          <w:sz w:val="21"/>
          <w:szCs w:val="21"/>
        </w:rPr>
        <w:t>小于0.5</w:t>
      </w:r>
      <w:r w:rsidR="00630453" w:rsidRPr="00EE46B6">
        <w:rPr>
          <w:rFonts w:ascii="微软雅黑" w:hAnsi="微软雅黑"/>
          <w:color w:val="000000" w:themeColor="text1"/>
          <w:sz w:val="21"/>
          <w:szCs w:val="21"/>
        </w:rPr>
        <w:t>s，</w:t>
      </w:r>
      <w:r w:rsidR="00630453" w:rsidRPr="00EE46B6">
        <w:rPr>
          <w:rFonts w:ascii="微软雅黑" w:hAnsi="微软雅黑" w:hint="eastAsia"/>
          <w:color w:val="000000" w:themeColor="text1"/>
          <w:sz w:val="21"/>
          <w:szCs w:val="21"/>
        </w:rPr>
        <w:t>则丢弃</w:t>
      </w:r>
      <w:r w:rsidR="001B78DA" w:rsidRPr="00EE46B6">
        <w:rPr>
          <w:rFonts w:ascii="微软雅黑" w:hAnsi="微软雅黑" w:hint="eastAsia"/>
          <w:color w:val="000000" w:themeColor="text1"/>
          <w:sz w:val="21"/>
          <w:szCs w:val="21"/>
        </w:rPr>
        <w:t>该</w:t>
      </w:r>
      <w:r w:rsidR="00630453" w:rsidRPr="00EE46B6">
        <w:rPr>
          <w:rFonts w:ascii="微软雅黑" w:hAnsi="微软雅黑" w:hint="eastAsia"/>
          <w:color w:val="000000" w:themeColor="text1"/>
          <w:sz w:val="21"/>
          <w:szCs w:val="21"/>
        </w:rPr>
        <w:t>段录音；</w:t>
      </w:r>
    </w:p>
    <w:p w14:paraId="2F24F99C" w14:textId="14C1B0F0" w:rsidR="001B78DA" w:rsidRPr="00B94616" w:rsidRDefault="001B78DA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B94616">
        <w:rPr>
          <w:rFonts w:ascii="微软雅黑" w:hAnsi="微软雅黑" w:hint="eastAsia"/>
          <w:color w:val="000000" w:themeColor="text1"/>
          <w:sz w:val="21"/>
          <w:szCs w:val="21"/>
        </w:rPr>
        <w:t>如果录音处于倒计时状态，点击确定按钮，结束倒计时，此次倒计时不产生录音内容，并添加本次进入到录音界面的所有录音内容</w:t>
      </w:r>
      <w:r w:rsidR="00425C10" w:rsidRPr="00B94616">
        <w:rPr>
          <w:rFonts w:ascii="微软雅黑" w:hAnsi="微软雅黑" w:hint="eastAsia"/>
          <w:color w:val="000000" w:themeColor="text1"/>
          <w:sz w:val="21"/>
          <w:szCs w:val="21"/>
        </w:rPr>
        <w:t>到编辑器主页</w:t>
      </w:r>
      <w:r w:rsidRPr="00B94616">
        <w:rPr>
          <w:rFonts w:ascii="微软雅黑" w:hAnsi="微软雅黑" w:hint="eastAsia"/>
          <w:color w:val="000000" w:themeColor="text1"/>
          <w:sz w:val="21"/>
          <w:szCs w:val="21"/>
        </w:rPr>
        <w:t>，回到编辑器主界面；</w:t>
      </w:r>
    </w:p>
    <w:p w14:paraId="65AD95A4" w14:textId="22B6BE41" w:rsidR="00A14D05" w:rsidRPr="00736999" w:rsidRDefault="00A14D05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736999">
        <w:rPr>
          <w:rFonts w:ascii="微软雅黑" w:hAnsi="微软雅黑"/>
          <w:color w:val="FF0000"/>
          <w:sz w:val="21"/>
          <w:szCs w:val="21"/>
        </w:rPr>
        <w:lastRenderedPageBreak/>
        <w:t>在录音操作界面</w:t>
      </w:r>
      <w:r w:rsidRPr="00736999">
        <w:rPr>
          <w:rFonts w:ascii="微软雅黑" w:hAnsi="微软雅黑" w:hint="eastAsia"/>
          <w:color w:val="FF0000"/>
          <w:sz w:val="21"/>
          <w:szCs w:val="21"/>
        </w:rPr>
        <w:t>，</w:t>
      </w:r>
      <w:r w:rsidRPr="00736999">
        <w:rPr>
          <w:rFonts w:ascii="微软雅黑" w:hAnsi="微软雅黑"/>
          <w:color w:val="FF0000"/>
          <w:sz w:val="21"/>
          <w:szCs w:val="21"/>
        </w:rPr>
        <w:t>录音过程中隐藏</w:t>
      </w:r>
      <w:r w:rsidRPr="00736999">
        <w:rPr>
          <w:rFonts w:ascii="微软雅黑" w:hAnsi="微软雅黑" w:hint="eastAsia"/>
          <w:color w:val="FF0000"/>
          <w:sz w:val="21"/>
          <w:szCs w:val="21"/>
        </w:rPr>
        <w:t>“</w:t>
      </w:r>
      <w:r w:rsidRPr="00736999">
        <w:rPr>
          <w:rFonts w:ascii="微软雅黑" w:hAnsi="微软雅黑"/>
          <w:color w:val="FF0000"/>
          <w:sz w:val="21"/>
          <w:szCs w:val="21"/>
        </w:rPr>
        <w:t>播放</w:t>
      </w:r>
      <w:r w:rsidRPr="00736999">
        <w:rPr>
          <w:rFonts w:ascii="微软雅黑" w:hAnsi="微软雅黑" w:hint="eastAsia"/>
          <w:color w:val="FF0000"/>
          <w:sz w:val="21"/>
          <w:szCs w:val="21"/>
        </w:rPr>
        <w:t>”</w:t>
      </w:r>
      <w:r w:rsidRPr="00736999">
        <w:rPr>
          <w:rFonts w:ascii="微软雅黑" w:hAnsi="微软雅黑"/>
          <w:color w:val="FF0000"/>
          <w:sz w:val="21"/>
          <w:szCs w:val="21"/>
        </w:rPr>
        <w:t>按钮</w:t>
      </w:r>
      <w:r w:rsidRPr="00736999">
        <w:rPr>
          <w:rFonts w:ascii="微软雅黑" w:hAnsi="微软雅黑" w:hint="eastAsia"/>
          <w:color w:val="FF0000"/>
          <w:sz w:val="21"/>
          <w:szCs w:val="21"/>
        </w:rPr>
        <w:t>，</w:t>
      </w:r>
      <w:r w:rsidRPr="00736999">
        <w:rPr>
          <w:rFonts w:ascii="微软雅黑" w:hAnsi="微软雅黑"/>
          <w:color w:val="FF0000"/>
          <w:sz w:val="21"/>
          <w:szCs w:val="21"/>
        </w:rPr>
        <w:t>其他状态显示</w:t>
      </w:r>
      <w:r w:rsidRPr="00736999">
        <w:rPr>
          <w:rFonts w:ascii="微软雅黑" w:hAnsi="微软雅黑" w:hint="eastAsia"/>
          <w:color w:val="FF0000"/>
          <w:sz w:val="21"/>
          <w:szCs w:val="21"/>
        </w:rPr>
        <w:t>“播放”按钮；</w:t>
      </w:r>
    </w:p>
    <w:p w14:paraId="57AD7E81" w14:textId="42F2C28F" w:rsidR="00A14D05" w:rsidRPr="00736999" w:rsidRDefault="00A14D05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736999">
        <w:rPr>
          <w:rFonts w:ascii="微软雅黑" w:hAnsi="微软雅黑"/>
          <w:color w:val="FF0000"/>
          <w:sz w:val="21"/>
          <w:szCs w:val="21"/>
        </w:rPr>
        <w:t>点击</w:t>
      </w:r>
      <w:r w:rsidRPr="00736999">
        <w:rPr>
          <w:rFonts w:ascii="微软雅黑" w:hAnsi="微软雅黑" w:hint="eastAsia"/>
          <w:color w:val="FF0000"/>
          <w:sz w:val="21"/>
          <w:szCs w:val="21"/>
        </w:rPr>
        <w:t>“播放”按钮，</w:t>
      </w:r>
      <w:r w:rsidR="005F0451" w:rsidRPr="00736999">
        <w:rPr>
          <w:rFonts w:ascii="微软雅黑" w:hAnsi="微软雅黑" w:hint="eastAsia"/>
          <w:color w:val="FF0000"/>
          <w:sz w:val="21"/>
          <w:szCs w:val="21"/>
        </w:rPr>
        <w:t>播放按钮变为“暂停”按钮，</w:t>
      </w:r>
      <w:r w:rsidR="00736999" w:rsidRPr="00736999">
        <w:rPr>
          <w:rFonts w:ascii="微软雅黑" w:hAnsi="微软雅黑" w:hint="eastAsia"/>
          <w:color w:val="FF0000"/>
          <w:sz w:val="21"/>
          <w:szCs w:val="21"/>
        </w:rPr>
        <w:t>并</w:t>
      </w:r>
      <w:r w:rsidRPr="00736999">
        <w:rPr>
          <w:rFonts w:ascii="微软雅黑" w:hAnsi="微软雅黑" w:hint="eastAsia"/>
          <w:color w:val="FF0000"/>
          <w:sz w:val="21"/>
          <w:szCs w:val="21"/>
        </w:rPr>
        <w:t>从当前中线位置开始播放，</w:t>
      </w:r>
      <w:r w:rsidR="00B94616">
        <w:rPr>
          <w:rFonts w:ascii="微软雅黑" w:hAnsi="微软雅黑" w:hint="eastAsia"/>
          <w:color w:val="FF0000"/>
          <w:sz w:val="21"/>
          <w:szCs w:val="21"/>
        </w:rPr>
        <w:t>播放过程中，视频区与中线的画面保持一致，</w:t>
      </w:r>
      <w:bookmarkStart w:id="12" w:name="_GoBack"/>
      <w:bookmarkEnd w:id="12"/>
      <w:r w:rsidRPr="00736999">
        <w:rPr>
          <w:rFonts w:ascii="微软雅黑" w:hAnsi="微软雅黑" w:hint="eastAsia"/>
          <w:color w:val="FF0000"/>
          <w:sz w:val="21"/>
          <w:szCs w:val="21"/>
        </w:rPr>
        <w:t>播放到视频结尾，自动停止播放，再次点击播放，从头开始播放；</w:t>
      </w:r>
    </w:p>
    <w:p w14:paraId="4B8A7FA6" w14:textId="2F86B43A" w:rsidR="00A14D05" w:rsidRPr="00EE46B6" w:rsidRDefault="00A14D05" w:rsidP="00E60AF7">
      <w:pPr>
        <w:pStyle w:val="af9"/>
        <w:numPr>
          <w:ilvl w:val="7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处于播放中的视频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>
        <w:rPr>
          <w:rFonts w:ascii="微软雅黑" w:hAnsi="微软雅黑"/>
          <w:color w:val="000000" w:themeColor="text1"/>
          <w:sz w:val="21"/>
          <w:szCs w:val="21"/>
        </w:rPr>
        <w:t>点击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“暂停”按钮，停止播放视频</w:t>
      </w:r>
    </w:p>
    <w:p w14:paraId="31BF0238" w14:textId="2EB36FFB" w:rsidR="00E60AF7" w:rsidRDefault="00E60AF7" w:rsidP="00E86BEA">
      <w:pPr>
        <w:pStyle w:val="af9"/>
        <w:numPr>
          <w:ilvl w:val="0"/>
          <w:numId w:val="27"/>
        </w:numPr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编辑录音</w:t>
      </w:r>
    </w:p>
    <w:p w14:paraId="41685C7B" w14:textId="77777777" w:rsidR="00731166" w:rsidRPr="00704B35" w:rsidRDefault="00731166" w:rsidP="00731166">
      <w:pPr>
        <w:pStyle w:val="af9"/>
        <w:numPr>
          <w:ilvl w:val="4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按住左/右头部，可以改变添加录音的时长，以及添加的起止位置；</w:t>
      </w:r>
    </w:p>
    <w:p w14:paraId="4BAC290F" w14:textId="11C3C27E" w:rsidR="007F404B" w:rsidRPr="00704B35" w:rsidRDefault="007F404B" w:rsidP="00731166">
      <w:pPr>
        <w:pStyle w:val="af9"/>
        <w:numPr>
          <w:ilvl w:val="4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proofErr w:type="gramStart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长按选中</w:t>
      </w:r>
      <w:proofErr w:type="gramEnd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的</w:t>
      </w:r>
      <w:r w:rsidR="00C25016" w:rsidRPr="00704B35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条，可左右平移当前选中的</w:t>
      </w:r>
      <w:r w:rsidR="00C25016" w:rsidRPr="00704B35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条，如遇到前/后有添加</w:t>
      </w:r>
      <w:r w:rsidR="009E4601" w:rsidRPr="00704B35">
        <w:rPr>
          <w:rFonts w:ascii="微软雅黑" w:hAnsi="微软雅黑" w:hint="eastAsia"/>
          <w:color w:val="000000" w:themeColor="text1"/>
          <w:sz w:val="21"/>
          <w:szCs w:val="21"/>
        </w:rPr>
        <w:t>录音</w:t>
      </w: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的，则相遇时停止移动；</w:t>
      </w:r>
    </w:p>
    <w:p w14:paraId="5BB0BCFD" w14:textId="77777777" w:rsidR="00731166" w:rsidRPr="00704B35" w:rsidRDefault="00731166" w:rsidP="00731166">
      <w:pPr>
        <w:pStyle w:val="af9"/>
        <w:numPr>
          <w:ilvl w:val="4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缩短时长时，从录音的尾部截取截去部分；</w:t>
      </w:r>
    </w:p>
    <w:p w14:paraId="717472A5" w14:textId="248D8B49" w:rsidR="00F3027F" w:rsidRPr="00704B35" w:rsidRDefault="00F3027F" w:rsidP="00731166">
      <w:pPr>
        <w:pStyle w:val="af9"/>
        <w:numPr>
          <w:ilvl w:val="4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录音头部向左/右拉长/缩短添加的录音时，更改录音的起始位置；录音尾部向左/右缩短/拉长添加的录音时，更改录音的结束位置；录音头部最大只能向左拉到录音的头部，录音尾部最大只能向右拉到录音的尾部，录音的最小大小为0.5</w:t>
      </w:r>
      <w:r w:rsidRPr="00704B35">
        <w:rPr>
          <w:rFonts w:ascii="微软雅黑" w:hAnsi="微软雅黑"/>
          <w:color w:val="000000" w:themeColor="text1"/>
          <w:sz w:val="21"/>
          <w:szCs w:val="21"/>
        </w:rPr>
        <w:t>s；</w:t>
      </w:r>
    </w:p>
    <w:p w14:paraId="221EBCD9" w14:textId="6090A48B" w:rsidR="004C069B" w:rsidRPr="00704B35" w:rsidRDefault="00731166" w:rsidP="004C069B">
      <w:pPr>
        <w:pStyle w:val="af9"/>
        <w:numPr>
          <w:ilvl w:val="4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点击切割，切割录音，默认选中前边的录音；</w:t>
      </w:r>
      <w:r w:rsidR="002A4F81" w:rsidRPr="00704B35">
        <w:rPr>
          <w:rFonts w:ascii="微软雅黑" w:hAnsi="微软雅黑" w:hint="eastAsia"/>
          <w:color w:val="000000" w:themeColor="text1"/>
          <w:sz w:val="21"/>
          <w:szCs w:val="21"/>
        </w:rPr>
        <w:t>切割只是将一段分为2段录音，录音内容对应的播放位置不会改变，切割的录音可来回原来的录音长度；</w:t>
      </w:r>
    </w:p>
    <w:p w14:paraId="3F4B020D" w14:textId="77777777" w:rsidR="004C069B" w:rsidRPr="00704B35" w:rsidRDefault="00731166" w:rsidP="004C069B">
      <w:pPr>
        <w:pStyle w:val="af9"/>
        <w:numPr>
          <w:ilvl w:val="4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切割位置为当前中线的位置，如果左/右</w:t>
      </w:r>
      <w:proofErr w:type="gramStart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有时长小于</w:t>
      </w:r>
      <w:proofErr w:type="gramEnd"/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0.5s则切割按钮不可点击；</w:t>
      </w:r>
    </w:p>
    <w:p w14:paraId="34DBB7AB" w14:textId="30604D6F" w:rsidR="00731166" w:rsidRPr="00704B35" w:rsidRDefault="004C069B" w:rsidP="004C069B">
      <w:pPr>
        <w:pStyle w:val="af9"/>
        <w:numPr>
          <w:ilvl w:val="4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04B35">
        <w:rPr>
          <w:rFonts w:ascii="微软雅黑" w:hAnsi="微软雅黑" w:hint="eastAsia"/>
          <w:color w:val="000000" w:themeColor="text1"/>
          <w:sz w:val="21"/>
          <w:szCs w:val="21"/>
        </w:rPr>
        <w:t>当前设置只针对当前段录音；</w:t>
      </w:r>
    </w:p>
    <w:p w14:paraId="678A62C8" w14:textId="5473509B" w:rsidR="00E86BEA" w:rsidRDefault="00E86BEA" w:rsidP="00E86BEA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66E838D3" w14:textId="7491C59B" w:rsidR="004C6D99" w:rsidRPr="00FD7A18" w:rsidRDefault="00FD7A18" w:rsidP="00FD7A18">
      <w:pPr>
        <w:pStyle w:val="af9"/>
        <w:numPr>
          <w:ilvl w:val="1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D7A18">
        <w:rPr>
          <w:rFonts w:ascii="微软雅黑" w:hAnsi="微软雅黑" w:hint="eastAsia"/>
          <w:color w:val="000000" w:themeColor="text1"/>
          <w:sz w:val="21"/>
          <w:szCs w:val="21"/>
        </w:rPr>
        <w:t>完成添加录音；</w:t>
      </w:r>
    </w:p>
    <w:p w14:paraId="6DD3E1FE" w14:textId="41B3FC4B" w:rsidR="00FD7A18" w:rsidRPr="00FD7A18" w:rsidRDefault="00FD7A18" w:rsidP="00FD7A18">
      <w:pPr>
        <w:pStyle w:val="af9"/>
        <w:numPr>
          <w:ilvl w:val="1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完成编辑录音。</w:t>
      </w:r>
    </w:p>
    <w:sectPr w:rsidR="00FD7A18" w:rsidRPr="00FD7A18" w:rsidSect="00D606A6">
      <w:headerReference w:type="default" r:id="rId19"/>
      <w:footerReference w:type="default" r:id="rId20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5D6BC" w14:textId="77777777" w:rsidR="008B7CD2" w:rsidRDefault="008B7CD2">
      <w:r>
        <w:separator/>
      </w:r>
    </w:p>
  </w:endnote>
  <w:endnote w:type="continuationSeparator" w:id="0">
    <w:p w14:paraId="11159C8F" w14:textId="77777777" w:rsidR="008B7CD2" w:rsidRDefault="008B7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616" w:rsidRPr="00B94616">
          <w:rPr>
            <w:noProof/>
            <w:lang w:val="zh-CN"/>
          </w:rPr>
          <w:t>20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A9466" w14:textId="77777777" w:rsidR="008B7CD2" w:rsidRDefault="008B7CD2">
      <w:r>
        <w:separator/>
      </w:r>
    </w:p>
  </w:footnote>
  <w:footnote w:type="continuationSeparator" w:id="0">
    <w:p w14:paraId="3AF791D3" w14:textId="77777777" w:rsidR="008B7CD2" w:rsidRDefault="008B7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127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BD3645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84F3C96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5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FA37CE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9"/>
  </w:num>
  <w:num w:numId="3">
    <w:abstractNumId w:val="40"/>
  </w:num>
  <w:num w:numId="4">
    <w:abstractNumId w:val="16"/>
  </w:num>
  <w:num w:numId="5">
    <w:abstractNumId w:val="33"/>
  </w:num>
  <w:num w:numId="6">
    <w:abstractNumId w:val="6"/>
  </w:num>
  <w:num w:numId="7">
    <w:abstractNumId w:val="30"/>
  </w:num>
  <w:num w:numId="8">
    <w:abstractNumId w:val="31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41"/>
  </w:num>
  <w:num w:numId="14">
    <w:abstractNumId w:val="18"/>
  </w:num>
  <w:num w:numId="15">
    <w:abstractNumId w:val="22"/>
  </w:num>
  <w:num w:numId="16">
    <w:abstractNumId w:val="26"/>
  </w:num>
  <w:num w:numId="17">
    <w:abstractNumId w:val="29"/>
  </w:num>
  <w:num w:numId="18">
    <w:abstractNumId w:val="15"/>
  </w:num>
  <w:num w:numId="19">
    <w:abstractNumId w:val="21"/>
  </w:num>
  <w:num w:numId="20">
    <w:abstractNumId w:val="1"/>
  </w:num>
  <w:num w:numId="21">
    <w:abstractNumId w:val="36"/>
  </w:num>
  <w:num w:numId="22">
    <w:abstractNumId w:val="3"/>
  </w:num>
  <w:num w:numId="23">
    <w:abstractNumId w:val="37"/>
  </w:num>
  <w:num w:numId="24">
    <w:abstractNumId w:val="20"/>
  </w:num>
  <w:num w:numId="25">
    <w:abstractNumId w:val="44"/>
  </w:num>
  <w:num w:numId="26">
    <w:abstractNumId w:val="27"/>
  </w:num>
  <w:num w:numId="27">
    <w:abstractNumId w:val="0"/>
  </w:num>
  <w:num w:numId="28">
    <w:abstractNumId w:val="17"/>
  </w:num>
  <w:num w:numId="29">
    <w:abstractNumId w:val="32"/>
  </w:num>
  <w:num w:numId="30">
    <w:abstractNumId w:val="35"/>
  </w:num>
  <w:num w:numId="31">
    <w:abstractNumId w:val="43"/>
  </w:num>
  <w:num w:numId="32">
    <w:abstractNumId w:val="9"/>
  </w:num>
  <w:num w:numId="33">
    <w:abstractNumId w:val="4"/>
  </w:num>
  <w:num w:numId="34">
    <w:abstractNumId w:val="10"/>
  </w:num>
  <w:num w:numId="35">
    <w:abstractNumId w:val="25"/>
  </w:num>
  <w:num w:numId="36">
    <w:abstractNumId w:val="7"/>
  </w:num>
  <w:num w:numId="37">
    <w:abstractNumId w:val="42"/>
  </w:num>
  <w:num w:numId="38">
    <w:abstractNumId w:val="8"/>
  </w:num>
  <w:num w:numId="39">
    <w:abstractNumId w:val="19"/>
  </w:num>
  <w:num w:numId="40">
    <w:abstractNumId w:val="23"/>
  </w:num>
  <w:num w:numId="41">
    <w:abstractNumId w:val="28"/>
  </w:num>
  <w:num w:numId="42">
    <w:abstractNumId w:val="12"/>
  </w:num>
  <w:num w:numId="43">
    <w:abstractNumId w:val="34"/>
  </w:num>
  <w:num w:numId="44">
    <w:abstractNumId w:val="38"/>
  </w:num>
  <w:num w:numId="45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F2"/>
    <w:rsid w:val="00002E68"/>
    <w:rsid w:val="000030E0"/>
    <w:rsid w:val="00003591"/>
    <w:rsid w:val="00003C32"/>
    <w:rsid w:val="00003E93"/>
    <w:rsid w:val="00004079"/>
    <w:rsid w:val="000040A0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622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B3C"/>
    <w:rsid w:val="00031CD7"/>
    <w:rsid w:val="0003205F"/>
    <w:rsid w:val="000321EB"/>
    <w:rsid w:val="000323A0"/>
    <w:rsid w:val="00032FDB"/>
    <w:rsid w:val="000339CD"/>
    <w:rsid w:val="00033C0A"/>
    <w:rsid w:val="00034B39"/>
    <w:rsid w:val="00034C26"/>
    <w:rsid w:val="00035169"/>
    <w:rsid w:val="00035274"/>
    <w:rsid w:val="00035713"/>
    <w:rsid w:val="00035CAE"/>
    <w:rsid w:val="00035CD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4E07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11A7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21B2"/>
    <w:rsid w:val="000622BF"/>
    <w:rsid w:val="00063AC4"/>
    <w:rsid w:val="000640CD"/>
    <w:rsid w:val="00064DE9"/>
    <w:rsid w:val="00064E97"/>
    <w:rsid w:val="000659F5"/>
    <w:rsid w:val="00065B4C"/>
    <w:rsid w:val="000661E7"/>
    <w:rsid w:val="00067248"/>
    <w:rsid w:val="00067A24"/>
    <w:rsid w:val="0007009C"/>
    <w:rsid w:val="00070632"/>
    <w:rsid w:val="00071B8A"/>
    <w:rsid w:val="00071BF5"/>
    <w:rsid w:val="00071DDF"/>
    <w:rsid w:val="00072815"/>
    <w:rsid w:val="0007365F"/>
    <w:rsid w:val="000741F9"/>
    <w:rsid w:val="0007434F"/>
    <w:rsid w:val="00074408"/>
    <w:rsid w:val="00076D3C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3FD9"/>
    <w:rsid w:val="0008574B"/>
    <w:rsid w:val="00085943"/>
    <w:rsid w:val="000864D4"/>
    <w:rsid w:val="0008679C"/>
    <w:rsid w:val="00086F7B"/>
    <w:rsid w:val="00087C19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3E8"/>
    <w:rsid w:val="0009260E"/>
    <w:rsid w:val="00093FF0"/>
    <w:rsid w:val="000942F3"/>
    <w:rsid w:val="0009580E"/>
    <w:rsid w:val="00095AFC"/>
    <w:rsid w:val="00095E73"/>
    <w:rsid w:val="00096446"/>
    <w:rsid w:val="00096D33"/>
    <w:rsid w:val="000A0164"/>
    <w:rsid w:val="000A0F8C"/>
    <w:rsid w:val="000A0FC0"/>
    <w:rsid w:val="000A1115"/>
    <w:rsid w:val="000A13FA"/>
    <w:rsid w:val="000A1DF3"/>
    <w:rsid w:val="000A2095"/>
    <w:rsid w:val="000A2162"/>
    <w:rsid w:val="000A2203"/>
    <w:rsid w:val="000A3023"/>
    <w:rsid w:val="000A392B"/>
    <w:rsid w:val="000A4BF5"/>
    <w:rsid w:val="000A5CEF"/>
    <w:rsid w:val="000A651D"/>
    <w:rsid w:val="000A65AB"/>
    <w:rsid w:val="000A67F1"/>
    <w:rsid w:val="000B0717"/>
    <w:rsid w:val="000B0AC8"/>
    <w:rsid w:val="000B115A"/>
    <w:rsid w:val="000B16CA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8B"/>
    <w:rsid w:val="000B5DE6"/>
    <w:rsid w:val="000B6C79"/>
    <w:rsid w:val="000B6D71"/>
    <w:rsid w:val="000B7320"/>
    <w:rsid w:val="000B7388"/>
    <w:rsid w:val="000B7ABD"/>
    <w:rsid w:val="000C01A9"/>
    <w:rsid w:val="000C2355"/>
    <w:rsid w:val="000C2847"/>
    <w:rsid w:val="000C3360"/>
    <w:rsid w:val="000C33F4"/>
    <w:rsid w:val="000C3F73"/>
    <w:rsid w:val="000C45FA"/>
    <w:rsid w:val="000C479F"/>
    <w:rsid w:val="000C4CD7"/>
    <w:rsid w:val="000C4EB9"/>
    <w:rsid w:val="000C5789"/>
    <w:rsid w:val="000C5A2F"/>
    <w:rsid w:val="000C6147"/>
    <w:rsid w:val="000C679F"/>
    <w:rsid w:val="000C68EB"/>
    <w:rsid w:val="000C6C22"/>
    <w:rsid w:val="000C72B6"/>
    <w:rsid w:val="000D007B"/>
    <w:rsid w:val="000D07D9"/>
    <w:rsid w:val="000D0837"/>
    <w:rsid w:val="000D1E12"/>
    <w:rsid w:val="000D30FA"/>
    <w:rsid w:val="000D3D37"/>
    <w:rsid w:val="000D3DEA"/>
    <w:rsid w:val="000D4472"/>
    <w:rsid w:val="000D4EF4"/>
    <w:rsid w:val="000D51F1"/>
    <w:rsid w:val="000D5BA2"/>
    <w:rsid w:val="000D6436"/>
    <w:rsid w:val="000D68AF"/>
    <w:rsid w:val="000D7283"/>
    <w:rsid w:val="000D7F61"/>
    <w:rsid w:val="000E074A"/>
    <w:rsid w:val="000E1A2E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009"/>
    <w:rsid w:val="000E7E80"/>
    <w:rsid w:val="000F037F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6F68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A62"/>
    <w:rsid w:val="00102C00"/>
    <w:rsid w:val="00102EC9"/>
    <w:rsid w:val="0010329D"/>
    <w:rsid w:val="0010355C"/>
    <w:rsid w:val="00103CC8"/>
    <w:rsid w:val="00103E68"/>
    <w:rsid w:val="00103E6A"/>
    <w:rsid w:val="0010442D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C13"/>
    <w:rsid w:val="0011224A"/>
    <w:rsid w:val="001130B1"/>
    <w:rsid w:val="00113399"/>
    <w:rsid w:val="00113898"/>
    <w:rsid w:val="00113E96"/>
    <w:rsid w:val="00114302"/>
    <w:rsid w:val="00114A5C"/>
    <w:rsid w:val="00114B22"/>
    <w:rsid w:val="00114C0A"/>
    <w:rsid w:val="001155DE"/>
    <w:rsid w:val="00116446"/>
    <w:rsid w:val="00116CF3"/>
    <w:rsid w:val="0012046E"/>
    <w:rsid w:val="00121872"/>
    <w:rsid w:val="00121A4A"/>
    <w:rsid w:val="00121B05"/>
    <w:rsid w:val="001232BE"/>
    <w:rsid w:val="00124324"/>
    <w:rsid w:val="0012462B"/>
    <w:rsid w:val="00124E7A"/>
    <w:rsid w:val="001252CD"/>
    <w:rsid w:val="00125512"/>
    <w:rsid w:val="00125914"/>
    <w:rsid w:val="00125F88"/>
    <w:rsid w:val="00126042"/>
    <w:rsid w:val="001260E1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693"/>
    <w:rsid w:val="001346AA"/>
    <w:rsid w:val="00134898"/>
    <w:rsid w:val="00134BC4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1D5"/>
    <w:rsid w:val="001412E4"/>
    <w:rsid w:val="001415D4"/>
    <w:rsid w:val="001418BC"/>
    <w:rsid w:val="00142E4C"/>
    <w:rsid w:val="00143A26"/>
    <w:rsid w:val="00143D56"/>
    <w:rsid w:val="001446C8"/>
    <w:rsid w:val="0014515F"/>
    <w:rsid w:val="00145723"/>
    <w:rsid w:val="00146F69"/>
    <w:rsid w:val="00147448"/>
    <w:rsid w:val="00147F05"/>
    <w:rsid w:val="00150E14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64D"/>
    <w:rsid w:val="00157E76"/>
    <w:rsid w:val="001617CC"/>
    <w:rsid w:val="00161A07"/>
    <w:rsid w:val="0016220D"/>
    <w:rsid w:val="00162CDC"/>
    <w:rsid w:val="0016315F"/>
    <w:rsid w:val="001642B4"/>
    <w:rsid w:val="0016436A"/>
    <w:rsid w:val="001646F2"/>
    <w:rsid w:val="00164D2B"/>
    <w:rsid w:val="0016509C"/>
    <w:rsid w:val="00165245"/>
    <w:rsid w:val="0016530F"/>
    <w:rsid w:val="0016549D"/>
    <w:rsid w:val="001654EC"/>
    <w:rsid w:val="001656C1"/>
    <w:rsid w:val="001657E4"/>
    <w:rsid w:val="0016658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A8"/>
    <w:rsid w:val="00180EF4"/>
    <w:rsid w:val="001813E7"/>
    <w:rsid w:val="00181F73"/>
    <w:rsid w:val="00181F97"/>
    <w:rsid w:val="00182158"/>
    <w:rsid w:val="001821AF"/>
    <w:rsid w:val="00182B7A"/>
    <w:rsid w:val="00182C2C"/>
    <w:rsid w:val="001833E0"/>
    <w:rsid w:val="00183898"/>
    <w:rsid w:val="0018432E"/>
    <w:rsid w:val="00184395"/>
    <w:rsid w:val="00184E53"/>
    <w:rsid w:val="00184FA0"/>
    <w:rsid w:val="00185598"/>
    <w:rsid w:val="00185C58"/>
    <w:rsid w:val="0018639D"/>
    <w:rsid w:val="0018717F"/>
    <w:rsid w:val="001873FC"/>
    <w:rsid w:val="00187773"/>
    <w:rsid w:val="00187EC5"/>
    <w:rsid w:val="00191881"/>
    <w:rsid w:val="00191CA5"/>
    <w:rsid w:val="00192043"/>
    <w:rsid w:val="001923EE"/>
    <w:rsid w:val="00192DB7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258"/>
    <w:rsid w:val="001A1921"/>
    <w:rsid w:val="001A26CA"/>
    <w:rsid w:val="001A278F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6B94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03F"/>
    <w:rsid w:val="001B7858"/>
    <w:rsid w:val="001B78DA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615F"/>
    <w:rsid w:val="001D66FC"/>
    <w:rsid w:val="001D6F04"/>
    <w:rsid w:val="001D6FB0"/>
    <w:rsid w:val="001E0242"/>
    <w:rsid w:val="001E132B"/>
    <w:rsid w:val="001E13B7"/>
    <w:rsid w:val="001E164C"/>
    <w:rsid w:val="001E18BB"/>
    <w:rsid w:val="001E21F0"/>
    <w:rsid w:val="001E260F"/>
    <w:rsid w:val="001E2B9D"/>
    <w:rsid w:val="001E2D3B"/>
    <w:rsid w:val="001E34E3"/>
    <w:rsid w:val="001E376D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6DA7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C7F"/>
    <w:rsid w:val="00202ECA"/>
    <w:rsid w:val="00203812"/>
    <w:rsid w:val="00203AE1"/>
    <w:rsid w:val="00204D93"/>
    <w:rsid w:val="002061D7"/>
    <w:rsid w:val="0020674C"/>
    <w:rsid w:val="00206AF5"/>
    <w:rsid w:val="00206BF1"/>
    <w:rsid w:val="002075EA"/>
    <w:rsid w:val="00207A3D"/>
    <w:rsid w:val="002109A4"/>
    <w:rsid w:val="0021201E"/>
    <w:rsid w:val="00212AEB"/>
    <w:rsid w:val="00214309"/>
    <w:rsid w:val="00214529"/>
    <w:rsid w:val="00214C18"/>
    <w:rsid w:val="00214E5F"/>
    <w:rsid w:val="00215A52"/>
    <w:rsid w:val="00215C87"/>
    <w:rsid w:val="002163E7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D1"/>
    <w:rsid w:val="00227A68"/>
    <w:rsid w:val="00230285"/>
    <w:rsid w:val="0023104A"/>
    <w:rsid w:val="002320A6"/>
    <w:rsid w:val="002332AA"/>
    <w:rsid w:val="00233C84"/>
    <w:rsid w:val="002341B0"/>
    <w:rsid w:val="0023487D"/>
    <w:rsid w:val="00234E9A"/>
    <w:rsid w:val="002350DD"/>
    <w:rsid w:val="00235DCE"/>
    <w:rsid w:val="002374F0"/>
    <w:rsid w:val="002408E0"/>
    <w:rsid w:val="00240C36"/>
    <w:rsid w:val="00240CB8"/>
    <w:rsid w:val="00241DA7"/>
    <w:rsid w:val="002421E8"/>
    <w:rsid w:val="0024278D"/>
    <w:rsid w:val="00244B45"/>
    <w:rsid w:val="00244F6B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088A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44B"/>
    <w:rsid w:val="0026453E"/>
    <w:rsid w:val="002646F2"/>
    <w:rsid w:val="00264859"/>
    <w:rsid w:val="00265CC9"/>
    <w:rsid w:val="002660B9"/>
    <w:rsid w:val="00266396"/>
    <w:rsid w:val="00266440"/>
    <w:rsid w:val="00266B9D"/>
    <w:rsid w:val="00267135"/>
    <w:rsid w:val="00267CCE"/>
    <w:rsid w:val="00270921"/>
    <w:rsid w:val="00270B85"/>
    <w:rsid w:val="00271611"/>
    <w:rsid w:val="00271814"/>
    <w:rsid w:val="00271899"/>
    <w:rsid w:val="00271AC6"/>
    <w:rsid w:val="00272277"/>
    <w:rsid w:val="002725C6"/>
    <w:rsid w:val="00272ABC"/>
    <w:rsid w:val="00272BCD"/>
    <w:rsid w:val="002733D0"/>
    <w:rsid w:val="002737D7"/>
    <w:rsid w:val="00273D2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12DC"/>
    <w:rsid w:val="00282F9E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904B1"/>
    <w:rsid w:val="00290AC6"/>
    <w:rsid w:val="0029178A"/>
    <w:rsid w:val="00292274"/>
    <w:rsid w:val="002923F0"/>
    <w:rsid w:val="00292DD8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81B"/>
    <w:rsid w:val="0029689D"/>
    <w:rsid w:val="00296BA3"/>
    <w:rsid w:val="00297157"/>
    <w:rsid w:val="00297544"/>
    <w:rsid w:val="002A0258"/>
    <w:rsid w:val="002A031A"/>
    <w:rsid w:val="002A0BEF"/>
    <w:rsid w:val="002A0C0C"/>
    <w:rsid w:val="002A12C9"/>
    <w:rsid w:val="002A1DB6"/>
    <w:rsid w:val="002A1E25"/>
    <w:rsid w:val="002A2202"/>
    <w:rsid w:val="002A244B"/>
    <w:rsid w:val="002A2A5A"/>
    <w:rsid w:val="002A2FC9"/>
    <w:rsid w:val="002A49F2"/>
    <w:rsid w:val="002A4B7F"/>
    <w:rsid w:val="002A4CBD"/>
    <w:rsid w:val="002A4CEF"/>
    <w:rsid w:val="002A4F81"/>
    <w:rsid w:val="002A5017"/>
    <w:rsid w:val="002A5312"/>
    <w:rsid w:val="002A5618"/>
    <w:rsid w:val="002A583D"/>
    <w:rsid w:val="002A6DEB"/>
    <w:rsid w:val="002A72B8"/>
    <w:rsid w:val="002A79E7"/>
    <w:rsid w:val="002A7A83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5"/>
    <w:rsid w:val="002B55F6"/>
    <w:rsid w:val="002B5608"/>
    <w:rsid w:val="002B5957"/>
    <w:rsid w:val="002B60CE"/>
    <w:rsid w:val="002B65C9"/>
    <w:rsid w:val="002B6873"/>
    <w:rsid w:val="002B6D79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371B"/>
    <w:rsid w:val="002C3952"/>
    <w:rsid w:val="002C45CD"/>
    <w:rsid w:val="002C4AE1"/>
    <w:rsid w:val="002C4AF3"/>
    <w:rsid w:val="002C592A"/>
    <w:rsid w:val="002C59F1"/>
    <w:rsid w:val="002C5CAD"/>
    <w:rsid w:val="002C5DBD"/>
    <w:rsid w:val="002C6310"/>
    <w:rsid w:val="002C6801"/>
    <w:rsid w:val="002C746E"/>
    <w:rsid w:val="002C7826"/>
    <w:rsid w:val="002C7A60"/>
    <w:rsid w:val="002D03C9"/>
    <w:rsid w:val="002D049A"/>
    <w:rsid w:val="002D10E7"/>
    <w:rsid w:val="002D121B"/>
    <w:rsid w:val="002D1370"/>
    <w:rsid w:val="002D1518"/>
    <w:rsid w:val="002D23ED"/>
    <w:rsid w:val="002D26F2"/>
    <w:rsid w:val="002D272E"/>
    <w:rsid w:val="002D2A21"/>
    <w:rsid w:val="002D2AAC"/>
    <w:rsid w:val="002D3F06"/>
    <w:rsid w:val="002D469F"/>
    <w:rsid w:val="002D48A7"/>
    <w:rsid w:val="002D48E7"/>
    <w:rsid w:val="002D54C2"/>
    <w:rsid w:val="002D6755"/>
    <w:rsid w:val="002D701C"/>
    <w:rsid w:val="002D7051"/>
    <w:rsid w:val="002D7258"/>
    <w:rsid w:val="002D758F"/>
    <w:rsid w:val="002D7E7A"/>
    <w:rsid w:val="002E053B"/>
    <w:rsid w:val="002E0A5A"/>
    <w:rsid w:val="002E0CF6"/>
    <w:rsid w:val="002E133F"/>
    <w:rsid w:val="002E2059"/>
    <w:rsid w:val="002E2069"/>
    <w:rsid w:val="002E239F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E7E37"/>
    <w:rsid w:val="002F0131"/>
    <w:rsid w:val="002F07B9"/>
    <w:rsid w:val="002F1161"/>
    <w:rsid w:val="002F11DC"/>
    <w:rsid w:val="002F1791"/>
    <w:rsid w:val="002F1A1F"/>
    <w:rsid w:val="002F2405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D88"/>
    <w:rsid w:val="002F6E93"/>
    <w:rsid w:val="002F7047"/>
    <w:rsid w:val="002F71DE"/>
    <w:rsid w:val="002F7A5F"/>
    <w:rsid w:val="003000D5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6F7"/>
    <w:rsid w:val="00302D14"/>
    <w:rsid w:val="00302F1C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690"/>
    <w:rsid w:val="003138D9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080"/>
    <w:rsid w:val="00324412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D75"/>
    <w:rsid w:val="00334649"/>
    <w:rsid w:val="00334890"/>
    <w:rsid w:val="00334964"/>
    <w:rsid w:val="00334FC0"/>
    <w:rsid w:val="003357B6"/>
    <w:rsid w:val="00336EC6"/>
    <w:rsid w:val="00337975"/>
    <w:rsid w:val="00337D65"/>
    <w:rsid w:val="00340118"/>
    <w:rsid w:val="003402A4"/>
    <w:rsid w:val="003402A9"/>
    <w:rsid w:val="003407B0"/>
    <w:rsid w:val="00340D03"/>
    <w:rsid w:val="00340D34"/>
    <w:rsid w:val="003412AF"/>
    <w:rsid w:val="00341B5A"/>
    <w:rsid w:val="00341D1A"/>
    <w:rsid w:val="00341D35"/>
    <w:rsid w:val="00342029"/>
    <w:rsid w:val="00342074"/>
    <w:rsid w:val="003425CD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4C22"/>
    <w:rsid w:val="003550FB"/>
    <w:rsid w:val="0035547A"/>
    <w:rsid w:val="00355641"/>
    <w:rsid w:val="0035720A"/>
    <w:rsid w:val="0035734F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6E58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934"/>
    <w:rsid w:val="00380B6C"/>
    <w:rsid w:val="00380F60"/>
    <w:rsid w:val="00381AC2"/>
    <w:rsid w:val="00381DAE"/>
    <w:rsid w:val="00381F14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34FB"/>
    <w:rsid w:val="00393871"/>
    <w:rsid w:val="00393998"/>
    <w:rsid w:val="00393D3D"/>
    <w:rsid w:val="003944B4"/>
    <w:rsid w:val="0039536C"/>
    <w:rsid w:val="003956E0"/>
    <w:rsid w:val="00395998"/>
    <w:rsid w:val="003964DD"/>
    <w:rsid w:val="00396762"/>
    <w:rsid w:val="00396869"/>
    <w:rsid w:val="0039792C"/>
    <w:rsid w:val="00397B64"/>
    <w:rsid w:val="003A0B98"/>
    <w:rsid w:val="003A1443"/>
    <w:rsid w:val="003A1526"/>
    <w:rsid w:val="003A1D68"/>
    <w:rsid w:val="003A25C6"/>
    <w:rsid w:val="003A2825"/>
    <w:rsid w:val="003A2B78"/>
    <w:rsid w:val="003A3AF1"/>
    <w:rsid w:val="003A3D66"/>
    <w:rsid w:val="003A4BF7"/>
    <w:rsid w:val="003A4EC6"/>
    <w:rsid w:val="003A5E3B"/>
    <w:rsid w:val="003A5F23"/>
    <w:rsid w:val="003A5FAB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96"/>
    <w:rsid w:val="003B41A7"/>
    <w:rsid w:val="003B482C"/>
    <w:rsid w:val="003B4A65"/>
    <w:rsid w:val="003B4D6B"/>
    <w:rsid w:val="003B524F"/>
    <w:rsid w:val="003B52D0"/>
    <w:rsid w:val="003B5484"/>
    <w:rsid w:val="003B589B"/>
    <w:rsid w:val="003B64FE"/>
    <w:rsid w:val="003B7312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371C"/>
    <w:rsid w:val="003C396F"/>
    <w:rsid w:val="003C4065"/>
    <w:rsid w:val="003C4551"/>
    <w:rsid w:val="003C50E5"/>
    <w:rsid w:val="003C5292"/>
    <w:rsid w:val="003C56A2"/>
    <w:rsid w:val="003C5E4C"/>
    <w:rsid w:val="003C647B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67F"/>
    <w:rsid w:val="003D3981"/>
    <w:rsid w:val="003D3BA1"/>
    <w:rsid w:val="003D3D94"/>
    <w:rsid w:val="003D4844"/>
    <w:rsid w:val="003D4C9D"/>
    <w:rsid w:val="003D4F43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705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5EE"/>
    <w:rsid w:val="003F7FAF"/>
    <w:rsid w:val="004007D4"/>
    <w:rsid w:val="00400BC8"/>
    <w:rsid w:val="00400CF5"/>
    <w:rsid w:val="00401C90"/>
    <w:rsid w:val="00402565"/>
    <w:rsid w:val="00403C0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9FD"/>
    <w:rsid w:val="00412B8D"/>
    <w:rsid w:val="00412C76"/>
    <w:rsid w:val="004144A5"/>
    <w:rsid w:val="00415212"/>
    <w:rsid w:val="004153A4"/>
    <w:rsid w:val="0041581F"/>
    <w:rsid w:val="00415C25"/>
    <w:rsid w:val="00417299"/>
    <w:rsid w:val="00417402"/>
    <w:rsid w:val="00417A25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C10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E14"/>
    <w:rsid w:val="00436E1A"/>
    <w:rsid w:val="00437076"/>
    <w:rsid w:val="0044070B"/>
    <w:rsid w:val="004413F6"/>
    <w:rsid w:val="00441A78"/>
    <w:rsid w:val="00442ADB"/>
    <w:rsid w:val="00442B5C"/>
    <w:rsid w:val="0044329A"/>
    <w:rsid w:val="00443454"/>
    <w:rsid w:val="0044379B"/>
    <w:rsid w:val="004441D0"/>
    <w:rsid w:val="00444475"/>
    <w:rsid w:val="00445077"/>
    <w:rsid w:val="00446ABD"/>
    <w:rsid w:val="00447186"/>
    <w:rsid w:val="00447352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3208"/>
    <w:rsid w:val="00453DDC"/>
    <w:rsid w:val="00454465"/>
    <w:rsid w:val="00455587"/>
    <w:rsid w:val="00455604"/>
    <w:rsid w:val="00455893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933"/>
    <w:rsid w:val="00463E95"/>
    <w:rsid w:val="00464127"/>
    <w:rsid w:val="004641ED"/>
    <w:rsid w:val="004643EE"/>
    <w:rsid w:val="00464F37"/>
    <w:rsid w:val="004655EB"/>
    <w:rsid w:val="00465FCA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3060"/>
    <w:rsid w:val="00473A5A"/>
    <w:rsid w:val="00474507"/>
    <w:rsid w:val="00474BC1"/>
    <w:rsid w:val="004767B9"/>
    <w:rsid w:val="004769A5"/>
    <w:rsid w:val="00476F14"/>
    <w:rsid w:val="00477EEC"/>
    <w:rsid w:val="00480206"/>
    <w:rsid w:val="00480C24"/>
    <w:rsid w:val="00481890"/>
    <w:rsid w:val="00482A23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D7"/>
    <w:rsid w:val="0048775F"/>
    <w:rsid w:val="0048788E"/>
    <w:rsid w:val="00487F7A"/>
    <w:rsid w:val="00490B79"/>
    <w:rsid w:val="00490E2D"/>
    <w:rsid w:val="00491B49"/>
    <w:rsid w:val="00491CEE"/>
    <w:rsid w:val="00491EA1"/>
    <w:rsid w:val="004923E4"/>
    <w:rsid w:val="00492498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8B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EC8"/>
    <w:rsid w:val="004A7A6A"/>
    <w:rsid w:val="004B00D3"/>
    <w:rsid w:val="004B04AE"/>
    <w:rsid w:val="004B0843"/>
    <w:rsid w:val="004B0DA3"/>
    <w:rsid w:val="004B0E0D"/>
    <w:rsid w:val="004B24C5"/>
    <w:rsid w:val="004B291A"/>
    <w:rsid w:val="004B2A59"/>
    <w:rsid w:val="004B2B0A"/>
    <w:rsid w:val="004B381F"/>
    <w:rsid w:val="004B3903"/>
    <w:rsid w:val="004B3B7D"/>
    <w:rsid w:val="004B584A"/>
    <w:rsid w:val="004B59F0"/>
    <w:rsid w:val="004B68E0"/>
    <w:rsid w:val="004B6929"/>
    <w:rsid w:val="004B6B1A"/>
    <w:rsid w:val="004B7433"/>
    <w:rsid w:val="004B7829"/>
    <w:rsid w:val="004C047F"/>
    <w:rsid w:val="004C069B"/>
    <w:rsid w:val="004C1123"/>
    <w:rsid w:val="004C129E"/>
    <w:rsid w:val="004C198C"/>
    <w:rsid w:val="004C2065"/>
    <w:rsid w:val="004C2553"/>
    <w:rsid w:val="004C2B44"/>
    <w:rsid w:val="004C3303"/>
    <w:rsid w:val="004C43C4"/>
    <w:rsid w:val="004C4B54"/>
    <w:rsid w:val="004C50A8"/>
    <w:rsid w:val="004C55B7"/>
    <w:rsid w:val="004C5975"/>
    <w:rsid w:val="004C5E27"/>
    <w:rsid w:val="004C6D99"/>
    <w:rsid w:val="004C6F3D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3C3"/>
    <w:rsid w:val="004D3E01"/>
    <w:rsid w:val="004D577D"/>
    <w:rsid w:val="004D6C7E"/>
    <w:rsid w:val="004E0032"/>
    <w:rsid w:val="004E03F3"/>
    <w:rsid w:val="004E04D1"/>
    <w:rsid w:val="004E088B"/>
    <w:rsid w:val="004E1C8E"/>
    <w:rsid w:val="004E2059"/>
    <w:rsid w:val="004E20E8"/>
    <w:rsid w:val="004E2EC0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582F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1698"/>
    <w:rsid w:val="004F1916"/>
    <w:rsid w:val="004F25D7"/>
    <w:rsid w:val="004F276B"/>
    <w:rsid w:val="004F3066"/>
    <w:rsid w:val="004F3268"/>
    <w:rsid w:val="004F3AB1"/>
    <w:rsid w:val="004F44BF"/>
    <w:rsid w:val="004F453A"/>
    <w:rsid w:val="004F47F2"/>
    <w:rsid w:val="004F4912"/>
    <w:rsid w:val="004F51E4"/>
    <w:rsid w:val="004F54F6"/>
    <w:rsid w:val="004F5629"/>
    <w:rsid w:val="004F5E43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2708"/>
    <w:rsid w:val="0051300A"/>
    <w:rsid w:val="0051371E"/>
    <w:rsid w:val="00513CC6"/>
    <w:rsid w:val="00514426"/>
    <w:rsid w:val="005145FD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075D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923"/>
    <w:rsid w:val="00525F9C"/>
    <w:rsid w:val="005263B1"/>
    <w:rsid w:val="00526C0C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F27"/>
    <w:rsid w:val="005360E8"/>
    <w:rsid w:val="0053633E"/>
    <w:rsid w:val="00536B14"/>
    <w:rsid w:val="00540144"/>
    <w:rsid w:val="00541068"/>
    <w:rsid w:val="00541807"/>
    <w:rsid w:val="005418E8"/>
    <w:rsid w:val="00541ED5"/>
    <w:rsid w:val="0054346A"/>
    <w:rsid w:val="00543CB1"/>
    <w:rsid w:val="00543EC9"/>
    <w:rsid w:val="00544699"/>
    <w:rsid w:val="0054552A"/>
    <w:rsid w:val="0054632D"/>
    <w:rsid w:val="00546653"/>
    <w:rsid w:val="0054727F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377E"/>
    <w:rsid w:val="00554C88"/>
    <w:rsid w:val="00554EB7"/>
    <w:rsid w:val="005559D8"/>
    <w:rsid w:val="00555CD5"/>
    <w:rsid w:val="0055622F"/>
    <w:rsid w:val="0055702E"/>
    <w:rsid w:val="0055718F"/>
    <w:rsid w:val="00557738"/>
    <w:rsid w:val="00557D41"/>
    <w:rsid w:val="0056176A"/>
    <w:rsid w:val="005617B8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7790"/>
    <w:rsid w:val="00567852"/>
    <w:rsid w:val="00567953"/>
    <w:rsid w:val="00570410"/>
    <w:rsid w:val="005710D9"/>
    <w:rsid w:val="0057182D"/>
    <w:rsid w:val="005722B2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B6"/>
    <w:rsid w:val="00580C89"/>
    <w:rsid w:val="005826BE"/>
    <w:rsid w:val="005833E0"/>
    <w:rsid w:val="00584ED3"/>
    <w:rsid w:val="0058624F"/>
    <w:rsid w:val="00587032"/>
    <w:rsid w:val="00587480"/>
    <w:rsid w:val="00587483"/>
    <w:rsid w:val="0058756A"/>
    <w:rsid w:val="005903F2"/>
    <w:rsid w:val="00590411"/>
    <w:rsid w:val="0059137C"/>
    <w:rsid w:val="00592590"/>
    <w:rsid w:val="005927AC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2DE"/>
    <w:rsid w:val="005A4967"/>
    <w:rsid w:val="005A4BF9"/>
    <w:rsid w:val="005A55BE"/>
    <w:rsid w:val="005A69F8"/>
    <w:rsid w:val="005A6DFD"/>
    <w:rsid w:val="005A7020"/>
    <w:rsid w:val="005A75DD"/>
    <w:rsid w:val="005B02FB"/>
    <w:rsid w:val="005B074A"/>
    <w:rsid w:val="005B0959"/>
    <w:rsid w:val="005B0BA9"/>
    <w:rsid w:val="005B15CB"/>
    <w:rsid w:val="005B2EFE"/>
    <w:rsid w:val="005B34FC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42A"/>
    <w:rsid w:val="005B7E41"/>
    <w:rsid w:val="005C0896"/>
    <w:rsid w:val="005C0D85"/>
    <w:rsid w:val="005C1565"/>
    <w:rsid w:val="005C193A"/>
    <w:rsid w:val="005C1BCB"/>
    <w:rsid w:val="005C26DD"/>
    <w:rsid w:val="005C2761"/>
    <w:rsid w:val="005C31B4"/>
    <w:rsid w:val="005C456D"/>
    <w:rsid w:val="005C55D0"/>
    <w:rsid w:val="005C6B94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E09CD"/>
    <w:rsid w:val="005E0CF1"/>
    <w:rsid w:val="005E0DB1"/>
    <w:rsid w:val="005E14D8"/>
    <w:rsid w:val="005E1A51"/>
    <w:rsid w:val="005E23D8"/>
    <w:rsid w:val="005E23F4"/>
    <w:rsid w:val="005E2EC6"/>
    <w:rsid w:val="005E347F"/>
    <w:rsid w:val="005E3484"/>
    <w:rsid w:val="005E3AC9"/>
    <w:rsid w:val="005E4A82"/>
    <w:rsid w:val="005E4C5E"/>
    <w:rsid w:val="005E55C8"/>
    <w:rsid w:val="005E5E71"/>
    <w:rsid w:val="005E5F43"/>
    <w:rsid w:val="005E5FD3"/>
    <w:rsid w:val="005E6F8A"/>
    <w:rsid w:val="005E7E79"/>
    <w:rsid w:val="005F028C"/>
    <w:rsid w:val="005F0451"/>
    <w:rsid w:val="005F086C"/>
    <w:rsid w:val="005F0DEB"/>
    <w:rsid w:val="005F118B"/>
    <w:rsid w:val="005F11B7"/>
    <w:rsid w:val="005F1853"/>
    <w:rsid w:val="005F242E"/>
    <w:rsid w:val="005F25EA"/>
    <w:rsid w:val="005F2CC4"/>
    <w:rsid w:val="005F2E39"/>
    <w:rsid w:val="005F3529"/>
    <w:rsid w:val="005F46A2"/>
    <w:rsid w:val="005F46BD"/>
    <w:rsid w:val="005F4C6C"/>
    <w:rsid w:val="005F4F9D"/>
    <w:rsid w:val="005F6F77"/>
    <w:rsid w:val="005F7846"/>
    <w:rsid w:val="005F788A"/>
    <w:rsid w:val="005F79BD"/>
    <w:rsid w:val="005F7D27"/>
    <w:rsid w:val="0060045C"/>
    <w:rsid w:val="00600773"/>
    <w:rsid w:val="00600B77"/>
    <w:rsid w:val="00600DDD"/>
    <w:rsid w:val="00601986"/>
    <w:rsid w:val="00601B11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10693"/>
    <w:rsid w:val="00610915"/>
    <w:rsid w:val="00610B81"/>
    <w:rsid w:val="00610D0E"/>
    <w:rsid w:val="0061107A"/>
    <w:rsid w:val="0061116C"/>
    <w:rsid w:val="00611402"/>
    <w:rsid w:val="00611BE1"/>
    <w:rsid w:val="00611CDF"/>
    <w:rsid w:val="006124D3"/>
    <w:rsid w:val="00612ED1"/>
    <w:rsid w:val="0061343D"/>
    <w:rsid w:val="00614FDE"/>
    <w:rsid w:val="0061518D"/>
    <w:rsid w:val="0061636E"/>
    <w:rsid w:val="0061646F"/>
    <w:rsid w:val="00616AEB"/>
    <w:rsid w:val="00616E69"/>
    <w:rsid w:val="00617A3E"/>
    <w:rsid w:val="00617CAB"/>
    <w:rsid w:val="006211C0"/>
    <w:rsid w:val="006212A6"/>
    <w:rsid w:val="006214C6"/>
    <w:rsid w:val="006217BA"/>
    <w:rsid w:val="00623009"/>
    <w:rsid w:val="00623D3C"/>
    <w:rsid w:val="00623F43"/>
    <w:rsid w:val="0062616F"/>
    <w:rsid w:val="006261B3"/>
    <w:rsid w:val="0062660B"/>
    <w:rsid w:val="00626B71"/>
    <w:rsid w:val="006275D5"/>
    <w:rsid w:val="00627DB0"/>
    <w:rsid w:val="00627FB4"/>
    <w:rsid w:val="00630079"/>
    <w:rsid w:val="00630453"/>
    <w:rsid w:val="006305D3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5201"/>
    <w:rsid w:val="0063651C"/>
    <w:rsid w:val="00636B2C"/>
    <w:rsid w:val="006403D8"/>
    <w:rsid w:val="00640779"/>
    <w:rsid w:val="00640CCE"/>
    <w:rsid w:val="006419BE"/>
    <w:rsid w:val="00642510"/>
    <w:rsid w:val="0064304B"/>
    <w:rsid w:val="0064337D"/>
    <w:rsid w:val="006434FB"/>
    <w:rsid w:val="00643506"/>
    <w:rsid w:val="00644546"/>
    <w:rsid w:val="006445CF"/>
    <w:rsid w:val="00645A45"/>
    <w:rsid w:val="00645ACB"/>
    <w:rsid w:val="00645D70"/>
    <w:rsid w:val="0064664B"/>
    <w:rsid w:val="00646CD2"/>
    <w:rsid w:val="00647BC6"/>
    <w:rsid w:val="00650110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71D1"/>
    <w:rsid w:val="0065720F"/>
    <w:rsid w:val="006573A4"/>
    <w:rsid w:val="0065740F"/>
    <w:rsid w:val="00657A3E"/>
    <w:rsid w:val="00657A9D"/>
    <w:rsid w:val="00657DBE"/>
    <w:rsid w:val="006601A7"/>
    <w:rsid w:val="0066041B"/>
    <w:rsid w:val="006606BE"/>
    <w:rsid w:val="00660CC6"/>
    <w:rsid w:val="00661D29"/>
    <w:rsid w:val="00663112"/>
    <w:rsid w:val="0066315A"/>
    <w:rsid w:val="006634BD"/>
    <w:rsid w:val="00663B66"/>
    <w:rsid w:val="006652D0"/>
    <w:rsid w:val="006654F5"/>
    <w:rsid w:val="006657DD"/>
    <w:rsid w:val="00665D11"/>
    <w:rsid w:val="00665D93"/>
    <w:rsid w:val="006663C7"/>
    <w:rsid w:val="00666884"/>
    <w:rsid w:val="00670005"/>
    <w:rsid w:val="006703EB"/>
    <w:rsid w:val="00670704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1F20"/>
    <w:rsid w:val="006825B3"/>
    <w:rsid w:val="00682B9D"/>
    <w:rsid w:val="006836BF"/>
    <w:rsid w:val="00683B9B"/>
    <w:rsid w:val="00683FEB"/>
    <w:rsid w:val="0068456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36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694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74E4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4E71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1E"/>
    <w:rsid w:val="006D4C6E"/>
    <w:rsid w:val="006D50CC"/>
    <w:rsid w:val="006D5395"/>
    <w:rsid w:val="006D5A7A"/>
    <w:rsid w:val="006D61F0"/>
    <w:rsid w:val="006D634D"/>
    <w:rsid w:val="006D7988"/>
    <w:rsid w:val="006E0755"/>
    <w:rsid w:val="006E148C"/>
    <w:rsid w:val="006E1C87"/>
    <w:rsid w:val="006E1D74"/>
    <w:rsid w:val="006E2FE4"/>
    <w:rsid w:val="006E34BA"/>
    <w:rsid w:val="006E35FA"/>
    <w:rsid w:val="006E3932"/>
    <w:rsid w:val="006E4394"/>
    <w:rsid w:val="006E49FF"/>
    <w:rsid w:val="006E4C22"/>
    <w:rsid w:val="006E6007"/>
    <w:rsid w:val="006E644F"/>
    <w:rsid w:val="006E67C2"/>
    <w:rsid w:val="006E70BF"/>
    <w:rsid w:val="006F180D"/>
    <w:rsid w:val="006F21ED"/>
    <w:rsid w:val="006F2F6A"/>
    <w:rsid w:val="006F33C4"/>
    <w:rsid w:val="006F34C5"/>
    <w:rsid w:val="006F42B1"/>
    <w:rsid w:val="006F42B4"/>
    <w:rsid w:val="006F432A"/>
    <w:rsid w:val="006F4C7D"/>
    <w:rsid w:val="006F54C0"/>
    <w:rsid w:val="006F626F"/>
    <w:rsid w:val="006F6386"/>
    <w:rsid w:val="006F6614"/>
    <w:rsid w:val="006F778B"/>
    <w:rsid w:val="006F7C67"/>
    <w:rsid w:val="007001F8"/>
    <w:rsid w:val="007005E5"/>
    <w:rsid w:val="00700946"/>
    <w:rsid w:val="00700D9A"/>
    <w:rsid w:val="00701887"/>
    <w:rsid w:val="007019BD"/>
    <w:rsid w:val="00702572"/>
    <w:rsid w:val="007030E6"/>
    <w:rsid w:val="00703419"/>
    <w:rsid w:val="00703F2C"/>
    <w:rsid w:val="00704B35"/>
    <w:rsid w:val="00704F1C"/>
    <w:rsid w:val="007055D5"/>
    <w:rsid w:val="00705836"/>
    <w:rsid w:val="00705BC8"/>
    <w:rsid w:val="007065D4"/>
    <w:rsid w:val="00707595"/>
    <w:rsid w:val="007078C4"/>
    <w:rsid w:val="00707C44"/>
    <w:rsid w:val="00707CBC"/>
    <w:rsid w:val="00707E75"/>
    <w:rsid w:val="007101D6"/>
    <w:rsid w:val="007108FF"/>
    <w:rsid w:val="00710A75"/>
    <w:rsid w:val="0071118D"/>
    <w:rsid w:val="00711B35"/>
    <w:rsid w:val="007135FC"/>
    <w:rsid w:val="00713EE1"/>
    <w:rsid w:val="00713EF1"/>
    <w:rsid w:val="007140F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22"/>
    <w:rsid w:val="00724075"/>
    <w:rsid w:val="007258E5"/>
    <w:rsid w:val="0072598A"/>
    <w:rsid w:val="00725DF1"/>
    <w:rsid w:val="0072637D"/>
    <w:rsid w:val="00730AEB"/>
    <w:rsid w:val="00730BEC"/>
    <w:rsid w:val="00730DE3"/>
    <w:rsid w:val="00730F4F"/>
    <w:rsid w:val="00731166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999"/>
    <w:rsid w:val="00736A71"/>
    <w:rsid w:val="00737076"/>
    <w:rsid w:val="00737176"/>
    <w:rsid w:val="0073736F"/>
    <w:rsid w:val="00740A28"/>
    <w:rsid w:val="00740BCD"/>
    <w:rsid w:val="007410B7"/>
    <w:rsid w:val="00741426"/>
    <w:rsid w:val="0074248B"/>
    <w:rsid w:val="00743537"/>
    <w:rsid w:val="00743CB7"/>
    <w:rsid w:val="00744414"/>
    <w:rsid w:val="0074497F"/>
    <w:rsid w:val="007449D4"/>
    <w:rsid w:val="007470EE"/>
    <w:rsid w:val="0074714C"/>
    <w:rsid w:val="0074714E"/>
    <w:rsid w:val="007502AF"/>
    <w:rsid w:val="007505C8"/>
    <w:rsid w:val="00751833"/>
    <w:rsid w:val="00751E15"/>
    <w:rsid w:val="00752AAA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0D1"/>
    <w:rsid w:val="007572B4"/>
    <w:rsid w:val="007575D3"/>
    <w:rsid w:val="00757924"/>
    <w:rsid w:val="007579D6"/>
    <w:rsid w:val="00757C6C"/>
    <w:rsid w:val="007604B8"/>
    <w:rsid w:val="0076142A"/>
    <w:rsid w:val="00761F5B"/>
    <w:rsid w:val="00762484"/>
    <w:rsid w:val="00762C22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71160"/>
    <w:rsid w:val="00771709"/>
    <w:rsid w:val="0077225B"/>
    <w:rsid w:val="007724DF"/>
    <w:rsid w:val="00772D7B"/>
    <w:rsid w:val="00772FE6"/>
    <w:rsid w:val="00773B51"/>
    <w:rsid w:val="00773E0C"/>
    <w:rsid w:val="007744CB"/>
    <w:rsid w:val="00775531"/>
    <w:rsid w:val="007757BF"/>
    <w:rsid w:val="00775D8D"/>
    <w:rsid w:val="0077617D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4FC"/>
    <w:rsid w:val="00787D9B"/>
    <w:rsid w:val="00791D8C"/>
    <w:rsid w:val="007920C3"/>
    <w:rsid w:val="00792360"/>
    <w:rsid w:val="007924FF"/>
    <w:rsid w:val="00792949"/>
    <w:rsid w:val="00792967"/>
    <w:rsid w:val="00792BF7"/>
    <w:rsid w:val="00792F3F"/>
    <w:rsid w:val="0079342D"/>
    <w:rsid w:val="007939F8"/>
    <w:rsid w:val="00793C87"/>
    <w:rsid w:val="00793ED0"/>
    <w:rsid w:val="00794047"/>
    <w:rsid w:val="0079462F"/>
    <w:rsid w:val="007965F5"/>
    <w:rsid w:val="00796EA9"/>
    <w:rsid w:val="007A08C6"/>
    <w:rsid w:val="007A0FD2"/>
    <w:rsid w:val="007A1A8E"/>
    <w:rsid w:val="007A1CBF"/>
    <w:rsid w:val="007A317B"/>
    <w:rsid w:val="007A374E"/>
    <w:rsid w:val="007A3B99"/>
    <w:rsid w:val="007A45EF"/>
    <w:rsid w:val="007A476C"/>
    <w:rsid w:val="007A4C13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C05"/>
    <w:rsid w:val="007B0F32"/>
    <w:rsid w:val="007B125C"/>
    <w:rsid w:val="007B1338"/>
    <w:rsid w:val="007B14B5"/>
    <w:rsid w:val="007B2BE6"/>
    <w:rsid w:val="007B39F9"/>
    <w:rsid w:val="007B3A0A"/>
    <w:rsid w:val="007B3CE0"/>
    <w:rsid w:val="007B49AA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58E"/>
    <w:rsid w:val="007E36E8"/>
    <w:rsid w:val="007E3808"/>
    <w:rsid w:val="007E39DB"/>
    <w:rsid w:val="007E3ADC"/>
    <w:rsid w:val="007E41D4"/>
    <w:rsid w:val="007E4843"/>
    <w:rsid w:val="007E49E6"/>
    <w:rsid w:val="007E5118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B6B"/>
    <w:rsid w:val="007F34DB"/>
    <w:rsid w:val="007F3552"/>
    <w:rsid w:val="007F404B"/>
    <w:rsid w:val="007F42C6"/>
    <w:rsid w:val="007F436A"/>
    <w:rsid w:val="007F4910"/>
    <w:rsid w:val="007F5022"/>
    <w:rsid w:val="007F5414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17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2DF"/>
    <w:rsid w:val="00820541"/>
    <w:rsid w:val="008207DD"/>
    <w:rsid w:val="00821A56"/>
    <w:rsid w:val="00821AAF"/>
    <w:rsid w:val="0082217A"/>
    <w:rsid w:val="0082230E"/>
    <w:rsid w:val="00822708"/>
    <w:rsid w:val="00822FF9"/>
    <w:rsid w:val="0082344B"/>
    <w:rsid w:val="0082356E"/>
    <w:rsid w:val="008235FF"/>
    <w:rsid w:val="00823F0B"/>
    <w:rsid w:val="008242F5"/>
    <w:rsid w:val="008243C8"/>
    <w:rsid w:val="00824659"/>
    <w:rsid w:val="00824B33"/>
    <w:rsid w:val="00825340"/>
    <w:rsid w:val="00826098"/>
    <w:rsid w:val="00826562"/>
    <w:rsid w:val="00826AC1"/>
    <w:rsid w:val="00826E19"/>
    <w:rsid w:val="00830DF2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4019B"/>
    <w:rsid w:val="008406BC"/>
    <w:rsid w:val="00840CBC"/>
    <w:rsid w:val="00841DC1"/>
    <w:rsid w:val="0084277B"/>
    <w:rsid w:val="00843132"/>
    <w:rsid w:val="0084393D"/>
    <w:rsid w:val="00843A41"/>
    <w:rsid w:val="00844B52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504C"/>
    <w:rsid w:val="0085541C"/>
    <w:rsid w:val="008556AE"/>
    <w:rsid w:val="00856A0C"/>
    <w:rsid w:val="00857067"/>
    <w:rsid w:val="0085730E"/>
    <w:rsid w:val="00857423"/>
    <w:rsid w:val="00857605"/>
    <w:rsid w:val="00860CCC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2F2"/>
    <w:rsid w:val="008864A1"/>
    <w:rsid w:val="00886753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6F50"/>
    <w:rsid w:val="0089770E"/>
    <w:rsid w:val="00897D82"/>
    <w:rsid w:val="00897E81"/>
    <w:rsid w:val="008A04F5"/>
    <w:rsid w:val="008A0E32"/>
    <w:rsid w:val="008A0F84"/>
    <w:rsid w:val="008A0FFB"/>
    <w:rsid w:val="008A1067"/>
    <w:rsid w:val="008A112F"/>
    <w:rsid w:val="008A1750"/>
    <w:rsid w:val="008A180E"/>
    <w:rsid w:val="008A2460"/>
    <w:rsid w:val="008A2D09"/>
    <w:rsid w:val="008A365B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DBC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A8F"/>
    <w:rsid w:val="008B7CD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0B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4CA8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82D"/>
    <w:rsid w:val="0090388D"/>
    <w:rsid w:val="0090399E"/>
    <w:rsid w:val="009043F8"/>
    <w:rsid w:val="00904599"/>
    <w:rsid w:val="009047EF"/>
    <w:rsid w:val="0090497B"/>
    <w:rsid w:val="00904AEB"/>
    <w:rsid w:val="00905021"/>
    <w:rsid w:val="00905D0D"/>
    <w:rsid w:val="00906D8D"/>
    <w:rsid w:val="00907078"/>
    <w:rsid w:val="00907A0A"/>
    <w:rsid w:val="00907C1D"/>
    <w:rsid w:val="009100D1"/>
    <w:rsid w:val="00910377"/>
    <w:rsid w:val="00910BB8"/>
    <w:rsid w:val="00910C01"/>
    <w:rsid w:val="009111F9"/>
    <w:rsid w:val="00911BB4"/>
    <w:rsid w:val="00911C3C"/>
    <w:rsid w:val="00911FF6"/>
    <w:rsid w:val="009130FF"/>
    <w:rsid w:val="00913F25"/>
    <w:rsid w:val="00914304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2050"/>
    <w:rsid w:val="00922582"/>
    <w:rsid w:val="00922EFD"/>
    <w:rsid w:val="00923A1F"/>
    <w:rsid w:val="009245DF"/>
    <w:rsid w:val="00925071"/>
    <w:rsid w:val="0092556A"/>
    <w:rsid w:val="00926555"/>
    <w:rsid w:val="009265A2"/>
    <w:rsid w:val="0092673A"/>
    <w:rsid w:val="009267FD"/>
    <w:rsid w:val="009271A6"/>
    <w:rsid w:val="00927336"/>
    <w:rsid w:val="00927860"/>
    <w:rsid w:val="00930167"/>
    <w:rsid w:val="0093073E"/>
    <w:rsid w:val="009307FF"/>
    <w:rsid w:val="00930CE5"/>
    <w:rsid w:val="0093128A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0AB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8AB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2AF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4F1B"/>
    <w:rsid w:val="00955779"/>
    <w:rsid w:val="00955FF3"/>
    <w:rsid w:val="00956A72"/>
    <w:rsid w:val="00956B24"/>
    <w:rsid w:val="00956D1A"/>
    <w:rsid w:val="00957B1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B92"/>
    <w:rsid w:val="00965FA9"/>
    <w:rsid w:val="0096628E"/>
    <w:rsid w:val="00966997"/>
    <w:rsid w:val="00966A13"/>
    <w:rsid w:val="00966C7B"/>
    <w:rsid w:val="00967B0E"/>
    <w:rsid w:val="00967B8A"/>
    <w:rsid w:val="00967C56"/>
    <w:rsid w:val="00967D34"/>
    <w:rsid w:val="00970673"/>
    <w:rsid w:val="0097162A"/>
    <w:rsid w:val="009718C2"/>
    <w:rsid w:val="009720C8"/>
    <w:rsid w:val="00972DF2"/>
    <w:rsid w:val="009730B8"/>
    <w:rsid w:val="009731C1"/>
    <w:rsid w:val="009731F1"/>
    <w:rsid w:val="00973FD8"/>
    <w:rsid w:val="0097405F"/>
    <w:rsid w:val="009741DE"/>
    <w:rsid w:val="009743C9"/>
    <w:rsid w:val="00974B12"/>
    <w:rsid w:val="00975246"/>
    <w:rsid w:val="0097542C"/>
    <w:rsid w:val="009758C1"/>
    <w:rsid w:val="0097638D"/>
    <w:rsid w:val="00976924"/>
    <w:rsid w:val="00977076"/>
    <w:rsid w:val="0097777C"/>
    <w:rsid w:val="00977925"/>
    <w:rsid w:val="00977B9E"/>
    <w:rsid w:val="00977CE0"/>
    <w:rsid w:val="00977F28"/>
    <w:rsid w:val="00980015"/>
    <w:rsid w:val="009806F7"/>
    <w:rsid w:val="00980C40"/>
    <w:rsid w:val="00980FAC"/>
    <w:rsid w:val="009815AC"/>
    <w:rsid w:val="009815C2"/>
    <w:rsid w:val="00982B06"/>
    <w:rsid w:val="00983689"/>
    <w:rsid w:val="0098481E"/>
    <w:rsid w:val="009857B3"/>
    <w:rsid w:val="00986EE1"/>
    <w:rsid w:val="0098721A"/>
    <w:rsid w:val="00987A3A"/>
    <w:rsid w:val="009901C0"/>
    <w:rsid w:val="00990F09"/>
    <w:rsid w:val="0099188C"/>
    <w:rsid w:val="009920BB"/>
    <w:rsid w:val="00992283"/>
    <w:rsid w:val="009926ED"/>
    <w:rsid w:val="00993710"/>
    <w:rsid w:val="00994097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4D38"/>
    <w:rsid w:val="009A527A"/>
    <w:rsid w:val="009A592B"/>
    <w:rsid w:val="009A64BE"/>
    <w:rsid w:val="009A65C0"/>
    <w:rsid w:val="009A6802"/>
    <w:rsid w:val="009B109E"/>
    <w:rsid w:val="009B1127"/>
    <w:rsid w:val="009B1154"/>
    <w:rsid w:val="009B2D46"/>
    <w:rsid w:val="009B3B6D"/>
    <w:rsid w:val="009B4229"/>
    <w:rsid w:val="009B46C7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4D1"/>
    <w:rsid w:val="009C3667"/>
    <w:rsid w:val="009C36D6"/>
    <w:rsid w:val="009C3B82"/>
    <w:rsid w:val="009C479A"/>
    <w:rsid w:val="009C4D60"/>
    <w:rsid w:val="009C5D30"/>
    <w:rsid w:val="009C6717"/>
    <w:rsid w:val="009C7313"/>
    <w:rsid w:val="009C73E5"/>
    <w:rsid w:val="009C7659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E4C"/>
    <w:rsid w:val="009D6EC9"/>
    <w:rsid w:val="009E0116"/>
    <w:rsid w:val="009E11B0"/>
    <w:rsid w:val="009E3E50"/>
    <w:rsid w:val="009E4601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7F3"/>
    <w:rsid w:val="00A05C27"/>
    <w:rsid w:val="00A06282"/>
    <w:rsid w:val="00A062DE"/>
    <w:rsid w:val="00A06829"/>
    <w:rsid w:val="00A06D33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05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0CA7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7D4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666"/>
    <w:rsid w:val="00A579C7"/>
    <w:rsid w:val="00A60A73"/>
    <w:rsid w:val="00A60EC8"/>
    <w:rsid w:val="00A61941"/>
    <w:rsid w:val="00A61BE5"/>
    <w:rsid w:val="00A62B99"/>
    <w:rsid w:val="00A65577"/>
    <w:rsid w:val="00A65AB7"/>
    <w:rsid w:val="00A66C45"/>
    <w:rsid w:val="00A66FC4"/>
    <w:rsid w:val="00A6745A"/>
    <w:rsid w:val="00A6762E"/>
    <w:rsid w:val="00A700C0"/>
    <w:rsid w:val="00A7099F"/>
    <w:rsid w:val="00A70ADA"/>
    <w:rsid w:val="00A70FEF"/>
    <w:rsid w:val="00A7115D"/>
    <w:rsid w:val="00A7193F"/>
    <w:rsid w:val="00A71BB9"/>
    <w:rsid w:val="00A71E4E"/>
    <w:rsid w:val="00A729B7"/>
    <w:rsid w:val="00A72A88"/>
    <w:rsid w:val="00A735DE"/>
    <w:rsid w:val="00A7393F"/>
    <w:rsid w:val="00A73D24"/>
    <w:rsid w:val="00A74739"/>
    <w:rsid w:val="00A75686"/>
    <w:rsid w:val="00A757C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226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3DBD"/>
    <w:rsid w:val="00A945B2"/>
    <w:rsid w:val="00A94A8C"/>
    <w:rsid w:val="00A953CA"/>
    <w:rsid w:val="00A95603"/>
    <w:rsid w:val="00A95A60"/>
    <w:rsid w:val="00A96221"/>
    <w:rsid w:val="00A968D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DE8"/>
    <w:rsid w:val="00AC41C9"/>
    <w:rsid w:val="00AC4811"/>
    <w:rsid w:val="00AC4C26"/>
    <w:rsid w:val="00AC56AE"/>
    <w:rsid w:val="00AC6633"/>
    <w:rsid w:val="00AC674F"/>
    <w:rsid w:val="00AC67F0"/>
    <w:rsid w:val="00AC6F23"/>
    <w:rsid w:val="00AC730C"/>
    <w:rsid w:val="00AC73F8"/>
    <w:rsid w:val="00AC7908"/>
    <w:rsid w:val="00AD1109"/>
    <w:rsid w:val="00AD1B5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61E5"/>
    <w:rsid w:val="00AD6298"/>
    <w:rsid w:val="00AD6BE0"/>
    <w:rsid w:val="00AD75BA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93"/>
    <w:rsid w:val="00AE47D4"/>
    <w:rsid w:val="00AE48BB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2D8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29"/>
    <w:rsid w:val="00B1299B"/>
    <w:rsid w:val="00B12D3E"/>
    <w:rsid w:val="00B13271"/>
    <w:rsid w:val="00B1334E"/>
    <w:rsid w:val="00B13575"/>
    <w:rsid w:val="00B13BC6"/>
    <w:rsid w:val="00B13D3B"/>
    <w:rsid w:val="00B14B31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B92"/>
    <w:rsid w:val="00B22FA8"/>
    <w:rsid w:val="00B22FEA"/>
    <w:rsid w:val="00B2328A"/>
    <w:rsid w:val="00B23F62"/>
    <w:rsid w:val="00B25466"/>
    <w:rsid w:val="00B25526"/>
    <w:rsid w:val="00B259DF"/>
    <w:rsid w:val="00B25B69"/>
    <w:rsid w:val="00B26406"/>
    <w:rsid w:val="00B266AD"/>
    <w:rsid w:val="00B30765"/>
    <w:rsid w:val="00B308D0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6FD5"/>
    <w:rsid w:val="00B47491"/>
    <w:rsid w:val="00B47956"/>
    <w:rsid w:val="00B47FC3"/>
    <w:rsid w:val="00B500CE"/>
    <w:rsid w:val="00B501B0"/>
    <w:rsid w:val="00B5058E"/>
    <w:rsid w:val="00B513B0"/>
    <w:rsid w:val="00B51A92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57B38"/>
    <w:rsid w:val="00B57BB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2531"/>
    <w:rsid w:val="00B6343D"/>
    <w:rsid w:val="00B643FB"/>
    <w:rsid w:val="00B643FF"/>
    <w:rsid w:val="00B646C7"/>
    <w:rsid w:val="00B6544D"/>
    <w:rsid w:val="00B65580"/>
    <w:rsid w:val="00B657C7"/>
    <w:rsid w:val="00B65AED"/>
    <w:rsid w:val="00B66472"/>
    <w:rsid w:val="00B6736E"/>
    <w:rsid w:val="00B6791E"/>
    <w:rsid w:val="00B67EA3"/>
    <w:rsid w:val="00B70186"/>
    <w:rsid w:val="00B70612"/>
    <w:rsid w:val="00B706D5"/>
    <w:rsid w:val="00B70F26"/>
    <w:rsid w:val="00B72266"/>
    <w:rsid w:val="00B72294"/>
    <w:rsid w:val="00B72791"/>
    <w:rsid w:val="00B728C4"/>
    <w:rsid w:val="00B73970"/>
    <w:rsid w:val="00B73B51"/>
    <w:rsid w:val="00B740C0"/>
    <w:rsid w:val="00B74553"/>
    <w:rsid w:val="00B74648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1F55"/>
    <w:rsid w:val="00B9220F"/>
    <w:rsid w:val="00B929D7"/>
    <w:rsid w:val="00B92A90"/>
    <w:rsid w:val="00B93447"/>
    <w:rsid w:val="00B93665"/>
    <w:rsid w:val="00B9374F"/>
    <w:rsid w:val="00B93A4B"/>
    <w:rsid w:val="00B94616"/>
    <w:rsid w:val="00B94A23"/>
    <w:rsid w:val="00B94AC8"/>
    <w:rsid w:val="00B94C7A"/>
    <w:rsid w:val="00B958C0"/>
    <w:rsid w:val="00B95EB6"/>
    <w:rsid w:val="00B95FBD"/>
    <w:rsid w:val="00B960EA"/>
    <w:rsid w:val="00B96E35"/>
    <w:rsid w:val="00B96E53"/>
    <w:rsid w:val="00B970BF"/>
    <w:rsid w:val="00B9762B"/>
    <w:rsid w:val="00B976D0"/>
    <w:rsid w:val="00B97802"/>
    <w:rsid w:val="00B97BE9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7D7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795D"/>
    <w:rsid w:val="00BA79D4"/>
    <w:rsid w:val="00BB05EB"/>
    <w:rsid w:val="00BB0E33"/>
    <w:rsid w:val="00BB11FB"/>
    <w:rsid w:val="00BB188C"/>
    <w:rsid w:val="00BB216E"/>
    <w:rsid w:val="00BB23BA"/>
    <w:rsid w:val="00BB2B58"/>
    <w:rsid w:val="00BB2F6A"/>
    <w:rsid w:val="00BB37D9"/>
    <w:rsid w:val="00BB39C9"/>
    <w:rsid w:val="00BB3ADD"/>
    <w:rsid w:val="00BB3E12"/>
    <w:rsid w:val="00BB59D6"/>
    <w:rsid w:val="00BB5C91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2AAE"/>
    <w:rsid w:val="00BC2FC0"/>
    <w:rsid w:val="00BC32E4"/>
    <w:rsid w:val="00BC396B"/>
    <w:rsid w:val="00BC3BC5"/>
    <w:rsid w:val="00BC5766"/>
    <w:rsid w:val="00BC5D77"/>
    <w:rsid w:val="00BC5FE7"/>
    <w:rsid w:val="00BC61E3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EC2"/>
    <w:rsid w:val="00BE109F"/>
    <w:rsid w:val="00BE16BB"/>
    <w:rsid w:val="00BE20D6"/>
    <w:rsid w:val="00BE28A0"/>
    <w:rsid w:val="00BE2FAE"/>
    <w:rsid w:val="00BE3612"/>
    <w:rsid w:val="00BE3676"/>
    <w:rsid w:val="00BE426B"/>
    <w:rsid w:val="00BE47B3"/>
    <w:rsid w:val="00BE4991"/>
    <w:rsid w:val="00BE507B"/>
    <w:rsid w:val="00BE54D0"/>
    <w:rsid w:val="00BE5877"/>
    <w:rsid w:val="00BE5958"/>
    <w:rsid w:val="00BE5FFA"/>
    <w:rsid w:val="00BE6200"/>
    <w:rsid w:val="00BE6DFF"/>
    <w:rsid w:val="00BE7010"/>
    <w:rsid w:val="00BE72D4"/>
    <w:rsid w:val="00BE790A"/>
    <w:rsid w:val="00BE79F3"/>
    <w:rsid w:val="00BF02D3"/>
    <w:rsid w:val="00BF10EC"/>
    <w:rsid w:val="00BF1216"/>
    <w:rsid w:val="00BF1E4F"/>
    <w:rsid w:val="00BF1F79"/>
    <w:rsid w:val="00BF2A1B"/>
    <w:rsid w:val="00BF2E94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585"/>
    <w:rsid w:val="00BF7734"/>
    <w:rsid w:val="00C000B4"/>
    <w:rsid w:val="00C010A9"/>
    <w:rsid w:val="00C011C5"/>
    <w:rsid w:val="00C01AF4"/>
    <w:rsid w:val="00C01C56"/>
    <w:rsid w:val="00C02913"/>
    <w:rsid w:val="00C02A5D"/>
    <w:rsid w:val="00C0359E"/>
    <w:rsid w:val="00C0366D"/>
    <w:rsid w:val="00C03A75"/>
    <w:rsid w:val="00C03CCA"/>
    <w:rsid w:val="00C03E91"/>
    <w:rsid w:val="00C03EE9"/>
    <w:rsid w:val="00C04823"/>
    <w:rsid w:val="00C04A9C"/>
    <w:rsid w:val="00C04E2A"/>
    <w:rsid w:val="00C0529F"/>
    <w:rsid w:val="00C05CA0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1D6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032"/>
    <w:rsid w:val="00C24425"/>
    <w:rsid w:val="00C245C8"/>
    <w:rsid w:val="00C24800"/>
    <w:rsid w:val="00C2499F"/>
    <w:rsid w:val="00C24A47"/>
    <w:rsid w:val="00C25016"/>
    <w:rsid w:val="00C250E1"/>
    <w:rsid w:val="00C25DD8"/>
    <w:rsid w:val="00C263DD"/>
    <w:rsid w:val="00C26DFC"/>
    <w:rsid w:val="00C26FE9"/>
    <w:rsid w:val="00C301F9"/>
    <w:rsid w:val="00C32C0A"/>
    <w:rsid w:val="00C33589"/>
    <w:rsid w:val="00C3372A"/>
    <w:rsid w:val="00C33769"/>
    <w:rsid w:val="00C33D4F"/>
    <w:rsid w:val="00C34169"/>
    <w:rsid w:val="00C34800"/>
    <w:rsid w:val="00C35607"/>
    <w:rsid w:val="00C35D66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1C9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158"/>
    <w:rsid w:val="00C74D44"/>
    <w:rsid w:val="00C74E07"/>
    <w:rsid w:val="00C75AC9"/>
    <w:rsid w:val="00C7626E"/>
    <w:rsid w:val="00C76746"/>
    <w:rsid w:val="00C76932"/>
    <w:rsid w:val="00C76A20"/>
    <w:rsid w:val="00C77299"/>
    <w:rsid w:val="00C7776B"/>
    <w:rsid w:val="00C77E87"/>
    <w:rsid w:val="00C80800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BFA"/>
    <w:rsid w:val="00C90F69"/>
    <w:rsid w:val="00C91411"/>
    <w:rsid w:val="00C91A6B"/>
    <w:rsid w:val="00C91DEF"/>
    <w:rsid w:val="00C91EF8"/>
    <w:rsid w:val="00C91F30"/>
    <w:rsid w:val="00C91F3D"/>
    <w:rsid w:val="00C9207D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D0A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736"/>
    <w:rsid w:val="00CA5B91"/>
    <w:rsid w:val="00CA6836"/>
    <w:rsid w:val="00CA6A02"/>
    <w:rsid w:val="00CA6ABF"/>
    <w:rsid w:val="00CA6E21"/>
    <w:rsid w:val="00CA7511"/>
    <w:rsid w:val="00CA7732"/>
    <w:rsid w:val="00CA7C86"/>
    <w:rsid w:val="00CB0993"/>
    <w:rsid w:val="00CB1676"/>
    <w:rsid w:val="00CB2774"/>
    <w:rsid w:val="00CB2884"/>
    <w:rsid w:val="00CB2D86"/>
    <w:rsid w:val="00CB2DDB"/>
    <w:rsid w:val="00CB3B44"/>
    <w:rsid w:val="00CB3BD7"/>
    <w:rsid w:val="00CB444A"/>
    <w:rsid w:val="00CB4EAE"/>
    <w:rsid w:val="00CB6C16"/>
    <w:rsid w:val="00CC041E"/>
    <w:rsid w:val="00CC17AB"/>
    <w:rsid w:val="00CC217E"/>
    <w:rsid w:val="00CC4302"/>
    <w:rsid w:val="00CC4402"/>
    <w:rsid w:val="00CC4486"/>
    <w:rsid w:val="00CC45C1"/>
    <w:rsid w:val="00CC4AB7"/>
    <w:rsid w:val="00CC6578"/>
    <w:rsid w:val="00CC6D2E"/>
    <w:rsid w:val="00CC6D93"/>
    <w:rsid w:val="00CC71B7"/>
    <w:rsid w:val="00CC7286"/>
    <w:rsid w:val="00CC7D12"/>
    <w:rsid w:val="00CD03EC"/>
    <w:rsid w:val="00CD06C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5AB"/>
    <w:rsid w:val="00CE7B24"/>
    <w:rsid w:val="00CF009A"/>
    <w:rsid w:val="00CF0414"/>
    <w:rsid w:val="00CF0662"/>
    <w:rsid w:val="00CF0BC6"/>
    <w:rsid w:val="00CF178E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CC8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1F6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342"/>
    <w:rsid w:val="00D26C86"/>
    <w:rsid w:val="00D26CD7"/>
    <w:rsid w:val="00D275DA"/>
    <w:rsid w:val="00D2788B"/>
    <w:rsid w:val="00D27F78"/>
    <w:rsid w:val="00D3184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37850"/>
    <w:rsid w:val="00D416C1"/>
    <w:rsid w:val="00D418FF"/>
    <w:rsid w:val="00D41BA5"/>
    <w:rsid w:val="00D421E6"/>
    <w:rsid w:val="00D45850"/>
    <w:rsid w:val="00D4628A"/>
    <w:rsid w:val="00D462F9"/>
    <w:rsid w:val="00D46CEC"/>
    <w:rsid w:val="00D50425"/>
    <w:rsid w:val="00D50489"/>
    <w:rsid w:val="00D51123"/>
    <w:rsid w:val="00D51794"/>
    <w:rsid w:val="00D51D54"/>
    <w:rsid w:val="00D52820"/>
    <w:rsid w:val="00D52F6E"/>
    <w:rsid w:val="00D543EF"/>
    <w:rsid w:val="00D548DC"/>
    <w:rsid w:val="00D54A62"/>
    <w:rsid w:val="00D552D6"/>
    <w:rsid w:val="00D56015"/>
    <w:rsid w:val="00D56490"/>
    <w:rsid w:val="00D5688C"/>
    <w:rsid w:val="00D56CB4"/>
    <w:rsid w:val="00D606A6"/>
    <w:rsid w:val="00D6129F"/>
    <w:rsid w:val="00D6145B"/>
    <w:rsid w:val="00D6198C"/>
    <w:rsid w:val="00D61BE4"/>
    <w:rsid w:val="00D61C72"/>
    <w:rsid w:val="00D6268D"/>
    <w:rsid w:val="00D62AD6"/>
    <w:rsid w:val="00D631A2"/>
    <w:rsid w:val="00D65209"/>
    <w:rsid w:val="00D65268"/>
    <w:rsid w:val="00D655B3"/>
    <w:rsid w:val="00D6583C"/>
    <w:rsid w:val="00D65887"/>
    <w:rsid w:val="00D65C7F"/>
    <w:rsid w:val="00D6686F"/>
    <w:rsid w:val="00D679C0"/>
    <w:rsid w:val="00D67B60"/>
    <w:rsid w:val="00D70152"/>
    <w:rsid w:val="00D705CA"/>
    <w:rsid w:val="00D70E4F"/>
    <w:rsid w:val="00D70F7D"/>
    <w:rsid w:val="00D71391"/>
    <w:rsid w:val="00D71442"/>
    <w:rsid w:val="00D73B07"/>
    <w:rsid w:val="00D74633"/>
    <w:rsid w:val="00D7616F"/>
    <w:rsid w:val="00D76717"/>
    <w:rsid w:val="00D77E0B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D43"/>
    <w:rsid w:val="00D92F18"/>
    <w:rsid w:val="00D936DB"/>
    <w:rsid w:val="00D938BC"/>
    <w:rsid w:val="00D94561"/>
    <w:rsid w:val="00D9522E"/>
    <w:rsid w:val="00D9614D"/>
    <w:rsid w:val="00D96B90"/>
    <w:rsid w:val="00D96CC3"/>
    <w:rsid w:val="00D971DC"/>
    <w:rsid w:val="00D977B1"/>
    <w:rsid w:val="00D97A75"/>
    <w:rsid w:val="00DA02BB"/>
    <w:rsid w:val="00DA087E"/>
    <w:rsid w:val="00DA0A5A"/>
    <w:rsid w:val="00DA32DD"/>
    <w:rsid w:val="00DA3422"/>
    <w:rsid w:val="00DA35DF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1F5A"/>
    <w:rsid w:val="00DB2BC7"/>
    <w:rsid w:val="00DB3B25"/>
    <w:rsid w:val="00DB4338"/>
    <w:rsid w:val="00DB56BF"/>
    <w:rsid w:val="00DB643F"/>
    <w:rsid w:val="00DB6FD7"/>
    <w:rsid w:val="00DB7A43"/>
    <w:rsid w:val="00DC0A9A"/>
    <w:rsid w:val="00DC1D43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D59"/>
    <w:rsid w:val="00DD1E87"/>
    <w:rsid w:val="00DD33A1"/>
    <w:rsid w:val="00DD3873"/>
    <w:rsid w:val="00DD3C48"/>
    <w:rsid w:val="00DD422D"/>
    <w:rsid w:val="00DD5695"/>
    <w:rsid w:val="00DD6649"/>
    <w:rsid w:val="00DD6EA1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751"/>
    <w:rsid w:val="00DE6B86"/>
    <w:rsid w:val="00DE6D8B"/>
    <w:rsid w:val="00DE7723"/>
    <w:rsid w:val="00DE7B32"/>
    <w:rsid w:val="00DE7CC8"/>
    <w:rsid w:val="00DE7E04"/>
    <w:rsid w:val="00DF1169"/>
    <w:rsid w:val="00DF157F"/>
    <w:rsid w:val="00DF1B4E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BB2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F9A"/>
    <w:rsid w:val="00E11127"/>
    <w:rsid w:val="00E11425"/>
    <w:rsid w:val="00E11CE2"/>
    <w:rsid w:val="00E1224F"/>
    <w:rsid w:val="00E12F05"/>
    <w:rsid w:val="00E12FBF"/>
    <w:rsid w:val="00E130FF"/>
    <w:rsid w:val="00E1339A"/>
    <w:rsid w:val="00E136F6"/>
    <w:rsid w:val="00E138F2"/>
    <w:rsid w:val="00E13E79"/>
    <w:rsid w:val="00E1400F"/>
    <w:rsid w:val="00E15447"/>
    <w:rsid w:val="00E1595C"/>
    <w:rsid w:val="00E166EA"/>
    <w:rsid w:val="00E170BA"/>
    <w:rsid w:val="00E176F5"/>
    <w:rsid w:val="00E20146"/>
    <w:rsid w:val="00E204D8"/>
    <w:rsid w:val="00E21B41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269C"/>
    <w:rsid w:val="00E33153"/>
    <w:rsid w:val="00E33290"/>
    <w:rsid w:val="00E33AAD"/>
    <w:rsid w:val="00E33DF8"/>
    <w:rsid w:val="00E33F16"/>
    <w:rsid w:val="00E34143"/>
    <w:rsid w:val="00E34988"/>
    <w:rsid w:val="00E3504B"/>
    <w:rsid w:val="00E35223"/>
    <w:rsid w:val="00E3541B"/>
    <w:rsid w:val="00E3695D"/>
    <w:rsid w:val="00E374DF"/>
    <w:rsid w:val="00E37795"/>
    <w:rsid w:val="00E37891"/>
    <w:rsid w:val="00E40B54"/>
    <w:rsid w:val="00E410E2"/>
    <w:rsid w:val="00E424AF"/>
    <w:rsid w:val="00E4289C"/>
    <w:rsid w:val="00E42DAE"/>
    <w:rsid w:val="00E42ED0"/>
    <w:rsid w:val="00E431AA"/>
    <w:rsid w:val="00E4346F"/>
    <w:rsid w:val="00E444CA"/>
    <w:rsid w:val="00E44587"/>
    <w:rsid w:val="00E44C41"/>
    <w:rsid w:val="00E46921"/>
    <w:rsid w:val="00E46B80"/>
    <w:rsid w:val="00E46E1F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9AB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6025B"/>
    <w:rsid w:val="00E60412"/>
    <w:rsid w:val="00E60AF7"/>
    <w:rsid w:val="00E60BD5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422"/>
    <w:rsid w:val="00E70543"/>
    <w:rsid w:val="00E7106C"/>
    <w:rsid w:val="00E71194"/>
    <w:rsid w:val="00E71B0E"/>
    <w:rsid w:val="00E71D7F"/>
    <w:rsid w:val="00E72099"/>
    <w:rsid w:val="00E72CF5"/>
    <w:rsid w:val="00E740E8"/>
    <w:rsid w:val="00E744AD"/>
    <w:rsid w:val="00E74D7D"/>
    <w:rsid w:val="00E76ADA"/>
    <w:rsid w:val="00E77188"/>
    <w:rsid w:val="00E80100"/>
    <w:rsid w:val="00E80E80"/>
    <w:rsid w:val="00E81601"/>
    <w:rsid w:val="00E81BD0"/>
    <w:rsid w:val="00E81DEC"/>
    <w:rsid w:val="00E823B9"/>
    <w:rsid w:val="00E82C86"/>
    <w:rsid w:val="00E82CBB"/>
    <w:rsid w:val="00E82D9D"/>
    <w:rsid w:val="00E83516"/>
    <w:rsid w:val="00E8369D"/>
    <w:rsid w:val="00E836FB"/>
    <w:rsid w:val="00E83A86"/>
    <w:rsid w:val="00E83AFE"/>
    <w:rsid w:val="00E83FCE"/>
    <w:rsid w:val="00E84DEB"/>
    <w:rsid w:val="00E850D1"/>
    <w:rsid w:val="00E855BD"/>
    <w:rsid w:val="00E85F2B"/>
    <w:rsid w:val="00E86473"/>
    <w:rsid w:val="00E8650D"/>
    <w:rsid w:val="00E86870"/>
    <w:rsid w:val="00E86BEA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FBE"/>
    <w:rsid w:val="00EA0001"/>
    <w:rsid w:val="00EA0227"/>
    <w:rsid w:val="00EA096A"/>
    <w:rsid w:val="00EA16B4"/>
    <w:rsid w:val="00EA1BB0"/>
    <w:rsid w:val="00EA2072"/>
    <w:rsid w:val="00EA348F"/>
    <w:rsid w:val="00EA362A"/>
    <w:rsid w:val="00EA38B7"/>
    <w:rsid w:val="00EA3A7B"/>
    <w:rsid w:val="00EA3BAE"/>
    <w:rsid w:val="00EA4530"/>
    <w:rsid w:val="00EA4859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B7519"/>
    <w:rsid w:val="00EC007A"/>
    <w:rsid w:val="00EC00A5"/>
    <w:rsid w:val="00EC03CF"/>
    <w:rsid w:val="00EC0568"/>
    <w:rsid w:val="00EC07B8"/>
    <w:rsid w:val="00EC0F44"/>
    <w:rsid w:val="00EC14EE"/>
    <w:rsid w:val="00EC1B9D"/>
    <w:rsid w:val="00EC23B3"/>
    <w:rsid w:val="00EC3146"/>
    <w:rsid w:val="00EC35BE"/>
    <w:rsid w:val="00EC4EFF"/>
    <w:rsid w:val="00EC688F"/>
    <w:rsid w:val="00EC7046"/>
    <w:rsid w:val="00EC716E"/>
    <w:rsid w:val="00EC746C"/>
    <w:rsid w:val="00EC7FB6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4DF1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677"/>
    <w:rsid w:val="00EE2D24"/>
    <w:rsid w:val="00EE43A1"/>
    <w:rsid w:val="00EE45F2"/>
    <w:rsid w:val="00EE46B6"/>
    <w:rsid w:val="00EE4C05"/>
    <w:rsid w:val="00EE50B2"/>
    <w:rsid w:val="00EE53FB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2CF4"/>
    <w:rsid w:val="00EF34EB"/>
    <w:rsid w:val="00EF3571"/>
    <w:rsid w:val="00EF3601"/>
    <w:rsid w:val="00EF36DE"/>
    <w:rsid w:val="00EF3BEE"/>
    <w:rsid w:val="00EF4E04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31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1030"/>
    <w:rsid w:val="00F1140E"/>
    <w:rsid w:val="00F1142E"/>
    <w:rsid w:val="00F12337"/>
    <w:rsid w:val="00F12A37"/>
    <w:rsid w:val="00F12AC4"/>
    <w:rsid w:val="00F12B1C"/>
    <w:rsid w:val="00F12C6D"/>
    <w:rsid w:val="00F12F75"/>
    <w:rsid w:val="00F136D1"/>
    <w:rsid w:val="00F139CF"/>
    <w:rsid w:val="00F13F89"/>
    <w:rsid w:val="00F14F50"/>
    <w:rsid w:val="00F154D7"/>
    <w:rsid w:val="00F15D91"/>
    <w:rsid w:val="00F16009"/>
    <w:rsid w:val="00F1615C"/>
    <w:rsid w:val="00F165D5"/>
    <w:rsid w:val="00F16778"/>
    <w:rsid w:val="00F16D3B"/>
    <w:rsid w:val="00F16E48"/>
    <w:rsid w:val="00F16FA5"/>
    <w:rsid w:val="00F179E5"/>
    <w:rsid w:val="00F2034E"/>
    <w:rsid w:val="00F20B67"/>
    <w:rsid w:val="00F20E10"/>
    <w:rsid w:val="00F20ECF"/>
    <w:rsid w:val="00F20F75"/>
    <w:rsid w:val="00F21BE9"/>
    <w:rsid w:val="00F21DFC"/>
    <w:rsid w:val="00F229F7"/>
    <w:rsid w:val="00F22BBC"/>
    <w:rsid w:val="00F22EB6"/>
    <w:rsid w:val="00F234FD"/>
    <w:rsid w:val="00F2394B"/>
    <w:rsid w:val="00F2423F"/>
    <w:rsid w:val="00F242F8"/>
    <w:rsid w:val="00F243A3"/>
    <w:rsid w:val="00F24AC7"/>
    <w:rsid w:val="00F253A4"/>
    <w:rsid w:val="00F2573E"/>
    <w:rsid w:val="00F25FEC"/>
    <w:rsid w:val="00F2648B"/>
    <w:rsid w:val="00F269A2"/>
    <w:rsid w:val="00F2708C"/>
    <w:rsid w:val="00F274FA"/>
    <w:rsid w:val="00F27A23"/>
    <w:rsid w:val="00F27EE8"/>
    <w:rsid w:val="00F3027F"/>
    <w:rsid w:val="00F30835"/>
    <w:rsid w:val="00F3091B"/>
    <w:rsid w:val="00F30CB7"/>
    <w:rsid w:val="00F3124A"/>
    <w:rsid w:val="00F317FA"/>
    <w:rsid w:val="00F31C3E"/>
    <w:rsid w:val="00F3322B"/>
    <w:rsid w:val="00F3490F"/>
    <w:rsid w:val="00F34B0B"/>
    <w:rsid w:val="00F34D02"/>
    <w:rsid w:val="00F34F31"/>
    <w:rsid w:val="00F351BE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32D"/>
    <w:rsid w:val="00F54E74"/>
    <w:rsid w:val="00F557CC"/>
    <w:rsid w:val="00F56040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3A7"/>
    <w:rsid w:val="00F62EBA"/>
    <w:rsid w:val="00F635CE"/>
    <w:rsid w:val="00F63664"/>
    <w:rsid w:val="00F636D9"/>
    <w:rsid w:val="00F63B86"/>
    <w:rsid w:val="00F641E2"/>
    <w:rsid w:val="00F6422B"/>
    <w:rsid w:val="00F6455F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B13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5B2"/>
    <w:rsid w:val="00F81B6D"/>
    <w:rsid w:val="00F81D7D"/>
    <w:rsid w:val="00F820A1"/>
    <w:rsid w:val="00F825FD"/>
    <w:rsid w:val="00F82826"/>
    <w:rsid w:val="00F82C88"/>
    <w:rsid w:val="00F82D20"/>
    <w:rsid w:val="00F83929"/>
    <w:rsid w:val="00F85183"/>
    <w:rsid w:val="00F85222"/>
    <w:rsid w:val="00F85860"/>
    <w:rsid w:val="00F85C3D"/>
    <w:rsid w:val="00F861EA"/>
    <w:rsid w:val="00F86468"/>
    <w:rsid w:val="00F86EF0"/>
    <w:rsid w:val="00F879FD"/>
    <w:rsid w:val="00F87F9C"/>
    <w:rsid w:val="00F90168"/>
    <w:rsid w:val="00F905E8"/>
    <w:rsid w:val="00F90A2F"/>
    <w:rsid w:val="00F90E24"/>
    <w:rsid w:val="00F91122"/>
    <w:rsid w:val="00F91D10"/>
    <w:rsid w:val="00F91F46"/>
    <w:rsid w:val="00F92278"/>
    <w:rsid w:val="00F927FE"/>
    <w:rsid w:val="00F92893"/>
    <w:rsid w:val="00F92A40"/>
    <w:rsid w:val="00F939E9"/>
    <w:rsid w:val="00F93D66"/>
    <w:rsid w:val="00F9431E"/>
    <w:rsid w:val="00F94AB2"/>
    <w:rsid w:val="00F94C2C"/>
    <w:rsid w:val="00F95A16"/>
    <w:rsid w:val="00F95AD2"/>
    <w:rsid w:val="00F9732D"/>
    <w:rsid w:val="00F97A2B"/>
    <w:rsid w:val="00F97FCF"/>
    <w:rsid w:val="00FA0DF8"/>
    <w:rsid w:val="00FA1392"/>
    <w:rsid w:val="00FA14C4"/>
    <w:rsid w:val="00FA206F"/>
    <w:rsid w:val="00FA26ED"/>
    <w:rsid w:val="00FA2852"/>
    <w:rsid w:val="00FA2F00"/>
    <w:rsid w:val="00FA4DB8"/>
    <w:rsid w:val="00FA573C"/>
    <w:rsid w:val="00FA577D"/>
    <w:rsid w:val="00FA57D6"/>
    <w:rsid w:val="00FA5911"/>
    <w:rsid w:val="00FA5B9B"/>
    <w:rsid w:val="00FA5C8C"/>
    <w:rsid w:val="00FA768F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C13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03BD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9D4"/>
    <w:rsid w:val="00FD7A18"/>
    <w:rsid w:val="00FE08DC"/>
    <w:rsid w:val="00FE0E49"/>
    <w:rsid w:val="00FE1136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868"/>
    <w:rsid w:val="00FF136F"/>
    <w:rsid w:val="00FF1624"/>
    <w:rsid w:val="00FF26CA"/>
    <w:rsid w:val="00FF2B59"/>
    <w:rsid w:val="00FF30C2"/>
    <w:rsid w:val="00FF30D8"/>
    <w:rsid w:val="00FF33E3"/>
    <w:rsid w:val="00FF4924"/>
    <w:rsid w:val="00FF498C"/>
    <w:rsid w:val="00FF5071"/>
    <w:rsid w:val="00FF52D5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68CA64-1671-466C-99CB-7FA66185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20</Pages>
  <Words>1184</Words>
  <Characters>6753</Characters>
  <Application>Microsoft Office Word</Application>
  <DocSecurity>0</DocSecurity>
  <Lines>56</Lines>
  <Paragraphs>15</Paragraphs>
  <ScaleCrop>false</ScaleCrop>
  <Company>Microsoft</Company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1681</cp:revision>
  <cp:lastPrinted>2015-07-23T08:28:00Z</cp:lastPrinted>
  <dcterms:created xsi:type="dcterms:W3CDTF">2016-10-08T07:58:00Z</dcterms:created>
  <dcterms:modified xsi:type="dcterms:W3CDTF">2020-05-24T09:47:00Z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