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E9" w:rsidRDefault="004959E9" w:rsidP="004959E9">
      <w:pPr>
        <w:rPr>
          <w:rFonts w:hint="eastAsia"/>
        </w:rPr>
      </w:pPr>
      <w:r>
        <w:rPr>
          <w:rFonts w:hint="eastAsia"/>
        </w:rPr>
        <w:t>没有</w:t>
      </w:r>
      <w:r>
        <w:t>标准化</w:t>
      </w:r>
    </w:p>
    <w:p w:rsidR="004959E9" w:rsidRDefault="004959E9" w:rsidP="004959E9"/>
    <w:p w:rsidR="004959E9" w:rsidRDefault="004959E9" w:rsidP="004959E9">
      <w:pPr>
        <w:ind w:left="1260" w:firstLine="420"/>
      </w:pPr>
      <w:r>
        <w:t>Model  Score</w:t>
      </w:r>
    </w:p>
    <w:p w:rsidR="004959E9" w:rsidRDefault="004959E9" w:rsidP="004959E9">
      <w:r>
        <w:t>3               Random Forest  86.76</w:t>
      </w:r>
    </w:p>
    <w:p w:rsidR="004959E9" w:rsidRDefault="004959E9" w:rsidP="004959E9">
      <w:r>
        <w:t>8               Decision Tree  86.76</w:t>
      </w:r>
    </w:p>
    <w:p w:rsidR="004959E9" w:rsidRDefault="004959E9" w:rsidP="004959E9">
      <w:r>
        <w:t>1                         KNN  84.74</w:t>
      </w:r>
    </w:p>
    <w:p w:rsidR="004959E9" w:rsidRDefault="004959E9" w:rsidP="004959E9">
      <w:r>
        <w:t>0     Support Vector Machines  83.84</w:t>
      </w:r>
    </w:p>
    <w:p w:rsidR="004959E9" w:rsidRDefault="004959E9" w:rsidP="004959E9">
      <w:r>
        <w:t>2         Logistic Regression  80.36</w:t>
      </w:r>
    </w:p>
    <w:p w:rsidR="004959E9" w:rsidRDefault="004959E9" w:rsidP="004959E9">
      <w:r>
        <w:t>6  Stochastic Gradient Decent  79.69</w:t>
      </w:r>
    </w:p>
    <w:p w:rsidR="004959E9" w:rsidRDefault="004959E9" w:rsidP="004959E9">
      <w:r>
        <w:t>7                  Linear SVC  79.12</w:t>
      </w:r>
    </w:p>
    <w:p w:rsidR="004959E9" w:rsidRDefault="004959E9" w:rsidP="004959E9">
      <w:r>
        <w:t>5                  Perceptron  78.00</w:t>
      </w:r>
    </w:p>
    <w:p w:rsidR="00702160" w:rsidRDefault="004959E9" w:rsidP="004959E9">
      <w:r>
        <w:t>4                 Naive Bayes  72.28</w:t>
      </w:r>
    </w:p>
    <w:p w:rsidR="002A6A42" w:rsidRDefault="002A6A42" w:rsidP="004959E9"/>
    <w:p w:rsidR="002A6A42" w:rsidRDefault="002A6A42" w:rsidP="004959E9"/>
    <w:p w:rsidR="004959E9" w:rsidRDefault="004959E9" w:rsidP="004959E9">
      <w:pPr>
        <w:rPr>
          <w:rFonts w:hint="eastAsia"/>
        </w:rPr>
      </w:pPr>
      <w:r>
        <w:t>标准化</w:t>
      </w:r>
    </w:p>
    <w:p w:rsidR="002A6A42" w:rsidRDefault="002A6A42" w:rsidP="002A6A42">
      <w:r>
        <w:t xml:space="preserve">                        Model  Score</w:t>
      </w:r>
    </w:p>
    <w:p w:rsidR="002A6A42" w:rsidRDefault="002A6A42" w:rsidP="002A6A42">
      <w:r>
        <w:t>3               Random Forest  86.76</w:t>
      </w:r>
    </w:p>
    <w:p w:rsidR="002A6A42" w:rsidRDefault="002A6A42" w:rsidP="002A6A42">
      <w:r>
        <w:t>8               Decision Tree  86.76</w:t>
      </w:r>
    </w:p>
    <w:p w:rsidR="002A6A42" w:rsidRDefault="002A6A42" w:rsidP="002A6A42">
      <w:r>
        <w:t>1                         KNN  84.18</w:t>
      </w:r>
    </w:p>
    <w:p w:rsidR="002A6A42" w:rsidRDefault="002A6A42" w:rsidP="002A6A42">
      <w:r>
        <w:t>0     Support Vector Machines  83.16</w:t>
      </w:r>
    </w:p>
    <w:p w:rsidR="002A6A42" w:rsidRDefault="002A6A42" w:rsidP="002A6A42">
      <w:r>
        <w:t>2         Logistic Regression  79.01</w:t>
      </w:r>
    </w:p>
    <w:p w:rsidR="002A6A42" w:rsidRDefault="002A6A42" w:rsidP="002A6A42">
      <w:r>
        <w:t>7                  Linear SVC  78.34</w:t>
      </w:r>
    </w:p>
    <w:p w:rsidR="002A6A42" w:rsidRDefault="002A6A42" w:rsidP="002A6A42">
      <w:r>
        <w:t>6  Stochastic Gradient Decent  76.54</w:t>
      </w:r>
    </w:p>
    <w:p w:rsidR="002A6A42" w:rsidRDefault="002A6A42" w:rsidP="002A6A42">
      <w:r>
        <w:t>5                  Perceptron  73.63</w:t>
      </w:r>
    </w:p>
    <w:p w:rsidR="004959E9" w:rsidRDefault="002A6A42" w:rsidP="002A6A42">
      <w:r>
        <w:t>4                 Naive Bayes  72.28</w:t>
      </w:r>
    </w:p>
    <w:p w:rsidR="00D01E18" w:rsidRDefault="00D01E18" w:rsidP="002A6A42"/>
    <w:p w:rsidR="00D01E18" w:rsidRDefault="00D01E18" w:rsidP="002A6A42"/>
    <w:p w:rsidR="00D01E18" w:rsidRDefault="00D01E18" w:rsidP="002A6A42">
      <w:r>
        <w:rPr>
          <w:rFonts w:hint="eastAsia"/>
        </w:rPr>
        <w:t>最开始</w:t>
      </w:r>
      <w:r>
        <w:t>的</w:t>
      </w:r>
      <w:r>
        <w:rPr>
          <w:rFonts w:hint="eastAsia"/>
        </w:rPr>
        <w:t>一版</w:t>
      </w:r>
      <w:r>
        <w:t>：大概</w:t>
      </w:r>
      <w:r>
        <w:rPr>
          <w:rFonts w:hint="eastAsia"/>
        </w:rPr>
        <w:t>0.77</w:t>
      </w:r>
      <w:r>
        <w:rPr>
          <w:rFonts w:hint="eastAsia"/>
        </w:rPr>
        <w:t>左右</w:t>
      </w:r>
      <w:r>
        <w:t>，最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特征工程</w:t>
      </w:r>
      <w:r>
        <w:t>和模型，</w:t>
      </w:r>
      <w:r w:rsidR="00C943E4">
        <w:rPr>
          <w:rFonts w:hint="eastAsia"/>
        </w:rPr>
        <w:t>6678</w:t>
      </w:r>
      <w:r w:rsidR="00C943E4">
        <w:rPr>
          <w:rFonts w:hint="eastAsia"/>
        </w:rPr>
        <w:t>名</w:t>
      </w:r>
      <w:r w:rsidR="00C943E4">
        <w:rPr>
          <w:rFonts w:hint="eastAsia"/>
        </w:rPr>
        <w:t xml:space="preserve"> </w:t>
      </w:r>
      <w:r>
        <w:t>排名</w:t>
      </w:r>
      <w:r>
        <w:rPr>
          <w:rFonts w:hint="eastAsia"/>
        </w:rPr>
        <w:t>60</w:t>
      </w:r>
      <w:r>
        <w:t>%</w:t>
      </w:r>
    </w:p>
    <w:p w:rsidR="00D01E18" w:rsidRDefault="00D01E18" w:rsidP="002A6A42">
      <w:r>
        <w:rPr>
          <w:rFonts w:hint="eastAsia"/>
        </w:rPr>
        <w:t>第二版</w:t>
      </w:r>
      <w:r>
        <w:t>，</w:t>
      </w:r>
      <w:r>
        <w:rPr>
          <w:rFonts w:hint="eastAsia"/>
        </w:rPr>
        <w:t>对随机森林</w:t>
      </w:r>
      <w:r>
        <w:t>进行调参，大概</w:t>
      </w:r>
      <w:r>
        <w:rPr>
          <w:rFonts w:hint="eastAsia"/>
        </w:rPr>
        <w:t xml:space="preserve">0.79 </w:t>
      </w:r>
      <w:r w:rsidR="00C943E4">
        <w:t xml:space="preserve"> 1756</w:t>
      </w:r>
      <w:r w:rsidR="00C943E4">
        <w:rPr>
          <w:rFonts w:hint="eastAsia"/>
        </w:rPr>
        <w:t>名</w:t>
      </w:r>
      <w:r w:rsidR="00C943E4">
        <w:rPr>
          <w:rFonts w:hint="eastAsia"/>
        </w:rPr>
        <w:t xml:space="preserve"> </w:t>
      </w:r>
      <w:r>
        <w:rPr>
          <w:rFonts w:hint="eastAsia"/>
        </w:rPr>
        <w:t>排名</w:t>
      </w:r>
      <w:r>
        <w:rPr>
          <w:rFonts w:hint="eastAsia"/>
        </w:rPr>
        <w:t>15</w:t>
      </w:r>
      <w:r>
        <w:t>%</w:t>
      </w:r>
    </w:p>
    <w:p w:rsidR="00D01E18" w:rsidRDefault="00D01E18" w:rsidP="002A6A42">
      <w:pPr>
        <w:rPr>
          <w:rFonts w:hint="eastAsia"/>
        </w:rPr>
      </w:pPr>
      <w:r>
        <w:rPr>
          <w:rFonts w:hint="eastAsia"/>
        </w:rPr>
        <w:t>第三版</w:t>
      </w:r>
      <w:r>
        <w:t>，使用神经网络</w:t>
      </w:r>
      <w:r>
        <w:rPr>
          <w:rFonts w:hint="eastAsia"/>
        </w:rPr>
        <w:t>，</w:t>
      </w:r>
      <w:r w:rsidR="00DC4B85">
        <w:rPr>
          <w:rFonts w:hint="eastAsia"/>
        </w:rPr>
        <w:t>0.822</w:t>
      </w:r>
      <w:bookmarkStart w:id="0" w:name="_GoBack"/>
      <w:bookmarkEnd w:id="0"/>
      <w:r>
        <w:rPr>
          <w:rFonts w:hint="eastAsia"/>
        </w:rPr>
        <w:t>名次</w:t>
      </w:r>
      <w:r>
        <w:rPr>
          <w:rFonts w:hint="eastAsia"/>
        </w:rPr>
        <w:t xml:space="preserve">410  </w:t>
      </w:r>
      <w:r>
        <w:rPr>
          <w:rFonts w:hint="eastAsia"/>
        </w:rPr>
        <w:t>排名</w:t>
      </w:r>
      <w:r>
        <w:rPr>
          <w:rFonts w:hint="eastAsia"/>
        </w:rPr>
        <w:t>3</w:t>
      </w:r>
      <w:r>
        <w:t>%</w:t>
      </w:r>
    </w:p>
    <w:sectPr w:rsidR="00D0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3F"/>
    <w:rsid w:val="002A6A42"/>
    <w:rsid w:val="004959E9"/>
    <w:rsid w:val="00770C9F"/>
    <w:rsid w:val="008F6AC2"/>
    <w:rsid w:val="00A3493F"/>
    <w:rsid w:val="00C943E4"/>
    <w:rsid w:val="00D01E18"/>
    <w:rsid w:val="00D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6A4F-F2D6-4AAA-A08B-74847C9E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6</cp:revision>
  <dcterms:created xsi:type="dcterms:W3CDTF">2018-07-04T07:14:00Z</dcterms:created>
  <dcterms:modified xsi:type="dcterms:W3CDTF">2018-07-04T12:33:00Z</dcterms:modified>
</cp:coreProperties>
</file>