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A67F4" w14:textId="6D47D7E6" w:rsidR="003918E7" w:rsidRPr="003918E7" w:rsidRDefault="003918E7" w:rsidP="003918E7">
      <w:pPr>
        <w:ind w:left="420" w:hanging="420"/>
        <w:jc w:val="center"/>
        <w:rPr>
          <w:rFonts w:ascii="楷体" w:eastAsia="楷体" w:hAnsi="楷体" w:hint="eastAsia"/>
          <w:b/>
          <w:sz w:val="36"/>
        </w:rPr>
      </w:pPr>
      <w:r w:rsidRPr="003918E7">
        <w:rPr>
          <w:rFonts w:ascii="楷体" w:eastAsia="楷体" w:hAnsi="楷体" w:hint="eastAsia"/>
          <w:b/>
          <w:sz w:val="36"/>
        </w:rPr>
        <w:t>计算器可行性分析</w:t>
      </w:r>
      <w:bookmarkStart w:id="0" w:name="_GoBack"/>
      <w:bookmarkEnd w:id="0"/>
    </w:p>
    <w:p w14:paraId="6CD5F85D" w14:textId="0F35D7FA" w:rsidR="00494802" w:rsidRDefault="00670FAB" w:rsidP="00670F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立项依据</w:t>
      </w:r>
    </w:p>
    <w:p w14:paraId="1FAB3929" w14:textId="546C2770" w:rsidR="00670FAB" w:rsidRDefault="00670FAB" w:rsidP="00670FA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现有计算器软件概况</w:t>
      </w:r>
    </w:p>
    <w:p w14:paraId="2EDF07CC" w14:textId="09D6F5C1" w:rsidR="003651CA" w:rsidRDefault="00AC009B" w:rsidP="003651CA">
      <w:pPr>
        <w:pStyle w:val="a7"/>
        <w:ind w:left="780" w:firstLineChars="0" w:firstLine="0"/>
      </w:pPr>
      <w:r>
        <w:rPr>
          <w:rFonts w:hint="eastAsia"/>
        </w:rPr>
        <w:t>目前的计算</w:t>
      </w:r>
      <w:r w:rsidR="003651CA">
        <w:rPr>
          <w:rFonts w:hint="eastAsia"/>
        </w:rPr>
        <w:t>器软件功能丰富，</w:t>
      </w:r>
      <w:r w:rsidR="00D310C4">
        <w:rPr>
          <w:rFonts w:hint="eastAsia"/>
        </w:rPr>
        <w:t>在</w:t>
      </w:r>
      <w:proofErr w:type="gramStart"/>
      <w:r w:rsidR="00D310C4">
        <w:rPr>
          <w:rFonts w:hint="eastAsia"/>
        </w:rPr>
        <w:t>交互上</w:t>
      </w:r>
      <w:proofErr w:type="gramEnd"/>
      <w:r w:rsidR="00D310C4">
        <w:rPr>
          <w:rFonts w:hint="eastAsia"/>
        </w:rPr>
        <w:t>形式多样，整体的</w:t>
      </w:r>
      <w:r w:rsidR="00C26106">
        <w:rPr>
          <w:rFonts w:hint="eastAsia"/>
        </w:rPr>
        <w:t>计算质量差异较大。</w:t>
      </w:r>
    </w:p>
    <w:p w14:paraId="6BE4E61B" w14:textId="14E04FDD" w:rsidR="00670FAB" w:rsidRDefault="00670FAB" w:rsidP="00670FA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项目开发的目的与意义</w:t>
      </w:r>
    </w:p>
    <w:p w14:paraId="7C649611" w14:textId="60149D10" w:rsidR="0002315A" w:rsidRDefault="00DB6EDD" w:rsidP="0002315A">
      <w:pPr>
        <w:pStyle w:val="a7"/>
        <w:ind w:left="780" w:firstLineChars="0" w:firstLine="0"/>
      </w:pPr>
      <w:r>
        <w:rPr>
          <w:rFonts w:hint="eastAsia"/>
        </w:rPr>
        <w:t>更友好的人机交互形式，更高的计算质量。</w:t>
      </w:r>
    </w:p>
    <w:p w14:paraId="5E16BA23" w14:textId="11DA46DC" w:rsidR="00670FAB" w:rsidRDefault="00670FAB" w:rsidP="00670FA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本团队开发条件概况</w:t>
      </w:r>
    </w:p>
    <w:p w14:paraId="7DDD0EE7" w14:textId="4478EABE" w:rsidR="00DB6EDD" w:rsidRDefault="00DB6EDD" w:rsidP="00DB6E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设备</w:t>
      </w:r>
    </w:p>
    <w:p w14:paraId="6DD263D8" w14:textId="334482DA" w:rsidR="00DB6EDD" w:rsidRDefault="00DB6EDD" w:rsidP="00DB6EDD">
      <w:pPr>
        <w:pStyle w:val="a7"/>
        <w:ind w:left="1140" w:firstLineChars="0" w:firstLine="0"/>
      </w:pPr>
      <w:r>
        <w:rPr>
          <w:rFonts w:hint="eastAsia"/>
        </w:rPr>
        <w:t>团队拥有多台计算机满足软件开发需求，以及多套ARM计算平台满足测试需求。</w:t>
      </w:r>
    </w:p>
    <w:p w14:paraId="60A4E101" w14:textId="665CBD3C" w:rsidR="00DB6EDD" w:rsidRDefault="00DB6EDD" w:rsidP="00DB6E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研发人员情况</w:t>
      </w:r>
    </w:p>
    <w:p w14:paraId="0ED4910C" w14:textId="15C62018" w:rsidR="00DB6EDD" w:rsidRDefault="00DB6EDD" w:rsidP="00DB6EDD">
      <w:pPr>
        <w:pStyle w:val="a7"/>
        <w:ind w:left="1140" w:firstLineChars="0" w:firstLine="0"/>
      </w:pPr>
      <w:r>
        <w:rPr>
          <w:rFonts w:hint="eastAsia"/>
        </w:rPr>
        <w:t>刘航：熟悉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平台及相关框架，</w:t>
      </w:r>
      <w:r w:rsidR="004F154D">
        <w:rPr>
          <w:rFonts w:hint="eastAsia"/>
        </w:rPr>
        <w:t>具有UI设计经验。</w:t>
      </w:r>
    </w:p>
    <w:p w14:paraId="217C12B0" w14:textId="6CC9FC74" w:rsidR="004F154D" w:rsidRDefault="004F154D" w:rsidP="00DB6EDD">
      <w:pPr>
        <w:pStyle w:val="a7"/>
        <w:ind w:left="1140" w:firstLineChars="0" w:firstLine="0"/>
      </w:pPr>
      <w:r>
        <w:rPr>
          <w:rFonts w:hint="eastAsia"/>
        </w:rPr>
        <w:t>王欣：参与过pc软件项目，熟悉软件测试流程。</w:t>
      </w:r>
    </w:p>
    <w:p w14:paraId="09DF69B5" w14:textId="363238D4" w:rsidR="004F154D" w:rsidRDefault="004F154D" w:rsidP="00DB6EDD">
      <w:pPr>
        <w:pStyle w:val="a7"/>
        <w:ind w:left="1140" w:firstLineChars="0" w:firstLine="0"/>
      </w:pPr>
      <w:r>
        <w:rPr>
          <w:rFonts w:hint="eastAsia"/>
        </w:rPr>
        <w:t>关</w:t>
      </w:r>
      <w:proofErr w:type="gramStart"/>
      <w:r>
        <w:rPr>
          <w:rFonts w:hint="eastAsia"/>
        </w:rPr>
        <w:t>钿</w:t>
      </w:r>
      <w:proofErr w:type="gramEnd"/>
      <w:r>
        <w:rPr>
          <w:rFonts w:hint="eastAsia"/>
        </w:rPr>
        <w:t>汇：具有计算机相关比赛经历，知识体系完整。</w:t>
      </w:r>
    </w:p>
    <w:p w14:paraId="0CC90A46" w14:textId="1BE6CFC6" w:rsidR="004F154D" w:rsidRDefault="004F154D" w:rsidP="00DB6EDD">
      <w:pPr>
        <w:pStyle w:val="a7"/>
        <w:ind w:left="1140" w:firstLineChars="0" w:firstLine="0"/>
      </w:pPr>
      <w:r>
        <w:rPr>
          <w:rFonts w:hint="eastAsia"/>
        </w:rPr>
        <w:t>梅秀九：参与过pc软件项目，熟悉软件开发流程。</w:t>
      </w:r>
    </w:p>
    <w:p w14:paraId="3581556F" w14:textId="1364A7CF" w:rsidR="00670FAB" w:rsidRDefault="00670FAB" w:rsidP="00670F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研究开发的内容与目标</w:t>
      </w:r>
    </w:p>
    <w:p w14:paraId="5FFB10E4" w14:textId="6F5A2444" w:rsidR="004F154D" w:rsidRDefault="00670FAB" w:rsidP="004F15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项目开发的主要内容</w:t>
      </w:r>
    </w:p>
    <w:p w14:paraId="702E48F3" w14:textId="264776A0" w:rsidR="004F154D" w:rsidRDefault="004F154D" w:rsidP="004F154D">
      <w:pPr>
        <w:pStyle w:val="a7"/>
        <w:numPr>
          <w:ilvl w:val="0"/>
          <w:numId w:val="7"/>
        </w:numPr>
        <w:ind w:firstLineChars="0"/>
      </w:pPr>
      <w:r>
        <w:t>UI</w:t>
      </w:r>
      <w:r>
        <w:rPr>
          <w:rFonts w:hint="eastAsia"/>
        </w:rPr>
        <w:t>的设计</w:t>
      </w:r>
    </w:p>
    <w:p w14:paraId="1E9EA6A7" w14:textId="50808A15" w:rsidR="004F154D" w:rsidRDefault="004F154D" w:rsidP="004F154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人机交互研发</w:t>
      </w:r>
    </w:p>
    <w:p w14:paraId="2BB69C79" w14:textId="52362AC6" w:rsidR="00E32031" w:rsidRDefault="00E32031" w:rsidP="00E3203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计算功能的底层研发</w:t>
      </w:r>
    </w:p>
    <w:p w14:paraId="302E2A5D" w14:textId="0313DAF4" w:rsidR="00670FAB" w:rsidRDefault="00670FAB" w:rsidP="00670FA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项目的预期目标</w:t>
      </w:r>
    </w:p>
    <w:p w14:paraId="5921DDD7" w14:textId="63B44046" w:rsidR="00E32031" w:rsidRDefault="00E32031" w:rsidP="00E32031">
      <w:pPr>
        <w:pStyle w:val="a7"/>
        <w:ind w:left="780" w:firstLineChars="0" w:firstLine="0"/>
      </w:pPr>
      <w:r>
        <w:rPr>
          <w:rFonts w:hint="eastAsia"/>
        </w:rPr>
        <w:t>友好的人机交互和高质量计算。</w:t>
      </w:r>
    </w:p>
    <w:p w14:paraId="6DDCCFD4" w14:textId="53EE2BAD" w:rsidR="00670FAB" w:rsidRDefault="00670FAB" w:rsidP="00670F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项目开发分工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76"/>
        <w:gridCol w:w="3402"/>
      </w:tblGrid>
      <w:tr w:rsidR="00DF72CD" w14:paraId="1BEE89C9" w14:textId="77777777" w:rsidTr="00B53A03">
        <w:tc>
          <w:tcPr>
            <w:tcW w:w="1276" w:type="dxa"/>
          </w:tcPr>
          <w:p w14:paraId="6D287354" w14:textId="3D98DE60" w:rsidR="00DF72CD" w:rsidRDefault="00DF72CD" w:rsidP="00A82BBC">
            <w:pPr>
              <w:pStyle w:val="a7"/>
              <w:ind w:firstLineChars="0" w:firstLine="0"/>
            </w:pPr>
            <w:r>
              <w:rPr>
                <w:rFonts w:hint="eastAsia"/>
              </w:rPr>
              <w:t>组员</w:t>
            </w:r>
          </w:p>
        </w:tc>
        <w:tc>
          <w:tcPr>
            <w:tcW w:w="3402" w:type="dxa"/>
          </w:tcPr>
          <w:p w14:paraId="43DD4D62" w14:textId="4B66C6F8" w:rsidR="00DF72CD" w:rsidRDefault="00DF72CD" w:rsidP="00A82BBC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</w:tr>
      <w:tr w:rsidR="00DF72CD" w14:paraId="4A17C3AE" w14:textId="77777777" w:rsidTr="00B53A03">
        <w:tc>
          <w:tcPr>
            <w:tcW w:w="1276" w:type="dxa"/>
          </w:tcPr>
          <w:p w14:paraId="2928AE0D" w14:textId="1954EDC6" w:rsidR="00DF72CD" w:rsidRDefault="00DF72CD" w:rsidP="00A82BBC">
            <w:pPr>
              <w:pStyle w:val="a7"/>
              <w:ind w:firstLineChars="0" w:firstLine="0"/>
            </w:pPr>
            <w:r>
              <w:rPr>
                <w:rFonts w:hint="eastAsia"/>
              </w:rPr>
              <w:t>刘航</w:t>
            </w:r>
          </w:p>
        </w:tc>
        <w:tc>
          <w:tcPr>
            <w:tcW w:w="3402" w:type="dxa"/>
          </w:tcPr>
          <w:p w14:paraId="18A9EDE2" w14:textId="7958C47C" w:rsidR="00DF72CD" w:rsidRDefault="00DF72CD" w:rsidP="00A82BBC">
            <w:pPr>
              <w:pStyle w:val="a7"/>
              <w:ind w:firstLineChars="0" w:firstLine="0"/>
            </w:pPr>
            <w:r>
              <w:rPr>
                <w:rFonts w:hint="eastAsia"/>
              </w:rPr>
              <w:t>UI设计部分</w:t>
            </w:r>
            <w:r w:rsidR="00B53A03">
              <w:rPr>
                <w:rFonts w:hint="eastAsia"/>
              </w:rPr>
              <w:t>及整体测试</w:t>
            </w:r>
          </w:p>
        </w:tc>
      </w:tr>
      <w:tr w:rsidR="00DF72CD" w14:paraId="1EC0246B" w14:textId="77777777" w:rsidTr="00B53A03">
        <w:tc>
          <w:tcPr>
            <w:tcW w:w="1276" w:type="dxa"/>
          </w:tcPr>
          <w:p w14:paraId="0CBAB61E" w14:textId="2BBF75DE" w:rsidR="00DF72CD" w:rsidRDefault="00DF72CD" w:rsidP="00A82BBC">
            <w:pPr>
              <w:pStyle w:val="a7"/>
              <w:ind w:firstLineChars="0" w:firstLine="0"/>
            </w:pPr>
            <w:r>
              <w:rPr>
                <w:rFonts w:hint="eastAsia"/>
              </w:rPr>
              <w:t>王欣</w:t>
            </w:r>
          </w:p>
        </w:tc>
        <w:tc>
          <w:tcPr>
            <w:tcW w:w="3402" w:type="dxa"/>
          </w:tcPr>
          <w:p w14:paraId="71E95072" w14:textId="5966C171" w:rsidR="00DF72CD" w:rsidRDefault="00DF72CD" w:rsidP="00A82BBC">
            <w:pPr>
              <w:pStyle w:val="a7"/>
              <w:ind w:firstLineChars="0" w:firstLine="0"/>
            </w:pPr>
            <w:r>
              <w:rPr>
                <w:rFonts w:hint="eastAsia"/>
              </w:rPr>
              <w:t>sin</w:t>
            </w:r>
            <w:r>
              <w:t xml:space="preserve"> </w:t>
            </w:r>
            <w:r>
              <w:rPr>
                <w:rFonts w:hint="eastAsia"/>
              </w:rPr>
              <w:t>cos</w:t>
            </w:r>
            <w:r>
              <w:t xml:space="preserve"> </w:t>
            </w:r>
            <w:r>
              <w:rPr>
                <w:rFonts w:hint="eastAsia"/>
              </w:rPr>
              <w:t>算法设计部分</w:t>
            </w:r>
            <w:r w:rsidR="00B53A03">
              <w:rPr>
                <w:rFonts w:hint="eastAsia"/>
              </w:rPr>
              <w:t>及测试</w:t>
            </w:r>
          </w:p>
        </w:tc>
      </w:tr>
      <w:tr w:rsidR="00DF72CD" w14:paraId="300CCE55" w14:textId="77777777" w:rsidTr="00B53A03">
        <w:tc>
          <w:tcPr>
            <w:tcW w:w="1276" w:type="dxa"/>
          </w:tcPr>
          <w:p w14:paraId="4C41F237" w14:textId="7EAE105C" w:rsidR="00DF72CD" w:rsidRDefault="00DF72CD" w:rsidP="00A82BBC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  <w:proofErr w:type="gramStart"/>
            <w:r>
              <w:rPr>
                <w:rFonts w:hint="eastAsia"/>
              </w:rPr>
              <w:t>钿</w:t>
            </w:r>
            <w:proofErr w:type="gramEnd"/>
            <w:r>
              <w:rPr>
                <w:rFonts w:hint="eastAsia"/>
              </w:rPr>
              <w:t>汇</w:t>
            </w:r>
          </w:p>
        </w:tc>
        <w:tc>
          <w:tcPr>
            <w:tcW w:w="3402" w:type="dxa"/>
          </w:tcPr>
          <w:p w14:paraId="18F5FD8D" w14:textId="34D85E3E" w:rsidR="00DF72CD" w:rsidRDefault="00DF72CD" w:rsidP="00A82BB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arcsin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arctan</w:t>
            </w:r>
            <w:r>
              <w:t xml:space="preserve"> </w:t>
            </w:r>
            <w:r>
              <w:rPr>
                <w:rFonts w:hint="eastAsia"/>
              </w:rPr>
              <w:t>算法设计部分</w:t>
            </w:r>
            <w:r w:rsidR="00B53A03">
              <w:rPr>
                <w:rFonts w:hint="eastAsia"/>
              </w:rPr>
              <w:t>及测试</w:t>
            </w:r>
          </w:p>
        </w:tc>
      </w:tr>
      <w:tr w:rsidR="00DF72CD" w14:paraId="5557552F" w14:textId="77777777" w:rsidTr="00B53A03">
        <w:tc>
          <w:tcPr>
            <w:tcW w:w="1276" w:type="dxa"/>
          </w:tcPr>
          <w:p w14:paraId="765470FC" w14:textId="0746AEB6" w:rsidR="00DF72CD" w:rsidRDefault="00DF72CD" w:rsidP="00A82BB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梅秀九</w:t>
            </w:r>
            <w:proofErr w:type="gramEnd"/>
          </w:p>
        </w:tc>
        <w:tc>
          <w:tcPr>
            <w:tcW w:w="3402" w:type="dxa"/>
          </w:tcPr>
          <w:p w14:paraId="207F7925" w14:textId="60966A5C" w:rsidR="00DF72CD" w:rsidRDefault="00DF72CD" w:rsidP="00A82BBC">
            <w:pPr>
              <w:pStyle w:val="a7"/>
              <w:ind w:firstLineChars="0" w:firstLine="0"/>
            </w:pPr>
            <w:r>
              <w:rPr>
                <w:rFonts w:hint="eastAsia"/>
              </w:rPr>
              <w:t>文档编写以及统筹</w:t>
            </w:r>
            <w:r w:rsidR="004F154D">
              <w:rPr>
                <w:rFonts w:hint="eastAsia"/>
              </w:rPr>
              <w:t>开发</w:t>
            </w:r>
          </w:p>
        </w:tc>
      </w:tr>
    </w:tbl>
    <w:p w14:paraId="0AD6A378" w14:textId="6C228D0D" w:rsidR="00E32031" w:rsidRDefault="00670FAB" w:rsidP="00E320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项目开发计划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76"/>
        <w:gridCol w:w="3544"/>
      </w:tblGrid>
      <w:tr w:rsidR="00E32031" w14:paraId="7F61B7E1" w14:textId="77777777" w:rsidTr="00E32031">
        <w:tc>
          <w:tcPr>
            <w:tcW w:w="1276" w:type="dxa"/>
          </w:tcPr>
          <w:p w14:paraId="6BE7F3D9" w14:textId="2255655E" w:rsidR="00E32031" w:rsidRDefault="00E32031" w:rsidP="00E32031">
            <w:pPr>
              <w:pStyle w:val="a7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3544" w:type="dxa"/>
          </w:tcPr>
          <w:p w14:paraId="3C82C238" w14:textId="4211E7F0" w:rsidR="00E32031" w:rsidRDefault="00E32031" w:rsidP="00E32031">
            <w:pPr>
              <w:pStyle w:val="a7"/>
              <w:ind w:firstLineChars="0" w:firstLine="0"/>
            </w:pPr>
            <w:r>
              <w:rPr>
                <w:rFonts w:hint="eastAsia"/>
              </w:rPr>
              <w:t>进展</w:t>
            </w:r>
          </w:p>
        </w:tc>
      </w:tr>
      <w:tr w:rsidR="00E32031" w14:paraId="208C0B73" w14:textId="77777777" w:rsidTr="00E32031">
        <w:tc>
          <w:tcPr>
            <w:tcW w:w="1276" w:type="dxa"/>
          </w:tcPr>
          <w:p w14:paraId="62D83543" w14:textId="0C5B5D77" w:rsidR="00E32031" w:rsidRDefault="00E32031" w:rsidP="00E32031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  <w:r>
              <w:t>.21</w:t>
            </w:r>
          </w:p>
        </w:tc>
        <w:tc>
          <w:tcPr>
            <w:tcW w:w="3544" w:type="dxa"/>
          </w:tcPr>
          <w:p w14:paraId="1B80355E" w14:textId="0784BECE" w:rsidR="00E32031" w:rsidRDefault="00332C51" w:rsidP="00E32031">
            <w:pPr>
              <w:pStyle w:val="a7"/>
              <w:ind w:firstLineChars="0" w:firstLine="0"/>
            </w:pPr>
            <w:r>
              <w:rPr>
                <w:rFonts w:hint="eastAsia"/>
              </w:rPr>
              <w:t>项目可行性和需求研讨，确定需求</w:t>
            </w:r>
          </w:p>
        </w:tc>
      </w:tr>
      <w:tr w:rsidR="00E32031" w14:paraId="475DE2F5" w14:textId="77777777" w:rsidTr="00E32031">
        <w:tc>
          <w:tcPr>
            <w:tcW w:w="1276" w:type="dxa"/>
          </w:tcPr>
          <w:p w14:paraId="37A00C60" w14:textId="38B9AA59" w:rsidR="00E32031" w:rsidRDefault="00E32031" w:rsidP="00E32031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  <w:r>
              <w:t>.22-6.23</w:t>
            </w:r>
          </w:p>
        </w:tc>
        <w:tc>
          <w:tcPr>
            <w:tcW w:w="3544" w:type="dxa"/>
          </w:tcPr>
          <w:p w14:paraId="1207914D" w14:textId="050460C3" w:rsidR="00E32031" w:rsidRDefault="00332C51" w:rsidP="00E32031">
            <w:pPr>
              <w:pStyle w:val="a7"/>
              <w:ind w:firstLineChars="0" w:firstLine="0"/>
            </w:pPr>
            <w:r>
              <w:rPr>
                <w:rFonts w:hint="eastAsia"/>
              </w:rPr>
              <w:t>项目UI和计算功能底层开发</w:t>
            </w:r>
          </w:p>
        </w:tc>
      </w:tr>
      <w:tr w:rsidR="00E32031" w14:paraId="712653A4" w14:textId="77777777" w:rsidTr="00E32031">
        <w:tc>
          <w:tcPr>
            <w:tcW w:w="1276" w:type="dxa"/>
          </w:tcPr>
          <w:p w14:paraId="77D89C61" w14:textId="116AC090" w:rsidR="00E32031" w:rsidRDefault="00E32031" w:rsidP="00E32031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  <w:r>
              <w:t>.24</w:t>
            </w:r>
          </w:p>
        </w:tc>
        <w:tc>
          <w:tcPr>
            <w:tcW w:w="3544" w:type="dxa"/>
          </w:tcPr>
          <w:p w14:paraId="4BF42B1A" w14:textId="34FB305A" w:rsidR="00E32031" w:rsidRDefault="00332C51" w:rsidP="00E32031">
            <w:pPr>
              <w:pStyle w:val="a7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</w:tr>
    </w:tbl>
    <w:p w14:paraId="0A244BCF" w14:textId="384F6CF6" w:rsidR="00670FAB" w:rsidRDefault="00670FAB" w:rsidP="00670F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项目可行性分析结论</w:t>
      </w:r>
    </w:p>
    <w:p w14:paraId="5A13F7A0" w14:textId="430DD550" w:rsidR="00F1687C" w:rsidRDefault="00E85424" w:rsidP="00F1687C">
      <w:pPr>
        <w:pStyle w:val="a7"/>
        <w:ind w:left="420" w:firstLineChars="0" w:firstLine="0"/>
      </w:pPr>
      <w:r>
        <w:rPr>
          <w:rFonts w:hint="eastAsia"/>
        </w:rPr>
        <w:t>根据上述技术研发目标的论述，项目具有可行性。</w:t>
      </w:r>
    </w:p>
    <w:sectPr w:rsidR="00F16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BFB65" w14:textId="77777777" w:rsidR="002511A6" w:rsidRDefault="002511A6" w:rsidP="00670FAB">
      <w:r>
        <w:separator/>
      </w:r>
    </w:p>
  </w:endnote>
  <w:endnote w:type="continuationSeparator" w:id="0">
    <w:p w14:paraId="04425DFB" w14:textId="77777777" w:rsidR="002511A6" w:rsidRDefault="002511A6" w:rsidP="00670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17A51" w14:textId="77777777" w:rsidR="002511A6" w:rsidRDefault="002511A6" w:rsidP="00670FAB">
      <w:r>
        <w:separator/>
      </w:r>
    </w:p>
  </w:footnote>
  <w:footnote w:type="continuationSeparator" w:id="0">
    <w:p w14:paraId="57F7A8F5" w14:textId="77777777" w:rsidR="002511A6" w:rsidRDefault="002511A6" w:rsidP="00670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A6061"/>
    <w:multiLevelType w:val="hybridMultilevel"/>
    <w:tmpl w:val="724C52A0"/>
    <w:lvl w:ilvl="0" w:tplc="6A0E27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422E88"/>
    <w:multiLevelType w:val="hybridMultilevel"/>
    <w:tmpl w:val="DACC5D80"/>
    <w:lvl w:ilvl="0" w:tplc="DE587F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B2C8A"/>
    <w:multiLevelType w:val="hybridMultilevel"/>
    <w:tmpl w:val="93B87772"/>
    <w:lvl w:ilvl="0" w:tplc="3F4A49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D6E24E8A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6C5C3A"/>
    <w:multiLevelType w:val="hybridMultilevel"/>
    <w:tmpl w:val="7898F980"/>
    <w:lvl w:ilvl="0" w:tplc="757C962A">
      <w:start w:val="1"/>
      <w:numFmt w:val="upp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A792307"/>
    <w:multiLevelType w:val="hybridMultilevel"/>
    <w:tmpl w:val="0D42D872"/>
    <w:lvl w:ilvl="0" w:tplc="F0BC23B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C882382"/>
    <w:multiLevelType w:val="hybridMultilevel"/>
    <w:tmpl w:val="038A1EFC"/>
    <w:lvl w:ilvl="0" w:tplc="5F1AC70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8116D3E"/>
    <w:multiLevelType w:val="hybridMultilevel"/>
    <w:tmpl w:val="6FD4AB46"/>
    <w:lvl w:ilvl="0" w:tplc="5BB2200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1A"/>
    <w:rsid w:val="0002315A"/>
    <w:rsid w:val="00204361"/>
    <w:rsid w:val="002511A6"/>
    <w:rsid w:val="002C0921"/>
    <w:rsid w:val="00332C51"/>
    <w:rsid w:val="003651CA"/>
    <w:rsid w:val="003918E7"/>
    <w:rsid w:val="004F154D"/>
    <w:rsid w:val="005C3CFC"/>
    <w:rsid w:val="00670FAB"/>
    <w:rsid w:val="00777197"/>
    <w:rsid w:val="008420F9"/>
    <w:rsid w:val="008E300E"/>
    <w:rsid w:val="00A5641A"/>
    <w:rsid w:val="00A82BBC"/>
    <w:rsid w:val="00AA4AF0"/>
    <w:rsid w:val="00AC009B"/>
    <w:rsid w:val="00B53A03"/>
    <w:rsid w:val="00BB0495"/>
    <w:rsid w:val="00C26106"/>
    <w:rsid w:val="00C95140"/>
    <w:rsid w:val="00D310C4"/>
    <w:rsid w:val="00DB6EDD"/>
    <w:rsid w:val="00DF72CD"/>
    <w:rsid w:val="00E32031"/>
    <w:rsid w:val="00E85424"/>
    <w:rsid w:val="00F1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65603"/>
  <w15:chartTrackingRefBased/>
  <w15:docId w15:val="{4F977435-E3B9-4E45-8DFB-C1CAE2A5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F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FAB"/>
    <w:rPr>
      <w:sz w:val="18"/>
      <w:szCs w:val="18"/>
    </w:rPr>
  </w:style>
  <w:style w:type="paragraph" w:styleId="a7">
    <w:name w:val="List Paragraph"/>
    <w:basedOn w:val="a"/>
    <w:uiPriority w:val="34"/>
    <w:qFormat/>
    <w:rsid w:val="00670FAB"/>
    <w:pPr>
      <w:ind w:firstLineChars="200" w:firstLine="420"/>
    </w:pPr>
  </w:style>
  <w:style w:type="table" w:styleId="a8">
    <w:name w:val="Table Grid"/>
    <w:basedOn w:val="a1"/>
    <w:uiPriority w:val="39"/>
    <w:rsid w:val="00DF7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7</cp:revision>
  <dcterms:created xsi:type="dcterms:W3CDTF">2021-06-22T06:52:00Z</dcterms:created>
  <dcterms:modified xsi:type="dcterms:W3CDTF">2021-06-23T07:49:00Z</dcterms:modified>
</cp:coreProperties>
</file>