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3200" w:firstLineChars="10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内 蒙 古 农 业 大 学</w:t>
      </w:r>
    </w:p>
    <w:p>
      <w:pPr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20</w:t>
      </w:r>
      <w:r>
        <w:rPr>
          <w:rFonts w:hint="eastAsia" w:ascii="黑体" w:eastAsia="黑体"/>
          <w:sz w:val="32"/>
          <w:lang w:val="en-US" w:eastAsia="zh-CN"/>
        </w:rPr>
        <w:t>20</w:t>
      </w:r>
      <w:r>
        <w:rPr>
          <w:rFonts w:hint="eastAsia" w:ascii="黑体" w:eastAsia="黑体"/>
          <w:sz w:val="32"/>
        </w:rPr>
        <w:t>年攻读硕士学位研究生调剂资格审查表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247"/>
        <w:gridCol w:w="1373"/>
        <w:gridCol w:w="540"/>
        <w:gridCol w:w="430"/>
        <w:gridCol w:w="470"/>
        <w:gridCol w:w="604"/>
        <w:gridCol w:w="22"/>
        <w:gridCol w:w="634"/>
        <w:gridCol w:w="720"/>
        <w:gridCol w:w="380"/>
        <w:gridCol w:w="396"/>
        <w:gridCol w:w="504"/>
        <w:gridCol w:w="160"/>
        <w:gridCol w:w="180"/>
        <w:gridCol w:w="1440"/>
        <w:gridCol w:w="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  <w:jc w:val="center"/>
        </w:trPr>
        <w:tc>
          <w:tcPr>
            <w:tcW w:w="136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spacing w:line="240" w:lineRule="exact"/>
              <w:ind w:left="-107" w:leftChars="-51" w:firstLine="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王德法</w:t>
            </w:r>
          </w:p>
        </w:tc>
        <w:tc>
          <w:tcPr>
            <w:tcW w:w="540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260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</w:t>
            </w: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面貌</w:t>
            </w:r>
          </w:p>
        </w:tc>
        <w:tc>
          <w:tcPr>
            <w:tcW w:w="720" w:type="dxa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团员</w:t>
            </w:r>
          </w:p>
        </w:tc>
        <w:tc>
          <w:tcPr>
            <w:tcW w:w="1440" w:type="dxa"/>
            <w:gridSpan w:val="4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</w:t>
            </w: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族</w:t>
            </w:r>
          </w:p>
        </w:tc>
        <w:tc>
          <w:tcPr>
            <w:tcW w:w="1644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136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准考证号</w:t>
            </w: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（15位）</w:t>
            </w:r>
          </w:p>
        </w:tc>
        <w:tc>
          <w:tcPr>
            <w:tcW w:w="3060" w:type="dxa"/>
            <w:gridSpan w:val="5"/>
            <w:vAlign w:val="center"/>
          </w:tcPr>
          <w:p>
            <w:pPr>
              <w:pStyle w:val="4"/>
              <w:widowControl/>
              <w:rPr>
                <w:rFonts w:hint="eastAsia"/>
              </w:rPr>
            </w:pPr>
            <w:r>
              <w:rPr>
                <w:rFonts w:hint="eastAsia"/>
              </w:rPr>
              <w:t>114140137113615</w:t>
            </w:r>
          </w:p>
        </w:tc>
        <w:tc>
          <w:tcPr>
            <w:tcW w:w="1260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spacing w:line="240" w:lineRule="exact"/>
              <w:jc w:val="center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（与网报一致）</w:t>
            </w:r>
          </w:p>
        </w:tc>
        <w:tc>
          <w:tcPr>
            <w:tcW w:w="3804" w:type="dxa"/>
            <w:gridSpan w:val="8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371122199701197416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136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3060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1997.01.19</w:t>
            </w:r>
          </w:p>
        </w:tc>
        <w:tc>
          <w:tcPr>
            <w:tcW w:w="1260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职称/职务</w:t>
            </w:r>
          </w:p>
          <w:p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（可填无）</w:t>
            </w:r>
          </w:p>
        </w:tc>
        <w:tc>
          <w:tcPr>
            <w:tcW w:w="3804" w:type="dxa"/>
            <w:gridSpan w:val="8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  <w:jc w:val="center"/>
        </w:trPr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考生类别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（可多选）</w:t>
            </w:r>
          </w:p>
        </w:tc>
        <w:tc>
          <w:tcPr>
            <w:tcW w:w="8124" w:type="dxa"/>
            <w:gridSpan w:val="16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往届生[  √ ]     应届生[  ]            </w:t>
            </w:r>
            <w:r>
              <w:rPr>
                <w:rFonts w:hint="eastAsia"/>
                <w:b/>
              </w:rPr>
              <w:t>在相应的[  ]内画</w:t>
            </w:r>
            <w:r>
              <w:rPr>
                <w:rFonts w:hint="eastAsia"/>
                <w:szCs w:val="18"/>
              </w:rPr>
              <w:t>“√”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366" w:type="dxa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最后毕业</w:t>
            </w:r>
          </w:p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学校代码</w:t>
            </w:r>
            <w:r>
              <w:rPr>
                <w:rFonts w:hint="eastAsia"/>
                <w:b/>
                <w:bCs/>
                <w:sz w:val="24"/>
              </w:rPr>
              <w:t>*</w:t>
            </w:r>
          </w:p>
        </w:tc>
        <w:tc>
          <w:tcPr>
            <w:tcW w:w="3060" w:type="dxa"/>
            <w:gridSpan w:val="5"/>
            <w:vAlign w:val="center"/>
          </w:tcPr>
          <w:p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10430</w:t>
            </w:r>
          </w:p>
        </w:tc>
        <w:tc>
          <w:tcPr>
            <w:tcW w:w="1980" w:type="dxa"/>
            <w:gridSpan w:val="4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最后学历</w:t>
            </w:r>
          </w:p>
        </w:tc>
        <w:tc>
          <w:tcPr>
            <w:tcW w:w="3084" w:type="dxa"/>
            <w:gridSpan w:val="7"/>
            <w:vAlign w:val="center"/>
          </w:tcPr>
          <w:p>
            <w:pPr>
              <w:spacing w:line="28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366" w:type="dxa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最后毕业</w:t>
            </w:r>
          </w:p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学校名称</w:t>
            </w:r>
            <w:r>
              <w:rPr>
                <w:rFonts w:hint="eastAsia"/>
                <w:b/>
                <w:bCs/>
                <w:sz w:val="24"/>
              </w:rPr>
              <w:t>*</w:t>
            </w:r>
          </w:p>
        </w:tc>
        <w:tc>
          <w:tcPr>
            <w:tcW w:w="3060" w:type="dxa"/>
            <w:gridSpan w:val="5"/>
            <w:vAlign w:val="center"/>
          </w:tcPr>
          <w:p>
            <w:pPr>
              <w:spacing w:line="28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山东建筑大学</w:t>
            </w:r>
          </w:p>
        </w:tc>
        <w:tc>
          <w:tcPr>
            <w:tcW w:w="1980" w:type="dxa"/>
            <w:gridSpan w:val="4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最后毕业专业代码</w:t>
            </w:r>
          </w:p>
        </w:tc>
        <w:tc>
          <w:tcPr>
            <w:tcW w:w="3084" w:type="dxa"/>
            <w:gridSpan w:val="7"/>
            <w:vAlign w:val="bottom"/>
          </w:tcPr>
          <w:p>
            <w:pPr>
              <w:spacing w:line="28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080903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366" w:type="dxa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最后毕业</w:t>
            </w:r>
          </w:p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专业名称</w:t>
            </w:r>
            <w:r>
              <w:rPr>
                <w:rFonts w:hint="eastAsia"/>
                <w:b/>
                <w:bCs/>
                <w:sz w:val="24"/>
              </w:rPr>
              <w:t>*</w:t>
            </w:r>
          </w:p>
        </w:tc>
        <w:tc>
          <w:tcPr>
            <w:tcW w:w="3060" w:type="dxa"/>
            <w:gridSpan w:val="5"/>
            <w:vAlign w:val="center"/>
          </w:tcPr>
          <w:p>
            <w:pPr>
              <w:spacing w:line="28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网络工程</w:t>
            </w:r>
          </w:p>
        </w:tc>
        <w:tc>
          <w:tcPr>
            <w:tcW w:w="1980" w:type="dxa"/>
            <w:gridSpan w:val="4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最后学历证书编号</w:t>
            </w:r>
          </w:p>
          <w:p>
            <w:pPr>
              <w:spacing w:line="280" w:lineRule="exact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084" w:type="dxa"/>
            <w:gridSpan w:val="7"/>
            <w:vAlign w:val="bottom"/>
          </w:tcPr>
          <w:p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104301201905044366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1366" w:type="dxa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最后毕业</w:t>
            </w:r>
          </w:p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   间</w:t>
            </w:r>
          </w:p>
        </w:tc>
        <w:tc>
          <w:tcPr>
            <w:tcW w:w="3060" w:type="dxa"/>
            <w:gridSpan w:val="5"/>
            <w:vAlign w:val="center"/>
          </w:tcPr>
          <w:p>
            <w:pPr>
              <w:spacing w:line="280" w:lineRule="exact"/>
              <w:ind w:right="84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2019.6</w:t>
            </w:r>
          </w:p>
        </w:tc>
        <w:tc>
          <w:tcPr>
            <w:tcW w:w="1980" w:type="dxa"/>
            <w:gridSpan w:val="4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最后学位证书编号</w:t>
            </w:r>
          </w:p>
          <w:p>
            <w:pPr>
              <w:spacing w:line="280" w:lineRule="exact"/>
              <w:jc w:val="center"/>
              <w:rPr>
                <w:rFonts w:hint="eastAsia"/>
              </w:rPr>
            </w:pPr>
          </w:p>
        </w:tc>
        <w:tc>
          <w:tcPr>
            <w:tcW w:w="3084" w:type="dxa"/>
            <w:gridSpan w:val="7"/>
            <w:vAlign w:val="center"/>
          </w:tcPr>
          <w:p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1043042019044466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取得最后学历的形式</w:t>
            </w:r>
          </w:p>
        </w:tc>
        <w:tc>
          <w:tcPr>
            <w:tcW w:w="8124" w:type="dxa"/>
            <w:gridSpan w:val="16"/>
            <w:vAlign w:val="center"/>
          </w:tcPr>
          <w:p>
            <w:pPr>
              <w:ind w:firstLine="86" w:firstLineChars="41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1.普通全日制[  √  ]  2.自考[     ]  3.其它教育[     ] </w:t>
            </w:r>
          </w:p>
          <w:p>
            <w:pPr>
              <w:ind w:firstLine="86" w:firstLineChars="41"/>
              <w:rPr>
                <w:rFonts w:hint="eastAsia"/>
              </w:rPr>
            </w:pPr>
            <w:r>
              <w:rPr>
                <w:rFonts w:hint="eastAsia"/>
              </w:rPr>
              <w:t xml:space="preserve"> 1.本科一批 [     ]  2.本科二批[√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</w:rPr>
              <w:t xml:space="preserve">]  3.本科三批[     ] </w:t>
            </w:r>
            <w:r>
              <w:rPr>
                <w:rFonts w:hint="eastAsia"/>
                <w:b/>
              </w:rPr>
              <w:t>在相应的[  ]内画</w:t>
            </w:r>
            <w:r>
              <w:rPr>
                <w:rFonts w:hint="eastAsia"/>
                <w:szCs w:val="18"/>
              </w:rPr>
              <w:t>“√”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136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一志愿</w:t>
            </w: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zCs w:val="18"/>
              </w:rPr>
              <w:t>报考学校</w:t>
            </w:r>
          </w:p>
        </w:tc>
        <w:tc>
          <w:tcPr>
            <w:tcW w:w="2590" w:type="dxa"/>
            <w:gridSpan w:val="4"/>
            <w:vAlign w:val="center"/>
          </w:tcPr>
          <w:p>
            <w:pPr>
              <w:spacing w:line="24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中国石油大学（北京）</w:t>
            </w:r>
          </w:p>
        </w:tc>
        <w:tc>
          <w:tcPr>
            <w:tcW w:w="1074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英语等级</w:t>
            </w:r>
          </w:p>
        </w:tc>
        <w:tc>
          <w:tcPr>
            <w:tcW w:w="1756" w:type="dxa"/>
            <w:gridSpan w:val="4"/>
            <w:vAlign w:val="center"/>
          </w:tcPr>
          <w:p>
            <w:pPr>
              <w:spacing w:line="24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  <w:p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1804" w:type="dxa"/>
            <w:gridSpan w:val="4"/>
            <w:vAlign w:val="center"/>
          </w:tcPr>
          <w:p>
            <w:pPr>
              <w:spacing w:line="24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136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一志愿</w:t>
            </w:r>
          </w:p>
          <w:p>
            <w:pPr>
              <w:spacing w:line="24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专业代码</w:t>
            </w:r>
          </w:p>
        </w:tc>
        <w:tc>
          <w:tcPr>
            <w:tcW w:w="2590" w:type="dxa"/>
            <w:gridSpan w:val="4"/>
            <w:vAlign w:val="center"/>
          </w:tcPr>
          <w:p>
            <w:pPr>
              <w:spacing w:line="240" w:lineRule="exac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11414</w:t>
            </w:r>
          </w:p>
        </w:tc>
        <w:tc>
          <w:tcPr>
            <w:tcW w:w="1074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一志愿</w:t>
            </w:r>
          </w:p>
          <w:p>
            <w:pPr>
              <w:spacing w:line="24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专业名称</w:t>
            </w:r>
          </w:p>
        </w:tc>
        <w:tc>
          <w:tcPr>
            <w:tcW w:w="4460" w:type="dxa"/>
            <w:gridSpan w:val="10"/>
            <w:vAlign w:val="center"/>
          </w:tcPr>
          <w:p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电子信息(085400)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1366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拟调剂</w:t>
            </w:r>
          </w:p>
          <w:p>
            <w:pPr>
              <w:spacing w:line="24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专业代码</w:t>
            </w:r>
          </w:p>
        </w:tc>
        <w:tc>
          <w:tcPr>
            <w:tcW w:w="2590" w:type="dxa"/>
            <w:gridSpan w:val="4"/>
            <w:vAlign w:val="center"/>
          </w:tcPr>
          <w:p>
            <w:pPr>
              <w:wordWrap w:val="0"/>
              <w:spacing w:line="240" w:lineRule="exac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085400</w:t>
            </w:r>
          </w:p>
        </w:tc>
        <w:tc>
          <w:tcPr>
            <w:tcW w:w="1096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拟调剂</w:t>
            </w:r>
          </w:p>
          <w:p>
            <w:pPr>
              <w:spacing w:line="24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专业名称</w:t>
            </w:r>
          </w:p>
        </w:tc>
        <w:tc>
          <w:tcPr>
            <w:tcW w:w="4438" w:type="dxa"/>
            <w:gridSpan w:val="9"/>
            <w:vAlign w:val="center"/>
          </w:tcPr>
          <w:p>
            <w:pPr>
              <w:spacing w:line="24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电子信息02计算机技术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jc w:val="center"/>
        </w:trPr>
        <w:tc>
          <w:tcPr>
            <w:tcW w:w="1366" w:type="dxa"/>
            <w:vAlign w:val="center"/>
          </w:tcPr>
          <w:p>
            <w:pPr>
              <w:spacing w:line="28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固定电话</w:t>
            </w:r>
          </w:p>
          <w:p>
            <w:pPr>
              <w:spacing w:line="28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（加区号）</w:t>
            </w:r>
          </w:p>
        </w:tc>
        <w:tc>
          <w:tcPr>
            <w:tcW w:w="2590" w:type="dxa"/>
            <w:gridSpan w:val="4"/>
            <w:vAlign w:val="center"/>
          </w:tcPr>
          <w:p>
            <w:pPr>
              <w:spacing w:line="28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096" w:type="dxa"/>
            <w:gridSpan w:val="3"/>
            <w:vMerge w:val="restart"/>
            <w:vAlign w:val="center"/>
          </w:tcPr>
          <w:p>
            <w:pPr>
              <w:spacing w:line="28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接收《录取通知书》地址及邮编</w:t>
            </w:r>
          </w:p>
          <w:p>
            <w:pPr>
              <w:spacing w:line="280" w:lineRule="exact"/>
              <w:jc w:val="center"/>
              <w:rPr>
                <w:rFonts w:hint="eastAsia"/>
                <w:szCs w:val="18"/>
              </w:rPr>
            </w:pPr>
            <w:r>
              <w:rPr>
                <w:rFonts w:hint="eastAsia" w:ascii="黑体" w:eastAsia="黑体"/>
                <w:b/>
                <w:szCs w:val="18"/>
              </w:rPr>
              <w:t>自取</w:t>
            </w:r>
            <w:r>
              <w:rPr>
                <w:rFonts w:hint="eastAsia"/>
                <w:b/>
                <w:szCs w:val="18"/>
              </w:rPr>
              <w:t>[    ]</w:t>
            </w:r>
          </w:p>
        </w:tc>
        <w:tc>
          <w:tcPr>
            <w:tcW w:w="4438" w:type="dxa"/>
            <w:gridSpan w:val="9"/>
            <w:vMerge w:val="restart"/>
            <w:vAlign w:val="center"/>
          </w:tcPr>
          <w:p>
            <w:pPr>
              <w:spacing w:line="24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山东省日照市莒县果庄镇大王海坡村124号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  <w:jc w:val="center"/>
        </w:trPr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2590" w:type="dxa"/>
            <w:gridSpan w:val="4"/>
            <w:vAlign w:val="center"/>
          </w:tcPr>
          <w:p>
            <w:pPr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17865316817</w:t>
            </w:r>
          </w:p>
        </w:tc>
        <w:tc>
          <w:tcPr>
            <w:tcW w:w="1096" w:type="dxa"/>
            <w:gridSpan w:val="3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438" w:type="dxa"/>
            <w:gridSpan w:val="9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1" w:hRule="atLeast"/>
          <w:jc w:val="center"/>
        </w:trPr>
        <w:tc>
          <w:tcPr>
            <w:tcW w:w="9490" w:type="dxa"/>
            <w:gridSpan w:val="17"/>
            <w:vAlign w:val="center"/>
          </w:tcPr>
          <w:p>
            <w:pPr>
              <w:jc w:val="center"/>
              <w:rPr>
                <w:rFonts w:hint="eastAsia" w:eastAsia="黑体"/>
                <w:spacing w:val="40"/>
                <w:sz w:val="24"/>
              </w:rPr>
            </w:pPr>
            <w:r>
              <w:rPr>
                <w:rFonts w:hint="eastAsia" w:eastAsia="黑体"/>
                <w:sz w:val="24"/>
              </w:rPr>
              <w:t>2</w:t>
            </w:r>
            <w:r>
              <w:rPr>
                <w:rFonts w:hint="eastAsia" w:eastAsia="黑体"/>
                <w:sz w:val="24"/>
                <w:lang w:val="en-US" w:eastAsia="zh-CN"/>
              </w:rPr>
              <w:t>020</w:t>
            </w:r>
            <w:r>
              <w:rPr>
                <w:rFonts w:hint="eastAsia" w:eastAsia="黑体"/>
                <w:sz w:val="24"/>
              </w:rPr>
              <w:t>年全国研究生统一入学考试（初试）成绩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  <w:jc w:val="center"/>
        </w:trPr>
        <w:tc>
          <w:tcPr>
            <w:tcW w:w="1613" w:type="dxa"/>
            <w:gridSpan w:val="2"/>
            <w:vAlign w:val="center"/>
          </w:tcPr>
          <w:p>
            <w:pPr>
              <w:spacing w:line="240" w:lineRule="exact"/>
              <w:rPr>
                <w:rFonts w:hint="eastAsia" w:ascii="黑体" w:eastAsia="黑体"/>
                <w:szCs w:val="21"/>
              </w:rPr>
            </w:pPr>
            <w:bookmarkStart w:id="0" w:name="_Hlk162953387"/>
            <w:bookmarkStart w:id="1" w:name="_Hlk162953386"/>
            <w:r>
              <w:rPr>
                <w:rFonts w:hint="eastAsia" w:ascii="黑体" w:eastAsia="黑体"/>
                <w:szCs w:val="21"/>
              </w:rPr>
              <w:t>政治理论</w:t>
            </w:r>
            <w:bookmarkEnd w:id="0"/>
            <w:bookmarkEnd w:id="1"/>
            <w:r>
              <w:rPr>
                <w:rFonts w:hint="eastAsia" w:ascii="黑体" w:eastAsia="黑体"/>
                <w:szCs w:val="21"/>
              </w:rPr>
              <w:t>成绩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spacing w:line="240" w:lineRule="exact"/>
              <w:rPr>
                <w:rFonts w:hint="default" w:ascii="黑体" w:eastAsia="黑体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59</w:t>
            </w:r>
          </w:p>
        </w:tc>
        <w:tc>
          <w:tcPr>
            <w:tcW w:w="2160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英语成绩</w:t>
            </w:r>
          </w:p>
        </w:tc>
        <w:tc>
          <w:tcPr>
            <w:tcW w:w="3804" w:type="dxa"/>
            <w:gridSpan w:val="8"/>
            <w:vAlign w:val="center"/>
          </w:tcPr>
          <w:p>
            <w:pPr>
              <w:spacing w:line="240" w:lineRule="exact"/>
              <w:rPr>
                <w:rFonts w:hint="default" w:ascii="黑体" w:eastAsia="黑体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cantSplit/>
          <w:trHeight w:val="380" w:hRule="atLeast"/>
          <w:jc w:val="center"/>
        </w:trPr>
        <w:tc>
          <w:tcPr>
            <w:tcW w:w="2986" w:type="dxa"/>
            <w:gridSpan w:val="3"/>
            <w:vAlign w:val="center"/>
          </w:tcPr>
          <w:p>
            <w:pPr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业务课一代码及名称</w:t>
            </w:r>
          </w:p>
        </w:tc>
        <w:tc>
          <w:tcPr>
            <w:tcW w:w="3420" w:type="dxa"/>
            <w:gridSpan w:val="7"/>
            <w:vAlign w:val="center"/>
          </w:tcPr>
          <w:p>
            <w:pPr>
              <w:rPr>
                <w:rFonts w:hint="eastAsia" w:ascii="黑体" w:eastAsia="黑体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高等数学（302）</w:t>
            </w:r>
          </w:p>
        </w:tc>
        <w:tc>
          <w:tcPr>
            <w:tcW w:w="776" w:type="dxa"/>
            <w:gridSpan w:val="2"/>
            <w:vAlign w:val="center"/>
          </w:tcPr>
          <w:p>
            <w:pPr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成绩</w:t>
            </w:r>
          </w:p>
        </w:tc>
        <w:tc>
          <w:tcPr>
            <w:tcW w:w="844" w:type="dxa"/>
            <w:gridSpan w:val="3"/>
            <w:vAlign w:val="center"/>
          </w:tcPr>
          <w:p>
            <w:pPr>
              <w:jc w:val="center"/>
              <w:rPr>
                <w:rFonts w:hint="default" w:ascii="黑体" w:eastAsia="黑体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54</w:t>
            </w:r>
            <w:bookmarkStart w:id="2" w:name="_GoBack"/>
            <w:bookmarkEnd w:id="2"/>
          </w:p>
        </w:tc>
        <w:tc>
          <w:tcPr>
            <w:tcW w:w="1440" w:type="dxa"/>
            <w:vMerge w:val="restart"/>
            <w:vAlign w:val="center"/>
          </w:tcPr>
          <w:p>
            <w:pPr>
              <w:rPr>
                <w:rFonts w:hint="default" w:ascii="黑体" w:eastAsia="黑体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总分：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cantSplit/>
          <w:trHeight w:val="367" w:hRule="atLeast"/>
          <w:jc w:val="center"/>
        </w:trPr>
        <w:tc>
          <w:tcPr>
            <w:tcW w:w="2986" w:type="dxa"/>
            <w:gridSpan w:val="3"/>
            <w:vAlign w:val="center"/>
          </w:tcPr>
          <w:p>
            <w:pPr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业务课二代码及名称</w:t>
            </w:r>
          </w:p>
        </w:tc>
        <w:tc>
          <w:tcPr>
            <w:tcW w:w="3420" w:type="dxa"/>
            <w:gridSpan w:val="7"/>
            <w:vAlign w:val="center"/>
          </w:tcPr>
          <w:p>
            <w:pPr>
              <w:rPr>
                <w:rFonts w:hint="eastAsia" w:ascii="黑体" w:eastAsia="黑体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数据结构（858）</w:t>
            </w:r>
          </w:p>
        </w:tc>
        <w:tc>
          <w:tcPr>
            <w:tcW w:w="776" w:type="dxa"/>
            <w:gridSpan w:val="2"/>
            <w:vAlign w:val="center"/>
          </w:tcPr>
          <w:p>
            <w:pPr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成绩</w:t>
            </w:r>
          </w:p>
        </w:tc>
        <w:tc>
          <w:tcPr>
            <w:tcW w:w="844" w:type="dxa"/>
            <w:gridSpan w:val="3"/>
            <w:vAlign w:val="center"/>
          </w:tcPr>
          <w:p>
            <w:pPr>
              <w:jc w:val="center"/>
              <w:rPr>
                <w:rFonts w:hint="default" w:ascii="黑体" w:eastAsia="黑体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127</w:t>
            </w: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4" w:hRule="atLeast"/>
          <w:jc w:val="center"/>
        </w:trPr>
        <w:tc>
          <w:tcPr>
            <w:tcW w:w="9490" w:type="dxa"/>
            <w:gridSpan w:val="17"/>
          </w:tcPr>
          <w:p>
            <w:pPr>
              <w:rPr>
                <w:rFonts w:hint="eastAsia" w:ascii="宋体" w:hAnsi="宋体"/>
                <w:b/>
                <w:szCs w:val="21"/>
              </w:rPr>
            </w:pPr>
          </w:p>
          <w:p>
            <w:pPr>
              <w:rPr>
                <w:rFonts w:hint="eastAsia" w:ascii="黑体" w:eastAsia="黑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说明：</w:t>
            </w:r>
            <w:r>
              <w:rPr>
                <w:rFonts w:hint="eastAsia" w:ascii="黑体" w:eastAsia="黑体"/>
                <w:b/>
                <w:szCs w:val="21"/>
              </w:rPr>
              <w:t xml:space="preserve"> </w:t>
            </w:r>
          </w:p>
        </w:tc>
      </w:tr>
    </w:tbl>
    <w:p>
      <w:pPr>
        <w:spacing w:line="240" w:lineRule="exact"/>
        <w:ind w:left="-181" w:leftChars="-86" w:right="-294" w:rightChars="-140" w:firstLine="470" w:firstLineChars="196"/>
        <w:rPr>
          <w:rFonts w:hint="eastAsia" w:eastAsia="黑体"/>
          <w:sz w:val="24"/>
        </w:rPr>
      </w:pPr>
    </w:p>
    <w:p>
      <w:pPr>
        <w:spacing w:line="400" w:lineRule="exact"/>
        <w:ind w:left="-181" w:leftChars="-86" w:right="-294" w:rightChars="-140" w:firstLine="470" w:firstLineChars="196"/>
        <w:rPr>
          <w:rFonts w:hint="eastAsia" w:eastAsia="黑体"/>
          <w:sz w:val="24"/>
        </w:rPr>
      </w:pPr>
      <w:r>
        <w:rPr>
          <w:rFonts w:hint="eastAsia" w:eastAsia="黑体"/>
          <w:sz w:val="24"/>
        </w:rPr>
        <w:t xml:space="preserve">注：1、我校不调剂专科和成人教育考生。  </w:t>
      </w:r>
    </w:p>
    <w:p>
      <w:pPr>
        <w:spacing w:line="400" w:lineRule="exact"/>
        <w:ind w:left="-181" w:leftChars="-86" w:right="-294" w:rightChars="-140" w:firstLine="470" w:firstLineChars="196"/>
        <w:rPr>
          <w:rFonts w:hint="eastAsia" w:eastAsia="黑体"/>
          <w:b/>
          <w:bCs/>
          <w:sz w:val="24"/>
        </w:rPr>
      </w:pPr>
      <w:r>
        <w:rPr>
          <w:rFonts w:hint="eastAsia" w:eastAsia="黑体"/>
          <w:sz w:val="24"/>
        </w:rPr>
        <w:t xml:space="preserve">    2、填写后请传真或发邮件到各学院研究生招生办。 </w:t>
      </w:r>
    </w:p>
    <w:sectPr>
      <w:pgSz w:w="11907" w:h="16840"/>
      <w:pgMar w:top="779" w:right="1134" w:bottom="312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51400"/>
    <w:rsid w:val="545D0ECC"/>
    <w:rsid w:val="5ECC1673"/>
    <w:rsid w:val="61300D1E"/>
    <w:rsid w:val="76677F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="100" w:afterAutospacing="1"/>
      <w:jc w:val="left"/>
    </w:pPr>
    <w:rPr>
      <w:kern w:val="0"/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yy</Company>
  <Words>512</Words>
  <Characters>604</Characters>
  <Paragraphs>120</Paragraphs>
  <TotalTime>3</TotalTime>
  <ScaleCrop>false</ScaleCrop>
  <LinksUpToDate>false</LinksUpToDate>
  <CharactersWithSpaces>704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2017-03-09T02:27:00Z</dcterms:created>
  <dc:creator>xxzy110</dc:creator>
  <cp:lastModifiedBy>王德法</cp:lastModifiedBy>
  <cp:lastPrinted>2008-04-17T09:25:00Z</cp:lastPrinted>
  <dcterms:modified xsi:type="dcterms:W3CDTF">2020-04-19T03:36:00Z</dcterms:modified>
  <dc:title>（拟调剂考生请复制另存下表进行填写）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