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cs="楷体" w:asciiTheme="majorEastAsia" w:hAnsiTheme="majorEastAsia" w:eastAsiaTheme="majorEastAsia"/>
          <w:b/>
          <w:bCs/>
          <w:sz w:val="28"/>
        </w:rPr>
      </w:pPr>
    </w:p>
    <w:tbl>
      <w:tblPr>
        <w:tblStyle w:val="4"/>
        <w:tblW w:w="86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709"/>
        <w:gridCol w:w="709"/>
        <w:gridCol w:w="198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</w:rPr>
              <w:t>新疆师范大学2020年专业学位硕士研究生招生专业目录及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</w:rPr>
              <w:t>参考书目（全日制）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学院代码、专业代码、专业名称、研究方向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指导教师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招生人数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学制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初试科目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华文楷体" w:hAnsi="华文楷体" w:eastAsia="华文楷体" w:cs="楷体"/>
              </w:rPr>
            </w:pPr>
            <w:r>
              <w:rPr>
                <w:rFonts w:hint="eastAsia" w:ascii="华文楷体" w:hAnsi="华文楷体" w:eastAsia="华文楷体" w:cs="楷体"/>
              </w:rPr>
              <w:t>复试科目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5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8"/>
                <w:szCs w:val="28"/>
              </w:rPr>
              <w:t>0254国际商务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002商学院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02540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bCs/>
              </w:rPr>
              <w:t>国际商务</w:t>
            </w:r>
          </w:p>
          <w:p>
            <w:pPr>
              <w:rPr>
                <w:rFonts w:cs="宋体" w:asciiTheme="majorEastAsia" w:hAnsiTheme="majorEastAsia" w:eastAsiaTheme="majorEastAsia"/>
                <w:b/>
                <w:bCs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王维然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③303数学三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④434国际商务专业基础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 专业综合(含国际经济学、国际市场营销)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2" w:hRule="atLeast"/>
          <w:jc w:val="center"/>
        </w:trPr>
        <w:tc>
          <w:tcPr>
            <w:tcW w:w="198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8"/>
                <w:szCs w:val="28"/>
              </w:rPr>
              <w:t>0351法律硕士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003政法学院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035101法律（非法学）</w:t>
            </w:r>
          </w:p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ascii="宋体" w:hAnsi="宋体" w:cs="宋体"/>
              </w:rPr>
              <w:t>陈彤、顾华详、白莉、王磊、吕睿、池中莲、茹克娅·霍加、吾守尔、袁利华、王国龙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 w:val="0"/>
                <w:bCs w:val="0"/>
                <w:sz w:val="24"/>
                <w:szCs w:val="24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①101政治②201英语一202俄语203日语任选③398法硕联考专业基础（非法学）④498法硕联考综合（非法学）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3.法理学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6" w:hRule="atLeast"/>
          <w:jc w:val="center"/>
        </w:trPr>
        <w:tc>
          <w:tcPr>
            <w:tcW w:w="1985" w:type="dxa"/>
            <w:tcBorders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035102法律（法学）</w:t>
            </w:r>
          </w:p>
        </w:tc>
        <w:tc>
          <w:tcPr>
            <w:tcW w:w="15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①101政治②201英语一202俄语203日语任选③397法硕联考专业基础（法学）④497法硕联考综合（法学）</w:t>
            </w: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0352社会工作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005历史学与社会学学院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  <w:lang w:bidi="ar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cs="楷体" w:asciiTheme="majorEastAsia" w:hAnsiTheme="majorEastAsia" w:eastAsiaTheme="majorEastAsia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035200社会工作</w:t>
            </w:r>
          </w:p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rFonts w:cs="楷体" w:asciiTheme="majorEastAsia" w:hAnsiTheme="majorEastAsia" w:eastAsiaTheme="majorEastAsia"/>
                <w:szCs w:val="18"/>
                <w:lang w:bidi="ar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地木拉提·奥迈尔、关丙胜、王平、何荣、汪英、卢建、陈怀川、罗意、严学勤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③331社会工作原理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④437社会工作实务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3.社会工作导论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  <w:jc w:val="center"/>
        </w:trPr>
        <w:tc>
          <w:tcPr>
            <w:tcW w:w="1985" w:type="dxa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0451教育硕士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楷体" w:hAnsi="楷体" w:eastAsia="楷体" w:cs="楷体"/>
                <w:color w:val="FF0000"/>
              </w:rPr>
            </w:pPr>
            <w:r>
              <w:rPr>
                <w:rFonts w:hint="eastAsia"/>
                <w:b/>
              </w:rPr>
              <w:t>001马克思主义学院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inorEastAsia" w:hAnsiTheme="minorEastAsia"/>
                <w:color w:val="FF0000"/>
              </w:rPr>
            </w:pPr>
            <w:r>
              <w:rPr>
                <w:rFonts w:cs="楷体" w:asciiTheme="minorEastAsia" w:hAnsiTheme="minorEastAsia"/>
                <w:color w:val="000000"/>
              </w:rPr>
              <w:t>29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inorEastAsia" w:hAnsiTheme="minorEastAsia"/>
                <w:w w:val="90"/>
              </w:rPr>
            </w:pPr>
            <w:r>
              <w:rPr>
                <w:rFonts w:hint="eastAsia" w:cs="楷体" w:asciiTheme="minorEastAsia" w:hAnsiTheme="minorEastAsia"/>
                <w:color w:val="000000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  <w:w w:val="9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045102学科教学（思政）</w:t>
            </w:r>
          </w:p>
          <w:p>
            <w:pPr>
              <w:rPr>
                <w:rFonts w:ascii="楷体" w:hAnsi="楷体" w:eastAsia="楷体" w:cs="楷体"/>
                <w:color w:val="FF0000"/>
              </w:rPr>
            </w:pPr>
          </w:p>
          <w:p>
            <w:pPr>
              <w:rPr>
                <w:rFonts w:ascii="楷体" w:hAnsi="楷体" w:eastAsia="楷体" w:cs="楷体"/>
                <w:color w:val="FF0000"/>
              </w:rPr>
            </w:pPr>
          </w:p>
          <w:p>
            <w:pPr>
              <w:rPr>
                <w:rFonts w:ascii="楷体" w:hAnsi="楷体" w:eastAsia="楷体" w:cs="楷体"/>
                <w:b/>
                <w:color w:val="FF000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楷体" w:hAnsi="楷体" w:eastAsia="楷体" w:cs="楷体"/>
                <w:color w:val="FF0000"/>
                <w:szCs w:val="18"/>
              </w:rPr>
            </w:pPr>
            <w:r>
              <w:rPr>
                <w:rFonts w:hint="eastAsia"/>
              </w:rPr>
              <w:t>孙秀玲</w:t>
            </w:r>
            <w:r>
              <w:t>、</w:t>
            </w:r>
            <w:r>
              <w:rPr>
                <w:rFonts w:hint="eastAsia"/>
              </w:rPr>
              <w:t>张秀红</w:t>
            </w:r>
            <w:r>
              <w:t>、</w:t>
            </w:r>
            <w:r>
              <w:rPr>
                <w:rFonts w:hint="eastAsia"/>
              </w:rPr>
              <w:t>周月华、</w:t>
            </w:r>
            <w:r>
              <w:t>倪培强</w:t>
            </w:r>
            <w:r>
              <w:rPr>
                <w:rFonts w:hint="eastAsia"/>
              </w:rPr>
              <w:t>、任新丽、宋新伟、阿不力孜·沙吾提、侯兰梅、陈玲、</w:t>
            </w:r>
            <w:r>
              <w:rPr>
                <w:rFonts w:hint="eastAsia" w:ascii="宋体" w:hAnsi="宋体" w:cs="宋体"/>
              </w:rPr>
              <w:t>马岳勇、马凤强、郑惠英、顿时春、周新胜、周建鹏、黄毅、张锐、张峥、魏勇、王燕、刘晓燕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 w:cs="楷体"/>
                <w:color w:val="FF000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color w:val="FF0000"/>
                <w:w w:val="90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101政治②204英语二202俄语203日语任选③333教育综合④850思想政治学科教学论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1.外语</w:t>
            </w:r>
          </w:p>
          <w:p>
            <w:r>
              <w:rPr>
                <w:rFonts w:hint="eastAsia"/>
              </w:rPr>
              <w:t>2.专业面试</w:t>
            </w:r>
          </w:p>
          <w:p>
            <w:pPr>
              <w:rPr>
                <w:rFonts w:ascii="楷体" w:hAnsi="楷体" w:eastAsia="楷体" w:cs="楷体"/>
                <w:color w:val="FF0000"/>
              </w:rPr>
            </w:pPr>
            <w:r>
              <w:rPr>
                <w:rFonts w:hint="eastAsia"/>
              </w:rPr>
              <w:t>3.马克思主义哲学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004教育科学学院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045101教育管理</w:t>
            </w:r>
            <w:r>
              <w:rPr>
                <w:rFonts w:asciiTheme="majorEastAsia" w:hAnsiTheme="majorEastAsia" w:eastAsiaTheme="majorEastAsia"/>
                <w:b/>
                <w:bCs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该专业</w:t>
            </w:r>
            <w:r>
              <w:rPr>
                <w:rFonts w:asciiTheme="majorEastAsia" w:hAnsiTheme="majorEastAsia" w:eastAsiaTheme="majorEastAsia"/>
                <w:b/>
                <w:bCs/>
              </w:rPr>
              <w:t>不招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收</w:t>
            </w:r>
            <w:r>
              <w:rPr>
                <w:rFonts w:asciiTheme="majorEastAsia" w:hAnsiTheme="majorEastAsia" w:eastAsiaTheme="majorEastAsia"/>
                <w:b/>
                <w:bCs/>
              </w:rPr>
              <w:t>同等学力考生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)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赵建梅、孙钰华、孟凡丽、程良宏、毛菊、朱建军、杨淑芹、刘利平、于影丽、李尽晖、闵兰斌、冯江英、张海燕、张兴、汤允凤、王媛、多强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④851教育管理学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3.学校管理学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045114现代教育技术（该专业</w:t>
            </w:r>
            <w:r>
              <w:rPr>
                <w:rFonts w:asciiTheme="majorEastAsia" w:hAnsiTheme="majorEastAsia" w:eastAsiaTheme="majorEastAsia"/>
                <w:b/>
                <w:bCs/>
              </w:rPr>
              <w:t>不招收同等学力考生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王炜、孙卫国、李爱民、古丽娜·玉素甫、张燕、李海峰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④852现代教育技术的理论与实践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3.信息技术教育应用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045116心理健康教育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买合甫来提·坎吉、董莉、刘革、徐春霞、焦江丽、刘毅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④853学校心理辅导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3.心理咨询的理论与技术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005历史学与社会学学院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045109学科教学（历史）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盖金伟、施新荣、闫存庭、叶亚军、孙梅、陈世杰、行冬梅、王振娜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④854历史课程与教学论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3.中学历史教学设计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6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中国语言文学学院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</w:t>
            </w:r>
            <w:r>
              <w:rPr>
                <w:rFonts w:asciiTheme="majorEastAsia" w:hAnsiTheme="majorEastAsia" w:eastAsiaTheme="majorEastAsia"/>
                <w:b/>
                <w:bCs/>
              </w:rPr>
              <w:t>3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学科教学（语文）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夏敏、赵新华、赵霞、汤允凤、岳学贤、王小红、王玉桂、刘君正、孙玉红、邱逸文、董明实、邵雪丽、王艾、庞建英、孙丽娟、王翠华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20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④855中学语文课程与教学论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3.中学语文教学能力测试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007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外国语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045108学科教学（英语）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魏玉清、古丽米拉·阿不来提、阿米娜·阿布力孜、李嘉东、陈华英、龙玉红、杨新璐、兰杰、辛相茂、张鲲、</w:t>
            </w:r>
            <w:r>
              <w:rPr>
                <w:rFonts w:asciiTheme="majorEastAsia" w:hAnsiTheme="majorEastAsia" w:eastAsiaTheme="majorEastAsia"/>
              </w:rPr>
              <w:t>马丽娟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</w:t>
            </w:r>
            <w:r>
              <w:rPr>
                <w:rFonts w:cs="楷体" w:asciiTheme="majorEastAsia" w:hAnsiTheme="majorEastAsia" w:eastAsiaTheme="majorEastAsia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</w:t>
            </w:r>
            <w:r>
              <w:rPr>
                <w:rFonts w:asciiTheme="majorEastAsia" w:hAnsiTheme="majorEastAsia" w:eastAsiaTheme="majorEastAsia"/>
              </w:rPr>
              <w:t>101</w:t>
            </w:r>
            <w:r>
              <w:rPr>
                <w:rFonts w:hint="eastAsia" w:asciiTheme="majorEastAsia" w:hAnsiTheme="majorEastAsia" w:eastAsiaTheme="majorEastAsia"/>
              </w:rPr>
              <w:t>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④856英语教学理论与实践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3.英语语言学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009数学科学学院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045104学科教学（数学）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吐尔洪江·阿布都克力木、杨军、董玉成、刘婷、李昌成、徐波、赵爱华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①101政治②204英语二202俄语203日语任选③333教育综合④857数学基础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.</w:t>
            </w:r>
            <w:r>
              <w:rPr>
                <w:rFonts w:hint="eastAsia" w:asciiTheme="majorEastAsia" w:hAnsiTheme="majorEastAsia" w:eastAsiaTheme="majorEastAsia"/>
              </w:rPr>
              <w:t>现代数学基础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010物理与电子工程学院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045105学科教学（物理）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张冬波、吴建琴、马晓栋、向梅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④858物理教学论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3.课堂教学能力测试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012地理科学与旅游学院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045110学科教学（地理）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王智群、李雁飞、孙浩捷、孟东、祝斌、杨德刚、孙慧兰、蓝毅、焦黎、李艳红、黄佛君、叶茂、迪丽努尔•阿吉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①101政治②204英语二202俄语203日语任选③333教育综合④859地理教学论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3.中国地理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013化学化工学院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asciiTheme="majorEastAsia" w:hAnsiTheme="majorEastAsia" w:eastAsiaTheme="majorEastAsia"/>
                <w:b/>
                <w:bCs/>
              </w:rPr>
              <w:t>045106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学科教学（化学）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关明、王统梅、粟智、罗群雁、刘军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④860化学教学论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1、外语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2、专业面试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3、无机及分析化学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14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生命科学学院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045107</w:t>
            </w:r>
            <w:r>
              <w:rPr>
                <w:rFonts w:asciiTheme="majorEastAsia" w:hAnsiTheme="majorEastAsia" w:eastAsiaTheme="majorEastAsia"/>
                <w:b/>
                <w:bCs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b/>
                <w:bCs/>
              </w:rPr>
              <w:t>学科教学（生物）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汪建红、曾献春、付建红、赵晓英、顾亚南、李凤丽、马晓东、赵惠新、张瑞、刘彬、   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 xml:space="preserve">葛风伟、王晗、努尔古丽·热合曼、李远婷、庄伟伟、袁亮  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20</w:t>
            </w: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④861中学生物学教学论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.</w:t>
            </w:r>
            <w:r>
              <w:rPr>
                <w:rFonts w:hint="eastAsia" w:asciiTheme="majorEastAsia" w:hAnsiTheme="majorEastAsia" w:eastAsiaTheme="majorEastAsia"/>
              </w:rPr>
              <w:t>普通生物学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018 初等教育学院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045115小学教育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付东明、肖新燕、韩光明、伍军、姜玉琴、张海燕、陈坚、王丽萍、鱼利明、王吉祥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④862小学教育综合一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3.小学教育综合二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045119特殊教育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张玉红、关文军、贾玲、</w:t>
            </w:r>
            <w:r>
              <w:t>谷永丽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③333教育综合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④863特殊教育综合一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3.特殊教育综合二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0452体育硕士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015体育学院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045201体育教学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武杰</w:t>
            </w:r>
            <w:r>
              <w:rPr>
                <w:rFonts w:asciiTheme="majorEastAsia" w:hAnsiTheme="majorEastAsia" w:eastAsiaTheme="majorEastAsia"/>
              </w:rPr>
              <w:t>、</w:t>
            </w:r>
            <w:r>
              <w:rPr>
                <w:rFonts w:hint="eastAsia" w:asciiTheme="majorEastAsia" w:hAnsiTheme="majorEastAsia" w:eastAsiaTheme="majorEastAsia"/>
              </w:rPr>
              <w:t>王国元、李谦、凌静、</w:t>
            </w:r>
            <w:r>
              <w:rPr>
                <w:rFonts w:asciiTheme="majorEastAsia" w:hAnsiTheme="majorEastAsia" w:eastAsiaTheme="majorEastAsia"/>
              </w:rPr>
              <w:t>刘洋、</w:t>
            </w:r>
            <w:r>
              <w:rPr>
                <w:rFonts w:hint="eastAsia" w:asciiTheme="majorEastAsia" w:hAnsiTheme="majorEastAsia" w:eastAsiaTheme="majorEastAsia"/>
              </w:rPr>
              <w:t>曾建明、</w:t>
            </w:r>
            <w:r>
              <w:rPr>
                <w:rFonts w:asciiTheme="majorEastAsia" w:hAnsiTheme="majorEastAsia" w:eastAsiaTheme="majorEastAsia"/>
              </w:rPr>
              <w:t>何恩鹏、</w:t>
            </w:r>
            <w:r>
              <w:rPr>
                <w:rFonts w:hint="eastAsia" w:asciiTheme="majorEastAsia" w:hAnsiTheme="majorEastAsia" w:eastAsiaTheme="majorEastAsia"/>
              </w:rPr>
              <w:t>马业康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045202运动训练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刘秀峰、古丽帕丽、马嵘、沈林、张曙、阿不拉·玉素甫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045204社会体育指导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彭金城、郭风兰、阿里木江·依米提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③346体育综合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2.专业笔试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《体育社会学》；《体育教学论》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0453汉语国际教育硕士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7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008国际文化交流学院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045300汉语国际教育</w:t>
            </w:r>
          </w:p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</w:p>
          <w:p>
            <w:pPr>
              <w:rPr>
                <w:rFonts w:cs="楷体" w:asciiTheme="majorEastAsia" w:hAnsiTheme="majorEastAsia" w:eastAsiaTheme="majorEastAsia"/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刘宏宇、梁云</w:t>
            </w:r>
            <w:r>
              <w:rPr>
                <w:rFonts w:cs="楷体" w:asciiTheme="majorEastAsia" w:hAnsiTheme="majorEastAsia" w:eastAsiaTheme="majorEastAsia"/>
                <w:szCs w:val="21"/>
              </w:rPr>
              <w:t>、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郭卫东、安德源、周珊、李建军（学报）、伊莉曼·艾孜买提、张全生、范晓玲、李建军（学院）、彭永华、张洁、刘明、尹小荣、李雅、刘伟乾、李琰、胡炯梅、王静、刘运红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①101政治②201英语一202俄语203日语任选③354汉语基础④445汉语国际教育基础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3.汉语作为第二语言教学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985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 w:val="28"/>
                <w:szCs w:val="28"/>
              </w:rPr>
              <w:t>0551翻译硕士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007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外国语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055101英语笔译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李英军、杨慧馨、刘瑞强、张玉玉、</w:t>
            </w:r>
            <w:r>
              <w:rPr>
                <w:rFonts w:cs="楷体" w:asciiTheme="majorEastAsia" w:hAnsiTheme="majorEastAsia" w:eastAsiaTheme="majorEastAsia"/>
              </w:rPr>
              <w:t>贺继宗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</w:t>
            </w:r>
            <w:r>
              <w:rPr>
                <w:rFonts w:cs="楷体" w:asciiTheme="majorEastAsia" w:hAnsiTheme="majorEastAsia" w:eastAsiaTheme="majorEastAsia"/>
              </w:rPr>
              <w:t>211</w:t>
            </w:r>
            <w:r>
              <w:rPr>
                <w:rFonts w:hint="eastAsia" w:cs="楷体" w:asciiTheme="majorEastAsia" w:hAnsiTheme="majorEastAsia" w:eastAsiaTheme="majorEastAsia"/>
              </w:rPr>
              <w:t>翻译硕士英语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</w:t>
            </w:r>
            <w:r>
              <w:rPr>
                <w:rFonts w:cs="楷体" w:asciiTheme="majorEastAsia" w:hAnsiTheme="majorEastAsia" w:eastAsiaTheme="majorEastAsia"/>
              </w:rPr>
              <w:t>57</w:t>
            </w:r>
            <w:r>
              <w:rPr>
                <w:rFonts w:hint="eastAsia" w:cs="楷体" w:asciiTheme="majorEastAsia" w:hAnsiTheme="majorEastAsia" w:eastAsiaTheme="majorEastAsia"/>
              </w:rPr>
              <w:t>英语翻译基础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④4</w:t>
            </w:r>
            <w:r>
              <w:rPr>
                <w:rFonts w:cs="楷体" w:asciiTheme="majorEastAsia" w:hAnsiTheme="majorEastAsia" w:eastAsiaTheme="majorEastAsia"/>
              </w:rPr>
              <w:t>48</w:t>
            </w:r>
            <w:r>
              <w:rPr>
                <w:rFonts w:hint="eastAsia" w:cs="楷体" w:asciiTheme="majorEastAsia" w:hAnsiTheme="majorEastAsia" w:eastAsiaTheme="majorEastAsia"/>
              </w:rPr>
              <w:t>汉语写作与百科知识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3.《翻译基础（英语）》（笔译方向）英语听</w:t>
            </w:r>
            <w:r>
              <w:rPr>
                <w:rFonts w:asciiTheme="majorEastAsia" w:hAnsiTheme="majorEastAsia" w:eastAsiaTheme="majorEastAsia"/>
              </w:rPr>
              <w:t>译</w:t>
            </w:r>
            <w:r>
              <w:rPr>
                <w:rFonts w:hint="eastAsia" w:asciiTheme="majorEastAsia" w:hAnsiTheme="majorEastAsia" w:eastAsiaTheme="majorEastAsia"/>
              </w:rPr>
              <w:t>（口译方向）不指定书目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055102英语口译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安尼瓦尔·肉孜、蒋晓银、张翼、</w:t>
            </w:r>
            <w:r>
              <w:rPr>
                <w:rFonts w:cs="楷体" w:asciiTheme="majorEastAsia" w:hAnsiTheme="majorEastAsia" w:eastAsiaTheme="majorEastAsia"/>
              </w:rPr>
              <w:t>徐东林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bCs/>
                <w:szCs w:val="21"/>
              </w:rPr>
              <w:t>055103俄语笔译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况雨霞、魏冬、</w:t>
            </w:r>
            <w:r>
              <w:rPr>
                <w:rFonts w:cs="楷体" w:asciiTheme="majorEastAsia" w:hAnsiTheme="majorEastAsia" w:eastAsiaTheme="majorEastAsia"/>
              </w:rPr>
              <w:t>王娟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6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②</w:t>
            </w:r>
            <w:r>
              <w:rPr>
                <w:rFonts w:cs="楷体" w:asciiTheme="majorEastAsia" w:hAnsiTheme="majorEastAsia" w:eastAsiaTheme="majorEastAsia"/>
              </w:rPr>
              <w:t>212</w:t>
            </w:r>
            <w:r>
              <w:rPr>
                <w:rFonts w:hint="eastAsia" w:cs="楷体" w:asciiTheme="majorEastAsia" w:hAnsiTheme="majorEastAsia" w:eastAsiaTheme="majorEastAsia"/>
              </w:rPr>
              <w:t>翻译硕士俄语③3</w:t>
            </w:r>
            <w:r>
              <w:rPr>
                <w:rFonts w:cs="楷体" w:asciiTheme="majorEastAsia" w:hAnsiTheme="majorEastAsia" w:eastAsiaTheme="majorEastAsia"/>
              </w:rPr>
              <w:t>58</w:t>
            </w:r>
            <w:r>
              <w:rPr>
                <w:rFonts w:hint="eastAsia" w:cs="楷体" w:asciiTheme="majorEastAsia" w:hAnsiTheme="majorEastAsia" w:eastAsiaTheme="majorEastAsia"/>
              </w:rPr>
              <w:t>俄语翻译基础④4</w:t>
            </w:r>
            <w:r>
              <w:rPr>
                <w:rFonts w:cs="楷体" w:asciiTheme="majorEastAsia" w:hAnsiTheme="majorEastAsia" w:eastAsiaTheme="majorEastAsia"/>
              </w:rPr>
              <w:t>48</w:t>
            </w:r>
            <w:r>
              <w:rPr>
                <w:rFonts w:hint="eastAsia" w:cs="楷体" w:asciiTheme="majorEastAsia" w:hAnsiTheme="majorEastAsia" w:eastAsiaTheme="majorEastAsia"/>
              </w:rPr>
              <w:t>汉语写作与百科知识</w:t>
            </w:r>
          </w:p>
        </w:tc>
        <w:tc>
          <w:tcPr>
            <w:tcW w:w="1701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1.外语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2.专业面试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3.《翻译基础（俄语）》（笔译方向）俄语视译（口译方向）不指定书目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985" w:type="dxa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055104俄语口译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伊力米热·伊力亚斯、龙家胜</w:t>
            </w: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4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2年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085</w:t>
            </w:r>
            <w: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  <w:t>4</w:t>
            </w: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电子信息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11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计算机科学技术学院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085400电子信息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b/>
                <w:szCs w:val="21"/>
              </w:rPr>
            </w:pP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01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计算机</w:t>
            </w:r>
            <w:r>
              <w:rPr>
                <w:rFonts w:cs="宋体" w:asciiTheme="majorEastAsia" w:hAnsiTheme="majorEastAsia" w:eastAsiaTheme="majorEastAsia"/>
                <w:b/>
                <w:bCs/>
                <w:sz w:val="24"/>
                <w:szCs w:val="21"/>
              </w:rPr>
              <w:t>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潘伟民、马致明、年梅、陈炳才、杨勇、栾静、张海军、彭成、齐向伟、李勇、艾孜尔古丽·玉素甫、陈媛媛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</w:t>
            </w:r>
            <w:r>
              <w:rPr>
                <w:rFonts w:cs="楷体" w:asciiTheme="majorEastAsia" w:hAnsiTheme="majorEastAsia" w:eastAsiaTheme="majorEastAsia"/>
              </w:rPr>
              <w:t>02</w:t>
            </w:r>
            <w:r>
              <w:rPr>
                <w:rFonts w:hint="eastAsia" w:cs="楷体" w:asciiTheme="majorEastAsia" w:hAnsiTheme="majorEastAsia" w:eastAsiaTheme="majorEastAsia"/>
              </w:rPr>
              <w:t>数学二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</w:t>
            </w:r>
            <w:r>
              <w:rPr>
                <w:rFonts w:cs="楷体" w:asciiTheme="majorEastAsia" w:hAnsiTheme="majorEastAsia" w:eastAsiaTheme="majorEastAsia"/>
              </w:rPr>
              <w:t>6</w:t>
            </w:r>
            <w:r>
              <w:rPr>
                <w:rFonts w:hint="eastAsia" w:cs="楷体" w:asciiTheme="majorEastAsia" w:hAnsiTheme="majorEastAsia" w:eastAsiaTheme="majorEastAsia"/>
              </w:rPr>
              <w:t>4计算机学科专业基础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2.专业面试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3.程序设计基础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1351艺术硕士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016音乐学院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135101音乐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01声乐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cs="楷体" w:asciiTheme="majorEastAsia" w:hAnsiTheme="majorEastAsia" w:eastAsiaTheme="majorEastAsia"/>
                <w:w w:val="70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张力泉、段风琴、王丛、马巧梅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198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02键盘演奏（钢琴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、手风琴、双排键）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1"/>
              </w:tabs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张欢、王茗、孟秦华、陈剑、卞春泉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w w:val="90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rPr>
                <w:rFonts w:cs="楷体" w:asciiTheme="majorEastAsia" w:hAnsiTheme="majorEastAsia" w:eastAsiaTheme="majorEastAsia"/>
                <w:w w:val="90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03中国民乐演奏（二胡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、古筝、竹笛、扬琴、艾捷克、热瓦普、弹拨尔、冬不拉）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崔斌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、巴吐尔·巴拉提、孙明、王建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③336艺术基础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  <w:w w:val="90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④865音乐技术基础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04管弦乐演奏（长笛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、单簧管、小提琴、大提琴）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1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崔斌</w:t>
            </w:r>
            <w:r>
              <w:rPr>
                <w:rFonts w:hint="eastAsia" w:cs="楷体" w:asciiTheme="majorEastAsia" w:hAnsiTheme="majorEastAsia" w:eastAsiaTheme="majorEastAsia"/>
                <w:szCs w:val="18"/>
                <w:lang w:bidi="ar"/>
              </w:rPr>
              <w:t>、徐鹏飞、郭文翔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2.专业技能（中外作品共四首）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  <w:jc w:val="center"/>
        </w:trPr>
        <w:tc>
          <w:tcPr>
            <w:tcW w:w="19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05音乐教育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刘洁、刘莉、陈怡</w:t>
            </w:r>
          </w:p>
        </w:tc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声乐曲、器乐曲自选一首演唱或演奏；20分钟说课。</w:t>
            </w:r>
          </w:p>
          <w:p>
            <w:pPr>
              <w:jc w:val="left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3.专业口试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sz w:val="24"/>
                <w:szCs w:val="21"/>
              </w:rPr>
              <w:t>017美术学院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6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135107美术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3年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01中国画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邓维东、郐振明、康书增、周静、魏东、周尊圣、李建国、陈建华、褚晓莉、</w:t>
            </w:r>
            <w:r>
              <w:rPr>
                <w:rFonts w:cs="楷体" w:asciiTheme="majorEastAsia" w:hAnsiTheme="majorEastAsia" w:eastAsiaTheme="majorEastAsia"/>
                <w:szCs w:val="21"/>
              </w:rPr>
              <w:t>徐永明、王建林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①101政治②204英语二202俄语203日语任选③750中国美术史及作品鉴赏④866外国美术史及作品鉴赏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2.专业复试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（1）素描写生（人物）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（2）专业写生（人物）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bCs/>
              </w:rPr>
            </w:pPr>
            <w:r>
              <w:rPr>
                <w:rFonts w:hint="eastAsia" w:cs="楷体" w:asciiTheme="majorEastAsia" w:hAnsiTheme="majorEastAsia" w:eastAsiaTheme="majorEastAsia"/>
                <w:bCs/>
              </w:rPr>
              <w:t>02油画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莫合德尔·亚森、赵培智、李勇、刘建新、买买提·艾依提、蔡永生、张雷震、卢野、腰进发、郭峰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135108艺术设计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cs="楷体" w:asciiTheme="majorEastAsia" w:hAnsiTheme="majorEastAsia" w:eastAsiaTheme="majorEastAsia"/>
              </w:rPr>
              <w:t>3</w:t>
            </w:r>
            <w:r>
              <w:rPr>
                <w:rFonts w:hint="eastAsia" w:cs="楷体" w:asciiTheme="majorEastAsia" w:hAnsiTheme="majorEastAsia" w:eastAsiaTheme="majorEastAsia"/>
              </w:rPr>
              <w:t>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01视觉传达设计</w:t>
            </w:r>
          </w:p>
          <w:p>
            <w:pPr>
              <w:rPr>
                <w:rFonts w:cs="楷体" w:asciiTheme="majorEastAsia" w:hAnsiTheme="majorEastAsia" w:eastAsiaTheme="majorEastAsia"/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董馥伊、</w:t>
            </w:r>
            <w:r>
              <w:rPr>
                <w:rFonts w:cs="楷体" w:asciiTheme="majorEastAsia" w:hAnsiTheme="majorEastAsia" w:eastAsiaTheme="majorEastAsia"/>
                <w:szCs w:val="21"/>
              </w:rPr>
              <w:t>马</w:t>
            </w:r>
            <w:r>
              <w:rPr>
                <w:rFonts w:hint="eastAsia" w:cs="楷体" w:asciiTheme="majorEastAsia" w:hAnsiTheme="majorEastAsia" w:eastAsiaTheme="majorEastAsia"/>
                <w:szCs w:val="21"/>
              </w:rPr>
              <w:t>诚、孙葛、王薇、何孝清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①101政治②204英语二202俄语203日语任选③750中国美术史及作品鉴赏④866外国美术史及作品鉴赏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1.外语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2.专业复试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（1）素描写生（人物）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（2）专业快题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  <w:jc w:val="center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  <w:r>
              <w:rPr>
                <w:rFonts w:hint="eastAsia" w:cs="楷体" w:asciiTheme="majorEastAsia" w:hAnsiTheme="majorEastAsia" w:eastAsiaTheme="majorEastAsia"/>
              </w:rPr>
              <w:t>02环境艺术设计</w:t>
            </w:r>
          </w:p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cs="楷体" w:asciiTheme="majorEastAsia" w:hAnsiTheme="majorEastAsia" w:eastAsiaTheme="majorEastAsia"/>
                <w:szCs w:val="21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李群、李文浩、衣霄、王磊、肖锟、姜丹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楷体"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cs="楷体" w:asciiTheme="majorEastAsia" w:hAnsiTheme="majorEastAsia" w:eastAsiaTheme="majorEastAsia"/>
                <w:b/>
                <w:bCs/>
                <w:sz w:val="28"/>
              </w:rPr>
            </w:pPr>
          </w:p>
        </w:tc>
      </w:tr>
    </w:tbl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考试科目代码及名称</w:t>
      </w:r>
    </w:p>
    <w:tbl>
      <w:tblPr>
        <w:tblStyle w:val="4"/>
        <w:tblW w:w="8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776"/>
        <w:gridCol w:w="1080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14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代码</w:t>
            </w:r>
          </w:p>
        </w:tc>
        <w:tc>
          <w:tcPr>
            <w:tcW w:w="27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科目名称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代码</w:t>
            </w:r>
          </w:p>
        </w:tc>
        <w:tc>
          <w:tcPr>
            <w:tcW w:w="305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黑体"/>
                <w:b/>
                <w:bCs/>
                <w:szCs w:val="21"/>
              </w:rPr>
            </w:pPr>
            <w:r>
              <w:rPr>
                <w:rFonts w:hint="eastAsia" w:eastAsia="黑体"/>
                <w:b/>
                <w:bCs/>
                <w:szCs w:val="21"/>
              </w:rPr>
              <w:t>科目名称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27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思想政治理论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497</w:t>
            </w:r>
          </w:p>
        </w:tc>
        <w:tc>
          <w:tcPr>
            <w:tcW w:w="305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法硕联考综合（法学）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2776" w:type="dxa"/>
            <w:tcBorders>
              <w:right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英语一</w:t>
            </w:r>
          </w:p>
        </w:tc>
        <w:tc>
          <w:tcPr>
            <w:tcW w:w="108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498</w:t>
            </w:r>
          </w:p>
        </w:tc>
        <w:tc>
          <w:tcPr>
            <w:tcW w:w="305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法硕联考综合（非法学）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2776" w:type="dxa"/>
            <w:tcBorders>
              <w:top w:val="nil"/>
              <w:right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俄语</w:t>
            </w:r>
          </w:p>
        </w:tc>
        <w:tc>
          <w:tcPr>
            <w:tcW w:w="1080" w:type="dxa"/>
            <w:tcBorders>
              <w:top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850</w:t>
            </w:r>
          </w:p>
        </w:tc>
        <w:tc>
          <w:tcPr>
            <w:tcW w:w="3058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思想政治学科教学论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203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851</w:t>
            </w:r>
          </w:p>
        </w:tc>
        <w:tc>
          <w:tcPr>
            <w:tcW w:w="3058" w:type="dxa"/>
            <w:vAlign w:val="center"/>
          </w:tcPr>
          <w:p>
            <w:pPr>
              <w:rPr>
                <w:w w:val="90"/>
                <w:szCs w:val="21"/>
              </w:rPr>
            </w:pPr>
            <w:r>
              <w:rPr>
                <w:rFonts w:hint="eastAsia"/>
                <w:szCs w:val="21"/>
              </w:rPr>
              <w:t>教育管理学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英语二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852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现代教育技术的理论与实践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211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翻译硕士英语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853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学校心理辅导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212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翻译硕士俄语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854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历史课程与教学论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302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数学二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855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中学语文课程与教学论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303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856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英语教学理论与实践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331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社会工作原理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857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7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教育综合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858</w:t>
            </w:r>
          </w:p>
        </w:tc>
        <w:tc>
          <w:tcPr>
            <w:tcW w:w="305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物理教学论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336</w:t>
            </w:r>
          </w:p>
        </w:tc>
        <w:tc>
          <w:tcPr>
            <w:tcW w:w="2776" w:type="dxa"/>
            <w:tcBorders>
              <w:top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艺术基础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859</w:t>
            </w:r>
          </w:p>
        </w:tc>
        <w:tc>
          <w:tcPr>
            <w:tcW w:w="3058" w:type="dxa"/>
            <w:tcBorders>
              <w:top w:val="nil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地理教学论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346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体育综合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860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化学教学论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汉语基础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861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中学生物学教学论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英语翻译基础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862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小学教育综合一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俄语翻译基础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863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特殊教育综合一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397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法硕联考专业基础（法学）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864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计算机学科专业基础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398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法硕联考专业基础（非法学）</w:t>
            </w:r>
          </w:p>
        </w:tc>
        <w:tc>
          <w:tcPr>
            <w:tcW w:w="1080" w:type="dxa"/>
            <w:vAlign w:val="center"/>
          </w:tcPr>
          <w:p>
            <w:r>
              <w:rPr>
                <w:rFonts w:hint="eastAsia"/>
                <w:szCs w:val="21"/>
              </w:rPr>
              <w:t xml:space="preserve">   865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音乐技术基础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434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国际商务专业基础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866</w:t>
            </w: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外国美术史及作品鉴赏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437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社会工作实务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445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汉语国际教育基础</w:t>
            </w:r>
          </w:p>
        </w:tc>
        <w:tc>
          <w:tcPr>
            <w:tcW w:w="108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448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汉语写作与百科知识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750</w:t>
            </w:r>
          </w:p>
        </w:tc>
        <w:tc>
          <w:tcPr>
            <w:tcW w:w="277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中国美术史及作品鉴赏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3058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/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各专业考试科目主要参考书目</w:t>
      </w:r>
    </w:p>
    <w:p>
      <w:pPr>
        <w:rPr>
          <w:rFonts w:cs="楷体" w:asciiTheme="majorEastAsia" w:hAnsiTheme="majorEastAsia" w:eastAsiaTheme="majorEastAsia"/>
          <w:b/>
          <w:sz w:val="32"/>
          <w:szCs w:val="21"/>
        </w:rPr>
      </w:pPr>
      <w:r>
        <w:rPr>
          <w:rFonts w:hint="eastAsia" w:cs="楷体" w:asciiTheme="majorEastAsia" w:hAnsiTheme="majorEastAsia" w:eastAsiaTheme="majorEastAsia"/>
          <w:b/>
          <w:sz w:val="32"/>
          <w:szCs w:val="21"/>
        </w:rPr>
        <w:t>0254国际商务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初试科目：</w:t>
      </w:r>
      <w:r>
        <w:rPr>
          <w:rFonts w:hint="eastAsia" w:asciiTheme="majorEastAsia" w:hAnsiTheme="majorEastAsia" w:eastAsiaTheme="majorEastAsia"/>
          <w:szCs w:val="21"/>
        </w:rPr>
        <w:t>国际商务(第二版)，赵春明，北京大学出版社，2016年3月。</w:t>
      </w:r>
    </w:p>
    <w:p>
      <w:pPr>
        <w:spacing w:line="320" w:lineRule="exact"/>
        <w:ind w:left="1050" w:hanging="1050" w:hangingChars="500"/>
        <w:rPr>
          <w:rFonts w:cs="楷体"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  <w:szCs w:val="21"/>
        </w:rPr>
        <w:t>国际贸易（第三版），胡俊文，清华大学出版社，2018年1月；国际市场营销，陈文汉，清华大学出版社，2013年8月1日。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cs="楷体" w:asciiTheme="majorEastAsia" w:hAnsiTheme="majorEastAsia" w:eastAsiaTheme="majorEastAsia"/>
          <w:szCs w:val="21"/>
        </w:rPr>
        <w:t>同等学力加试：</w:t>
      </w:r>
      <w:r>
        <w:rPr>
          <w:rFonts w:hint="eastAsia" w:asciiTheme="majorEastAsia" w:hAnsiTheme="majorEastAsia" w:eastAsiaTheme="majorEastAsia"/>
          <w:szCs w:val="21"/>
        </w:rPr>
        <w:t>国际贸易（第三版），胡俊文，清华大学出版社，2018年1月；国际市场营销，陈文汉，清华大学出版社，2013年8月1日。</w:t>
      </w:r>
    </w:p>
    <w:p>
      <w:pPr>
        <w:autoSpaceDE w:val="0"/>
        <w:autoSpaceDN w:val="0"/>
        <w:adjustRightInd w:val="0"/>
        <w:spacing w:line="360" w:lineRule="exact"/>
        <w:textAlignment w:val="baseline"/>
        <w:rPr>
          <w:rFonts w:ascii="宋体" w:hAnsi="宋体" w:cs="宋体"/>
          <w:b/>
          <w:bCs/>
          <w:sz w:val="32"/>
          <w:szCs w:val="28"/>
        </w:rPr>
      </w:pPr>
      <w:r>
        <w:rPr>
          <w:rFonts w:hint="eastAsia" w:ascii="宋体" w:hAnsi="宋体" w:cs="宋体"/>
          <w:b/>
          <w:bCs/>
          <w:sz w:val="32"/>
          <w:szCs w:val="28"/>
        </w:rPr>
        <w:t>0351法律硕士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初试科目：法硕联考专业基础（非法学及法学）、法硕联考综合（非法学及法学）均为国家统一命题科目，以国家考试大纲为准。</w:t>
      </w:r>
    </w:p>
    <w:p>
      <w:pPr>
        <w:spacing w:line="320" w:lineRule="exact"/>
        <w:ind w:left="1050" w:hanging="1050" w:hangingChars="500"/>
      </w:pPr>
      <w:r>
        <w:rPr>
          <w:rFonts w:hint="eastAsia"/>
        </w:rPr>
        <w:t>复试科目：《法理学》，</w:t>
      </w:r>
      <w:r>
        <w:rPr>
          <w:rFonts w:hint="eastAsia" w:ascii="宋体" w:hAnsi="宋体"/>
          <w:szCs w:val="21"/>
        </w:rPr>
        <w:t>综合基础知识，不指定书目。</w:t>
      </w:r>
    </w:p>
    <w:p>
      <w:pPr>
        <w:spacing w:line="320" w:lineRule="exact"/>
        <w:ind w:left="1050" w:hanging="1050" w:hangingChars="500"/>
        <w:rPr>
          <w:sz w:val="28"/>
        </w:rPr>
      </w:pPr>
      <w:r>
        <w:rPr>
          <w:rFonts w:hint="eastAsia"/>
        </w:rPr>
        <w:t>同等学力加试：</w:t>
      </w:r>
      <w:r>
        <w:rPr>
          <w:rFonts w:hint="eastAsia" w:ascii="宋体" w:hAnsi="宋体"/>
          <w:szCs w:val="21"/>
        </w:rPr>
        <w:t>《经济法学》，张守文，高等教育出版社，2018年版；《刑法学》，高铭暄、马克昌，法律出版社，2017年第8版。</w:t>
      </w:r>
    </w:p>
    <w:p>
      <w:pPr>
        <w:rPr>
          <w:rFonts w:asciiTheme="majorEastAsia" w:hAnsiTheme="majorEastAsia" w:eastAsiaTheme="majorEastAsia"/>
          <w:b/>
          <w:sz w:val="32"/>
        </w:rPr>
      </w:pPr>
      <w:r>
        <w:rPr>
          <w:rFonts w:hint="eastAsia" w:asciiTheme="majorEastAsia" w:hAnsiTheme="majorEastAsia" w:eastAsiaTheme="majorEastAsia"/>
          <w:b/>
          <w:sz w:val="32"/>
        </w:rPr>
        <w:t>0352 社会工作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初试科目：社会工作原理：《社会学教程》，王思斌著，北京大学出版社2010年第3版；《社 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会工作导论》</w:t>
      </w:r>
      <w:r>
        <w:rPr>
          <w:rFonts w:asciiTheme="majorEastAsia" w:hAnsiTheme="majorEastAsia" w:eastAsiaTheme="majorEastAsia"/>
        </w:rPr>
        <w:t>，</w:t>
      </w:r>
      <w:r>
        <w:rPr>
          <w:rFonts w:hint="eastAsia" w:asciiTheme="majorEastAsia" w:hAnsiTheme="majorEastAsia" w:eastAsiaTheme="majorEastAsia"/>
        </w:rPr>
        <w:t xml:space="preserve">王思斌著，北京大学出版社，2014年第2版；《社会学研究方法》，  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风笑天著，中国人民大学出版社2009年第3版。社会工作实务：《个案工作》，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许莉娅著，高等教育出版社2013年第2版；《小组工作》，刘梦著，高等教育出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版社，2013年第2版；《社区工作》，徐永祥著，高等教育出版社2004年第2版。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复试科目：社会工作导论：《社会工作导论》，王思斌著，北京大学出版社2014年第2版。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同等学历加试：人类行为与社会环境：《人类行为与社会环境》，库少雄主编，华中科技大学   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        出版社2014年第2版；社会政策概论：《社会政策概论》，关信平著，高等教育  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</w:rPr>
        <w:t xml:space="preserve">          版社2014年第3版。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0451教育</w:t>
      </w:r>
      <w:r>
        <w:rPr>
          <w:rFonts w:asciiTheme="majorEastAsia" w:hAnsiTheme="majorEastAsia" w:eastAsiaTheme="majorEastAsia"/>
          <w:b/>
          <w:sz w:val="32"/>
          <w:szCs w:val="32"/>
        </w:rPr>
        <w:t>硕士</w:t>
      </w:r>
    </w:p>
    <w:p>
      <w:pPr>
        <w:ind w:left="945" w:hanging="945" w:hangingChars="45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初试科目（333教育综合）：《教育学基础》全国十二所重点师范大学联合编写，教育科学出版社 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2014年；《中外教育简史》（上下册），杜宪成、王保星，北京师范大学出版社，2015；《教育心理学》陈琦、刘儒德，高等教育出版社2011年第2版。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045101教育管理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初试科目：《教育管理学》陈孝彬、高洪源  北京师范大学出版社2008年第3版。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复试科目：《学校管理学》（第五版） 萧宗六 人民教育出版社 2018年。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注：该专业不招收同等学力考生。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045102学科教学（思政）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初试科目：《思想政治学科教学新论》刘强 高等教育出版社 2009年5月第2版。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复试科目：《马克思主义哲学原理》陈先达 中国人民大学出版社2003年6月第2版。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同等学力加试：《思想道德修养与法律基础》（2018年修订版）本书编写组 高等教育出版社 2018年；《毛泽东思想和中国特色社会主义理论体系概论》（2018年修订版）本书编写组 高等教育出版社 2018年8月。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045114现代教育技术：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初试科目：《新编信息技术学科教学论》，祝智庭主编，华东师范大学出版社，2013</w:t>
      </w:r>
    </w:p>
    <w:p>
      <w:pPr>
        <w:spacing w:line="400" w:lineRule="exact"/>
        <w:ind w:left="1050" w:leftChars="450" w:hanging="105" w:hangingChars="50"/>
      </w:pPr>
      <w:r>
        <w:rPr>
          <w:rFonts w:hint="eastAsia"/>
        </w:rPr>
        <w:t>《教育技术学研究方法基础》（第2版），谢幼如、李克东，高等教育出版社，2017</w:t>
      </w:r>
    </w:p>
    <w:p>
      <w:pPr>
        <w:spacing w:line="400" w:lineRule="exact"/>
        <w:ind w:left="1050" w:hanging="1050" w:hangingChars="500"/>
      </w:pPr>
      <w:r>
        <w:rPr>
          <w:rFonts w:hint="eastAsia"/>
        </w:rPr>
        <w:t>复试科目：《信息技术课程发展研究导论》，董玉琦，教育科学出版社，2013</w:t>
      </w:r>
    </w:p>
    <w:p>
      <w:pPr>
        <w:spacing w:line="400" w:lineRule="exact"/>
        <w:ind w:left="1050" w:leftChars="450" w:hanging="105" w:hangingChars="50"/>
      </w:pPr>
      <w:r>
        <w:rPr>
          <w:rFonts w:hint="eastAsia"/>
        </w:rPr>
        <w:t>《信息技术与教育》(第2版)，黄荣怀，北京师范大学出版社，2008</w:t>
      </w:r>
    </w:p>
    <w:p>
      <w:pPr>
        <w:spacing w:line="400" w:lineRule="exact"/>
        <w:ind w:left="1054" w:hanging="1054" w:hangingChars="500"/>
        <w:rPr>
          <w:b/>
        </w:rPr>
      </w:pPr>
      <w:r>
        <w:rPr>
          <w:rFonts w:hint="eastAsia"/>
          <w:b/>
        </w:rPr>
        <w:t>注：该专业不招收同等学力考生。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045116心理健康教育：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初试科目：《学校心理辅导新论》崔景贵，南京大学出版社，2014年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复试科目：《心理咨询的理论与实务》 江光荣 高等教育出版社2012年（第2版）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同等学力加试：《普通心理学》 叶奕乾  华东师大出版社 2010年第5版；《现代心理与教育统计学》 张厚粲、徐建平  北京师范大学出版社 2015年第4版（修订版）。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045109学科教学（历史）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初试科目：历史课程与教学论：《中学历史教学法》（第4版），于友西、赵亚夫著，高等教育出版社2017年。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复试科目：中学历史教学设计：《中学历史教学设计与案例研究》袁从秀主编，科学出版社2013年。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同等学力加试：中国通史</w:t>
      </w:r>
      <w:r>
        <w:rPr>
          <w:rFonts w:asciiTheme="majorEastAsia" w:hAnsiTheme="majorEastAsia" w:eastAsiaTheme="majorEastAsia"/>
        </w:rPr>
        <w:t>：</w:t>
      </w:r>
      <w:r>
        <w:rPr>
          <w:rFonts w:hint="eastAsia" w:asciiTheme="majorEastAsia" w:hAnsiTheme="majorEastAsia" w:eastAsiaTheme="majorEastAsia"/>
        </w:rPr>
        <w:t>《中国史纲要》（上下册），翦伯赞，北京大学出版，2006年；</w:t>
      </w:r>
    </w:p>
    <w:p>
      <w:pPr>
        <w:ind w:left="1155" w:leftChars="500" w:hanging="105" w:hangingChars="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世界通史：《世界现代史》（上下册），《世界现代史》编写组，高等教育出版社2013年。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045103学科教学（语文）：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初试科目：《义务教育语文课程标准（2011版）》，北京师范大学出版社，2012年1月；</w:t>
      </w:r>
    </w:p>
    <w:p>
      <w:pPr>
        <w:ind w:firstLine="945" w:firstLine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《普通高中语文课程标准（2017年版）》，人民教育出版社 2018年1月。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复试科目：《中学语文课程与教学设计》 靳健 马胜科主编 高等教育出版社 2014年6月。</w:t>
      </w:r>
    </w:p>
    <w:p>
      <w:pPr>
        <w:ind w:left="735" w:hanging="735" w:hangingChars="35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</w:rPr>
        <w:t>同等学力加试：《中小学语言教学概论》庄文中 商务印书馆 2006年12月；《文学理论教程（第四版）》童庆炳 高等教育出版社 2008年11月。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045108学科教学（英语）：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初试科目：《英语教学法教程》王蔷 高等教育出版社 2011年5月第2版；《义务教育英语课程标准》中华人民共和国教育部 北京师范大学出版社 2012年。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复试科目：《语言学教程》胡壮麟 北京大学出版社 2011年第4版。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同等学力加试：《实用翻译教程》（英汉互译）冯庆华 上海外语教育出版社 2010年；</w:t>
      </w:r>
    </w:p>
    <w:p>
      <w:pPr>
        <w:ind w:firstLine="735" w:firstLineChars="3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《英语写作手册》丁往道、吴冰 外语教学与研究出版社2009年第3版。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045104学科教学（数学）：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初试科目：《高等数学》同济大学第七版，高等教育出版社2014年7月；《线性代数》同济大学第6版 高等教育出版社 2014年6月。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复试科目：《数学分析》华东师大 高等教育出版社 2001年6月第3版，《数学教育概论》第三版，张奠宙、宋乃庆 高等教育出版社，2016年6月。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同等学历加试：《数学方法论与解题研究》第二版，张雄，李得虎 高等教育出版社 2013年7月。《追根溯源---数学中的为什么》,杨军，世界图书出版公司 2016年6月。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045105学科教学（物理）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初试科目：《中学物理教学概论》阎金铎、郭玉英 高等教育出版社2009年12月年第3版。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复试科目：课堂教学能力测试</w:t>
      </w:r>
    </w:p>
    <w:p>
      <w:pPr>
        <w:ind w:left="840" w:hanging="840" w:hangingChars="4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同等学力加试：《大学物理简明教程》（力学和电磁学部分）赵近芳 北京邮电大学出版社2016年第3版。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  <w:bCs/>
        </w:rPr>
        <w:t>045110学科教学（地理）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初试科目：《新编地理教学论》陈澄 华东师范大学出版社 2004年第2版。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复试科目：《中国地理教程》王静爱 高等教育出版社 2007年。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</w:rPr>
        <w:t>同等学力加试：《人文地理学》 赵荣、王恩涌  高等教育出版社2006年。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b/>
        </w:rPr>
        <w:t>045106学科教学（化学）</w:t>
      </w:r>
    </w:p>
    <w:p>
      <w:pPr>
        <w:ind w:left="945" w:hanging="945" w:hangingChars="4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初试科目：《化学教学论》刘知新 高等教育出版社 2009年第4版；中华人民共和国教育部制订.全日制义务教育化学课程标准（修订稿）人民教育出版社 2010年；中华人民共和国教育部制订.普通高中化学课程标准（实验）人民教育出版社 2003年。</w:t>
      </w:r>
    </w:p>
    <w:p>
      <w:pPr>
        <w:ind w:left="1050" w:hanging="1050" w:hangingChars="5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复试科目：《无机及分析化学》南京大学 无机及无机化学编写组 高等教育出版社 2015年第5版。 </w:t>
      </w:r>
    </w:p>
    <w:p>
      <w:pPr>
        <w:ind w:left="1155" w:hanging="1155" w:hangingChars="5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同等学力加试：《化学教学论实验》李广洲、陆真 科学出版社2006年第2版；《化学教育测量与评价》周青、单旭峰、王军翔 科学出版社 2011年第2版。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045107</w:t>
      </w:r>
      <w:r>
        <w:rPr>
          <w:rFonts w:asciiTheme="majorEastAsia" w:hAnsiTheme="majorEastAsia" w:eastAsiaTheme="majorEastAsia"/>
          <w:b/>
        </w:rPr>
        <w:t xml:space="preserve"> </w:t>
      </w:r>
      <w:r>
        <w:rPr>
          <w:rFonts w:hint="eastAsia" w:asciiTheme="majorEastAsia" w:hAnsiTheme="majorEastAsia" w:eastAsiaTheme="majorEastAsia"/>
          <w:b/>
        </w:rPr>
        <w:t>学科教学（生物）</w:t>
      </w:r>
    </w:p>
    <w:p>
      <w:pPr>
        <w:ind w:left="105" w:hanging="105" w:hangingChars="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初试科目：《中学生物学教学论》（第二版）.刘恩山.北京：高等教育出版社，2009.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复试科目：</w:t>
      </w:r>
      <w:r>
        <w:rPr>
          <w:rFonts w:hint="eastAsia" w:asciiTheme="majorEastAsia" w:hAnsiTheme="majorEastAsia" w:eastAsiaTheme="majorEastAsia"/>
        </w:rPr>
        <w:t>《普通生物学》(第二版)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王元秀.化学工业出版社.</w:t>
      </w:r>
      <w:r>
        <w:rPr>
          <w:rFonts w:asciiTheme="majorEastAsia" w:hAnsiTheme="majorEastAsia" w:eastAsiaTheme="majorEastAsia"/>
        </w:rPr>
        <w:t>2016年</w:t>
      </w:r>
      <w:r>
        <w:rPr>
          <w:rFonts w:hint="eastAsia" w:asciiTheme="majorEastAsia" w:hAnsiTheme="majorEastAsia" w:eastAsiaTheme="majorEastAsia"/>
        </w:rPr>
        <w:t>.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同等学力加试：1.《人体解剖生理学》</w:t>
      </w:r>
      <w:r>
        <w:rPr>
          <w:rFonts w:hint="eastAsia" w:asciiTheme="majorEastAsia" w:hAnsiTheme="majorEastAsia" w:eastAsiaTheme="majorEastAsia"/>
        </w:rPr>
        <w:t>（</w:t>
      </w:r>
      <w:r>
        <w:rPr>
          <w:rFonts w:asciiTheme="majorEastAsia" w:hAnsiTheme="majorEastAsia" w:eastAsiaTheme="majorEastAsia"/>
        </w:rPr>
        <w:t>第三版）.左明雪.北京：高等教育出版社，2015年.</w:t>
      </w:r>
    </w:p>
    <w:p>
      <w:pPr>
        <w:ind w:firstLine="1365" w:firstLineChars="6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2.《遗传学》（第</w:t>
      </w:r>
      <w:r>
        <w:rPr>
          <w:rFonts w:hint="eastAsia" w:asciiTheme="majorEastAsia" w:hAnsiTheme="majorEastAsia" w:eastAsiaTheme="majorEastAsia"/>
        </w:rPr>
        <w:t>三</w:t>
      </w:r>
      <w:r>
        <w:rPr>
          <w:rFonts w:asciiTheme="majorEastAsia" w:hAnsiTheme="majorEastAsia" w:eastAsiaTheme="majorEastAsia"/>
        </w:rPr>
        <w:t>版）.</w:t>
      </w:r>
      <w:r>
        <w:rPr>
          <w:rFonts w:hint="eastAsia" w:asciiTheme="majorEastAsia" w:hAnsiTheme="majorEastAsia" w:eastAsiaTheme="majorEastAsia"/>
        </w:rPr>
        <w:t xml:space="preserve"> 李再云、杨业华</w:t>
      </w:r>
      <w:r>
        <w:rPr>
          <w:rFonts w:asciiTheme="majorEastAsia" w:hAnsiTheme="majorEastAsia" w:eastAsiaTheme="majorEastAsia"/>
        </w:rPr>
        <w:t>.北京：高等教育出版社，2017年.</w:t>
      </w:r>
    </w:p>
    <w:p>
      <w:pPr>
        <w:spacing w:line="480" w:lineRule="auto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045115小学教育</w:t>
      </w:r>
    </w:p>
    <w:p>
      <w:pPr>
        <w:autoSpaceDE w:val="0"/>
        <w:autoSpaceDN w:val="0"/>
        <w:adjustRightInd w:val="0"/>
        <w:spacing w:line="276" w:lineRule="auto"/>
        <w:ind w:left="945" w:hanging="945" w:hangingChars="45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 xml:space="preserve">初试科目：《小学教育学》 曾文婕  </w:t>
      </w:r>
      <w:r>
        <w:fldChar w:fldCharType="begin"/>
      </w:r>
      <w:r>
        <w:instrText xml:space="preserve"> HYPERLINK "http://search.dangdang.com/book/search_pub.php?category=01&amp;key2=??&amp;order=sort_xtime_desc" </w:instrText>
      </w:r>
      <w:r>
        <w:fldChar w:fldCharType="separate"/>
      </w:r>
      <w:r>
        <w:rPr>
          <w:rFonts w:asciiTheme="majorEastAsia" w:hAnsiTheme="majorEastAsia" w:eastAsiaTheme="majorEastAsia"/>
          <w:szCs w:val="21"/>
        </w:rPr>
        <w:t>黄甫全</w:t>
      </w:r>
      <w:r>
        <w:rPr>
          <w:rFonts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 高等教育出版社 2017年7月；《儿童心理学》付建中 董存梅 姚春 北京师范大学出版社（高等学校小学教育专业“十三五”规划教材） 2016年8月第1版。</w:t>
      </w:r>
    </w:p>
    <w:p>
      <w:pPr>
        <w:autoSpaceDE w:val="0"/>
        <w:autoSpaceDN w:val="0"/>
        <w:adjustRightInd w:val="0"/>
        <w:spacing w:line="276" w:lineRule="auto"/>
        <w:ind w:left="1050" w:hanging="1050" w:hanging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</w:rPr>
        <w:t>《教育学》邵宗杰、卢真金 华东师范大学出版社 2010年8月第5版；</w:t>
      </w:r>
    </w:p>
    <w:p>
      <w:pPr>
        <w:autoSpaceDE w:val="0"/>
        <w:autoSpaceDN w:val="0"/>
        <w:adjustRightInd w:val="0"/>
        <w:spacing w:line="276" w:lineRule="auto"/>
        <w:ind w:left="1050" w:left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《课程与教学论》 张华 上海教育出版社 2000年11月；《儿童发展与教育心理学》 伍新春 高等教育出版社 2013年4月第2版。</w:t>
      </w:r>
    </w:p>
    <w:p>
      <w:pPr>
        <w:spacing w:line="276" w:lineRule="auto"/>
        <w:ind w:left="1050" w:hanging="1050" w:hangingChars="500"/>
        <w:rPr>
          <w:rFonts w:cs="楷体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同等学历加试：《心理学》韩永昌 华东师范大学出版社 2009年6月第5版 </w:t>
      </w:r>
      <w:r>
        <w:rPr>
          <w:rFonts w:hint="eastAsia" w:asciiTheme="majorEastAsia" w:hAnsiTheme="majorEastAsia" w:eastAsiaTheme="majorEastAsia"/>
        </w:rPr>
        <w:t>《教育学》邵宗杰、卢真金 华东师范大学</w:t>
      </w:r>
      <w:r>
        <w:rPr>
          <w:rFonts w:asciiTheme="majorEastAsia" w:hAnsiTheme="majorEastAsia" w:eastAsiaTheme="majorEastAsia"/>
        </w:rPr>
        <w:t>出版社</w:t>
      </w:r>
      <w:r>
        <w:rPr>
          <w:rFonts w:hint="eastAsia" w:asciiTheme="majorEastAsia" w:hAnsiTheme="majorEastAsia" w:eastAsiaTheme="majorEastAsia"/>
        </w:rPr>
        <w:t xml:space="preserve"> </w:t>
      </w:r>
      <w:r>
        <w:rPr>
          <w:rFonts w:asciiTheme="majorEastAsia" w:hAnsiTheme="majorEastAsia" w:eastAsiaTheme="majorEastAsia"/>
        </w:rPr>
        <w:t>20</w:t>
      </w:r>
      <w:r>
        <w:rPr>
          <w:rFonts w:hint="eastAsia" w:asciiTheme="majorEastAsia" w:hAnsiTheme="majorEastAsia" w:eastAsiaTheme="majorEastAsia"/>
        </w:rPr>
        <w:t>10</w:t>
      </w:r>
      <w:r>
        <w:rPr>
          <w:rFonts w:asciiTheme="majorEastAsia" w:hAnsiTheme="majorEastAsia" w:eastAsiaTheme="majorEastAsia"/>
        </w:rPr>
        <w:t>年</w:t>
      </w:r>
      <w:r>
        <w:rPr>
          <w:rFonts w:hint="eastAsia" w:asciiTheme="majorEastAsia" w:hAnsiTheme="majorEastAsia" w:eastAsiaTheme="majorEastAsia"/>
        </w:rPr>
        <w:t>8</w:t>
      </w:r>
      <w:r>
        <w:rPr>
          <w:rFonts w:asciiTheme="majorEastAsia" w:hAnsiTheme="majorEastAsia" w:eastAsiaTheme="majorEastAsia"/>
        </w:rPr>
        <w:t>月第</w:t>
      </w:r>
      <w:r>
        <w:rPr>
          <w:rFonts w:hint="eastAsia" w:asciiTheme="majorEastAsia" w:hAnsiTheme="majorEastAsia" w:eastAsiaTheme="majorEastAsia"/>
        </w:rPr>
        <w:t>5</w:t>
      </w:r>
      <w:r>
        <w:rPr>
          <w:rFonts w:asciiTheme="majorEastAsia" w:hAnsiTheme="majorEastAsia" w:eastAsiaTheme="majorEastAsia"/>
        </w:rPr>
        <w:t>版</w:t>
      </w:r>
    </w:p>
    <w:p>
      <w:pPr>
        <w:spacing w:line="480" w:lineRule="auto"/>
        <w:ind w:left="1205" w:hanging="1205" w:hangingChars="50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045119 特殊教育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初试科目：《</w:t>
      </w:r>
      <w:r>
        <w:rPr>
          <w:rFonts w:hint="eastAsia" w:asciiTheme="majorEastAsia" w:hAnsiTheme="majorEastAsia" w:eastAsiaTheme="majorEastAsia"/>
        </w:rPr>
        <w:t>特殊教育学》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雷江华、方俊明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北京大学出版社</w:t>
      </w:r>
      <w:r>
        <w:rPr>
          <w:rFonts w:asciiTheme="majorEastAsia" w:hAnsiTheme="majorEastAsia" w:eastAsiaTheme="majorEastAsia"/>
        </w:rPr>
        <w:t>2016</w:t>
      </w:r>
      <w:r>
        <w:rPr>
          <w:rFonts w:hint="eastAsia" w:asciiTheme="majorEastAsia" w:hAnsiTheme="majorEastAsia" w:eastAsiaTheme="majorEastAsia"/>
        </w:rPr>
        <w:t>年第2版；</w:t>
      </w:r>
      <w:r>
        <w:rPr>
          <w:rFonts w:hint="eastAsia" w:asciiTheme="majorEastAsia" w:hAnsiTheme="majorEastAsia" w:eastAsiaTheme="majorEastAsia"/>
          <w:szCs w:val="21"/>
        </w:rPr>
        <w:t>《</w:t>
      </w:r>
      <w:r>
        <w:rPr>
          <w:rFonts w:hint="eastAsia" w:asciiTheme="majorEastAsia" w:hAnsiTheme="majorEastAsia" w:eastAsiaTheme="majorEastAsia"/>
        </w:rPr>
        <w:t>特殊教育学》方俊明主编  人民教育出版社 2005年</w:t>
      </w:r>
    </w:p>
    <w:p>
      <w:pPr>
        <w:autoSpaceDE w:val="0"/>
        <w:autoSpaceDN w:val="0"/>
        <w:adjustRightInd w:val="0"/>
        <w:spacing w:line="276" w:lineRule="auto"/>
        <w:ind w:left="1050" w:hanging="1050" w:hangingChars="500"/>
        <w:textAlignment w:val="baseline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Cs w:val="21"/>
        </w:rPr>
        <w:t>复试科目：</w:t>
      </w:r>
      <w:r>
        <w:rPr>
          <w:rFonts w:hint="eastAsia" w:asciiTheme="majorEastAsia" w:hAnsiTheme="majorEastAsia" w:eastAsiaTheme="majorEastAsia"/>
        </w:rPr>
        <w:t>《特殊儿童心理学》方俊明、雷江华  北京大学出版社</w:t>
      </w:r>
      <w:r>
        <w:rPr>
          <w:rFonts w:asciiTheme="majorEastAsia" w:hAnsiTheme="majorEastAsia" w:eastAsiaTheme="majorEastAsia"/>
        </w:rPr>
        <w:t>201</w:t>
      </w:r>
      <w:r>
        <w:rPr>
          <w:rFonts w:hint="eastAsia" w:asciiTheme="majorEastAsia" w:hAnsiTheme="majorEastAsia" w:eastAsiaTheme="majorEastAsia"/>
        </w:rPr>
        <w:t xml:space="preserve">1年  </w:t>
      </w:r>
      <w:r>
        <w:rPr>
          <w:rFonts w:asciiTheme="majorEastAsia" w:hAnsiTheme="majorEastAsia" w:eastAsiaTheme="majorEastAsia"/>
        </w:rPr>
        <w:t>《</w:t>
      </w:r>
      <w:r>
        <w:rPr>
          <w:rFonts w:hint="eastAsia" w:asciiTheme="majorEastAsia" w:hAnsiTheme="majorEastAsia" w:eastAsiaTheme="majorEastAsia"/>
        </w:rPr>
        <w:t>特殊教育研究方法</w:t>
      </w:r>
      <w:r>
        <w:rPr>
          <w:rFonts w:asciiTheme="majorEastAsia" w:hAnsiTheme="majorEastAsia" w:eastAsiaTheme="majorEastAsia"/>
        </w:rPr>
        <w:t xml:space="preserve">》 </w:t>
      </w:r>
      <w:r>
        <w:rPr>
          <w:rFonts w:hint="eastAsia" w:asciiTheme="majorEastAsia" w:hAnsiTheme="majorEastAsia" w:eastAsiaTheme="majorEastAsia"/>
        </w:rPr>
        <w:t>杜晓新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北京大学出版社</w:t>
      </w:r>
      <w:r>
        <w:rPr>
          <w:rFonts w:asciiTheme="majorEastAsia" w:hAnsiTheme="majorEastAsia" w:eastAsiaTheme="majorEastAsia"/>
        </w:rPr>
        <w:t xml:space="preserve"> 2015</w:t>
      </w:r>
      <w:r>
        <w:rPr>
          <w:rFonts w:hint="eastAsia" w:asciiTheme="majorEastAsia" w:hAnsiTheme="majorEastAsia" w:eastAsiaTheme="majorEastAsia"/>
        </w:rPr>
        <w:t>年第2版  《</w:t>
      </w:r>
      <w:r>
        <w:rPr>
          <w:rFonts w:hint="eastAsia" w:asciiTheme="majorEastAsia" w:hAnsiTheme="majorEastAsia" w:eastAsiaTheme="majorEastAsia"/>
          <w:szCs w:val="21"/>
        </w:rPr>
        <w:t>特殊教育导论》 肖非等译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 xml:space="preserve">中国人民大学出版社 </w:t>
      </w:r>
      <w:r>
        <w:rPr>
          <w:rFonts w:asciiTheme="majorEastAsia" w:hAnsiTheme="majorEastAsia" w:eastAsiaTheme="majorEastAsia"/>
          <w:szCs w:val="21"/>
        </w:rPr>
        <w:t>2010年</w:t>
      </w:r>
    </w:p>
    <w:p>
      <w:pPr>
        <w:autoSpaceDE w:val="0"/>
        <w:autoSpaceDN w:val="0"/>
        <w:adjustRightInd w:val="0"/>
        <w:spacing w:line="276" w:lineRule="auto"/>
        <w:ind w:left="840" w:hanging="840" w:hangingChars="400"/>
        <w:textAlignment w:val="baseline"/>
        <w:rPr>
          <w:rFonts w:cs="楷体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同等学历加试：《特殊教育学基础》 盛永进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</w:rPr>
        <w:t>教育科学出版社</w:t>
      </w:r>
      <w:r>
        <w:rPr>
          <w:rFonts w:asciiTheme="majorEastAsia" w:hAnsiTheme="majorEastAsia" w:eastAsiaTheme="majorEastAsia"/>
          <w:szCs w:val="21"/>
        </w:rPr>
        <w:t xml:space="preserve"> 2011</w:t>
      </w:r>
      <w:r>
        <w:rPr>
          <w:rFonts w:hint="eastAsia" w:asciiTheme="majorEastAsia" w:hAnsiTheme="majorEastAsia" w:eastAsiaTheme="majorEastAsia"/>
          <w:szCs w:val="21"/>
        </w:rPr>
        <w:t xml:space="preserve">年 </w:t>
      </w:r>
      <w:r>
        <w:rPr>
          <w:rFonts w:asciiTheme="majorEastAsia" w:hAnsiTheme="majorEastAsia" w:eastAsiaTheme="majorEastAsia"/>
          <w:szCs w:val="21"/>
        </w:rPr>
        <w:t>《</w:t>
      </w:r>
      <w:r>
        <w:rPr>
          <w:rFonts w:hint="eastAsia" w:asciiTheme="majorEastAsia" w:hAnsiTheme="majorEastAsia" w:eastAsiaTheme="majorEastAsia"/>
          <w:szCs w:val="21"/>
        </w:rPr>
        <w:t>特殊儿童心理与教育》 张巧明、杨广学</w:t>
      </w:r>
      <w:r>
        <w:rPr>
          <w:rFonts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</w:rPr>
        <w:t xml:space="preserve">北京大学出版社 </w:t>
      </w:r>
      <w:r>
        <w:rPr>
          <w:rFonts w:asciiTheme="majorEastAsia" w:hAnsiTheme="majorEastAsia" w:eastAsiaTheme="majorEastAsia"/>
        </w:rPr>
        <w:t>2012</w:t>
      </w:r>
      <w:r>
        <w:rPr>
          <w:rFonts w:hint="eastAsia" w:asciiTheme="majorEastAsia" w:hAnsiTheme="majorEastAsia" w:eastAsiaTheme="majorEastAsia"/>
        </w:rPr>
        <w:t>年</w:t>
      </w:r>
    </w:p>
    <w:p>
      <w:pPr>
        <w:rPr>
          <w:rFonts w:cs="楷体" w:asciiTheme="majorEastAsia" w:hAnsiTheme="majorEastAsia" w:eastAsiaTheme="majorEastAsia"/>
          <w:b/>
          <w:sz w:val="32"/>
          <w:szCs w:val="24"/>
        </w:rPr>
      </w:pPr>
      <w:r>
        <w:rPr>
          <w:rFonts w:hint="eastAsia" w:cs="楷体" w:asciiTheme="majorEastAsia" w:hAnsiTheme="majorEastAsia" w:eastAsiaTheme="majorEastAsia"/>
          <w:b/>
          <w:bCs/>
          <w:sz w:val="32"/>
          <w:szCs w:val="24"/>
        </w:rPr>
        <w:t>0452体育硕士</w:t>
      </w:r>
    </w:p>
    <w:p>
      <w:pPr>
        <w:rPr>
          <w:rFonts w:cs="楷体"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24"/>
        </w:rPr>
        <w:t>045201体育教学、045202运动训练、045204社会体育指导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</w:t>
      </w:r>
      <w:r>
        <w:rPr>
          <w:rFonts w:asciiTheme="majorEastAsia" w:hAnsiTheme="majorEastAsia" w:eastAsiaTheme="majorEastAsia"/>
          <w:szCs w:val="21"/>
        </w:rPr>
        <w:t xml:space="preserve">： </w:t>
      </w:r>
      <w:r>
        <w:rPr>
          <w:rFonts w:hint="eastAsia" w:asciiTheme="majorEastAsia" w:hAnsiTheme="majorEastAsia" w:eastAsiaTheme="majorEastAsia"/>
          <w:szCs w:val="21"/>
        </w:rPr>
        <w:t>《学校体育学》潘绍伟 高等教育出版社 2008年6月 第二版《运动生理学》王步标 高等教育出版社  </w:t>
      </w:r>
      <w:r>
        <w:rPr>
          <w:rFonts w:asciiTheme="majorEastAsia" w:hAnsiTheme="majorEastAsia" w:eastAsiaTheme="majorEastAsia"/>
          <w:szCs w:val="21"/>
        </w:rPr>
        <w:t>2011年7月</w:t>
      </w:r>
      <w:r>
        <w:rPr>
          <w:rFonts w:hint="eastAsia" w:asciiTheme="majorEastAsia" w:hAnsiTheme="majorEastAsia" w:eastAsiaTheme="majorEastAsia"/>
          <w:szCs w:val="21"/>
        </w:rPr>
        <w:t xml:space="preserve"> 第二版</w:t>
      </w:r>
      <w:r>
        <w:rPr>
          <w:rFonts w:hint="eastAsia" w:asciiTheme="majorEastAsia" w:hAnsiTheme="majorEastAsia" w:eastAsia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/>
          <w:szCs w:val="21"/>
        </w:rPr>
        <w:t>《运动训练学》田麦久主编 北京：高等教育出版社，2017年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Cs w:val="21"/>
        </w:rPr>
        <w:t>月 第二版</w:t>
      </w:r>
    </w:p>
    <w:p>
      <w:pPr>
        <w:autoSpaceDE w:val="0"/>
        <w:autoSpaceDN w:val="0"/>
        <w:adjustRightInd w:val="0"/>
        <w:spacing w:line="276" w:lineRule="auto"/>
        <w:ind w:left="1365" w:hanging="1365" w:hangingChars="650"/>
        <w:jc w:val="left"/>
        <w:textAlignment w:val="baseline"/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《体育教学论》毛振明 高等教育出版社 2011年1月 第二版《体育社会学》卢元镇 高等教育出版社 2010年7月 第二版</w:t>
      </w:r>
    </w:p>
    <w:p>
      <w:pPr>
        <w:spacing w:line="400" w:lineRule="exact"/>
        <w:ind w:left="420" w:leftChars="0" w:right="-630" w:rightChars="-300" w:hanging="420" w:hangingChars="200"/>
        <w:rPr>
          <w:rFonts w:hint="eastAsia" w:cs="Times New Roman" w:asciiTheme="minorEastAsia" w:hAnsiTheme="minorEastAsia"/>
          <w:bCs/>
          <w:szCs w:val="21"/>
        </w:rPr>
      </w:pPr>
      <w:r>
        <w:rPr>
          <w:rFonts w:hint="eastAsia" w:cs="Times New Roman" w:asciiTheme="minorEastAsia" w:hAnsiTheme="minorEastAsia"/>
          <w:bCs/>
          <w:szCs w:val="21"/>
        </w:rPr>
        <w:t>同等学力加试:《体育管理学》张瑞林 高等教育出版社 2008年6月 第二版;《体育科学研究方法》黄汉升 高等教育出版社  2015年12月 第二版</w:t>
      </w:r>
    </w:p>
    <w:p>
      <w:pPr>
        <w:spacing w:line="400" w:lineRule="exact"/>
        <w:ind w:left="420" w:leftChars="-100" w:right="-630" w:rightChars="-300" w:hanging="630" w:hangingChars="300"/>
        <w:rPr>
          <w:rFonts w:hint="eastAsia" w:cs="Times New Roman" w:asciiTheme="minorEastAsia" w:hAnsiTheme="minorEastAsia"/>
          <w:bCs/>
          <w:szCs w:val="21"/>
        </w:rPr>
      </w:pPr>
    </w:p>
    <w:p>
      <w:pPr>
        <w:spacing w:line="380" w:lineRule="exact"/>
        <w:rPr>
          <w:rFonts w:asciiTheme="majorEastAsia" w:hAnsiTheme="majorEastAsia" w:eastAsiaTheme="majorEastAsia"/>
          <w:b/>
          <w:sz w:val="32"/>
          <w:szCs w:val="24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0453汉语国际教育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初试科目：《现代汉语》黄伯荣 、廖序东  高等教育出版社2011年6月第5版；</w:t>
      </w:r>
      <w:r>
        <w:rPr>
          <w:rFonts w:hint="eastAsia" w:asciiTheme="majorEastAsia" w:hAnsiTheme="majorEastAsia" w:eastAsiaTheme="majorEastAsia"/>
        </w:rPr>
        <w:t>语言学纲要（修订版）》叶蜚声、徐通锵，北京大学出版社，2010年1月，第4版。</w:t>
      </w:r>
      <w:r>
        <w:rPr>
          <w:rFonts w:hint="eastAsia" w:asciiTheme="majorEastAsia" w:hAnsiTheme="majorEastAsia" w:eastAsiaTheme="majorEastAsia"/>
          <w:szCs w:val="21"/>
        </w:rPr>
        <w:t>《中国文化要略》 程裕祯 外语教学与研究出版社 2011年8月第3版；《对外汉语教育学引论》刘珣 北京语言大学出版社2000年1月第1版。</w:t>
      </w:r>
    </w:p>
    <w:p>
      <w:pPr>
        <w:ind w:left="-708" w:leftChars="-337" w:firstLine="630" w:firstLineChars="3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复试科目：《汉语作为第二语言教学简论》 刘珣 北京语言大学出版社2002年12月第1版。</w:t>
      </w:r>
    </w:p>
    <w:p>
      <w:pPr>
        <w:ind w:left="762" w:leftChars="-37" w:hanging="840" w:hangingChars="4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同等学历加试：《古代汉语》1、2、3、4册 王力 中华书局 1999年6月第3版；《对外汉语教育学引论》刘珣  北京语言大学出版社 2000年1月第1版。</w:t>
      </w:r>
    </w:p>
    <w:p>
      <w:pPr>
        <w:ind w:left="1207" w:leftChars="-37" w:hanging="1285" w:hangingChars="4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0551翻译</w:t>
      </w:r>
      <w:r>
        <w:rPr>
          <w:rFonts w:asciiTheme="majorEastAsia" w:hAnsiTheme="majorEastAsia" w:eastAsiaTheme="majorEastAsia"/>
          <w:b/>
          <w:sz w:val="32"/>
          <w:szCs w:val="21"/>
        </w:rPr>
        <w:t>硕士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055101英语笔译</w:t>
      </w:r>
    </w:p>
    <w:p>
      <w:pPr>
        <w:ind w:left="1050" w:hanging="105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  <w:r>
        <w:rPr>
          <w:rFonts w:hint="eastAsia" w:asciiTheme="majorEastAsia" w:hAnsiTheme="majorEastAsia" w:eastAsiaTheme="majorEastAsia"/>
          <w:sz w:val="22"/>
          <w:szCs w:val="24"/>
        </w:rPr>
        <w:t>《实用翻译教程》（修订版）刘季春 中山大学出版社 2016年08月;《英译中国现代散文选》张培基 上海外语教育出版社 2007年09月;《英汉名篇名译》朱明炬、谢少华、吴万伟 译林出版社 2010年11月;《外事翻译─口译和笔译技巧》徐亚男 世界知识出版社 1998年11月；《中国文化读本》叶朗 外语教学与研究出版社 2016年08月;《自然科学史十二讲》卢晓江 中国轻工业出版社 2012年05月;《实用汉语语法与修辞》杨月蓉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同等学历加试：基础英语无指定教材，以专业四、八级考试标准为参照；《英语写作手册》丁往道、吴冰 外语教学与研究出版社 2009年第3版。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2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英语口译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680" w:hanging="1680" w:hangingChars="8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1翻译硕士英语：《新编英语教程》5、6册（修订版） 李观仪 上海外语教育出版社 2012年9月</w:t>
      </w:r>
    </w:p>
    <w:p>
      <w:pPr>
        <w:numPr>
          <w:ilvl w:val="0"/>
          <w:numId w:val="2"/>
        </w:numPr>
        <w:ind w:left="1050" w:hanging="105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科目一：</w:t>
      </w:r>
      <w:r>
        <w:rPr>
          <w:rFonts w:hint="eastAsia" w:asciiTheme="majorEastAsia" w:hAnsiTheme="majorEastAsia" w:eastAsiaTheme="majorEastAsia"/>
          <w:sz w:val="22"/>
          <w:szCs w:val="24"/>
        </w:rPr>
        <w:t>《实用翻译教程》（修订版）刘季春 中山大学出版社 2016年08月;《英译中国现代散文选》张培基 上海外语教育出版社 2007年09月;《英汉名篇名译》朱明炬、谢少华、吴万伟 译林出版社 2010年11月;《外事翻译─口译和笔译技巧》徐亚男 世界知识出版社 1998年11月；</w:t>
      </w:r>
    </w:p>
    <w:p>
      <w:pPr>
        <w:numPr>
          <w:ilvl w:val="0"/>
          <w:numId w:val="2"/>
        </w:numPr>
        <w:ind w:left="1100" w:hanging="1100" w:hangingChars="500"/>
        <w:rPr>
          <w:rFonts w:asciiTheme="majorEastAsia" w:hAnsiTheme="majorEastAsia" w:eastAsiaTheme="majorEastAsia"/>
          <w:sz w:val="22"/>
          <w:szCs w:val="24"/>
        </w:rPr>
      </w:pPr>
      <w:r>
        <w:rPr>
          <w:rFonts w:hint="eastAsia" w:asciiTheme="majorEastAsia" w:hAnsiTheme="majorEastAsia" w:eastAsiaTheme="majorEastAsia"/>
          <w:sz w:val="22"/>
          <w:szCs w:val="24"/>
        </w:rPr>
        <w:t>科目二：《中国文化读本》叶朗 外语教学与研究出版社 2016年08月;《自然科学史十二讲》卢晓江 中国轻工业出版社 2012年05月;《实用汉语语法与修辞》杨月蓉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同等学历加试：基础英语无指定教材，以专业四、八级考试标准为参照；《英语写作手册》丁往道、吴冰 外语教学与研究出版社 2009年第3版。</w:t>
      </w:r>
    </w:p>
    <w:p>
      <w:pPr>
        <w:rPr>
          <w:rFonts w:asciiTheme="majorEastAsia" w:hAnsiTheme="majorEastAsia" w:eastAsiaTheme="majorEastAsia"/>
          <w:b/>
          <w:bCs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3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俄语笔译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470" w:hanging="1470" w:hangingChars="7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1.翻译硕士俄语：《新编大学俄语“东方”》5 史铁强 外语教学与研究出版社 2011年08月；《新编大学俄语“东方”》6 </w:t>
      </w:r>
      <w:r>
        <w:fldChar w:fldCharType="begin"/>
      </w:r>
      <w:r>
        <w:instrText xml:space="preserve"> HYPERLINK "http://search.dangdang.com/?key2=%C0%EE%CF%F2%B6%AB&amp;medium=01&amp;category_path=01.00.00.00.00.00" \t "http://product.dangdang.com/_blank"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李向东</w:t>
      </w:r>
      <w:r>
        <w:rPr>
          <w:rFonts w:hint="eastAsia"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外语教学与研究出版社 2012年02月；《俄罗斯国情多媒体教程》（历史地理文化）戴桂菊 外语教学与研究出版社 2006年10月；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2.科目一：《实用俄汉汉俄翻译教程》 （上下册）丛亚平 外语教学与研究出版社 2016年09月；《俄语经贸合同翻译教程》 孙淑芳、刘玉宝  外语教学与研究出版社 2013年05月。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3.科目二：《中国文化读本》叶朗 外语教学与研究出版社 2016年08月；《自然科学史十二讲》卢晓江 中国轻工业出版社 2012年05月；《实用汉语语法与修辞》杨月蓉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同等学历加试：基础俄语无指定教材，以专业四、八级考试标准为参照；《俄语实用写作教程》郭淑芬 外语教学与研究出版社 2009年10月</w:t>
      </w:r>
    </w:p>
    <w:p>
      <w:pPr>
        <w:rPr>
          <w:rFonts w:asciiTheme="majorEastAsia" w:hAnsiTheme="majorEastAsia" w:eastAsiaTheme="majorEastAsia"/>
          <w:b/>
          <w:bCs/>
          <w:sz w:val="24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05510</w:t>
      </w:r>
      <w:r>
        <w:rPr>
          <w:rFonts w:asciiTheme="majorEastAsia" w:hAnsiTheme="majorEastAsia" w:eastAsiaTheme="majorEastAsia"/>
          <w:b/>
          <w:bCs/>
          <w:sz w:val="22"/>
          <w:szCs w:val="24"/>
        </w:rPr>
        <w:t>4</w:t>
      </w:r>
      <w:r>
        <w:rPr>
          <w:rFonts w:hint="eastAsia" w:asciiTheme="majorEastAsia" w:hAnsiTheme="majorEastAsia" w:eastAsiaTheme="majorEastAsia"/>
          <w:b/>
          <w:bCs/>
          <w:sz w:val="22"/>
          <w:szCs w:val="24"/>
        </w:rPr>
        <w:t>俄语口译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</w:t>
      </w:r>
    </w:p>
    <w:p>
      <w:pPr>
        <w:ind w:left="1470" w:hanging="1470" w:hangingChars="7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 xml:space="preserve">1.翻译硕士俄语：《新编大学俄语“东方”》5 史铁强 外语教学与研究出版社 2011年08月；《新编大学俄语“东方”》6 </w:t>
      </w:r>
      <w:r>
        <w:fldChar w:fldCharType="begin"/>
      </w:r>
      <w:r>
        <w:instrText xml:space="preserve"> HYPERLINK "http://search.dangdang.com/?key2=%C0%EE%CF%F2%B6%AB&amp;medium=01&amp;category_path=01.00.00.00.00.00" \t "http://product.dangdang.com/_blank"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李向东</w:t>
      </w:r>
      <w:r>
        <w:rPr>
          <w:rFonts w:hint="eastAsia" w:asciiTheme="majorEastAsia" w:hAnsiTheme="majorEastAsia" w:eastAsiaTheme="majorEastAsia"/>
          <w:szCs w:val="21"/>
        </w:rPr>
        <w:fldChar w:fldCharType="end"/>
      </w:r>
      <w:r>
        <w:rPr>
          <w:rFonts w:hint="eastAsia" w:asciiTheme="majorEastAsia" w:hAnsiTheme="majorEastAsia" w:eastAsiaTheme="majorEastAsia"/>
          <w:szCs w:val="21"/>
        </w:rPr>
        <w:t xml:space="preserve"> 外语教学与研究出版社 2012年02月；《俄罗斯国情多媒体教程》（历史地理文化）戴桂菊 外语教学与研究出版社 2006年10月；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2.科目一：《实用俄汉汉俄翻译教程》 （上下册）丛亚平 外语教学与研究出版社 2016年09月；《俄语经贸合同翻译教程》 孙淑芳、刘玉宝  外语教学与研究出版社 2013年05月。</w:t>
      </w:r>
    </w:p>
    <w:p>
      <w:pPr>
        <w:ind w:left="1050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3.科目二：《中国文化读本》叶朗 外语教学与研究出版社 2016年08月；《自然科学史十二讲》卢晓江 中国轻工业出版社 2012年05月；《实用汉语语法与修辞》杨月蓉 西南师范大学出版社 1999年04月。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复试科目：主要考察相关基本功，不使用固定教材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同等学历加试：基础俄语无指定教材，以专业四、八级考试标准为参照；《俄语实用写作教程》郭淑芬 外语教学与研究出版社 2009年10月</w:t>
      </w:r>
    </w:p>
    <w:p>
      <w:pPr>
        <w:ind w:left="1260" w:hanging="1260" w:hangingChars="600"/>
        <w:rPr>
          <w:rFonts w:asciiTheme="majorEastAsia" w:hAnsiTheme="majorEastAsia" w:eastAsiaTheme="majorEastAsia"/>
          <w:szCs w:val="21"/>
        </w:rPr>
      </w:pPr>
    </w:p>
    <w:p>
      <w:pPr>
        <w:spacing w:line="380" w:lineRule="exact"/>
        <w:ind w:right="-630" w:rightChars="-3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0</w:t>
      </w:r>
      <w:r>
        <w:rPr>
          <w:rFonts w:asciiTheme="majorEastAsia" w:hAnsiTheme="majorEastAsia" w:eastAsiaTheme="majorEastAsia"/>
          <w:b/>
          <w:sz w:val="32"/>
          <w:szCs w:val="21"/>
        </w:rPr>
        <w:t>852计算机技术</w:t>
      </w:r>
      <w:r>
        <w:rPr>
          <w:rFonts w:hint="eastAsia" w:asciiTheme="majorEastAsia" w:hAnsiTheme="majorEastAsia" w:eastAsiaTheme="majorEastAsia"/>
          <w:b/>
          <w:sz w:val="32"/>
          <w:szCs w:val="21"/>
        </w:rPr>
        <w:t>：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初试科目：计算机学科专业基础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：《数据结构（第二版）》严蔚敏、吴伟民 清华大学出版社 2016年7月；《计算机网络（第7版）》谢希仁 电子工业出版社 2017年1月；《计算机操作系统（第四版）》汤小丹 西安电子科技大学出版社 2014年5月。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复试科目：程序设计基础</w:t>
      </w:r>
    </w:p>
    <w:p>
      <w:pPr>
        <w:ind w:left="972" w:leftChars="-37" w:hanging="1050" w:hangingChars="500"/>
        <w:rPr>
          <w:rFonts w:hint="eastAsia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：《C程序设计（第五版）》谭浩强 清华大学出版社 2017年8月；</w:t>
      </w:r>
    </w:p>
    <w:p>
      <w:pPr>
        <w:ind w:left="-78" w:leftChars="-37" w:firstLine="837" w:firstLineChars="0"/>
        <w:rPr>
          <w:rFonts w:asciiTheme="majorEastAsia" w:hAnsiTheme="majorEastAsia" w:eastAsiaTheme="majorEastAsia"/>
          <w:szCs w:val="21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szCs w:val="21"/>
        </w:rPr>
        <w:t>《软件工程导论（第6版）》张海藩、 牟永敏，清华大学出版社 2013年08月。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同等学力加试科目：1、计算机组成原理</w:t>
      </w: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：《计算机组成原理（第五版）》白中英 科学出版社 2013年3月；</w:t>
      </w:r>
      <w:r>
        <w:rPr>
          <w:rFonts w:asciiTheme="majorEastAsia" w:hAnsiTheme="majorEastAsia" w:eastAsiaTheme="majorEastAsia"/>
          <w:szCs w:val="21"/>
        </w:rPr>
        <w:t>2</w:t>
      </w:r>
      <w:r>
        <w:rPr>
          <w:rFonts w:hint="eastAsia" w:asciiTheme="majorEastAsia" w:hAnsiTheme="majorEastAsia" w:eastAsiaTheme="majorEastAsia"/>
          <w:szCs w:val="21"/>
        </w:rPr>
        <w:t>、数据库系统原理及应用</w:t>
      </w:r>
      <w:r>
        <w:rPr>
          <w:rFonts w:asciiTheme="majorEastAsia" w:hAnsiTheme="majorEastAsia" w:eastAsiaTheme="majorEastAsia"/>
          <w:szCs w:val="21"/>
        </w:rPr>
        <w:t>参考书目</w:t>
      </w:r>
      <w:r>
        <w:rPr>
          <w:rFonts w:hint="eastAsia" w:asciiTheme="majorEastAsia" w:hAnsiTheme="majorEastAsia" w:eastAsiaTheme="majorEastAsia"/>
          <w:szCs w:val="21"/>
        </w:rPr>
        <w:t>：《数据库系统原理及应用教程（第4版）》 苗雪兰、刘瑞新等编著 机械工业出版社 2017年8月。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</w:p>
    <w:p>
      <w:pPr>
        <w:ind w:left="1528" w:leftChars="-37" w:hanging="1606" w:hangingChars="500"/>
        <w:rPr>
          <w:rFonts w:asciiTheme="majorEastAsia" w:hAnsiTheme="majorEastAsia" w:eastAsiaTheme="majorEastAsia"/>
          <w:b/>
          <w:sz w:val="32"/>
          <w:szCs w:val="21"/>
        </w:rPr>
      </w:pPr>
      <w:r>
        <w:rPr>
          <w:rFonts w:hint="eastAsia" w:asciiTheme="majorEastAsia" w:hAnsiTheme="majorEastAsia" w:eastAsiaTheme="majorEastAsia"/>
          <w:b/>
          <w:sz w:val="32"/>
          <w:szCs w:val="21"/>
        </w:rPr>
        <w:t>1351艺术</w:t>
      </w:r>
      <w:r>
        <w:rPr>
          <w:rFonts w:asciiTheme="majorEastAsia" w:hAnsiTheme="majorEastAsia" w:eastAsiaTheme="majorEastAsia"/>
          <w:b/>
          <w:sz w:val="32"/>
          <w:szCs w:val="21"/>
        </w:rPr>
        <w:t>硕士</w:t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135101音乐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初试科目</w:t>
      </w:r>
      <w:r>
        <w:rPr>
          <w:rFonts w:hint="eastAsia" w:asciiTheme="majorEastAsia" w:hAnsiTheme="majorEastAsia" w:eastAsiaTheme="majorEastAsia"/>
          <w:szCs w:val="21"/>
        </w:rPr>
        <w:t>参考书目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</w:rPr>
        <w:t>《基本乐理通用教材》李重光编著 高等教育出版社 2004年9月</w:t>
      </w:r>
      <w:r>
        <w:rPr>
          <w:rFonts w:asciiTheme="majorEastAsia" w:hAnsiTheme="majorEastAsia" w:eastAsiaTheme="majorEastAsia"/>
          <w:szCs w:val="21"/>
        </w:rPr>
        <w:t>第1版；《曲式与作品分析》吴祖强 人民音乐出版社2003年6月第2版；《和声学教程》伊·斯波索宾 人民音乐出版社 1998年7月第1版；《中国古代音乐史》金文达 人民音乐出版社 2000年4月第3版；《中国近代音乐史》汪毓和 人民音乐出版社 2002年10月第3版；《西方音乐通史》于润祥 上海音乐出版社 2003年2月第1版。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同等学力加试：</w:t>
      </w:r>
      <w:r>
        <w:rPr>
          <w:rFonts w:hint="eastAsia" w:asciiTheme="majorEastAsia" w:hAnsiTheme="majorEastAsia" w:eastAsiaTheme="majorEastAsia"/>
          <w:szCs w:val="21"/>
        </w:rPr>
        <w:t>《艺术概论》 张瑞麟 人民音乐出版社 2007</w:t>
      </w:r>
      <w:r>
        <w:rPr>
          <w:rFonts w:asciiTheme="majorEastAsia" w:hAnsiTheme="majorEastAsia" w:eastAsiaTheme="majorEastAsia"/>
          <w:szCs w:val="21"/>
        </w:rPr>
        <w:t>年</w:t>
      </w:r>
      <w:r>
        <w:rPr>
          <w:rFonts w:hint="eastAsia" w:asciiTheme="majorEastAsia" w:hAnsiTheme="majorEastAsia" w:eastAsiaTheme="majorEastAsia"/>
          <w:szCs w:val="21"/>
        </w:rPr>
        <w:t>8</w:t>
      </w:r>
      <w:r>
        <w:rPr>
          <w:rFonts w:asciiTheme="majorEastAsia" w:hAnsiTheme="majorEastAsia" w:eastAsiaTheme="majorEastAsia"/>
          <w:szCs w:val="21"/>
        </w:rPr>
        <w:t>月第1版</w:t>
      </w:r>
      <w:r>
        <w:rPr>
          <w:rFonts w:hint="eastAsia" w:asciiTheme="majorEastAsia" w:hAnsiTheme="majorEastAsia" w:eastAsiaTheme="majorEastAsia"/>
          <w:szCs w:val="21"/>
        </w:rPr>
        <w:t>。</w:t>
      </w:r>
    </w:p>
    <w:p>
      <w:pPr>
        <w:spacing w:line="380" w:lineRule="exact"/>
        <w:ind w:left="-94" w:leftChars="-45" w:firstLine="120" w:firstLineChars="5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135107美术、135108艺术设计：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初试科目：《中国美术史及作品鉴赏》，教育部体育卫生与艺术教育司组编《中国美术史及作品鉴赏》 教材编写组，高等教育出版社，2007年12月第二版；《外国美术史及作品鉴赏》，教育部体育卫生与艺术教育司组编《外国美术史及作品鉴赏》 教材编写组，高等教育出版社，2007年12月第二版。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复试科目：写生</w:t>
      </w:r>
    </w:p>
    <w:p>
      <w:pPr>
        <w:ind w:left="972" w:leftChars="-37" w:hanging="1050" w:hangingChars="50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同等学历加试：写生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F401D"/>
    <w:multiLevelType w:val="multilevel"/>
    <w:tmpl w:val="6E3F401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C0B08"/>
    <w:multiLevelType w:val="singleLevel"/>
    <w:tmpl w:val="778C0B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D9"/>
    <w:rsid w:val="00007531"/>
    <w:rsid w:val="00097D40"/>
    <w:rsid w:val="000B77C2"/>
    <w:rsid w:val="000C3991"/>
    <w:rsid w:val="00105FB6"/>
    <w:rsid w:val="00173A6E"/>
    <w:rsid w:val="0019231B"/>
    <w:rsid w:val="001961E5"/>
    <w:rsid w:val="001D2740"/>
    <w:rsid w:val="00206B0C"/>
    <w:rsid w:val="00274AFD"/>
    <w:rsid w:val="00281E61"/>
    <w:rsid w:val="002B1E5C"/>
    <w:rsid w:val="00341423"/>
    <w:rsid w:val="00362ABD"/>
    <w:rsid w:val="00387EF0"/>
    <w:rsid w:val="003A5B68"/>
    <w:rsid w:val="003F09A1"/>
    <w:rsid w:val="00483B41"/>
    <w:rsid w:val="00495B8F"/>
    <w:rsid w:val="00525881"/>
    <w:rsid w:val="0052733C"/>
    <w:rsid w:val="00540972"/>
    <w:rsid w:val="00581BAF"/>
    <w:rsid w:val="00597DB2"/>
    <w:rsid w:val="005B2673"/>
    <w:rsid w:val="005C72CF"/>
    <w:rsid w:val="00602EA2"/>
    <w:rsid w:val="0061501E"/>
    <w:rsid w:val="00621DC4"/>
    <w:rsid w:val="00634A74"/>
    <w:rsid w:val="0064715A"/>
    <w:rsid w:val="00655385"/>
    <w:rsid w:val="00685762"/>
    <w:rsid w:val="006862C9"/>
    <w:rsid w:val="006C79BC"/>
    <w:rsid w:val="00715EF2"/>
    <w:rsid w:val="00735E93"/>
    <w:rsid w:val="00741A42"/>
    <w:rsid w:val="00746687"/>
    <w:rsid w:val="007A102E"/>
    <w:rsid w:val="007D6ACC"/>
    <w:rsid w:val="00813CE4"/>
    <w:rsid w:val="008203F6"/>
    <w:rsid w:val="00873507"/>
    <w:rsid w:val="008F72AC"/>
    <w:rsid w:val="009377BA"/>
    <w:rsid w:val="009433BA"/>
    <w:rsid w:val="00967673"/>
    <w:rsid w:val="00991AE6"/>
    <w:rsid w:val="009B0992"/>
    <w:rsid w:val="009F3848"/>
    <w:rsid w:val="00A96C97"/>
    <w:rsid w:val="00B0106C"/>
    <w:rsid w:val="00BC6A4D"/>
    <w:rsid w:val="00C37342"/>
    <w:rsid w:val="00C679BF"/>
    <w:rsid w:val="00C72824"/>
    <w:rsid w:val="00CB1973"/>
    <w:rsid w:val="00CF4637"/>
    <w:rsid w:val="00D71E7B"/>
    <w:rsid w:val="00DB44EA"/>
    <w:rsid w:val="00DF4092"/>
    <w:rsid w:val="00E057FA"/>
    <w:rsid w:val="00E06507"/>
    <w:rsid w:val="00E206D8"/>
    <w:rsid w:val="00E27C99"/>
    <w:rsid w:val="00EB02D4"/>
    <w:rsid w:val="00EB257A"/>
    <w:rsid w:val="00EB76CE"/>
    <w:rsid w:val="00ED2EE9"/>
    <w:rsid w:val="00EE082D"/>
    <w:rsid w:val="00EE0DD9"/>
    <w:rsid w:val="00F4363E"/>
    <w:rsid w:val="00F5036B"/>
    <w:rsid w:val="00F50B7F"/>
    <w:rsid w:val="00F55211"/>
    <w:rsid w:val="00F57503"/>
    <w:rsid w:val="00FB6E11"/>
    <w:rsid w:val="00FD412E"/>
    <w:rsid w:val="1A3925FC"/>
    <w:rsid w:val="1D004575"/>
    <w:rsid w:val="23EE55C2"/>
    <w:rsid w:val="26C86119"/>
    <w:rsid w:val="511E0C33"/>
    <w:rsid w:val="662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table" w:styleId="5">
    <w:name w:val="Table Grid"/>
    <w:basedOn w:val="4"/>
    <w:qFormat/>
    <w:uiPriority w:val="39"/>
    <w:rPr>
      <w:rFonts w:eastAsia="宋体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link w:val="2"/>
    <w:qFormat/>
    <w:uiPriority w:val="99"/>
    <w:rPr>
      <w:sz w:val="18"/>
    </w:rPr>
  </w:style>
  <w:style w:type="character" w:customStyle="1" w:styleId="8">
    <w:name w:val="页眉 Char"/>
    <w:basedOn w:val="6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9">
    <w:name w:val="页脚 Char1"/>
    <w:basedOn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1832</Words>
  <Characters>10447</Characters>
  <Lines>87</Lines>
  <Paragraphs>24</Paragraphs>
  <TotalTime>11</TotalTime>
  <ScaleCrop>false</ScaleCrop>
  <LinksUpToDate>false</LinksUpToDate>
  <CharactersWithSpaces>12255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2019-07-10T10:24:00Z</dcterms:created>
  <dc:creator>admin</dc:creator>
  <cp:lastModifiedBy>王德法</cp:lastModifiedBy>
  <dcterms:modified xsi:type="dcterms:W3CDTF">2020-05-21T14:28:38Z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