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833" w:type="dxa"/>
        <w:jc w:val="center"/>
        <w:tblLook w:val="000000" w:firstRow="0" w:lastRow="0" w:firstColumn="0" w:lastColumn="0" w:noHBand="0" w:noVBand="0"/>
        <w:tblLayout w:type="fixed"/>
      </w:tblPr>
      <w:tblGrid>
        <w:gridCol w:w="2625"/>
        <w:gridCol w:w="1890"/>
        <w:gridCol w:w="2277"/>
        <w:gridCol w:w="204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391"/>
          <w:hidden w:val="0"/>
        </w:trPr>
        <w:tc>
          <w:tcPr>
            <w:tcW w:type="dxa" w:w="883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gridSpan w:val="4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t>上饶市中科院云计算中心大数据研究部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9053"/>
          <w:hidden w:val="0"/>
        </w:trPr>
        <w:tc>
          <w:tcPr>
            <w:tcW w:type="dxa" w:w="883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gridSpan w:val="4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t>景区电商项目-</w:t>
            </w:r>
            <w:r>
              <w:rPr>
                <w:b w:val="1"/>
                <w:color w:val="auto"/>
                <w:position w:val="0"/>
                <w:sz w:val="44"/>
                <w:szCs w:val="44"/>
                <w:rFonts w:ascii="Calibri" w:eastAsia="Times New Roman" w:hAnsi="Times New Roman" w:hint="default"/>
              </w:rPr>
              <w:t>店铺端-店铺</w:t>
            </w:r>
            <w:r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t>地址管理-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t>接口说明书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t>大数据研究院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t>研发部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56"/>
          <w:hidden w:val="0"/>
        </w:trPr>
        <w:tc>
          <w:tcPr>
            <w:tcW w:type="dxa" w:w="262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编制</w:t>
            </w:r>
          </w:p>
        </w:tc>
        <w:tc>
          <w:tcPr>
            <w:tcW w:type="dxa" w:w="18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审核</w:t>
            </w:r>
          </w:p>
        </w:tc>
        <w:tc>
          <w:tcPr>
            <w:tcW w:type="dxa" w:w="22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批准</w:t>
            </w:r>
          </w:p>
        </w:tc>
        <w:tc>
          <w:tcPr>
            <w:tcW w:type="dxa" w:w="204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日期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49"/>
          <w:hidden w:val="0"/>
        </w:trPr>
        <w:tc>
          <w:tcPr>
            <w:tcW w:type="dxa" w:w="2625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90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277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04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2019-0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4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-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69"/>
          <w:hidden w:val="0"/>
        </w:trPr>
        <w:tc>
          <w:tcPr>
            <w:tcW w:type="dxa" w:w="2625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文件编号</w:t>
            </w:r>
          </w:p>
        </w:tc>
        <w:tc>
          <w:tcPr>
            <w:tcW w:type="dxa" w:w="1890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SRIDB-API-001-1</w:t>
            </w:r>
          </w:p>
        </w:tc>
        <w:tc>
          <w:tcPr>
            <w:tcW w:type="dxa" w:w="2277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版本号/修改号</w:t>
            </w:r>
          </w:p>
        </w:tc>
        <w:tc>
          <w:tcPr>
            <w:tcW w:type="dxa" w:w="204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VA.0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10"/>
          <w:hidden w:val="0"/>
        </w:trPr>
        <w:tc>
          <w:tcPr>
            <w:tcW w:type="dxa" w:w="883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gridSpan w:val="4"/>
            <w:tcBorders>
              <w:bottom w:val="single" w:color="auto" w:sz="4"/>
            </w:tcBorders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本文件版权属于本公司所有，未经许可，不得复制引用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center"/>
        <w:spacing w:lineRule="auto" w:line="240" w:before="240" w:after="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1" w:name="_Toc895"/>
      <w:bookmarkStart w:id="2" w:name="_Toc297117190"/>
      <w:bookmarkStart w:id="3" w:name="_Toc427481453"/>
      <w:bookmarkStart w:id="4" w:name="_Toc11194500"/>
      <w:bookmarkStart w:id="5" w:name="_Toc16297656"/>
      <w:bookmarkStart w:id="6" w:name="_Toc4685283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文档管理信息</w:t>
      </w:r>
      <w:bookmarkEnd w:id="1"/>
      <w:bookmarkEnd w:id="2"/>
      <w:bookmarkEnd w:id="3"/>
      <w:bookmarkEnd w:id="4"/>
      <w:bookmarkEnd w:id="5"/>
      <w:bookmarkEnd w:id="6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82" w:type="dxa"/>
        <w:jc w:val="center"/>
        <w:tblLook w:val="000000" w:firstRow="0" w:lastRow="0" w:firstColumn="0" w:lastColumn="0" w:noHBand="0" w:noVBand="0"/>
        <w:tblLayout w:type="fixed"/>
      </w:tblPr>
      <w:tblGrid>
        <w:gridCol w:w="2298"/>
        <w:gridCol w:w="2549"/>
        <w:gridCol w:w="1562"/>
        <w:gridCol w:w="167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53"/>
          <w:hidden w:val="0"/>
        </w:trPr>
        <w:tc>
          <w:tcPr>
            <w:tcW w:type="dxa" w:w="229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保密级别</w:t>
            </w:r>
          </w:p>
        </w:tc>
        <w:tc>
          <w:tcPr>
            <w:tcW w:type="dxa" w:w="57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3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 xml:space="preserve">普通（√） 机密（  ） 绝密（  ）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68"/>
          <w:hidden w:val="0"/>
        </w:trPr>
        <w:tc>
          <w:tcPr>
            <w:tcW w:type="dxa" w:w="229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保存期限</w:t>
            </w:r>
          </w:p>
        </w:tc>
        <w:tc>
          <w:tcPr>
            <w:tcW w:type="dxa" w:w="578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gridSpan w:val="3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 xml:space="preserve">短期（  ） 长期（√） 永久（  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53"/>
          <w:hidden w:val="0"/>
        </w:trPr>
        <w:tc>
          <w:tcPr>
            <w:tcW w:type="dxa" w:w="229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文件名称</w:t>
            </w:r>
          </w:p>
        </w:tc>
        <w:tc>
          <w:tcPr>
            <w:tcW w:type="dxa" w:w="578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gridSpan w:val="3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景区电商项目-</w:t>
            </w:r>
            <w:r>
              <w:rPr>
                <w:color w:val="auto"/>
                <w:position w:val="0"/>
                <w:sz w:val="28"/>
                <w:szCs w:val="28"/>
                <w:rFonts w:ascii="Calibri" w:eastAsia="Times New Roman" w:hAnsi="Times New Roman" w:hint="default"/>
              </w:rPr>
              <w:t>店铺端-店铺</w:t>
            </w: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地址</w:t>
            </w:r>
            <w:r>
              <w:rPr>
                <w:color w:val="auto"/>
                <w:position w:val="0"/>
                <w:sz w:val="28"/>
                <w:szCs w:val="28"/>
                <w:rFonts w:ascii="Calibri" w:eastAsia="Times New Roman" w:hAnsi="Times New Roman" w:hint="default"/>
              </w:rPr>
              <w:t>管理</w:t>
            </w: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-说明书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68"/>
          <w:hidden w:val="0"/>
        </w:trPr>
        <w:tc>
          <w:tcPr>
            <w:tcW w:type="dxa" w:w="229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文件编号</w:t>
            </w:r>
          </w:p>
        </w:tc>
        <w:tc>
          <w:tcPr>
            <w:tcW w:type="dxa" w:w="254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SRIDB-API-001-0</w:t>
            </w:r>
          </w:p>
        </w:tc>
        <w:tc>
          <w:tcPr>
            <w:tcW w:type="dxa" w:w="156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版本号</w:t>
            </w:r>
          </w:p>
        </w:tc>
        <w:tc>
          <w:tcPr>
            <w:tcW w:type="dxa" w:w="167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VA.0</w:t>
            </w:r>
          </w:p>
        </w:tc>
      </w:tr>
    </w:tbl>
    <w:p>
      <w:pPr>
        <w:pStyle w:val="PO154"/>
        <w:numPr>
          <w:ilvl w:val="0"/>
          <w:numId w:val="0"/>
        </w:numPr>
        <w:jc w:val="both"/>
        <w:spacing w:lineRule="auto" w:line="240" w:before="0" w:after="160"/>
        <w:ind w:right="0" w:left="0" w:firstLine="602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0"/>
        <w:ind w:right="0" w:left="0" w:firstLine="0"/>
        <w:rPr>
          <w:b w:val="1"/>
          <w:color w:val="auto"/>
          <w:position w:val="0"/>
          <w:sz w:val="32"/>
          <w:szCs w:val="32"/>
          <w:rFonts w:ascii="Cambria" w:eastAsia="Cambria" w:hAnsi="Cambria" w:hint="default"/>
        </w:rPr>
        <w:outlineLvl w:val="0"/>
        <w:autoSpaceDE w:val="1"/>
        <w:autoSpaceDN w:val="1"/>
      </w:pPr>
      <w:r>
        <w:br w:type="page"/>
      </w:r>
      <w:bookmarkStart w:id="7" w:name="_Toc297117191"/>
      <w:bookmarkStart w:id="8" w:name="_Toc19417"/>
      <w:bookmarkStart w:id="9" w:name="_Toc427481454"/>
      <w:bookmarkStart w:id="10" w:name="_Toc11194501"/>
      <w:bookmarkStart w:id="11" w:name="_Toc16297657"/>
      <w:bookmarkStart w:id="12" w:name="_Toc4685284"/>
      <w:r>
        <w:rPr>
          <w:b w:val="1"/>
          <w:color w:val="auto"/>
          <w:position w:val="0"/>
          <w:sz w:val="32"/>
          <w:szCs w:val="32"/>
          <w:rFonts w:ascii="Cambria" w:eastAsia="Cambria" w:hAnsi="Cambria" w:hint="default"/>
        </w:rPr>
        <w:t>文档修改记录</w:t>
      </w:r>
      <w:bookmarkEnd w:id="7"/>
      <w:bookmarkEnd w:id="8"/>
      <w:bookmarkEnd w:id="9"/>
      <w:bookmarkEnd w:id="10"/>
      <w:bookmarkEnd w:id="11"/>
      <w:bookmarkEnd w:id="12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528" w:type="dxa"/>
        <w:jc w:val="center"/>
        <w:tblLook w:val="000000" w:firstRow="0" w:lastRow="0" w:firstColumn="0" w:lastColumn="0" w:noHBand="0" w:noVBand="0"/>
        <w:tblLayout w:type="fixed"/>
      </w:tblPr>
      <w:tblGrid>
        <w:gridCol w:w="1104"/>
        <w:gridCol w:w="1414"/>
        <w:gridCol w:w="4778"/>
        <w:gridCol w:w="1232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tabs>
                <w:tab w:val="center" w:pos="988"/>
              </w:tabs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版本</w:t>
            </w:r>
          </w:p>
        </w:tc>
        <w:tc>
          <w:tcPr>
            <w:tcW w:type="dxa" w:w="141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日期</w:t>
            </w:r>
          </w:p>
        </w:tc>
        <w:tc>
          <w:tcPr>
            <w:tcW w:type="dxa" w:w="4778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修改内容</w:t>
            </w:r>
          </w:p>
        </w:tc>
        <w:tc>
          <w:tcPr>
            <w:tcW w:type="dxa" w:w="12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修改人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tabs>
                <w:tab w:val="center" w:pos="988"/>
              </w:tabs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A.0</w:t>
            </w:r>
          </w:p>
        </w:tc>
        <w:tc>
          <w:tcPr>
            <w:tcW w:type="dxa" w:w="141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2019-0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4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-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22</w:t>
            </w:r>
          </w:p>
        </w:tc>
        <w:tc>
          <w:tcPr>
            <w:tcW w:type="dxa" w:w="4778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初稿</w:t>
            </w:r>
          </w:p>
        </w:tc>
        <w:tc>
          <w:tcPr>
            <w:tcW w:type="dxa" w:w="123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吴佳韵</w:t>
            </w:r>
          </w:p>
        </w:tc>
      </w:tr>
    </w:tbl>
    <w:p>
      <w:pPr>
        <w:numPr>
          <w:ilvl w:val="0"/>
          <w:numId w:val="0"/>
        </w:numPr>
        <w:jc w:val="center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pStyle w:val="PO155"/>
        <w:bidi w:val="0"/>
        <w:numPr>
          <w:ilvl w:val="0"/>
          <w:numId w:val="33"/>
        </w:numPr>
        <w:jc w:val="center"/>
        <w:spacing w:lineRule="auto" w:line="240" w:before="340" w:after="0"/>
        <w:ind w:left="1200" w:right="0" w:hanging="400"/>
        <w:rPr>
          <w:b w:val="1"/>
          <w:color w:val="auto"/>
          <w:position w:val="0"/>
          <w:sz w:val="36"/>
          <w:szCs w:val="36"/>
          <w:rFonts w:ascii="宋体" w:eastAsia="宋体" w:hAnsi="宋体" w:hint="default"/>
        </w:rPr>
        <w:outlineLvl w:val="0"/>
        <w:autoSpaceDE w:val="1"/>
        <w:autoSpaceDN w:val="1"/>
      </w:pPr>
      <w:bookmarkStart w:id="13" w:name="_Toc9523"/>
      <w:bookmarkStart w:id="14" w:name="_Toc2764"/>
      <w:bookmarkStart w:id="15" w:name="_Toc4685285"/>
      <w:bookmarkEnd w:id="13"/>
      <w:bookmarkEnd w:id="14"/>
      <w:r>
        <w:rPr>
          <w:b w:val="1"/>
          <w:color w:val="auto"/>
          <w:position w:val="0"/>
          <w:sz w:val="36"/>
          <w:szCs w:val="36"/>
          <w:rFonts w:ascii="宋体" w:eastAsia="宋体" w:hAnsi="宋体" w:hint="default"/>
        </w:rPr>
        <w:t>店铺地址管理</w:t>
      </w:r>
      <w:bookmarkEnd w:id="15"/>
    </w:p>
    <w:p>
      <w:pPr>
        <w:bidi w:val="0"/>
        <w:numPr>
          <w:ilvl w:val="1"/>
          <w:numId w:val="10"/>
        </w:numPr>
        <w:jc w:val="both"/>
        <w:spacing w:lineRule="auto" w:line="415" w:before="260" w:after="26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1"/>
        <w:wordWrap w:val="off"/>
        <w:autoSpaceDE w:val="1"/>
        <w:autoSpaceDN w:val="1"/>
      </w:pPr>
      <w:bookmarkStart w:id="16" w:name="_Toc26329"/>
      <w:bookmarkStart w:id="17" w:name="_Toc16297658"/>
      <w:bookmarkStart w:id="18" w:name="_Toc11194502"/>
      <w:bookmarkStart w:id="19" w:name="_Toc427481455"/>
      <w:bookmarkStart w:id="20" w:name="_Toc4685286"/>
      <w:bookmarkEnd w:id="16"/>
      <w:r>
        <w:rPr>
          <w:b w:val="1"/>
          <w:color w:val="auto"/>
          <w:position w:val="0"/>
          <w:sz w:val="28"/>
          <w:szCs w:val="28"/>
          <w:rFonts w:ascii="Calibri" w:eastAsia="Times New Roman" w:hAnsi="Times New Roman" w:hint="default"/>
        </w:rPr>
        <w:t>分页获取店铺</w:t>
      </w: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地址列表</w:t>
      </w:r>
      <w:bookmarkEnd w:id="17"/>
      <w:bookmarkEnd w:id="18"/>
      <w:bookmarkEnd w:id="19"/>
      <w:bookmarkEnd w:id="20"/>
    </w:p>
    <w:p>
      <w:pPr>
        <w:numPr>
          <w:ilvl w:val="0"/>
          <w:numId w:val="24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21" w:name="_Toc16297659"/>
      <w:bookmarkStart w:id="22" w:name="_Toc11194503"/>
      <w:bookmarkStart w:id="23" w:name="_Toc427481456"/>
      <w:bookmarkStart w:id="24" w:name="_Toc952300"/>
      <w:bookmarkStart w:id="25" w:name="_Toc4685287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说明</w:t>
      </w:r>
      <w:bookmarkEnd w:id="21"/>
      <w:bookmarkEnd w:id="22"/>
      <w:bookmarkEnd w:id="23"/>
      <w:bookmarkEnd w:id="24"/>
      <w:bookmarkEnd w:id="25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分页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获取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店铺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地址列表</w:t>
      </w:r>
    </w:p>
    <w:p>
      <w:pPr>
        <w:numPr>
          <w:ilvl w:val="0"/>
          <w:numId w:val="24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26" w:name="_Toc16297660"/>
      <w:bookmarkStart w:id="27" w:name="_Toc11194504"/>
      <w:bookmarkStart w:id="28" w:name="_Toc427481457"/>
      <w:bookmarkStart w:id="29" w:name="_Toc233190"/>
      <w:bookmarkStart w:id="30" w:name="_Toc4685288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链接、参数</w:t>
      </w:r>
      <w:bookmarkEnd w:id="26"/>
      <w:bookmarkEnd w:id="27"/>
      <w:bookmarkEnd w:id="28"/>
      <w:bookmarkEnd w:id="29"/>
      <w:bookmarkEnd w:id="30"/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4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Times New Roman" w:hAnsi="Times New Roman" w:hint="default"/>
        </w:rPr>
        <w:t>shop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/address/list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offset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L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-14"/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该页的起始记录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，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偏移量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，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如果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是第一页就是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（1-1）*limit，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如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果第二页就是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（2-1）*limit，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第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n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页就是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，（n-1）*limit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l</w:t>
            </w: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Times New Roman" w:hAnsi="Times New Roman" w:hint="default"/>
              </w:rPr>
              <w:t>imit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L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-14"/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每页显示记录数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，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默认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14</w:t>
            </w:r>
            <w:r>
              <w:rPr>
                <w:spacing w:val="-14"/>
                <w:color w:val="auto"/>
                <w:position w:val="0"/>
                <w:sz w:val="21"/>
                <w:szCs w:val="21"/>
                <w:rFonts w:ascii="Times New Roman" w:eastAsia="Times New Roman" w:hAnsi="Times New Roman" w:hint="default"/>
              </w:rPr>
              <w:t>条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24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31" w:name="_Toc4685289"/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>返回格式</w:t>
      </w:r>
      <w:bookmarkEnd w:id="31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"rows": [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{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"address":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苏州路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795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号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",         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//详细地址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"city":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上饶市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",                   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//市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"cityId": 170,                      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//市Id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"consigneeName":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哈哈哈啊哈哈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",      //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联系人名字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"consigneePhone": "15599012937",      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//联系方式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"district":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信州区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",                 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//区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"districtId": 1540,                   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//区Id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"id": 5,                      //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店铺地址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Id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"isDefault": 1,            //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是否默认（1-是；0-否；）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"province":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江西省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",        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//省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"provinceId": 14,             </w:t>
      </w:r>
      <w:r>
        <w:rPr>
          <w:color w:val="auto"/>
          <w:position w:val="0"/>
          <w:sz w:val="21"/>
          <w:szCs w:val="21"/>
          <w:rFonts w:ascii="宋体" w:eastAsia="Times New Roman" w:hAnsi="Times New Roman" w:hint="default"/>
        </w:rPr>
        <w:t>//省Id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"type": 1                 //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地址类型（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1-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退货地址；）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},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{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"address":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广信大厦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12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号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"city":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上饶市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"cityId": 170,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"consigneeName":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王五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"consigneePhone": "13767665678",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"district":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信州区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"districtId": 1540,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"id": 1,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"isDefault": 0,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"province":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江西省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"provinceId": 14,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"type": 1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},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{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"address":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魔法城堡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766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号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"city":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上饶市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"cityId": 170,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"consigneeName":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巴拉巴拉小魔仙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"consigneePhone": "15599012937",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"district":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信州区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"districtId": 1540,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"id": 4,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"isDefault": 0,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"province": "</w:t>
      </w:r>
      <w:r>
        <w:rPr>
          <w:color w:val="auto"/>
          <w:position w:val="0"/>
          <w:sz w:val="21"/>
          <w:szCs w:val="21"/>
          <w:rFonts w:ascii="微软雅黑" w:eastAsia="微软雅黑" w:hAnsi="微软雅黑" w:hint="default"/>
        </w:rPr>
        <w:t>江西省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",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"provinceId": 14,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    "type": 1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],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"total": 3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260" w:after="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32" w:name="_Toc427481459"/>
      <w:bookmarkStart w:id="33" w:name="_Toc11194506"/>
      <w:bookmarkStart w:id="34" w:name="_Toc16297662"/>
      <w:bookmarkStart w:id="35" w:name="_Toc4685290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1.2   新增</w:t>
      </w:r>
      <w:r>
        <w:rPr>
          <w:b w:val="1"/>
          <w:color w:val="auto"/>
          <w:position w:val="0"/>
          <w:sz w:val="28"/>
          <w:szCs w:val="28"/>
          <w:rFonts w:ascii="Calibri" w:eastAsia="Times New Roman" w:hAnsi="Times New Roman" w:hint="default"/>
        </w:rPr>
        <w:t>店铺</w:t>
      </w: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地址</w:t>
      </w:r>
      <w:bookmarkEnd w:id="32"/>
      <w:bookmarkEnd w:id="33"/>
      <w:bookmarkEnd w:id="34"/>
      <w:bookmarkEnd w:id="35"/>
    </w:p>
    <w:p>
      <w:pPr>
        <w:numPr>
          <w:ilvl w:val="0"/>
          <w:numId w:val="11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36" w:name="_Toc16297663"/>
      <w:bookmarkStart w:id="37" w:name="_Toc11194507"/>
      <w:bookmarkStart w:id="38" w:name="_Toc427481460"/>
      <w:bookmarkStart w:id="39" w:name="_Toc9523000"/>
      <w:bookmarkStart w:id="40" w:name="_Toc4685291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说明</w:t>
      </w:r>
      <w:bookmarkEnd w:id="36"/>
      <w:bookmarkEnd w:id="37"/>
      <w:bookmarkEnd w:id="38"/>
      <w:bookmarkEnd w:id="39"/>
      <w:bookmarkEnd w:id="40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新增店铺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地址</w:t>
      </w:r>
    </w:p>
    <w:p>
      <w:pPr>
        <w:numPr>
          <w:ilvl w:val="0"/>
          <w:numId w:val="11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41" w:name="_Toc16297664"/>
      <w:bookmarkStart w:id="42" w:name="_Toc11194508"/>
      <w:bookmarkStart w:id="43" w:name="_Toc427481461"/>
      <w:bookmarkStart w:id="44" w:name="_Toc2331900"/>
      <w:bookmarkStart w:id="45" w:name="_Toc4685293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链接、参数</w:t>
      </w:r>
      <w:bookmarkEnd w:id="41"/>
      <w:bookmarkEnd w:id="42"/>
      <w:bookmarkEnd w:id="43"/>
      <w:bookmarkEnd w:id="44"/>
      <w:bookmarkEnd w:id="45"/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4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/shop/address/add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consigneeName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联系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人姓名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consigneePhone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联系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人手机号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provinceId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收货地址省份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cityId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收货地址城市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districtId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收货地址县区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address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详细地址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isDefault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Integer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是否为默认地址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t</w:t>
            </w: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Times New Roman" w:hAnsi="Times New Roman" w:hint="default"/>
              </w:rPr>
              <w:t>ype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I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nteger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地址类型</w:t>
            </w:r>
          </w:p>
        </w:tc>
      </w:tr>
    </w:tbl>
    <w:p>
      <w:pPr>
        <w:bidi w:val="0"/>
        <w:numPr>
          <w:ilvl w:val="0"/>
          <w:numId w:val="40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46" w:name="_Toc4685294"/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>返回格式</w:t>
      </w:r>
      <w:bookmarkEnd w:id="46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"message": "操作成功"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260" w:after="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47" w:name="_Toc427481463"/>
      <w:bookmarkStart w:id="48" w:name="_Toc11194510"/>
      <w:bookmarkStart w:id="49" w:name="_Toc16297666"/>
      <w:bookmarkStart w:id="50" w:name="_Toc4685295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1.3   跳转到修改</w:t>
      </w:r>
      <w:r>
        <w:rPr>
          <w:b w:val="1"/>
          <w:color w:val="auto"/>
          <w:position w:val="0"/>
          <w:sz w:val="28"/>
          <w:szCs w:val="28"/>
          <w:rFonts w:ascii="Calibri" w:eastAsia="Times New Roman" w:hAnsi="Times New Roman" w:hint="default"/>
        </w:rPr>
        <w:t>店铺</w:t>
      </w: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地址页面</w:t>
      </w:r>
      <w:bookmarkEnd w:id="47"/>
      <w:bookmarkEnd w:id="48"/>
      <w:bookmarkEnd w:id="49"/>
      <w:bookmarkEnd w:id="50"/>
    </w:p>
    <w:p>
      <w:pPr>
        <w:numPr>
          <w:ilvl w:val="0"/>
          <w:numId w:val="25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51" w:name="_Toc16297667"/>
      <w:bookmarkStart w:id="52" w:name="_Toc11194511"/>
      <w:bookmarkStart w:id="53" w:name="_Toc427481464"/>
      <w:bookmarkStart w:id="54" w:name="_Toc95230000"/>
      <w:bookmarkStart w:id="55" w:name="_Toc4685296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说明</w:t>
      </w:r>
      <w:bookmarkEnd w:id="51"/>
      <w:bookmarkEnd w:id="52"/>
      <w:bookmarkEnd w:id="53"/>
      <w:bookmarkEnd w:id="54"/>
      <w:bookmarkEnd w:id="55"/>
    </w:p>
    <w:p>
      <w:pPr>
        <w:numPr>
          <w:ilvl w:val="0"/>
          <w:numId w:val="26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56" w:name="_Toc16297668"/>
      <w:bookmarkStart w:id="57" w:name="_Toc11194512"/>
      <w:bookmarkStart w:id="58" w:name="_Toc427481465"/>
      <w:bookmarkStart w:id="59" w:name="_Toc23319000"/>
      <w:bookmarkStart w:id="60" w:name="_Toc4685297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链接、参数</w:t>
      </w:r>
      <w:bookmarkEnd w:id="56"/>
      <w:bookmarkEnd w:id="57"/>
      <w:bookmarkEnd w:id="58"/>
      <w:bookmarkEnd w:id="59"/>
      <w:bookmarkEnd w:id="60"/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4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/shop/address/toEdit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addressId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店铺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地址ID</w:t>
            </w:r>
          </w:p>
        </w:tc>
      </w:tr>
    </w:tbl>
    <w:p>
      <w:pPr>
        <w:bidi w:val="0"/>
        <w:numPr>
          <w:ilvl w:val="0"/>
          <w:numId w:val="41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61" w:name="_Toc4685298"/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>返回格式</w:t>
      </w:r>
      <w:bookmarkEnd w:id="61"/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Arial" w:eastAsia="Arial" w:hAnsi="Arial" w:hint="default"/>
        </w:rPr>
        <w:t>所在页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：WEB-INF/view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/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shop/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address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/address_edit.html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Calibri" w:hAnsi="Calibri" w:hint="default"/>
        </w:rPr>
        <w:wordWrap w:val="off"/>
        <w:autoSpaceDE w:val="1"/>
        <w:autoSpaceDN w:val="1"/>
      </w:pPr>
    </w:p>
    <w:tbl>
      <w:tblID w:val="0"/>
      <w:tblPr>
        <w:tblCellMar>
          <w:left w:w="120" w:type="dxa"/>
          <w:top w:w="120" w:type="dxa"/>
          <w:right w:w="120" w:type="dxa"/>
          <w:bottom w:w="120" w:type="dxa"/>
        </w:tblCellMar>
        <w:tblW w:w="7710" w:type="dxa"/>
        <w:jc w:val="center"/>
        <w:tblLook w:val="0004A0" w:firstRow="1" w:lastRow="0" w:firstColumn="1" w:lastColumn="0" w:noHBand="0" w:noVBand="1"/>
        <w:tblLayout w:type="fixed"/>
      </w:tblPr>
      <w:tblGrid>
        <w:gridCol w:w="2946"/>
        <w:gridCol w:w="1463"/>
        <w:gridCol w:w="3301"/>
      </w:tblGrid>
      <w:tr>
        <w:trPr>
          <w:hidden w:val="0"/>
        </w:trPr>
        <w:tc>
          <w:tcPr>
            <w:tcW w:type="dxa" w:w="294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8D8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8D8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330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8D8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94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shop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Address</w:t>
            </w: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.id</w:t>
            </w:r>
          </w:p>
        </w:tc>
        <w:tc>
          <w:tcPr>
            <w:tcW w:type="dxa" w:w="14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FFFFFF"/>
                <w:rFonts w:ascii="宋体" w:eastAsia="Times New Roman" w:hAnsi="Times New Roman" w:hint="default"/>
              </w:rPr>
              <w:t>Long</w:t>
            </w:r>
          </w:p>
        </w:tc>
        <w:tc>
          <w:tcPr>
            <w:tcW w:type="dxa" w:w="330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Times New Roman" w:hAnsi="Times New Roman" w:hint="default"/>
              </w:rPr>
              <w:t>店铺地址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ID</w:t>
            </w:r>
          </w:p>
        </w:tc>
      </w:tr>
      <w:tr>
        <w:trPr>
          <w:hidden w:val="0"/>
        </w:trPr>
        <w:tc>
          <w:tcPr>
            <w:tcW w:type="dxa" w:w="294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shop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Address</w:t>
            </w: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.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consigneeName</w:t>
            </w:r>
          </w:p>
        </w:tc>
        <w:tc>
          <w:tcPr>
            <w:tcW w:type="dxa" w:w="14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FFFFFF"/>
                <w:rFonts w:ascii="宋体" w:eastAsia="Times New Roman" w:hAnsi="Times New Roman" w:hint="default"/>
              </w:rPr>
              <w:t>String</w:t>
            </w:r>
          </w:p>
        </w:tc>
        <w:tc>
          <w:tcPr>
            <w:tcW w:type="dxa" w:w="330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联系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人姓名</w:t>
            </w:r>
          </w:p>
        </w:tc>
      </w:tr>
      <w:tr>
        <w:trPr>
          <w:hidden w:val="0"/>
        </w:trPr>
        <w:tc>
          <w:tcPr>
            <w:tcW w:type="dxa" w:w="294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shop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Address</w:t>
            </w: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.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consigneePhone</w:t>
            </w:r>
          </w:p>
        </w:tc>
        <w:tc>
          <w:tcPr>
            <w:tcW w:type="dxa" w:w="14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FFFFFF"/>
                <w:rFonts w:ascii="宋体" w:eastAsia="Times New Roman" w:hAnsi="Times New Roman" w:hint="default"/>
              </w:rPr>
              <w:t>String</w:t>
            </w:r>
          </w:p>
        </w:tc>
        <w:tc>
          <w:tcPr>
            <w:tcW w:type="dxa" w:w="330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联系人手机号</w:t>
            </w:r>
          </w:p>
        </w:tc>
      </w:tr>
      <w:tr>
        <w:trPr>
          <w:hidden w:val="0"/>
        </w:trPr>
        <w:tc>
          <w:tcPr>
            <w:tcW w:type="dxa" w:w="294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shop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Address</w:t>
            </w: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.type</w:t>
            </w:r>
          </w:p>
        </w:tc>
        <w:tc>
          <w:tcPr>
            <w:tcW w:type="dxa" w:w="14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FFFFFF"/>
                <w:rFonts w:ascii="宋体" w:eastAsia="Times New Roman" w:hAnsi="Times New Roman" w:hint="default"/>
              </w:rPr>
              <w:t>Int</w:t>
            </w:r>
          </w:p>
        </w:tc>
        <w:tc>
          <w:tcPr>
            <w:tcW w:type="dxa" w:w="330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地址类型（</w:t>
            </w:r>
            <w:r>
              <w:rPr>
                <w:color w:val="auto"/>
                <w:position w:val="0"/>
                <w:sz w:val="21"/>
                <w:szCs w:val="21"/>
                <w:rFonts w:ascii="Calibri" w:eastAsia="Arial" w:hAnsi="Arial" w:hint="default"/>
              </w:rPr>
              <w:t>1-</w:t>
            </w:r>
            <w:r>
              <w:rPr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退货地址；）</w:t>
            </w:r>
          </w:p>
        </w:tc>
      </w:tr>
      <w:tr>
        <w:trPr>
          <w:hidden w:val="0"/>
        </w:trPr>
        <w:tc>
          <w:tcPr>
            <w:tcW w:type="dxa" w:w="294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Times New Roman" w:hAnsi="Times New Roman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shop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Address</w:t>
            </w: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.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province</w:t>
            </w:r>
          </w:p>
        </w:tc>
        <w:tc>
          <w:tcPr>
            <w:tcW w:type="dxa" w:w="14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FFFFFF"/>
                <w:rFonts w:ascii="宋体" w:eastAsia="Times New Roman" w:hAnsi="Times New Roman" w:hint="default"/>
              </w:rPr>
              <w:t>String</w:t>
            </w:r>
          </w:p>
        </w:tc>
        <w:tc>
          <w:tcPr>
            <w:tcW w:type="dxa" w:w="330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宋体" w:eastAsia="Times New Roman" w:hAnsi="Times New Roman" w:hint="default"/>
              </w:rPr>
              <w:t>省</w:t>
            </w:r>
          </w:p>
        </w:tc>
      </w:tr>
      <w:tr>
        <w:trPr>
          <w:hidden w:val="0"/>
        </w:trPr>
        <w:tc>
          <w:tcPr>
            <w:tcW w:type="dxa" w:w="294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shop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Address.city</w:t>
            </w:r>
          </w:p>
        </w:tc>
        <w:tc>
          <w:tcPr>
            <w:tcW w:type="dxa" w:w="14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FFFFFF"/>
                <w:rFonts w:ascii="宋体" w:eastAsia="Times New Roman" w:hAnsi="Times New Roman" w:hint="default"/>
              </w:rPr>
              <w:t>String</w:t>
            </w:r>
          </w:p>
        </w:tc>
        <w:tc>
          <w:tcPr>
            <w:tcW w:type="dxa" w:w="330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Times New Roman" w:hAnsi="Times New Roman" w:hint="default"/>
              </w:rPr>
              <w:t>市</w:t>
            </w:r>
          </w:p>
        </w:tc>
      </w:tr>
      <w:tr>
        <w:trPr>
          <w:hidden w:val="0"/>
        </w:trPr>
        <w:tc>
          <w:tcPr>
            <w:tcW w:type="dxa" w:w="294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shop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Address</w:t>
            </w: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.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district</w:t>
            </w:r>
          </w:p>
        </w:tc>
        <w:tc>
          <w:tcPr>
            <w:tcW w:type="dxa" w:w="14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FFFFFF"/>
                <w:rFonts w:ascii="宋体" w:eastAsia="Times New Roman" w:hAnsi="Times New Roman" w:hint="default"/>
              </w:rPr>
              <w:t>String</w:t>
            </w:r>
          </w:p>
        </w:tc>
        <w:tc>
          <w:tcPr>
            <w:tcW w:type="dxa" w:w="330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Times New Roman" w:hAnsi="Times New Roman" w:hint="default"/>
              </w:rPr>
              <w:t>区</w:t>
            </w:r>
          </w:p>
        </w:tc>
      </w:tr>
      <w:tr>
        <w:trPr>
          <w:hidden w:val="0"/>
        </w:trPr>
        <w:tc>
          <w:tcPr>
            <w:tcW w:type="dxa" w:w="294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shop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Address</w:t>
            </w: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.address</w:t>
            </w:r>
          </w:p>
        </w:tc>
        <w:tc>
          <w:tcPr>
            <w:tcW w:type="dxa" w:w="14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FFFFFF"/>
                <w:rFonts w:ascii="宋体" w:eastAsia="Times New Roman" w:hAnsi="Times New Roman" w:hint="default"/>
              </w:rPr>
              <w:t>String</w:t>
            </w:r>
          </w:p>
        </w:tc>
        <w:tc>
          <w:tcPr>
            <w:tcW w:type="dxa" w:w="330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Times New Roman" w:hAnsi="Times New Roman" w:hint="default"/>
              </w:rPr>
              <w:t>详细地址</w:t>
            </w:r>
          </w:p>
        </w:tc>
      </w:tr>
      <w:tr>
        <w:trPr>
          <w:hidden w:val="0"/>
        </w:trPr>
        <w:tc>
          <w:tcPr>
            <w:tcW w:type="dxa" w:w="294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shop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Address</w:t>
            </w: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.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 </w:t>
            </w: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provinceId</w:t>
            </w:r>
          </w:p>
        </w:tc>
        <w:tc>
          <w:tcPr>
            <w:tcW w:type="dxa" w:w="14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FFFFFF"/>
                <w:rFonts w:ascii="宋体" w:eastAsia="Times New Roman" w:hAnsi="Times New Roman" w:hint="default"/>
              </w:rPr>
              <w:t>Long</w:t>
            </w:r>
          </w:p>
        </w:tc>
        <w:tc>
          <w:tcPr>
            <w:tcW w:type="dxa" w:w="330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Times New Roman" w:hAnsi="Times New Roman" w:hint="default"/>
              </w:rPr>
              <w:t>省份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ID</w:t>
            </w:r>
          </w:p>
        </w:tc>
      </w:tr>
      <w:tr>
        <w:trPr>
          <w:trHeight w:hRule="atleast" w:val="90"/>
          <w:hidden w:val="0"/>
        </w:trPr>
        <w:tc>
          <w:tcPr>
            <w:tcW w:type="dxa" w:w="294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shop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Address</w:t>
            </w: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.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 </w:t>
            </w: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cityId</w:t>
            </w:r>
          </w:p>
        </w:tc>
        <w:tc>
          <w:tcPr>
            <w:tcW w:type="dxa" w:w="14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FFFFFF"/>
                <w:rFonts w:ascii="宋体" w:eastAsia="Times New Roman" w:hAnsi="Times New Roman" w:hint="default"/>
              </w:rPr>
              <w:t>Long</w:t>
            </w:r>
          </w:p>
        </w:tc>
        <w:tc>
          <w:tcPr>
            <w:tcW w:type="dxa" w:w="330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Times New Roman" w:hAnsi="Times New Roman" w:hint="default"/>
              </w:rPr>
              <w:t>城市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ID</w:t>
            </w:r>
          </w:p>
        </w:tc>
      </w:tr>
      <w:tr>
        <w:trPr>
          <w:hidden w:val="0"/>
        </w:trPr>
        <w:tc>
          <w:tcPr>
            <w:tcW w:type="dxa" w:w="294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shop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Address</w:t>
            </w: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.districtId</w:t>
            </w:r>
          </w:p>
        </w:tc>
        <w:tc>
          <w:tcPr>
            <w:tcW w:type="dxa" w:w="14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FFFFFF"/>
                <w:rFonts w:ascii="宋体" w:eastAsia="Times New Roman" w:hAnsi="Times New Roman" w:hint="default"/>
              </w:rPr>
              <w:t>Long</w:t>
            </w:r>
          </w:p>
        </w:tc>
        <w:tc>
          <w:tcPr>
            <w:tcW w:type="dxa" w:w="330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Times New Roman" w:hAnsi="Times New Roman" w:hint="default"/>
              </w:rPr>
              <w:t>县区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ID</w:t>
            </w:r>
          </w:p>
        </w:tc>
      </w:tr>
      <w:tr>
        <w:trPr>
          <w:hidden w:val="0"/>
        </w:trPr>
        <w:tc>
          <w:tcPr>
            <w:tcW w:type="dxa" w:w="2946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shop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Address</w:t>
            </w:r>
            <w:r>
              <w:rPr>
                <w:color w:val="000000"/>
                <w:position w:val="0"/>
                <w:sz w:val="21"/>
                <w:szCs w:val="21"/>
                <w:rFonts w:ascii="宋体" w:eastAsia="Times New Roman" w:hAnsi="Times New Roman" w:hint="default"/>
              </w:rPr>
              <w:t>.is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Default</w:t>
            </w:r>
          </w:p>
        </w:tc>
        <w:tc>
          <w:tcPr>
            <w:tcW w:type="dxa" w:w="1463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FFFFFF"/>
                <w:rFonts w:ascii="宋体" w:eastAsia="宋体" w:hAnsi="宋体" w:hint="default"/>
              </w:rPr>
              <w:t>Int</w:t>
            </w:r>
          </w:p>
        </w:tc>
        <w:tc>
          <w:tcPr>
            <w:tcW w:type="dxa" w:w="330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宋体" w:eastAsia="Times New Roman" w:hAnsi="Times New Roman" w:hint="default"/>
              </w:rPr>
              <w:t>是否默认（1-是；0-否；）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260" w:after="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62" w:name="_Toc427481467"/>
      <w:bookmarkStart w:id="63" w:name="_Toc11194514"/>
      <w:bookmarkStart w:id="64" w:name="_Toc16297670"/>
      <w:bookmarkStart w:id="65" w:name="_Toc4685299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1.4  修改收货地址</w:t>
      </w:r>
      <w:bookmarkEnd w:id="62"/>
      <w:bookmarkEnd w:id="63"/>
      <w:bookmarkEnd w:id="64"/>
      <w:bookmarkEnd w:id="65"/>
    </w:p>
    <w:p>
      <w:pPr>
        <w:numPr>
          <w:ilvl w:val="0"/>
          <w:numId w:val="28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66" w:name="_Toc16297671"/>
      <w:bookmarkStart w:id="67" w:name="_Toc11194515"/>
      <w:bookmarkStart w:id="68" w:name="_Toc427481468"/>
      <w:bookmarkStart w:id="69" w:name="_Toc952300000"/>
      <w:bookmarkStart w:id="70" w:name="_Toc4685300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说明</w:t>
      </w:r>
      <w:bookmarkEnd w:id="66"/>
      <w:bookmarkEnd w:id="67"/>
      <w:bookmarkEnd w:id="68"/>
      <w:bookmarkEnd w:id="69"/>
      <w:bookmarkEnd w:id="70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修改收货地址</w:t>
      </w:r>
    </w:p>
    <w:p>
      <w:pPr>
        <w:numPr>
          <w:ilvl w:val="0"/>
          <w:numId w:val="29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71" w:name="_Toc16297672"/>
      <w:bookmarkStart w:id="72" w:name="_Toc11194516"/>
      <w:bookmarkStart w:id="73" w:name="_Toc427481469"/>
      <w:bookmarkStart w:id="74" w:name="_Toc233190000"/>
      <w:bookmarkStart w:id="75" w:name="_Toc4685301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链接、参数</w:t>
      </w:r>
      <w:bookmarkEnd w:id="71"/>
      <w:bookmarkEnd w:id="72"/>
      <w:bookmarkEnd w:id="73"/>
      <w:bookmarkEnd w:id="74"/>
      <w:bookmarkEnd w:id="75"/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4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/shop/address/update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店铺地址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ID 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consigneeName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收货人姓名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consigneePhone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收货人手机号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provinceId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收货地址省份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Id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cityId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收货地址城市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Id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districtId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收货地址县区</w:t>
            </w: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Id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address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String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详细地址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isDefault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Integer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是否为默认地址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Times New Roman" w:hAnsi="Times New Roman" w:hint="default"/>
              </w:rPr>
              <w:t>t</w:t>
            </w: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ype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I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nteger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center"/>
            <w:shd w:val="clear" w:color="000000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地址类型（</w:t>
            </w:r>
            <w:r>
              <w:rPr>
                <w:color w:val="auto"/>
                <w:position w:val="0"/>
                <w:sz w:val="21"/>
                <w:szCs w:val="21"/>
                <w:rFonts w:ascii="Calibri" w:eastAsia="Arial" w:hAnsi="Arial" w:hint="default"/>
              </w:rPr>
              <w:t>1-</w:t>
            </w:r>
            <w:r>
              <w:rPr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退货地址；）</w:t>
            </w:r>
          </w:p>
        </w:tc>
      </w:tr>
    </w:tbl>
    <w:p>
      <w:pPr>
        <w:bidi w:val="0"/>
        <w:numPr>
          <w:ilvl w:val="0"/>
          <w:numId w:val="42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76" w:name="_Toc427481470"/>
      <w:bookmarkStart w:id="77" w:name="_Toc11194517"/>
      <w:bookmarkStart w:id="78" w:name="_Toc16297673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bookmarkStart w:id="79" w:name="_Toc4685302"/>
      <w:bookmarkEnd w:id="76"/>
      <w:bookmarkEnd w:id="77"/>
      <w:bookmarkEnd w:id="78"/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>返回格式</w:t>
      </w:r>
      <w:bookmarkEnd w:id="79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"message": "操作成功"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26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outlineLvl w:val="0"/>
        <w:autoSpaceDE w:val="1"/>
        <w:autoSpaceDN w:val="1"/>
      </w:pPr>
      <w:bookmarkStart w:id="80" w:name="_Toc427481471"/>
      <w:bookmarkStart w:id="81" w:name="_Toc11194518"/>
      <w:bookmarkStart w:id="82" w:name="_Toc16297674"/>
      <w:bookmarkStart w:id="83" w:name="_Toc4685303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1.5  删除收货地址</w:t>
      </w:r>
      <w:bookmarkEnd w:id="80"/>
      <w:bookmarkEnd w:id="81"/>
      <w:bookmarkEnd w:id="82"/>
      <w:bookmarkEnd w:id="83"/>
    </w:p>
    <w:p>
      <w:pPr>
        <w:numPr>
          <w:ilvl w:val="0"/>
          <w:numId w:val="31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84" w:name="_Toc16297675"/>
      <w:bookmarkStart w:id="85" w:name="_Toc11194519"/>
      <w:bookmarkStart w:id="86" w:name="_Toc427481472"/>
      <w:bookmarkStart w:id="87" w:name="_Toc95230"/>
      <w:bookmarkStart w:id="88" w:name="_Toc4685304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说明</w:t>
      </w:r>
      <w:bookmarkEnd w:id="84"/>
      <w:bookmarkEnd w:id="85"/>
      <w:bookmarkEnd w:id="86"/>
      <w:bookmarkEnd w:id="87"/>
      <w:bookmarkEnd w:id="88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删除收货地址</w:t>
      </w:r>
    </w:p>
    <w:p>
      <w:pPr>
        <w:numPr>
          <w:ilvl w:val="0"/>
          <w:numId w:val="31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89" w:name="_Toc16297676"/>
      <w:bookmarkStart w:id="90" w:name="_Toc11194520"/>
      <w:bookmarkStart w:id="91" w:name="_Toc427481473"/>
      <w:bookmarkStart w:id="92" w:name="_Toc23319"/>
      <w:bookmarkStart w:id="93" w:name="_Toc4685305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链接、参数</w:t>
      </w:r>
      <w:bookmarkEnd w:id="89"/>
      <w:bookmarkEnd w:id="90"/>
      <w:bookmarkEnd w:id="91"/>
      <w:bookmarkEnd w:id="92"/>
      <w:bookmarkEnd w:id="93"/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4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/shop/address/delete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addressId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Long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收货地址ID</w:t>
            </w:r>
          </w:p>
        </w:tc>
      </w:tr>
    </w:tbl>
    <w:p>
      <w:pPr>
        <w:bidi w:val="0"/>
        <w:numPr>
          <w:ilvl w:val="0"/>
          <w:numId w:val="43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94" w:name="_Toc4685306"/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>返回格式</w:t>
      </w:r>
      <w:bookmarkEnd w:id="94"/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"code": 200,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"message": "操作成功"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8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}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95" w:name="_Toc11194522"/>
      <w:bookmarkStart w:id="96" w:name="_Toc16297678"/>
      <w:bookmarkStart w:id="97" w:name="_Toc4685307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1.6 跳转到添加收货地址页面</w:t>
      </w:r>
      <w:bookmarkEnd w:id="95"/>
      <w:bookmarkEnd w:id="96"/>
      <w:bookmarkEnd w:id="97"/>
    </w:p>
    <w:p>
      <w:pPr>
        <w:numPr>
          <w:ilvl w:val="0"/>
          <w:numId w:val="0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98" w:name="_Toc16297679"/>
      <w:bookmarkStart w:id="99" w:name="_Toc11194523"/>
      <w:bookmarkStart w:id="100" w:name="_Toc4685308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1.</w:t>
      </w:r>
      <w:bookmarkStart w:id="101" w:name="_Toc9523000000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</w:t>
      </w:r>
      <w:bookmarkStart w:id="102" w:name="_Toc4274814640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说明</w:t>
      </w:r>
      <w:bookmarkEnd w:id="98"/>
      <w:bookmarkEnd w:id="99"/>
      <w:bookmarkEnd w:id="100"/>
      <w:bookmarkEnd w:id="101"/>
      <w:bookmarkEnd w:id="102"/>
    </w:p>
    <w:p>
      <w:pPr>
        <w:bidi w:val="0"/>
        <w:numPr>
          <w:ilvl w:val="0"/>
          <w:numId w:val="44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103" w:name="_Toc16297680"/>
      <w:bookmarkStart w:id="104" w:name="_Toc11194524"/>
      <w:bookmarkStart w:id="105" w:name="_Toc4274814650"/>
      <w:bookmarkStart w:id="106" w:name="_Toc2331900000"/>
      <w:bookmarkStart w:id="107" w:name="_Toc4685309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链接、参数</w:t>
      </w:r>
      <w:bookmarkEnd w:id="103"/>
      <w:bookmarkEnd w:id="104"/>
      <w:bookmarkEnd w:id="105"/>
      <w:bookmarkEnd w:id="106"/>
      <w:bookmarkEnd w:id="107"/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4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/shop/address/toAdd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</w:tbl>
    <w:p>
      <w:pPr>
        <w:bidi w:val="0"/>
        <w:numPr>
          <w:ilvl w:val="0"/>
          <w:numId w:val="45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outlineLvl w:val="2"/>
        <w:wordWrap w:val="off"/>
        <w:autoSpaceDE w:val="1"/>
        <w:autoSpaceDN w:val="1"/>
      </w:pPr>
      <w:bookmarkStart w:id="108" w:name="_Toc4685310"/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>返回格式</w:t>
      </w:r>
      <w:bookmarkEnd w:id="108"/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Arial" w:eastAsia="Arial" w:hAnsi="Arial" w:hint="default"/>
        </w:rPr>
        <w:t>所在页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：WEB-INF/view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/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shop/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address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/address_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add</w:t>
      </w:r>
      <w:r>
        <w:rPr>
          <w:color w:val="auto"/>
          <w:position w:val="0"/>
          <w:sz w:val="21"/>
          <w:szCs w:val="21"/>
          <w:rFonts w:ascii="Calibri" w:eastAsia="Calibri" w:hAnsi="Calibri" w:hint="default"/>
        </w:rPr>
        <w:t>.html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outlineLvl w:val="0"/>
        <w:autoSpaceDE w:val="1"/>
        <w:autoSpaceDN w:val="1"/>
      </w:pPr>
      <w:bookmarkStart w:id="109" w:name="_Toc4685311"/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1.</w:t>
      </w:r>
      <w:r>
        <w:rPr>
          <w:b w:val="1"/>
          <w:color w:val="auto"/>
          <w:position w:val="0"/>
          <w:sz w:val="28"/>
          <w:szCs w:val="28"/>
          <w:rFonts w:ascii="Calibri" w:eastAsia="Times New Roman" w:hAnsi="Times New Roman" w:hint="default"/>
        </w:rPr>
        <w:t>7</w:t>
      </w: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 xml:space="preserve"> </w:t>
      </w:r>
      <w:r>
        <w:rPr>
          <w:b w:val="1"/>
          <w:color w:val="auto"/>
          <w:position w:val="0"/>
          <w:sz w:val="28"/>
          <w:szCs w:val="28"/>
          <w:rFonts w:ascii="Calibri" w:eastAsia="Times New Roman" w:hAnsi="Times New Roman" w:hint="default"/>
        </w:rPr>
        <w:t>获取地址区域集合</w:t>
      </w:r>
      <w:bookmarkEnd w:id="109"/>
    </w:p>
    <w:p>
      <w:pPr>
        <w:numPr>
          <w:ilvl w:val="0"/>
          <w:numId w:val="0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110" w:name="_Toc4685312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1.  说明</w:t>
      </w:r>
      <w:bookmarkEnd w:id="110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获取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地址</w:t>
      </w: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>区域集合</w:t>
      </w:r>
    </w:p>
    <w:p>
      <w:pPr>
        <w:bidi w:val="0"/>
        <w:numPr>
          <w:ilvl w:val="0"/>
          <w:numId w:val="46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111" w:name="_Toc4685314"/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链接、参数</w:t>
      </w:r>
      <w:bookmarkEnd w:id="111"/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</w:t>
      </w:r>
      <w:r>
        <w:rPr>
          <w:b w:val="1"/>
          <w:color w:val="auto"/>
          <w:position w:val="0"/>
          <w:sz w:val="24"/>
          <w:szCs w:val="24"/>
          <w:rFonts w:ascii="Arial" w:eastAsia="Arial" w:hAnsi="Arial" w:hint="default"/>
        </w:rPr>
        <w:t>√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14"/>
        </w:numPr>
        <w:jc w:val="both"/>
        <w:spacing w:lineRule="auto" w:line="240" w:before="0" w:after="160"/>
        <w:ind w:right="0" w:left="420" w:hanging="420"/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auto"/>
          <w:position w:val="0"/>
          <w:sz w:val="22"/>
          <w:szCs w:val="22"/>
          <w:rFonts w:ascii="黑体" w:eastAsia="黑体" w:hAnsi="黑体" w:hint="default"/>
        </w:rPr>
        <w:t xml:space="preserve">  </w:t>
      </w:r>
      <w:r>
        <w:rPr>
          <w:b w:val="1"/>
          <w:color w:val="008000"/>
          <w:position w:val="0"/>
          <w:sz w:val="21"/>
          <w:szCs w:val="21"/>
          <w:shd w:val="clear" w:color="000000" w:fill="E4E4FF"/>
          <w:rFonts w:ascii="Calibri" w:eastAsia="宋体" w:hAnsi="宋体" w:hint="default"/>
        </w:rPr>
        <w:t>/platformshop/area/listAreasByPid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420" w:hanging="420"/>
        <w:rPr>
          <w:color w:val="000000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</w:p>
    <w:p>
      <w:pPr>
        <w:bidi w:val="0"/>
        <w:numPr>
          <w:ilvl w:val="0"/>
          <w:numId w:val="13"/>
        </w:numPr>
        <w:jc w:val="both"/>
        <w:spacing w:lineRule="auto" w:line="240" w:before="0" w:after="16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tblLook w:val="000000" w:firstRow="0" w:lastRow="0" w:firstColumn="0" w:lastColumn="0" w:noHBand="0" w:noVBand="0"/>
        <w:tblLayout w:type="fixed"/>
      </w:tblPr>
      <w:tblGrid>
        <w:gridCol w:w="2405"/>
        <w:gridCol w:w="1418"/>
        <w:gridCol w:w="1212"/>
        <w:gridCol w:w="3005"/>
      </w:tblGrid>
      <w:tr>
        <w:trPr>
          <w:hidden w:val="0"/>
        </w:trPr>
        <w:tc>
          <w:tcPr>
            <w:tcW w:type="dxa" w:w="24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8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212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005"/>
            <w:vAlign w:val="top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4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Times New Roman" w:hAnsi="Times New Roman" w:hint="default"/>
              </w:rPr>
              <w:t>p</w:t>
            </w: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id</w:t>
            </w:r>
          </w:p>
        </w:tc>
        <w:tc>
          <w:tcPr>
            <w:tcW w:type="dxa" w:w="1418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L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ong</w:t>
            </w:r>
          </w:p>
        </w:tc>
        <w:tc>
          <w:tcPr>
            <w:tcW w:type="dxa" w:w="1212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是</w:t>
            </w:r>
          </w:p>
        </w:tc>
        <w:tc>
          <w:tcPr>
            <w:tcW w:type="dxa" w:w="3005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Times New Roman" w:hAnsi="Times New Roman" w:hint="default"/>
              </w:rPr>
              <w:t>父地区ID（0-省份级别；）</w:t>
            </w:r>
          </w:p>
        </w:tc>
      </w:tr>
    </w:tbl>
    <w:p>
      <w:pPr>
        <w:bidi w:val="0"/>
        <w:numPr>
          <w:ilvl w:val="0"/>
          <w:numId w:val="47"/>
        </w:numPr>
        <w:jc w:val="left"/>
        <w:spacing w:lineRule="auto" w:line="288" w:before="220" w:after="220"/>
        <w:ind w:left="-1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outlineLvl w:val="2"/>
        <w:wordWrap w:val="off"/>
        <w:autoSpaceDE w:val="1"/>
        <w:autoSpaceDN w:val="1"/>
      </w:pPr>
      <w:bookmarkStart w:id="112" w:name="_Toc4685315"/>
      <w:r>
        <w:rPr>
          <w:b w:val="1"/>
          <w:color w:val="auto"/>
          <w:position w:val="0"/>
          <w:sz w:val="21"/>
          <w:szCs w:val="21"/>
          <w:rFonts w:ascii="Calibri" w:eastAsia="Times New Roman" w:hAnsi="Times New Roman" w:hint="default"/>
        </w:rPr>
        <w:t>返回格式</w:t>
      </w:r>
      <w:bookmarkEnd w:id="112"/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"code": 200,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"data": [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"北京市",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"天津市",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"河北省",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3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"山西省",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4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"内蒙古自治区",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5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"辽宁省",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6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"吉林省",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7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"黑龙江省",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8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"上海市",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9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"江苏省",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10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"浙江省",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11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"安徽省",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12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"福建省",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13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"江西省",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14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"山东省",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15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"河南省",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16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"湖北省",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17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"湖南省",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18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"广东省",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19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"广西壮族自治区",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20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"海南省",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21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"重庆市",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22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"四川省",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23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"贵州省",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24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"云南省",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25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"西藏自治区",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26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"陕西省",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27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"甘肃省",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28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"青海省",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29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"宁夏回族自治区",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30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"新疆维吾尔自治区",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31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"台湾省",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32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"香港特别行政区",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33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        "name": "澳门特别行政区",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"id": 34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],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Times New Roman" w:hAnsi="Times New Roman" w:hint="default"/>
        </w:rPr>
        <w:t xml:space="preserve">    "message": "数据获取成功"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sectPr>
      <w:headerReference w:type="default" r:id="rId5"/>
      <w:footerReference w:type="default" r:id="rId6"/>
      <w:pgSz w:w="11906" w:h="16838"/>
      <w:pgMar w:top="1440" w:left="1800" w:bottom="1440" w:right="1800" w:header="851" w:footer="992" w:gutter="0"/>
      <w:pgNumType w:fmt="decimal"/>
      <w:docGrid w:type="lines" w:linePitch="312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numPr>
        <w:ilvl w:val="0"/>
        <w:numId w:val="0"/>
      </w:numPr>
      <w:jc w:val="left"/>
      <w:spacing w:lineRule="auto" w:line="240" w:before="0" w:after="160"/>
      <w:ind w:right="0" w:left="0" w:firstLine="0"/>
      <w:tabs>
        <w:tab w:val="center" w:pos="4153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wordWrap w:val="off"/>
      <w:autoSpaceDE w:val="1"/>
      <w:autoSpaceDN w:val="1"/>
    </w:pP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margin">
                <wp:posOffset>2608585</wp:posOffset>
              </wp:positionH>
              <wp:positionV relativeFrom="paragraph">
                <wp:posOffset>-5</wp:posOffset>
              </wp:positionV>
              <wp:extent cx="57785" cy="240665"/>
              <wp:effectExtent l="0" t="0" r="0" b="0"/>
              <wp:wrapNone/>
              <wp:docPr id="4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241300"/>
                      </a:xfrm>
                      <a:prstGeom prst="rect"/>
                      <a:noFill/>
                      <a:ln w="6350" cap="flat">
                        <a:noFill/>
                      </a:ln>
                    </wps:spPr>
                    <wps:txbx style="mso-fit-shape-to-text:t;" inset="0pt,0pt,0pt,0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both"/>
                            <w:spacing w:lineRule="auto" w:line="240" w:before="0" w:after="160"/>
                            <w:ind w:right="0" w:left="0" w:firstLine="0"/>
                            <w:rPr>
                              <w:color w:val="auto"/>
                              <w:position w:val="0"/>
                              <w:sz w:val="18"/>
                              <w:szCs w:val="18"/>
                              <w:rFonts w:ascii="Calibri" w:eastAsia="宋体" w:hAnsi="宋体" w:hint="default"/>
                            </w:rPr>
                            <w:wordWrap w:val="off"/>
                            <w:autoSpaceDE w:val="1"/>
                            <w:autoSpaceDN w:val="1"/>
                          </w:pPr>
                          <w:r>
                            <w:rPr>
                              <w:color w:val="auto"/>
                              <w:position w:val="0"/>
                              <w:sz w:val="21"/>
                              <w:szCs w:val="21"/>
                              <w:rFonts w:ascii="Times New Roman" w:eastAsia="Times New Roman" w:hAnsi="Times New Roman" w:hint="default"/>
                            </w:rP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auto"/>
                              <w:position w:val="0"/>
                              <w:sz w:val="18"/>
                              <w:szCs w:val="18"/>
                              <w:rFonts w:ascii="Calibri" w:eastAsia="宋体" w:hAnsi="宋体" w:hint="default"/>
                            </w:rPr>
                            <w:t>6</w:t>
                          </w:r>
                          <w:r>
                            <w:rPr>
                              <w:color w:val="auto"/>
                              <w:position w:val="0"/>
                              <w:sz w:val="18"/>
                              <w:szCs w:val="18"/>
                              <w:rFonts w:ascii="Calibri" w:eastAsia="宋体" w:hAnsi="宋体" w:hint="defaul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0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205pt;mso-position-horizontal:absolute;mso-position-horizontal-relative:margin;margin-top:0pt;mso-position-vertical:absolute;mso-position-vertical-relative:text;width:4.5pt;height:18.9pt;z-index:251624960;mso-wrap-style:none" coordsize="57785,240665" path="m,l57785,,57785,240665,,240665xe" stroked="f" filled="f">
              <v:textbox style="mso-fit-shape-to-text:t;" inset="0pt,0pt,0pt,0pt">
                <w:txbxContent>
                  <w:p>
                    <w:pPr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160"/>
                      <w:ind w:right="0" w:left="0" w:firstLine="0"/>
                      <w:rPr>
                        <w:color w:val="auto"/>
                        <w:position w:val="0"/>
                        <w:sz w:val="18"/>
                        <w:szCs w:val="18"/>
                        <w:rFonts w:ascii="Calibri" w:eastAsia="宋体" w:hAnsi="宋体" w:hint="default"/>
                      </w:rPr>
                      <w:wordWrap w:val="off"/>
                      <w:autoSpaceDE w:val="1"/>
                      <w:autoSpaceDN w:val="1"/>
                    </w:pPr>
                    <w:r>
                      <w:rPr>
                        <w:color w:val="auto"/>
                        <w:position w:val="0"/>
                        <w:sz w:val="21"/>
                        <w:szCs w:val="21"/>
                        <w:rFonts w:ascii="Times New Roman" w:eastAsia="Times New Roman" w:hAnsi="Times New Roman" w:hint="default"/>
                      </w:rP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>
                      <w:rPr>
                        <w:color w:val="auto"/>
                        <w:position w:val="0"/>
                        <w:sz w:val="18"/>
                        <w:szCs w:val="18"/>
                        <w:rFonts w:ascii="Calibri" w:eastAsia="宋体" w:hAnsi="宋体" w:hint="default"/>
                      </w:rPr>
                      <w:t>6</w:t>
                    </w:r>
                    <w:r>
                      <w:rPr>
                        <w:color w:val="auto"/>
                        <w:position w:val="0"/>
                        <w:sz w:val="18"/>
                        <w:szCs w:val="18"/>
                        <w:rFonts w:ascii="Calibri" w:eastAsia="宋体" w:hAnsi="宋体" w:hint="defaul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2"/>
      <w:numPr>
        <w:ilvl w:val="0"/>
        <w:numId w:val="0"/>
      </w:numPr>
      <w:jc w:val="center"/>
      <w:spacing w:lineRule="auto" w:line="240" w:before="0" w:after="160"/>
      <w:ind w:right="0" w:left="0" w:firstLine="0"/>
      <w:tabs>
        <w:tab w:val="center" w:pos="4153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wordWrap w:val="off"/>
      <w:autoSpaceDE w:val="1"/>
      <w:autoSpaceDN w:val="1"/>
    </w:pPr>
    <w:r>
      <w:rPr>
        <w:color w:val="auto"/>
        <w:position w:val="0"/>
        <w:sz w:val="18"/>
        <w:szCs w:val="18"/>
        <w:rFonts w:ascii="Calibri" w:eastAsia="宋体" w:hAnsi="宋体" w:hint="default"/>
      </w:rPr>
      <w:t>灵山景区电商项目</w:t>
    </w:r>
  </w:p>
  <w:p>
    <w:pPr>
      <w:pStyle w:val="PO152"/>
      <w:numPr>
        <w:ilvl w:val="0"/>
        <w:numId w:val="0"/>
      </w:numPr>
      <w:jc w:val="center"/>
      <w:spacing w:lineRule="auto" w:line="240" w:before="0" w:after="160"/>
      <w:ind w:right="0" w:left="0" w:firstLine="0"/>
      <w:tabs>
        <w:tab w:val="center" w:pos="4153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wordWrap w:val="off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1F000014"/>
    <w:lvl w:ilvl="0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3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pPr>
        <w:ind w:firstLine="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3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2">
    <w:multiLevelType w:val="multilevel"/>
    <w:nsid w:val="2F000002"/>
    <w:tmpl w:val="1F000C5F"/>
    <w:lvl w:ilvl="0">
      <w:lvlJc w:val="left"/>
      <w:numFmt w:val="decimal"/>
      <w:start w:val="3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pPr>
        <w:ind w:firstLine="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3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3">
    <w:multiLevelType w:val="multilevel"/>
    <w:nsid w:val="2F000003"/>
    <w:tmpl w:val="1F0033C2"/>
    <w:lvl w:ilvl="0">
      <w:lvlJc w:val="left"/>
      <w:numFmt w:val="decimal"/>
      <w:start w:val="1"/>
      <w:suff w:val="tab"/>
      <w:pPr>
        <w:ind w:left="425" w:hanging="425"/>
        <w:jc w:val="both"/>
      </w:p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b/>
        <w:shd w:val="clear" w:color="000000"/>
        <w:sz w:val="36"/>
        <w:szCs w:val="36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b/>
        <w:shd w:val="clear" w:color="000000"/>
        <w:sz w:val="36"/>
        <w:szCs w:val="36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6">
    <w:multiLevelType w:val="multilevel"/>
    <w:nsid w:val="2F000006"/>
    <w:tmpl w:val="1F00166B"/>
    <w:lvl w:ilvl="0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7">
    <w:multiLevelType w:val="hybridMultilevel"/>
    <w:nsid w:val="2F000007"/>
    <w:tmpl w:val="1F003957"/>
    <w:lvl w:ilvl="0">
      <w:lvlJc w:val="left"/>
      <w:numFmt w:val="decimalFullWidth"/>
      <w:start w:val="1"/>
      <w:suff w:val="tab"/>
      <w:pPr>
        <w:ind w:left="800" w:hanging="400"/>
        <w:jc w:val="both"/>
      </w:pPr>
      <w:rPr>
        <w:rFonts w:ascii="Calibri" w:eastAsia="宋体" w:hAnsi="Calibri"/>
        <w:b/>
        <w:shd w:val="clear" w:color="000000"/>
        <w:sz w:val="36"/>
        <w:szCs w:val="36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b/>
        <w:shd w:val="clear" w:color="000000"/>
        <w:sz w:val="32"/>
        <w:szCs w:val="32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b/>
        <w:shd w:val="clear" w:color="000000"/>
        <w:sz w:val="32"/>
        <w:szCs w:val="32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10">
    <w:multiLevelType w:val="multilevel"/>
    <w:nsid w:val="2F00000A"/>
    <w:tmpl w:val="1F000B24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Arial" w:eastAsia="Arial" w:hAnsi="Arial"/>
        <w:shd w:val="clear" w:color="000000"/>
        <w:sz w:val="20"/>
        <w:szCs w:val="20"/>
        <w:w w:val="100"/>
      </w:r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11">
    <w:multiLevelType w:val="multilevel"/>
    <w:nsid w:val="2F00000B"/>
    <w:tmpl w:val="1F0036F8"/>
    <w:lvl w:ilvl="0">
      <w:lvlJc w:val="left"/>
      <w:numFmt w:val="decimal"/>
      <w:start w:val="1"/>
      <w:suff w:val="space"/>
      <w:lvlText w:val="%1."/>
    </w:lvl>
    <w:lvl w:ilvl="1">
      <w:lvlJc w:val="left"/>
      <w:numFmt w:val="decimal"/>
      <w:start w:val="1"/>
      <w:suff w:val="space"/>
      <w:lvlText w:val="%1."/>
    </w:lvl>
    <w:lvl w:ilvl="2">
      <w:lvlJc w:val="left"/>
      <w:numFmt w:val="decimal"/>
      <w:start w:val="1"/>
      <w:suff w:val="space"/>
      <w:lvlText w:val="%1."/>
    </w:lvl>
    <w:lvl w:ilvl="3">
      <w:lvlJc w:val="left"/>
      <w:numFmt w:val="decimal"/>
      <w:start w:val="1"/>
      <w:suff w:val="space"/>
      <w:lvlText w:val="%1."/>
    </w:lvl>
    <w:lvl w:ilvl="4">
      <w:lvlJc w:val="left"/>
      <w:numFmt w:val="decimal"/>
      <w:start w:val="1"/>
      <w:suff w:val="space"/>
      <w:lvlText w:val="%1."/>
    </w:lvl>
    <w:lvl w:ilvl="5">
      <w:lvlJc w:val="left"/>
      <w:numFmt w:val="decimal"/>
      <w:start w:val="1"/>
      <w:suff w:val="space"/>
      <w:lvlText w:val="%1."/>
    </w:lvl>
    <w:lvl w:ilvl="6">
      <w:lvlJc w:val="left"/>
      <w:numFmt w:val="decimal"/>
      <w:start w:val="1"/>
      <w:suff w:val="space"/>
      <w:lvlText w:val="%1."/>
    </w:lvl>
    <w:lvl w:ilvl="7">
      <w:lvlJc w:val="left"/>
      <w:numFmt w:val="decimal"/>
      <w:start w:val="1"/>
      <w:suff w:val="space"/>
      <w:lvlText w:val="%1."/>
    </w:lvl>
    <w:lvl w:ilvl="8">
      <w:lvlJc w:val="left"/>
      <w:numFmt w:val="decimal"/>
      <w:start w:val="1"/>
      <w:suff w:val="space"/>
      <w:lvlText w:val="%1."/>
    </w:lvl>
  </w:abstractNum>
  <w:abstractNum w:abstractNumId="12">
    <w:multiLevelType w:val="multilevel"/>
    <w:nsid w:val="2F00000C"/>
    <w:tmpl w:val="1F002D78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13">
    <w:multiLevelType w:val="multilevel"/>
    <w:nsid w:val="2F00000D"/>
    <w:tmpl w:val="1F0020DD"/>
    <w:lvl w:ilvl="0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14">
    <w:multiLevelType w:val="multilevel"/>
    <w:nsid w:val="2F00000E"/>
    <w:tmpl w:val="1F001374"/>
    <w:lvl w:ilvl="0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1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2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3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4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5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6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7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  <w:lvl w:ilvl="8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4"/>
        <w:szCs w:val="24"/>
        <w:u w:val="none"/>
        <w:w w:val="100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1"/>
      <w:suff w:val="tab"/>
      <w:pPr>
        <w:ind w:left="420" w:hanging="420"/>
        <w:jc w:val="both"/>
      </w:pPr>
      <w:rPr>
        <w:color w:val="008000"/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1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2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3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4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5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6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7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  <w:lvl w:ilvl="8">
      <w:lvlJc w:val="left"/>
      <w:numFmt w:val="bullet"/>
      <w:start w:val="1"/>
      <w:suff w:val="tab"/>
      <w:pPr>
        <w:ind w:left="420" w:hanging="420"/>
        <w:jc w:val="both"/>
      </w:pPr>
      <w:rPr>
        <w:rFonts w:ascii="Wingdings" w:eastAsia="Wingdings" w:hAnsi="Wingdings"/>
        <w:b w:val="0"/>
        <w:shd w:val="clear" w:color="000000"/>
        <w:sz w:val="20"/>
        <w:szCs w:val="20"/>
        <w:u w:val="none"/>
        <w:w w:val="100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 w:color="000000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18">
    <w:multiLevelType w:val="multilevel"/>
    <w:nsid w:val="2F000012"/>
    <w:tmpl w:val="1F00096D"/>
    <w:lvl w:ilvl="0">
      <w:lvlJc w:val="left"/>
      <w:numFmt w:val="decimal"/>
      <w:start w:val="1"/>
      <w:suff w:val="space"/>
      <w:lvlText w:val="%1."/>
    </w:lvl>
    <w:lvl w:ilvl="1">
      <w:lvlJc w:val="left"/>
      <w:numFmt w:val="decimal"/>
      <w:start w:val="1"/>
      <w:suff w:val="space"/>
      <w:lvlText w:val="%1."/>
    </w:lvl>
    <w:lvl w:ilvl="2">
      <w:lvlJc w:val="left"/>
      <w:numFmt w:val="decimal"/>
      <w:start w:val="1"/>
      <w:suff w:val="space"/>
      <w:lvlText w:val="%1."/>
    </w:lvl>
    <w:lvl w:ilvl="3">
      <w:lvlJc w:val="left"/>
      <w:numFmt w:val="decimal"/>
      <w:start w:val="1"/>
      <w:suff w:val="space"/>
      <w:lvlText w:val="%1."/>
    </w:lvl>
    <w:lvl w:ilvl="4">
      <w:lvlJc w:val="left"/>
      <w:numFmt w:val="decimal"/>
      <w:start w:val="1"/>
      <w:suff w:val="space"/>
      <w:lvlText w:val="%1."/>
    </w:lvl>
    <w:lvl w:ilvl="5">
      <w:lvlJc w:val="left"/>
      <w:numFmt w:val="decimal"/>
      <w:start w:val="1"/>
      <w:suff w:val="space"/>
      <w:lvlText w:val="%1."/>
    </w:lvl>
    <w:lvl w:ilvl="6">
      <w:lvlJc w:val="left"/>
      <w:numFmt w:val="decimal"/>
      <w:start w:val="1"/>
      <w:suff w:val="space"/>
      <w:lvlText w:val="%1."/>
    </w:lvl>
    <w:lvl w:ilvl="7">
      <w:lvlJc w:val="left"/>
      <w:numFmt w:val="decimal"/>
      <w:start w:val="1"/>
      <w:suff w:val="space"/>
      <w:lvlText w:val="%1."/>
    </w:lvl>
    <w:lvl w:ilvl="8">
      <w:lvlJc w:val="left"/>
      <w:numFmt w:val="decimal"/>
      <w:start w:val="1"/>
      <w:suff w:val="space"/>
      <w:lvlText w:val="%1."/>
    </w:lvl>
  </w:abstractNum>
  <w:abstractNum w:abstractNumId="19">
    <w:multiLevelType w:val="multilevel"/>
    <w:nsid w:val="2F000013"/>
    <w:tmpl w:val="1F000A9E"/>
    <w:lvl w:ilvl="0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20">
    <w:multiLevelType w:val="multilevel"/>
    <w:nsid w:val="2F000014"/>
    <w:tmpl w:val="1F003F43"/>
    <w:lvl w:ilvl="0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21">
    <w:multiLevelType w:val="multilevel"/>
    <w:nsid w:val="2F000015"/>
    <w:tmpl w:val="1F001C86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22">
    <w:multiLevelType w:val="multilevel"/>
    <w:nsid w:val="2F000016"/>
    <w:tmpl w:val="1F00079F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"/>
    </w:lvl>
    <w:lvl w:ilvl="1">
      <w:lvlJc w:val="left"/>
      <w:numFmt w:val="decimal"/>
      <w:start w:val="2"/>
      <w:suff w:val="tab"/>
      <w:pPr>
        <w:ind w:left="567" w:hanging="567"/>
        <w:jc w:val="both"/>
      </w:pPr>
      <w:rPr>
        <w:shd w:val="clear" w:color="000000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23">
    <w:multiLevelType w:val="multilevel"/>
    <w:nsid w:val="2F000017"/>
    <w:tmpl w:val="1F00004C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24">
    <w:multiLevelType w:val="multilevel"/>
    <w:nsid w:val="2F000018"/>
    <w:tmpl w:val="1F000092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"/>
    </w:lvl>
    <w:lvl w:ilvl="1">
      <w:lvlJc w:val="left"/>
      <w:numFmt w:val="decimal"/>
      <w:start w:val="2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25">
    <w:multiLevelType w:val="multilevel"/>
    <w:nsid w:val="2F000019"/>
    <w:tmpl w:val="1F00182F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"/>
    </w:lvl>
    <w:lvl w:ilvl="1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u w:val="none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rFonts w:ascii="宋体" w:eastAsia="宋体" w:hAnsi="宋体"/>
        <w:b/>
        <w:shd w:val="clear" w:color="000000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rFonts w:ascii="宋体" w:eastAsia="宋体" w:hAnsi="宋体"/>
        <w:shd w:val="clear" w:color="000000"/>
        <w:sz w:val="20"/>
        <w:szCs w:val="20"/>
        <w:w w:val="100"/>
      </w:rPr>
      <w:lvlText w:val="%1.%2.%3.%4.%5.%6.%7.%8.%9"/>
    </w:lvl>
  </w:abstractNum>
  <w:abstractNum w:abstractNumId="26">
    <w:multiLevelType w:val="multilevel"/>
    <w:nsid w:val="2F00001A"/>
    <w:tmpl w:val="1F002206"/>
    <w:lvl w:ilvl="0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27">
    <w:multiLevelType w:val="multilevel"/>
    <w:nsid w:val="2F00001B"/>
    <w:tmpl w:val="1F00248E"/>
    <w:lvl w:ilvl="0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</w:abstractNum>
  <w:abstractNum w:abstractNumId="28">
    <w:multiLevelType w:val="multilevel"/>
    <w:nsid w:val="2F00001C"/>
    <w:tmpl w:val="1F002683"/>
    <w:lvl w:ilvl="0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29">
    <w:multiLevelType w:val="multilevel"/>
    <w:nsid w:val="2F00001D"/>
    <w:tmpl w:val="1F0026DB"/>
    <w:lvl w:ilvl="0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30">
    <w:multiLevelType w:val="multilevel"/>
    <w:nsid w:val="2F00001E"/>
    <w:tmpl w:val="1F000AA3"/>
    <w:lvl w:ilvl="0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</w:abstractNum>
  <w:abstractNum w:abstractNumId="31">
    <w:multiLevelType w:val="multilevel"/>
    <w:nsid w:val="2F00001F"/>
    <w:tmpl w:val="1F002A6F"/>
    <w:lvl w:ilvl="0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2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32">
    <w:multiLevelType w:val="multilevel"/>
    <w:nsid w:val="2F000020"/>
    <w:tmpl w:val="1F001CD9"/>
    <w:lvl w:ilvl="0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33">
    <w:multiLevelType w:val="multilevel"/>
    <w:nsid w:val="2F000021"/>
    <w:tmpl w:val="1F001689"/>
    <w:lvl w:ilvl="0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34">
    <w:multiLevelType w:val="multilevel"/>
    <w:nsid w:val="2F000022"/>
    <w:tmpl w:val="1F0003A6"/>
    <w:lvl w:ilvl="0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3"/>
      <w:suff w:val="space"/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35">
    <w:multiLevelType w:val="hybridMultilevel"/>
    <w:nsid w:val="2F000023"/>
    <w:tmpl w:val="1F0026E4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宋体" w:eastAsia="宋体" w:hAnsi="宋体"/>
        <w:b/>
        <w:shd w:val="clear" w:color="000000"/>
        <w:sz w:val="36"/>
        <w:szCs w:val="36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36">
    <w:multiLevelType w:val="hybridMultilevel"/>
    <w:nsid w:val="2F000024"/>
    <w:tmpl w:val="1F003221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37">
    <w:multiLevelType w:val="hybridMultilevel"/>
    <w:nsid w:val="2F000025"/>
    <w:tmpl w:val="1F00335D"/>
    <w:lvl w:ilvl="0">
      <w:lvlJc w:val="left"/>
      <w:numFmt w:val="decimal"/>
      <w:start w:val="3"/>
      <w:suff w:val="tab"/>
      <w:pPr>
        <w:ind w:left="800" w:hanging="40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38">
    <w:multiLevelType w:val="hybridMultilevel"/>
    <w:nsid w:val="2F000026"/>
    <w:tmpl w:val="1F002145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1200" w:hanging="400"/>
        <w:jc w:val="both"/>
      </w:pPr>
      <w:rPr>
        <w:rFonts w:ascii="Calibri" w:eastAsia="宋体" w:hAnsi="Calibri"/>
        <w:b/>
        <w:shd w:val="clear" w:color="000000"/>
        <w:sz w:val="28"/>
        <w:szCs w:val="28"/>
        <w:u w:val="none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39">
    <w:multiLevelType w:val="hybridMultilevel"/>
    <w:nsid w:val="2F000027"/>
    <w:tmpl w:val="1F001353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1."/>
    </w:lvl>
    <w:lvl w:ilvl="1">
      <w:lvlJc w:val="left"/>
      <w:numFmt w:val="decimal"/>
      <w:start w:val="2"/>
      <w:suff w:val="tab"/>
      <w:pPr>
        <w:ind w:left="1200" w:hanging="400"/>
        <w:jc w:val="both"/>
      </w:pPr>
      <w:rPr>
        <w:rFonts w:ascii="Calibri" w:eastAsia="宋体" w:hAnsi="Calibri"/>
        <w:b/>
        <w:shd w:val="clear" w:color="000000"/>
        <w:sz w:val="28"/>
        <w:szCs w:val="28"/>
        <w:u w:val="none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40">
    <w:multiLevelType w:val="hybridMultilevel"/>
    <w:nsid w:val="2F000028"/>
    <w:tmpl w:val="1F00380F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1200" w:hanging="400"/>
        <w:jc w:val="both"/>
      </w:pPr>
      <w:rPr>
        <w:rFonts w:ascii="Calibri" w:eastAsia="宋体" w:hAnsi="Calibri"/>
        <w:b/>
        <w:shd w:val="clear" w:color="000000"/>
        <w:sz w:val="28"/>
        <w:szCs w:val="28"/>
        <w:u w:val="none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 w:color="000000"/>
        <w:sz w:val="20"/>
        <w:szCs w:val="20"/>
        <w:w w:val="100"/>
      </w:rPr>
      <w:lvlText w:val="%9."/>
    </w:lvl>
  </w:abstractNum>
  <w:abstractNum w:abstractNumId="41">
    <w:multiLevelType w:val="multilevel"/>
    <w:nsid w:val="2F000029"/>
    <w:tmpl w:val="1F002E81"/>
    <w:lvl w:ilvl="0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1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2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3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4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5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6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7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  <w:lvl w:ilvl="8">
      <w:lvlJc w:val="left"/>
      <w:numFmt w:val="decimal"/>
      <w:start w:val="1"/>
      <w:suff w:val="space"/>
      <w:rPr>
        <w:color w:val="000000"/>
        <w:rFonts w:ascii="宋体" w:eastAsia="宋体" w:hAnsi="宋体"/>
        <w:b/>
        <w:shd w:val="clear" w:color="000000"/>
        <w:sz w:val="20"/>
        <w:szCs w:val="20"/>
        <w:u w:val="none"/>
        <w:w w:val="100"/>
      </w:rPr>
      <w:lvlText w:val="%1."/>
    </w:lvl>
  </w:abstractNum>
  <w:abstractNum w:abstractNumId="42">
    <w:multiLevelType w:val="multilevel"/>
    <w:nsid w:val="2F00002A"/>
    <w:tmpl w:val="1F003D2D"/>
    <w:lvl w:ilvl="0">
      <w:lvlJc w:val="left"/>
      <w:numFmt w:val="decimal"/>
      <w:start w:val="3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pPr>
        <w:ind w:firstLine="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3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43">
    <w:multiLevelType w:val="multilevel"/>
    <w:nsid w:val="2F00002B"/>
    <w:tmpl w:val="1F003B3E"/>
    <w:lvl w:ilvl="0">
      <w:lvlJc w:val="left"/>
      <w:numFmt w:val="decimal"/>
      <w:start w:val="3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pPr>
        <w:ind w:firstLine="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3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44">
    <w:multiLevelType w:val="multilevel"/>
    <w:nsid w:val="2F00002C"/>
    <w:tmpl w:val="1F002284"/>
    <w:lvl w:ilvl="0">
      <w:lvlJc w:val="left"/>
      <w:numFmt w:val="decimal"/>
      <w:start w:val="3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pPr>
        <w:ind w:firstLine="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3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45">
    <w:multiLevelType w:val="multilevel"/>
    <w:nsid w:val="2F00002D"/>
    <w:tmpl w:val="1F00091C"/>
    <w:lvl w:ilvl="0">
      <w:lvlJc w:val="left"/>
      <w:numFmt w:val="decimal"/>
      <w:start w:val="3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1"/>
      <w:suff w:val="space"/>
      <w:pPr>
        <w:ind w:firstLine="0"/>
        <w:jc w:val="both"/>
      </w:pPr>
      <w:rPr>
        <w:rFonts w:ascii="Calibri" w:eastAsia="宋体" w:hAnsi="Calibri"/>
        <w:b/>
        <w:shd w:val="clear" w:color="000000"/>
        <w:sz w:val="21"/>
        <w:szCs w:val="21"/>
        <w:u w:val="none"/>
        <w:w w:val="100"/>
      </w:rPr>
      <w:lvlText w:val="%1."/>
    </w:lvl>
    <w:lvl w:ilvl="3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1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abstractNum w:abstractNumId="46">
    <w:multiLevelType w:val="multilevel"/>
    <w:nsid w:val="2F00002E"/>
    <w:tmpl w:val="1F001D92"/>
    <w:lvl w:ilvl="0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1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2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3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4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5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6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7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  <w:lvl w:ilvl="8">
      <w:lvlJc w:val="left"/>
      <w:numFmt w:val="decimal"/>
      <w:start w:val="2"/>
      <w:suff w:val="space"/>
      <w:pPr>
        <w:ind w:firstLine="0"/>
        <w:jc w:val="both"/>
      </w:pPr>
      <w:rPr>
        <w:rFonts w:ascii="宋体" w:eastAsia="宋体" w:hAnsi="宋体"/>
        <w:b/>
        <w:shd w:val="clear" w:color="000000"/>
        <w:sz w:val="28"/>
        <w:szCs w:val="28"/>
        <w:u w:val="none"/>
        <w:w w:val="100"/>
      </w:rPr>
      <w:lvlText w:val="%1.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31"/>
  </w:num>
  <w:num w:numId="30">
    <w:abstractNumId w:val="32"/>
  </w:num>
  <w:num w:numId="31">
    <w:abstractNumId w:val="33"/>
  </w:num>
  <w:num w:numId="32">
    <w:abstractNumId w:val="34"/>
  </w:num>
  <w:num w:numId="33">
    <w:abstractNumId w:val="35"/>
  </w:num>
  <w:num w:numId="34">
    <w:abstractNumId w:val="36"/>
  </w:num>
  <w:num w:numId="35">
    <w:abstractNumId w:val="37"/>
  </w:num>
  <w:num w:numId="36">
    <w:abstractNumId w:val="38"/>
  </w:num>
  <w:num w:numId="37">
    <w:abstractNumId w:val="39"/>
  </w:num>
  <w:num w:numId="38">
    <w:abstractNumId w:val="40"/>
  </w:num>
  <w:num w:numId="39">
    <w:abstractNumId w:val="41"/>
  </w:num>
  <w:num w:numId="40">
    <w:abstractNumId w:val="43"/>
  </w:num>
  <w:num w:numId="41">
    <w:abstractNumId w:val="1"/>
  </w:num>
  <w:num w:numId="42">
    <w:abstractNumId w:val="42"/>
  </w:num>
  <w:num w:numId="43">
    <w:abstractNumId w:val="44"/>
  </w:num>
  <w:num w:numId="44">
    <w:abstractNumId w:val="0"/>
  </w:num>
  <w:num w:numId="45">
    <w:abstractNumId w:val="2"/>
  </w:num>
  <w:num w:numId="46">
    <w:abstractNumId w:val="46"/>
  </w:num>
  <w:num w:numId="47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Times New Roman" w:eastAsia="Times New Roman" w:hAnsi="Times New Roman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</w:style>
  <w:style w:styleId="PO6" w:type="paragraph">
    <w:name w:val="Title"/>
    <w:basedOn w:val="PO1"/>
    <w:next w:val="PO1"/>
    <w:qFormat/>
    <w:uiPriority w:val="6"/>
    <w:pPr>
      <w:autoSpaceDE w:val="1"/>
      <w:autoSpaceDN w:val="1"/>
      <w:jc w:val="center"/>
      <w:widowControl/>
      <w:wordWrap/>
    </w:pPr>
    <w:rPr>
      <w:rFonts w:ascii="Cambria" w:eastAsia="Cambria" w:hAnsi="Cambria"/>
      <w:b/>
      <w:shd w:val="clear"/>
      <w:sz w:val="32"/>
      <w:szCs w:val="32"/>
      <w:w w:val="100"/>
    </w:rPr>
  </w:style>
  <w:style w:styleId="PO7" w:type="paragraph">
    <w:name w:val="heading 1"/>
    <w:qFormat/>
    <w:uiPriority w:val="7"/>
    <w:pPr>
      <w:autoSpaceDE w:val="1"/>
      <w:autoSpaceDN w:val="1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qFormat/>
    <w:uiPriority w:val="8"/>
    <w:semiHidden/>
    <w:unhideWhenUsed/>
    <w:pPr>
      <w:autoSpaceDE w:val="1"/>
      <w:autoSpaceDN w:val="1"/>
      <w:widowControl/>
      <w:wordWrap/>
    </w:pPr>
    <w:rPr>
      <w:rFonts w:ascii="宋体" w:eastAsia="宋体" w:hAnsi="宋体"/>
      <w:shd w:val="clear"/>
      <w:sz w:val="20"/>
      <w:szCs w:val="20"/>
      <w:w w:val="100"/>
    </w:rPr>
  </w:style>
  <w:style w:styleId="PO9" w:type="paragraph">
    <w:name w:val="heading 3"/>
    <w:qFormat/>
    <w:uiPriority w:val="9"/>
    <w:semiHidden/>
    <w:unhideWhenUsed/>
    <w:pPr>
      <w:autoSpaceDE w:val="1"/>
      <w:autoSpaceDN w:val="1"/>
      <w:ind w:left="1000" w:hanging="400"/>
      <w:widowControl/>
      <w:wordWrap/>
    </w:pPr>
  </w:style>
  <w:style w:styleId="PO10" w:type="paragraph">
    <w:name w:val="heading 4"/>
    <w:qFormat/>
    <w:uiPriority w:val="10"/>
    <w:semiHidden/>
    <w:unhideWhenUsed/>
    <w:pPr>
      <w:autoSpaceDE w:val="1"/>
      <w:autoSpaceDN w:val="1"/>
      <w:ind w:left="1200" w:hanging="400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qFormat/>
    <w:uiPriority w:val="11"/>
    <w:semiHidden/>
    <w:unhideWhenUsed/>
    <w:pPr>
      <w:autoSpaceDE w:val="1"/>
      <w:autoSpaceDN w:val="1"/>
      <w:ind w:left="1400" w:hanging="400"/>
      <w:widowControl/>
      <w:wordWrap/>
    </w:pPr>
  </w:style>
  <w:style w:styleId="PO12" w:type="paragraph">
    <w:name w:val="heading 6"/>
    <w:qFormat/>
    <w:uiPriority w:val="12"/>
    <w:semiHidden/>
    <w:unhideWhenUsed/>
    <w:pPr>
      <w:autoSpaceDE w:val="1"/>
      <w:autoSpaceDN w:val="1"/>
      <w:ind w:left="1600" w:hanging="400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qFormat/>
    <w:uiPriority w:val="13"/>
    <w:pPr>
      <w:autoSpaceDE w:val="1"/>
      <w:autoSpaceDN w:val="1"/>
      <w:ind w:left="1800" w:hanging="400"/>
      <w:widowControl/>
      <w:wordWrap/>
    </w:pPr>
  </w:style>
  <w:style w:styleId="PO14" w:type="paragraph">
    <w:name w:val="heading 8"/>
    <w:qFormat/>
    <w:uiPriority w:val="14"/>
    <w:pPr>
      <w:autoSpaceDE w:val="1"/>
      <w:autoSpaceDN w:val="1"/>
      <w:ind w:left="2000" w:hanging="400"/>
      <w:widowControl/>
      <w:wordWrap/>
    </w:pPr>
  </w:style>
  <w:style w:styleId="PO15" w:type="paragraph">
    <w:name w:val="heading 9"/>
    <w:qFormat/>
    <w:uiPriority w:val="15"/>
    <w:pPr>
      <w:autoSpaceDE w:val="1"/>
      <w:autoSpaceDN w:val="1"/>
      <w:ind w:left="2200" w:hanging="400"/>
      <w:widowControl/>
      <w:wordWrap/>
    </w:pPr>
  </w:style>
  <w:style w:styleId="PO16" w:type="paragraph">
    <w:name w:val="Subtitle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 w:color="000000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 w:color="000000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 w:color="000000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 w:color="000000"/>
      <w:sz w:val="21"/>
      <w:szCs w:val="21"/>
      <w:w w:val="100"/>
    </w:rPr>
  </w:style>
  <w:style w:styleId="PO21" w:type="paragraph">
    <w:name w:val="Quote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 w:color="000000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 w:color="000000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 w:color="000000"/>
      <w:sz w:val="21"/>
      <w:szCs w:val="21"/>
      <w:w w:val="100"/>
    </w:rPr>
  </w:style>
  <w:style w:styleId="PO26" w:type="paragraph">
    <w:name w:val="List Paragraph"/>
    <w:qFormat/>
    <w:uiPriority w:val="26"/>
    <w:pPr>
      <w:autoSpaceDE w:val="1"/>
      <w:autoSpaceDN w:val="1"/>
      <w:ind w:left="850" w:firstLine="0"/>
      <w:widowControl/>
      <w:wordWrap/>
    </w:pPr>
  </w:style>
  <w:style w:styleId="PO27" w:type="paragraph">
    <w:name w:val="TOC Heading"/>
    <w:qFormat/>
    <w:uiPriority w:val="27"/>
    <w:unhideWhenUsed/>
    <w:rPr>
      <w:color w:val="2E74B5"/>
      <w:shd w:val="clear"/>
      <w:sz w:val="32"/>
      <w:szCs w:val="32"/>
      <w:w w:val="100"/>
    </w:rPr>
  </w:style>
  <w:style w:styleId="PO28" w:type="paragraph">
    <w:name w:val="toc 1"/>
    <w:qFormat/>
    <w:uiPriority w:val="28"/>
    <w:unhideWhenUsed/>
  </w:style>
  <w:style w:styleId="PO29" w:type="paragraph">
    <w:name w:val="toc 2"/>
    <w:qFormat/>
    <w:uiPriority w:val="29"/>
    <w:unhideWhenUsed/>
    <w:pPr>
      <w:autoSpaceDE w:val="1"/>
      <w:autoSpaceDN w:val="1"/>
      <w:ind w:left="425" w:firstLine="0"/>
      <w:widowControl/>
      <w:wordWrap/>
    </w:pPr>
  </w:style>
  <w:style w:styleId="PO30" w:type="paragraph">
    <w:name w:val="toc 3"/>
    <w:qFormat/>
    <w:uiPriority w:val="30"/>
    <w:unhideWhenUsed/>
    <w:pPr>
      <w:autoSpaceDE w:val="1"/>
      <w:autoSpaceDN w:val="1"/>
      <w:ind w:left="850" w:firstLine="0"/>
      <w:widowControl/>
      <w:wordWrap/>
    </w:pPr>
  </w:style>
  <w:style w:styleId="PO31" w:type="paragraph">
    <w:name w:val="toc 4"/>
    <w:qFormat/>
    <w:uiPriority w:val="31"/>
    <w:unhideWhenUsed/>
    <w:pPr>
      <w:autoSpaceDE w:val="1"/>
      <w:autoSpaceDN w:val="1"/>
      <w:ind w:left="1275" w:firstLine="0"/>
      <w:widowControl/>
      <w:wordWrap/>
    </w:pPr>
  </w:style>
  <w:style w:styleId="PO32" w:type="paragraph">
    <w:name w:val="toc 5"/>
    <w:qFormat/>
    <w:uiPriority w:val="32"/>
    <w:unhideWhenUsed/>
    <w:pPr>
      <w:autoSpaceDE w:val="1"/>
      <w:autoSpaceDN w:val="1"/>
      <w:ind w:left="1700" w:firstLine="0"/>
      <w:widowControl/>
      <w:wordWrap/>
    </w:pPr>
  </w:style>
  <w:style w:styleId="PO33" w:type="paragraph">
    <w:name w:val="toc 6"/>
    <w:qFormat/>
    <w:uiPriority w:val="33"/>
    <w:unhideWhenUsed/>
    <w:pPr>
      <w:autoSpaceDE w:val="1"/>
      <w:autoSpaceDN w:val="1"/>
      <w:ind w:left="2125" w:firstLine="0"/>
      <w:widowControl/>
      <w:wordWrap/>
    </w:pPr>
  </w:style>
  <w:style w:styleId="PO34" w:type="paragraph">
    <w:name w:val="toc 7"/>
    <w:qFormat/>
    <w:uiPriority w:val="34"/>
    <w:unhideWhenUsed/>
    <w:pPr>
      <w:autoSpaceDE w:val="1"/>
      <w:autoSpaceDN w:val="1"/>
      <w:ind w:left="2550" w:firstLine="0"/>
      <w:widowControl/>
      <w:wordWrap/>
    </w:pPr>
  </w:style>
  <w:style w:styleId="PO35" w:type="paragraph">
    <w:name w:val="toc 8"/>
    <w:qFormat/>
    <w:uiPriority w:val="35"/>
    <w:unhideWhenUsed/>
    <w:pPr>
      <w:autoSpaceDE w:val="1"/>
      <w:autoSpaceDN w:val="1"/>
      <w:ind w:left="2975" w:firstLine="0"/>
      <w:widowControl/>
      <w:wordWrap/>
    </w:pPr>
  </w:style>
  <w:style w:styleId="PO36" w:type="paragraph">
    <w:name w:val="toc 9"/>
    <w:qFormat/>
    <w:uiPriority w:val="36"/>
    <w:unhideWhenUsed/>
    <w:pPr>
      <w:autoSpaceDE w:val="1"/>
      <w:autoSpaceDN w:val="1"/>
      <w:ind w:left="3400" w:firstLine="0"/>
      <w:widowControl/>
      <w:wordWrap/>
    </w:p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header"/>
    <w:basedOn w:val="PO1"/>
    <w:qFormat/>
    <w:uiPriority w:val="152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rFonts w:ascii="宋体" w:eastAsia="宋体" w:hAnsi="宋体"/>
      <w:shd w:val="clear"/>
      <w:sz w:val="18"/>
      <w:szCs w:val="18"/>
      <w:w w:val="100"/>
    </w:rPr>
  </w:style>
  <w:style w:styleId="PO153" w:type="paragraph">
    <w:name w:val="footer"/>
    <w:basedOn w:val="PO1"/>
    <w:qFormat/>
    <w:uiPriority w:val="153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rFonts w:ascii="宋体" w:eastAsia="宋体" w:hAnsi="宋体"/>
      <w:shd w:val="clear"/>
      <w:sz w:val="18"/>
      <w:szCs w:val="18"/>
      <w:w w:val="100"/>
    </w:rPr>
  </w:style>
  <w:style w:customStyle="1" w:styleId="PO154" w:type="paragraph">
    <w:name w:val="文档修改记录表"/>
    <w:basedOn w:val="PO1"/>
    <w:qFormat/>
    <w:uiPriority w:val="154"/>
    <w:pPr>
      <w:autoSpaceDE w:val="1"/>
      <w:autoSpaceDN w:val="1"/>
      <w:jc w:val="center"/>
      <w:widowControl/>
      <w:wordWrap/>
    </w:pPr>
    <w:rPr>
      <w:rFonts w:ascii="黑体" w:eastAsia="黑体" w:hAnsi="黑体"/>
      <w:b/>
      <w:shd w:val="clear"/>
      <w:sz w:val="28"/>
      <w:szCs w:val="28"/>
      <w:w w:val="100"/>
    </w:rPr>
  </w:style>
  <w:style w:customStyle="1" w:styleId="PO155" w:type="paragraph">
    <w:name w:val="a一级标题-众合轨道"/>
    <w:basedOn w:val="PO1"/>
    <w:qFormat/>
    <w:uiPriority w:val="155"/>
    <w:pPr>
      <w:autoSpaceDE w:val="1"/>
      <w:autoSpaceDN w:val="1"/>
      <w:ind w:firstLine="0"/>
      <w:jc w:val="center"/>
      <w:keepLines/>
      <w:keepNext/>
      <w:numPr>
        <w:numId w:val="2"/>
        <w:ilvl w:val="0"/>
      </w:numPr>
      <w:widowControl/>
      <w:wordWrap/>
    </w:pPr>
    <w:rPr>
      <w:rFonts w:ascii="宋体" w:eastAsia="宋体" w:hAnsi="宋体"/>
      <w:b/>
      <w:shd w:val="clear"/>
      <w:sz w:val="36"/>
      <w:szCs w:val="36"/>
      <w:w w:val="100"/>
    </w:rPr>
  </w:style>
  <w:style w:customStyle="1" w:styleId="PO156" w:type="paragraph">
    <w:name w:val="c三级标题-众合轨道"/>
    <w:basedOn w:val="PO1"/>
    <w:qFormat/>
    <w:uiPriority w:val="156"/>
    <w:pPr>
      <w:autoSpaceDE w:val="1"/>
      <w:autoSpaceDN w:val="1"/>
      <w:ind w:firstLine="0"/>
      <w:keepNext/>
      <w:numPr>
        <w:numId w:val="2"/>
        <w:ilvl w:val="2"/>
      </w:numPr>
      <w:widowControl/>
      <w:wordWrap/>
    </w:pPr>
    <w:rPr>
      <w:rFonts w:ascii="宋体" w:eastAsia="宋体" w:hAnsi="宋体"/>
      <w:b/>
      <w:shd w:val="clear"/>
      <w:sz w:val="32"/>
      <w:szCs w:val="32"/>
      <w:w w:val="100"/>
    </w:rPr>
  </w:style>
  <w:style w:customStyle="1" w:styleId="PO157" w:type="paragraph">
    <w:name w:val="b二级标题-众合轨道"/>
    <w:basedOn w:val="PO1"/>
    <w:qFormat/>
    <w:uiPriority w:val="157"/>
    <w:pPr>
      <w:autoSpaceDE w:val="1"/>
      <w:autoSpaceDN w:val="1"/>
      <w:ind w:firstLine="0"/>
      <w:keepLines/>
      <w:keepNext/>
      <w:numPr>
        <w:numId w:val="2"/>
        <w:ilvl w:val="1"/>
      </w:numPr>
      <w:widowControl/>
      <w:wordWrap/>
    </w:pPr>
    <w:rPr>
      <w:rFonts w:ascii="Arial" w:eastAsia="Arial" w:hAnsi="Arial"/>
      <w:b/>
      <w:shd w:val="clear"/>
      <w:sz w:val="30"/>
      <w:szCs w:val="30"/>
      <w:w w:val="100"/>
    </w:rPr>
  </w:style>
  <w:style w:customStyle="1" w:styleId="PO158" w:type="paragraph">
    <w:name w:val="正文-众合轨道"/>
    <w:basedOn w:val="PO1"/>
    <w:qFormat/>
    <w:uiPriority w:val="158"/>
    <w:pPr>
      <w:autoSpaceDE w:val="1"/>
      <w:autoSpaceDN w:val="1"/>
      <w:ind w:firstLine="480"/>
      <w:widowControl/>
      <w:wordWrap/>
    </w:pPr>
    <w:rPr>
      <w:rFonts w:ascii="Arial" w:eastAsia="Arial" w:hAnsi="Arial"/>
      <w:shd w:val="clear"/>
      <w:sz w:val="20"/>
      <w:szCs w:val="20"/>
      <w:w w:val="100"/>
    </w:rPr>
  </w:style>
  <w:style w:customStyle="1" w:styleId="PO159" w:type="paragraph">
    <w:name w:val="TOC 标题1"/>
    <w:basedOn w:val="PO7"/>
    <w:next w:val="PO1"/>
    <w:qFormat/>
    <w:uiPriority w:val="159"/>
    <w:unhideWhenUsed/>
    <w:rPr>
      <w:color w:val="2E75B5" w:themeColor="accent1" w:themeShade="BF"/>
      <w:rFonts w:ascii="宋体" w:eastAsia="宋体" w:hAnsi="宋体"/>
      <w:shd w:val="clear"/>
      <w:sz w:val="20"/>
      <w:szCs w:val="20"/>
      <w:w w:val="100"/>
    </w:rPr>
  </w:style>
  <w:style w:styleId="PO160" w:type="character">
    <w:name w:val="Hyperlink"/>
    <w:basedOn w:val="PO2"/>
    <w:uiPriority w:val="160"/>
    <w:unhideWhenUsed/>
    <w:rPr>
      <w:color w:val="0563C1" w:themeColor="hyperlink"/>
      <w:shd w:val="clear" w:color="000000"/>
      <w:sz w:val="20"/>
      <w:szCs w:val="20"/>
      <w:u w:val="single"/>
      <w:w w:val="100"/>
    </w:rPr>
  </w:style>
  <w:style w:styleId="PO161" w:type="paragraph">
    <w:name w:val="Normal (Web)"/>
    <w:basedOn w:val="PO1"/>
    <w:uiPriority w:val="161"/>
    <w:semiHidden/>
    <w:unhideWhenUsed/>
    <w:pPr>
      <w:autoSpaceDE w:val="1"/>
      <w:autoSpaceDN w:val="1"/>
      <w:widowControl/>
      <w:wordWrap/>
    </w:pPr>
    <w:rPr>
      <w:rFonts w:ascii="宋体" w:eastAsia="宋体" w:hAnsi="宋体"/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6550</Characters>
  <CharactersWithSpaces>0</CharactersWithSpaces>
  <DocSecurity>0</DocSecurity>
  <HyperlinksChanged>false</HyperlinksChanged>
  <Lines>46</Lines>
  <LinksUpToDate>false</LinksUpToDate>
  <Pages>14</Pages>
  <Paragraphs>13</Paragraphs>
  <Words>979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2019-04-22T09:41:00Z</dcterms:modified>
</cp:coreProperties>
</file>