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景区电商（用户端）</w:t>
            </w:r>
            <w:r>
              <w:rPr>
                <w:rFonts w:hint="eastAsia"/>
                <w:b/>
                <w:sz w:val="44"/>
                <w:szCs w:val="44"/>
              </w:rPr>
              <w:t>-接口说明书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研发一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rFonts w:hint="eastAsia"/>
                <w:b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rFonts w:hint="eastAsia"/>
                <w:b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8586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景区电商（用户端）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4735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  <w:lang w:val="en-US" w:eastAsia="zh-CN"/>
              </w:rPr>
              <w:t>0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  <w:lang w:val="en-US" w:eastAsia="zh-CN"/>
              </w:rPr>
              <w:t>5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09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徐金财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_Toc8586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_Toc8586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_Toc4735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酒店</w:t>
          </w:r>
          <w:r>
            <w:tab/>
          </w:r>
          <w:r>
            <w:fldChar w:fldCharType="begin"/>
          </w:r>
          <w:r>
            <w:instrText xml:space="preserve"> PAGEREF _Toc10450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分页查询酒店</w:t>
          </w:r>
          <w:r>
            <w:tab/>
          </w:r>
          <w:r>
            <w:fldChar w:fldCharType="begin"/>
          </w:r>
          <w:r>
            <w:instrText xml:space="preserve"> PAGEREF _Toc31224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_Toc6935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_Toc18228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_Toc27868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查询酒店</w:t>
          </w:r>
          <w:r>
            <w:tab/>
          </w:r>
          <w:r>
            <w:fldChar w:fldCharType="begin"/>
          </w:r>
          <w:r>
            <w:instrText xml:space="preserve"> PAGEREF _Toc13467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_Toc20268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_Toc5696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_Toc30748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房间列表</w:t>
          </w:r>
          <w:r>
            <w:tab/>
          </w:r>
          <w:r>
            <w:fldChar w:fldCharType="begin"/>
          </w:r>
          <w:r>
            <w:instrText xml:space="preserve"> PAGEREF _Toc31471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_Toc20524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_Toc29320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_Toc13233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房间</w:t>
          </w:r>
          <w:r>
            <w:tab/>
          </w:r>
          <w:r>
            <w:fldChar w:fldCharType="begin"/>
          </w:r>
          <w:r>
            <w:instrText xml:space="preserve"> PAGEREF _Toc3118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_Toc12478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_Toc29475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_Toc11557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游客列表</w:t>
          </w:r>
          <w:r>
            <w:tab/>
          </w:r>
          <w:r>
            <w:fldChar w:fldCharType="begin"/>
          </w:r>
          <w:r>
            <w:instrText xml:space="preserve"> PAGEREF _Toc1857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_Toc32118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_Toc30315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_Toc32058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订单</w:t>
          </w:r>
          <w:r>
            <w:tab/>
          </w:r>
          <w:r>
            <w:fldChar w:fldCharType="begin"/>
          </w:r>
          <w:r>
            <w:instrText xml:space="preserve"> PAGEREF _Toc18039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分页查询用户订单</w:t>
          </w:r>
          <w:r>
            <w:tab/>
          </w:r>
          <w:r>
            <w:fldChar w:fldCharType="begin"/>
          </w:r>
          <w:r>
            <w:instrText xml:space="preserve"> PAGEREF _Toc31155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_Toc31572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_Toc3046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_Toc9085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创建订单</w:t>
          </w:r>
          <w:r>
            <w:tab/>
          </w:r>
          <w:r>
            <w:fldChar w:fldCharType="begin"/>
          </w:r>
          <w:r>
            <w:instrText xml:space="preserve"> PAGEREF _Toc9155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_Toc9469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_Toc21916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_Toc14219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订单详情</w:t>
          </w:r>
          <w:r>
            <w:tab/>
          </w:r>
          <w:r>
            <w:fldChar w:fldCharType="begin"/>
          </w:r>
          <w:r>
            <w:instrText xml:space="preserve"> PAGEREF _Toc17486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_Toc7301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_Toc5581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_Toc27611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取消订单</w:t>
          </w:r>
          <w:r>
            <w:tab/>
          </w:r>
          <w:r>
            <w:fldChar w:fldCharType="begin"/>
          </w:r>
          <w:r>
            <w:instrText xml:space="preserve"> PAGEREF _Toc3313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_Toc17696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_Toc31407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_Toc28255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删除订单</w:t>
          </w:r>
          <w:r>
            <w:tab/>
          </w:r>
          <w:r>
            <w:fldChar w:fldCharType="begin"/>
          </w:r>
          <w:r>
            <w:instrText xml:space="preserve"> PAGEREF _Toc2601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_Toc30314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_Toc17981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_Toc24243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提交评价</w:t>
          </w:r>
          <w:r>
            <w:tab/>
          </w:r>
          <w:r>
            <w:fldChar w:fldCharType="begin"/>
          </w:r>
          <w:r>
            <w:instrText xml:space="preserve"> PAGEREF _Toc27763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_Toc12539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_Toc127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_Toc18257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支付</w:t>
          </w:r>
          <w:r>
            <w:tab/>
          </w:r>
          <w:r>
            <w:fldChar w:fldCharType="begin"/>
          </w:r>
          <w:r>
            <w:instrText xml:space="preserve"> PAGEREF _Toc27825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3.1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发起微信支付</w:t>
          </w:r>
          <w:r>
            <w:tab/>
          </w:r>
          <w:r>
            <w:fldChar w:fldCharType="begin"/>
          </w:r>
          <w:r>
            <w:instrText xml:space="preserve"> PAGEREF _Toc315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_Toc7947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_Toc14084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_Toc20432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3.2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微信支付同步通知接口（前端主动请求）</w:t>
          </w:r>
          <w:r>
            <w:tab/>
          </w:r>
          <w:r>
            <w:fldChar w:fldCharType="begin"/>
          </w:r>
          <w:r>
            <w:instrText xml:space="preserve"> PAGEREF _Toc1143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_Toc17868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_Toc3743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_Toc19880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</w:rPr>
      </w:pPr>
    </w:p>
    <w:p>
      <w:r>
        <w:br w:type="page"/>
      </w:r>
    </w:p>
    <w:p>
      <w:pPr>
        <w:pStyle w:val="35"/>
        <w:rPr>
          <w:rFonts w:hint="eastAsia"/>
          <w:lang w:val="en-US" w:eastAsia="zh-CN"/>
        </w:rPr>
      </w:pPr>
      <w:bookmarkStart w:id="6" w:name="_Toc10450"/>
      <w:r>
        <w:rPr>
          <w:rFonts w:hint="eastAsia"/>
          <w:lang w:val="en-US" w:eastAsia="zh-CN"/>
        </w:rPr>
        <w:t>酒店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3122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分页查询酒店</w:t>
      </w:r>
      <w:bookmarkEnd w:id="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8" w:name="_Toc6935"/>
      <w:r>
        <w:rPr>
          <w:rFonts w:hint="eastAsia"/>
          <w:sz w:val="28"/>
          <w:szCs w:val="28"/>
        </w:rPr>
        <w:t>说明</w:t>
      </w:r>
      <w:bookmarkEnd w:id="8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分页查询酒店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18228"/>
      <w:r>
        <w:rPr>
          <w:rFonts w:hint="eastAsia"/>
          <w:sz w:val="28"/>
          <w:szCs w:val="28"/>
        </w:rPr>
        <w:t>链接、参数</w:t>
      </w:r>
      <w:bookmarkEnd w:id="9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hotel/hotel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pagehotel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offset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limit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checkInDate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入住日期，格式为yyyy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checkOutDate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离店日期，格式为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order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排序，1距离升序，2距离降序，3评分升序，4评分降序，5价格升序，6价格降序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key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查询关键词</w:t>
            </w:r>
          </w:p>
        </w:tc>
      </w:tr>
    </w:tbl>
    <w:p>
      <w:pPr>
        <w:pStyle w:val="38"/>
        <w:numPr>
          <w:ilvl w:val="0"/>
          <w:numId w:val="3"/>
        </w:numPr>
        <w:ind w:left="0" w:firstLine="0"/>
        <w:rPr>
          <w:rFonts w:hint="eastAsia"/>
          <w:lang w:val="en-US"/>
        </w:rPr>
      </w:pPr>
      <w:bookmarkStart w:id="10" w:name="_Toc27868"/>
      <w:r>
        <w:rPr>
          <w:rFonts w:hint="eastAsia"/>
          <w:sz w:val="28"/>
          <w:szCs w:val="28"/>
        </w:rPr>
        <w:t>返回格式</w:t>
      </w:r>
      <w:bookmarkEnd w:id="10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3,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"rows": [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"score": 5,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评分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"logo":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//酒店logo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"id": 7,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//酒店主键ID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"front_name": "dfdfs新生代收费",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"distance_lingshan": "900m"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//距灵山景区距离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"score": 5,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"cover": "",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14,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"front_name": "三清山卧龙国际酒店",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"distance_lingshan": "11.1km"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1" w:name="_Toc1346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查询酒店</w:t>
      </w:r>
      <w:bookmarkEnd w:id="11"/>
    </w:p>
    <w:p>
      <w:pPr>
        <w:pStyle w:val="38"/>
        <w:numPr>
          <w:ilvl w:val="0"/>
          <w:numId w:val="5"/>
        </w:numPr>
        <w:rPr>
          <w:sz w:val="28"/>
          <w:szCs w:val="28"/>
        </w:rPr>
      </w:pPr>
      <w:bookmarkStart w:id="12" w:name="_Toc20268"/>
      <w:r>
        <w:rPr>
          <w:rFonts w:hint="eastAsia"/>
          <w:sz w:val="28"/>
          <w:szCs w:val="28"/>
        </w:rPr>
        <w:t>说明</w:t>
      </w:r>
      <w:bookmarkEnd w:id="12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查询酒店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5"/>
        </w:numPr>
        <w:rPr>
          <w:sz w:val="28"/>
          <w:szCs w:val="28"/>
        </w:rPr>
      </w:pPr>
      <w:bookmarkStart w:id="13" w:name="_Toc5696"/>
      <w:r>
        <w:rPr>
          <w:rFonts w:hint="eastAsia"/>
          <w:sz w:val="28"/>
          <w:szCs w:val="28"/>
        </w:rPr>
        <w:t>链接、参数</w:t>
      </w:r>
      <w:bookmarkEnd w:id="13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hotel/hotel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hotel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hotelId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酒店ID</w:t>
            </w:r>
          </w:p>
        </w:tc>
      </w:tr>
    </w:tbl>
    <w:p>
      <w:pPr>
        <w:pStyle w:val="38"/>
        <w:numPr>
          <w:ilvl w:val="0"/>
          <w:numId w:val="5"/>
        </w:numPr>
        <w:ind w:left="0" w:firstLine="0"/>
        <w:rPr>
          <w:rFonts w:hint="eastAsia"/>
          <w:lang w:val="en-US"/>
        </w:rPr>
      </w:pPr>
      <w:bookmarkStart w:id="14" w:name="_Toc30748"/>
      <w:r>
        <w:rPr>
          <w:rFonts w:hint="eastAsia"/>
          <w:sz w:val="28"/>
          <w:szCs w:val="28"/>
        </w:rPr>
        <w:t>返回格式</w:t>
      </w:r>
      <w:bookmarkEnd w:id="14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"score": 3.7,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//评分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"江西省上饶市上饶县罗桥街道渡头村",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//地址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"officePhone":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//联系座机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"officeTelphone": "15994724204",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//联系电话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"evaluateCount": 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//评价数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"latitude": 28.464342,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//纬度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"logo":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//酒店logo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"evaluateList":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//评价列表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"score":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//评分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"images": [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"http://172.16.0.200:10080/group1/M00/00/14/rBAAyFyAhXuAbSaYAAC8AlW45EQ855.png"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//图片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"nickname": "张三",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//用户名称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"createdTime": "2019-05-10",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//发表时间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3,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"avatar": "http://172.16.0.200:10080/group1/M00/00/14/rBAAyFyAhXuAbSaYAAC8AlW45EQ855.png",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//头像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"order_id": "111",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//订单ID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"123",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//评价内容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"roomName": "豪华套间"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//房间名称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"score": 5,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"images": [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"http://172.16.0.200:10080/group1/M00/00/14/rBAAyFyAhXuAbSaYAAC8AlW45EQ855.png"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"nickname": "张三",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"createdTime": "2019-05-10",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2,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"avatar": "http://172.16.0.200:10080/group1/M00/00/14/rBAAyFyAhXuAbSaYAAC8AlW45EQ855.png",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"order_id": "111",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"content": "123",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"roomName": "豪华套间"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"id": 14,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//酒店ID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"frontName": "三清山卧龙国际酒店",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"distanceLingshan": "11.1km",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//距灵山景区距离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"longitude": 117.916768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//经度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3147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房间列表</w:t>
      </w:r>
      <w:bookmarkEnd w:id="15"/>
    </w:p>
    <w:p>
      <w:pPr>
        <w:pStyle w:val="38"/>
        <w:numPr>
          <w:ilvl w:val="0"/>
          <w:numId w:val="6"/>
        </w:numPr>
        <w:rPr>
          <w:sz w:val="28"/>
          <w:szCs w:val="28"/>
        </w:rPr>
      </w:pPr>
      <w:bookmarkStart w:id="16" w:name="_Toc20524"/>
      <w:r>
        <w:rPr>
          <w:rFonts w:hint="eastAsia"/>
          <w:sz w:val="28"/>
          <w:szCs w:val="28"/>
        </w:rPr>
        <w:t>说明</w:t>
      </w:r>
      <w:bookmarkEnd w:id="16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房间列表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6"/>
        </w:numPr>
        <w:rPr>
          <w:sz w:val="28"/>
          <w:szCs w:val="28"/>
        </w:rPr>
      </w:pPr>
      <w:bookmarkStart w:id="17" w:name="_Toc29320"/>
      <w:r>
        <w:rPr>
          <w:rFonts w:hint="eastAsia"/>
          <w:sz w:val="28"/>
          <w:szCs w:val="28"/>
        </w:rPr>
        <w:t>链接、参数</w:t>
      </w:r>
      <w:bookmarkEnd w:id="17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hotel/hotel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listroom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hotelId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checkInDate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入住日期，格式为yyyy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checkOutDate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离店日期，格式为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order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筛选可订房间，传值1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breakfast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筛选有早餐房间，传值1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window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筛选有窗户房间，传值1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canCancel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筛选可免费取消的房间，传值1</w:t>
            </w:r>
          </w:p>
        </w:tc>
      </w:tr>
    </w:tbl>
    <w:p>
      <w:pPr>
        <w:pStyle w:val="38"/>
        <w:numPr>
          <w:ilvl w:val="0"/>
          <w:numId w:val="6"/>
        </w:numPr>
        <w:ind w:left="0" w:firstLine="0"/>
        <w:rPr>
          <w:rFonts w:hint="eastAsia"/>
          <w:lang w:val="en-US"/>
        </w:rPr>
      </w:pPr>
      <w:bookmarkStart w:id="18" w:name="_Toc13233"/>
      <w:r>
        <w:rPr>
          <w:rFonts w:hint="eastAsia"/>
          <w:sz w:val="28"/>
          <w:szCs w:val="28"/>
        </w:rPr>
        <w:t>返回格式</w:t>
      </w:r>
      <w:bookmarkEnd w:id="18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"area": 50,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//面积，以㎡为单位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"breakfastName": "无早餐",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//breakfast的名称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"mainImg": "http://172.16.0.200:10080/group1/M00/00/14/rBAAyFyAhXuAbSaYAAC8AlW45EQ855.png",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//房间主图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"canOrder":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//是否可订，1可订，0不可订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"roomImgList":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//房间图片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"img": "http://172.16.0.200:10080/group1/M00/00/14/rBAAyFyAhXuAbSaYAAC8AlW45EQ855.png"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"img": "http://172.16.0.200:10080/group1/M00/00/14/rBAAyFyAhXuAbSaYAAC8AlW45EQ855.png"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"canCancelName": "不可取消",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//canCancel的名称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//价格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"豪华套间",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"windowName": "无窗",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//window的名称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//房间ID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"window":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//是否有窗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"breakfast":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//早餐类型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"canCancel":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//是否可免费取消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9" w:name="_Toc311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房间</w:t>
      </w:r>
      <w:bookmarkEnd w:id="19"/>
    </w:p>
    <w:p>
      <w:pPr>
        <w:pStyle w:val="38"/>
        <w:numPr>
          <w:ilvl w:val="0"/>
          <w:numId w:val="7"/>
        </w:numPr>
        <w:rPr>
          <w:sz w:val="28"/>
          <w:szCs w:val="28"/>
        </w:rPr>
      </w:pPr>
      <w:bookmarkStart w:id="20" w:name="_Toc12478"/>
      <w:r>
        <w:rPr>
          <w:rFonts w:hint="eastAsia"/>
          <w:sz w:val="28"/>
          <w:szCs w:val="28"/>
        </w:rPr>
        <w:t>说明</w:t>
      </w:r>
      <w:bookmarkEnd w:id="2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房间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7"/>
        </w:numPr>
        <w:rPr>
          <w:sz w:val="28"/>
          <w:szCs w:val="28"/>
        </w:rPr>
      </w:pPr>
      <w:bookmarkStart w:id="21" w:name="_Toc29475"/>
      <w:r>
        <w:rPr>
          <w:rFonts w:hint="eastAsia"/>
          <w:sz w:val="28"/>
          <w:szCs w:val="28"/>
        </w:rPr>
        <w:t>链接、参数</w:t>
      </w:r>
      <w:bookmarkEnd w:id="2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hotel/hotel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room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hotelId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roomId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checkInDate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入住日期，格式为yyyy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checkOutDate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离店日期，格式为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</w:tbl>
    <w:p>
      <w:pPr>
        <w:pStyle w:val="38"/>
        <w:numPr>
          <w:ilvl w:val="0"/>
          <w:numId w:val="7"/>
        </w:numPr>
        <w:ind w:left="0" w:firstLine="0"/>
        <w:rPr>
          <w:rFonts w:hint="eastAsia"/>
          <w:lang w:val="en-US"/>
        </w:rPr>
      </w:pPr>
      <w:bookmarkStart w:id="22" w:name="_Toc11557"/>
      <w:r>
        <w:rPr>
          <w:rFonts w:hint="eastAsia"/>
          <w:sz w:val="28"/>
          <w:szCs w:val="28"/>
        </w:rPr>
        <w:t>返回格式</w:t>
      </w:r>
      <w:bookmarkEnd w:id="22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pStyle w:val="36"/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"days":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//预定天数</w:t>
      </w:r>
    </w:p>
    <w:p>
      <w:pPr>
        <w:pStyle w:val="36"/>
        <w:ind w:left="84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"price":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//房间均价</w:t>
      </w:r>
    </w:p>
    <w:p>
      <w:pPr>
        <w:pStyle w:val="36"/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"roomNumber": 10,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剩余房间数量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"area": 50,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//面积，以㎡为单位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"breakfastName": "无早餐",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//breakfast的名称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"broadbandName": "无宽带",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//broadband的名称</w:t>
      </w:r>
    </w:p>
    <w:p>
      <w:pPr>
        <w:pStyle w:val="36"/>
        <w:ind w:left="84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"shopName": "美女",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"bedWidth": 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//床宽，已米为单位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"roomImgList":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//房间图片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"img": "http://172.16.0.200:10080/group1/M00/00/14/rBAAyFyAhXuAbSaYAAC8AlW45EQ855.png"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"img": "http://172.16.0.200:10080/group1/M00/00/14/rBAAyFyAhXuAbSaYAAC8AlW45EQ855.png"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"img": "http://172.16.0.200:10080/group1/M00/00/14/rBAAyFyAhXuAbSaYAAC8AlW45EQ855.png"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"canCancelName": "不可取消",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//canCancel的名称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"broadband":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//宽带类型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"person": 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//可住人数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"intro": "豪华",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//房间详情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"name": "豪华套间",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"windowName": "无窗",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//window的名称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//房间ID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"shopId":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//酒店ID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"window":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//窗户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"breakfast":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//早餐类型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"canCancel":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//是否可免费取消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3" w:name="_Toc185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游客列表</w:t>
      </w:r>
      <w:bookmarkEnd w:id="23"/>
    </w:p>
    <w:p>
      <w:pPr>
        <w:pStyle w:val="38"/>
        <w:numPr>
          <w:ilvl w:val="0"/>
          <w:numId w:val="7"/>
        </w:numPr>
        <w:rPr>
          <w:sz w:val="28"/>
          <w:szCs w:val="28"/>
        </w:rPr>
      </w:pPr>
      <w:bookmarkStart w:id="24" w:name="_Toc32118"/>
      <w:r>
        <w:rPr>
          <w:rFonts w:hint="eastAsia"/>
          <w:sz w:val="28"/>
          <w:szCs w:val="28"/>
        </w:rPr>
        <w:t>说明</w:t>
      </w:r>
      <w:bookmarkEnd w:id="24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房间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7"/>
        </w:numPr>
        <w:rPr>
          <w:sz w:val="28"/>
          <w:szCs w:val="28"/>
        </w:rPr>
      </w:pPr>
      <w:bookmarkStart w:id="25" w:name="_Toc30315"/>
      <w:r>
        <w:rPr>
          <w:rFonts w:hint="eastAsia"/>
          <w:sz w:val="28"/>
          <w:szCs w:val="28"/>
        </w:rPr>
        <w:t>链接、参数</w:t>
      </w:r>
      <w:bookmarkEnd w:id="25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hotel/hotel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/listtourist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7"/>
        </w:numPr>
        <w:ind w:left="0" w:firstLine="0"/>
        <w:rPr>
          <w:rFonts w:hint="eastAsia"/>
          <w:lang w:val="en-US"/>
        </w:rPr>
      </w:pPr>
      <w:bookmarkStart w:id="26" w:name="_Toc32058"/>
      <w:r>
        <w:rPr>
          <w:rFonts w:hint="eastAsia"/>
          <w:sz w:val="28"/>
          <w:szCs w:val="28"/>
        </w:rPr>
        <w:t>返回格式</w:t>
      </w:r>
      <w:bookmarkEnd w:id="26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"idCardNo": "362301199409150026",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身份证号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"赵一",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//游客姓名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//游客ID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"idCardNo": "362301199409150003",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"王五",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2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5"/>
        <w:rPr>
          <w:rFonts w:hint="eastAsia"/>
          <w:lang w:val="en-US" w:eastAsia="zh-CN"/>
        </w:rPr>
      </w:pPr>
      <w:bookmarkStart w:id="27" w:name="_Toc18039"/>
      <w:r>
        <w:rPr>
          <w:rFonts w:hint="eastAsia"/>
          <w:lang w:val="en-US" w:eastAsia="zh-CN"/>
        </w:rPr>
        <w:t>订单</w:t>
      </w:r>
      <w:bookmarkEnd w:id="27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8" w:name="_Toc3115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分页查询用户订单</w:t>
      </w:r>
      <w:bookmarkEnd w:id="28"/>
    </w:p>
    <w:p>
      <w:pPr>
        <w:pStyle w:val="38"/>
        <w:numPr>
          <w:ilvl w:val="0"/>
          <w:numId w:val="8"/>
        </w:numPr>
        <w:rPr>
          <w:sz w:val="28"/>
          <w:szCs w:val="28"/>
        </w:rPr>
      </w:pPr>
      <w:bookmarkStart w:id="29" w:name="_Toc31572"/>
      <w:r>
        <w:rPr>
          <w:rFonts w:hint="eastAsia"/>
          <w:sz w:val="28"/>
          <w:szCs w:val="28"/>
        </w:rPr>
        <w:t>说明</w:t>
      </w:r>
      <w:bookmarkEnd w:id="29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分页查询用户订单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8"/>
        </w:numPr>
        <w:rPr>
          <w:sz w:val="28"/>
          <w:szCs w:val="28"/>
        </w:rPr>
      </w:pPr>
      <w:bookmarkStart w:id="30" w:name="_Toc3046"/>
      <w:r>
        <w:rPr>
          <w:rFonts w:hint="eastAsia"/>
          <w:sz w:val="28"/>
          <w:szCs w:val="28"/>
        </w:rPr>
        <w:t>链接、参数</w:t>
      </w:r>
      <w:bookmarkEnd w:id="30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hotel/order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offset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limit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  <w:t>status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1待付款，2待确认，3待使用，4已消费（待评价）</w:t>
            </w:r>
          </w:p>
        </w:tc>
      </w:tr>
    </w:tbl>
    <w:p>
      <w:pPr>
        <w:pStyle w:val="38"/>
        <w:numPr>
          <w:ilvl w:val="0"/>
          <w:numId w:val="8"/>
        </w:numPr>
        <w:ind w:left="0" w:firstLine="0"/>
        <w:rPr>
          <w:rFonts w:hint="eastAsia"/>
          <w:lang w:val="en-US"/>
        </w:rPr>
      </w:pPr>
      <w:bookmarkStart w:id="31" w:name="_Toc9085"/>
      <w:r>
        <w:rPr>
          <w:rFonts w:hint="eastAsia"/>
          <w:sz w:val="28"/>
          <w:szCs w:val="28"/>
        </w:rPr>
        <w:t>返回格式</w:t>
      </w:r>
      <w:bookmarkEnd w:id="31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"total": 4,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"hotelOrderList": [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6"/>
        <w:ind w:left="1680" w:leftChars="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"canEvaluate": 0,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是否可评价，0不能，1能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"orderNo": "123465435",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"roomNumber": 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"hotelCover": "http://172.16.0.200:10080/group1/M00/00/11/rBAAyFx3PpuAP2D9AAGPqTWFjgc303.png",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//酒店封面图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"checkInDate": "5月10日",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//入住日期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"userId": 1,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"hotelLogo": "http://172.16.0.200:10080/group1/M00/00/11/rBAAyFx3PqGATNp0AAHf-Elvz70908.png",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//酒店LOGO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"hotelName": "美女",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//酒店名称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"roomId": 1,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"roomName": "豪华套间",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"totalAmount": 0.02,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//总金额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"checkOutDate": "5月14日",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//离店日期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"statusName": "待使用",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//状态名称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"111",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//订单ID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"shopId": 1,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"status":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//状态，，1待付款，2待确认，3待使用，4已消费，5已取消</w:t>
      </w:r>
    </w:p>
    <w:p>
      <w:pPr>
        <w:pStyle w:val="36"/>
        <w:ind w:left="168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"canCancel":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//该订单是否支持取消，0不可取消，1免费取消（当天14：00前可取消）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"orderNo": "46543132",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"roomNumber": 2,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"hotelCover": "http://172.16.0.200:10080/group1/M00/00/11/rBAAyFx3PpuAP2D9AAGPqTWFjgc303.png",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"checkInDate": "5月11日",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"userId": 1,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"hotelLogo": "http://172.16.0.200:10080/group1/M00/00/11/rBAAyFx3PqGATNp0AAHf-Elvz70908.png",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"hotelName": "美女",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"roomId": 1,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"roomName": "豪华套间",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"totalAmount": 0.02,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"checkOutDate": "5月13日",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"statusName": "支付成功，等待确认",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"222",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"shopId": 1,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"status": 2</w:t>
      </w:r>
    </w:p>
    <w:p>
      <w:pPr>
        <w:pStyle w:val="36"/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"canCancel": 0</w:t>
      </w:r>
    </w:p>
    <w:p>
      <w:pPr>
        <w:pStyle w:val="36"/>
        <w:ind w:left="1680" w:leftChars="0" w:firstLine="420"/>
        <w:rPr>
          <w:rFonts w:hint="eastAsia"/>
          <w:lang w:val="en-US" w:eastAsia="zh-CN"/>
        </w:rPr>
      </w:pPr>
      <w:bookmarkStart w:id="62" w:name="_GoBack"/>
      <w:bookmarkEnd w:id="62"/>
      <w:r>
        <w:rPr>
          <w:rFonts w:hint="default"/>
          <w:lang w:val="en-US" w:eastAsia="zh-CN"/>
        </w:rPr>
        <w:t>"surplusTime": "14:58",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//剩余时间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2" w:name="_Toc915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创建订单</w:t>
      </w:r>
      <w:bookmarkEnd w:id="32"/>
    </w:p>
    <w:p>
      <w:pPr>
        <w:pStyle w:val="38"/>
        <w:numPr>
          <w:ilvl w:val="0"/>
          <w:numId w:val="9"/>
        </w:numPr>
        <w:rPr>
          <w:sz w:val="28"/>
          <w:szCs w:val="28"/>
        </w:rPr>
      </w:pPr>
      <w:bookmarkStart w:id="33" w:name="_Toc9469"/>
      <w:r>
        <w:rPr>
          <w:rFonts w:hint="eastAsia"/>
          <w:sz w:val="28"/>
          <w:szCs w:val="28"/>
        </w:rPr>
        <w:t>说明</w:t>
      </w:r>
      <w:bookmarkEnd w:id="33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创建订单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9"/>
        </w:numPr>
        <w:rPr>
          <w:sz w:val="28"/>
          <w:szCs w:val="28"/>
        </w:rPr>
      </w:pPr>
      <w:bookmarkStart w:id="34" w:name="_Toc21916"/>
      <w:r>
        <w:rPr>
          <w:rFonts w:hint="eastAsia"/>
          <w:sz w:val="28"/>
          <w:szCs w:val="28"/>
        </w:rPr>
        <w:t>链接、参数</w:t>
      </w:r>
      <w:bookmarkEnd w:id="34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hotel/order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createorder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roomId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checkInDate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入住日期，格式为yyyy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checkOutDate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离店日期，格式为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roomNumber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订购房间数量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mobile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orderUserListString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入住人，JSON数组字符串，格式为[{"userTouristId":"游客ID","realname":"姓名"},{"userTouristId":"游客ID1","realname":"姓名1"}]，如果是手输入住人，可没有游客ID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payType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支付方式，微信支付方式值为1，支付宝支付方式值为2</w:t>
            </w:r>
          </w:p>
        </w:tc>
      </w:tr>
    </w:tbl>
    <w:p>
      <w:pPr>
        <w:pStyle w:val="38"/>
        <w:numPr>
          <w:ilvl w:val="0"/>
          <w:numId w:val="9"/>
        </w:numPr>
        <w:ind w:left="0" w:firstLine="0"/>
        <w:rPr>
          <w:rFonts w:hint="eastAsia"/>
          <w:lang w:val="en-US"/>
        </w:rPr>
      </w:pPr>
      <w:bookmarkStart w:id="35" w:name="_Toc14219"/>
      <w:r>
        <w:rPr>
          <w:rFonts w:hint="eastAsia"/>
          <w:sz w:val="28"/>
          <w:szCs w:val="28"/>
        </w:rPr>
        <w:t>返回格式</w:t>
      </w:r>
      <w:bookmarkEnd w:id="35"/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"roomNumber": 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//所订房间数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"checkOutDate": "5月11日",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//离店日期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"orderId": "d457f25c105941b0b9b0fe4a18315568",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//订单ID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"shopAndRoomName": "美女(豪华套间)",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"surplusTime": "30:00",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//支付剩余时间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"surplusSeconds": 1800,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//支付剩余多少秒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"TotalAmount": 3.22,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//支付金额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"checkInDate": "5月10日"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//入住日期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6" w:name="_Toc1748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订单详情</w:t>
      </w:r>
      <w:bookmarkEnd w:id="36"/>
    </w:p>
    <w:p>
      <w:pPr>
        <w:pStyle w:val="38"/>
        <w:numPr>
          <w:ilvl w:val="0"/>
          <w:numId w:val="10"/>
        </w:numPr>
        <w:rPr>
          <w:sz w:val="28"/>
          <w:szCs w:val="28"/>
        </w:rPr>
      </w:pPr>
      <w:bookmarkStart w:id="37" w:name="_Toc7301"/>
      <w:r>
        <w:rPr>
          <w:rFonts w:hint="eastAsia"/>
          <w:sz w:val="28"/>
          <w:szCs w:val="28"/>
        </w:rPr>
        <w:t>说明</w:t>
      </w:r>
      <w:bookmarkEnd w:id="37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订单详情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0"/>
        </w:numPr>
        <w:rPr>
          <w:sz w:val="28"/>
          <w:szCs w:val="28"/>
        </w:rPr>
      </w:pPr>
      <w:bookmarkStart w:id="38" w:name="_Toc5581"/>
      <w:r>
        <w:rPr>
          <w:rFonts w:hint="eastAsia"/>
          <w:sz w:val="28"/>
          <w:szCs w:val="28"/>
        </w:rPr>
        <w:t>链接、参数</w:t>
      </w:r>
      <w:bookmarkEnd w:id="38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hotel/order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  <w:t>orderId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</w:tbl>
    <w:p>
      <w:pPr>
        <w:pStyle w:val="38"/>
        <w:numPr>
          <w:ilvl w:val="0"/>
          <w:numId w:val="10"/>
        </w:numPr>
        <w:ind w:left="0" w:firstLine="0"/>
        <w:rPr>
          <w:rFonts w:hint="eastAsia"/>
          <w:lang w:val="en-US"/>
        </w:rPr>
      </w:pPr>
      <w:bookmarkStart w:id="39" w:name="_Toc27611"/>
      <w:r>
        <w:rPr>
          <w:rFonts w:hint="eastAsia"/>
          <w:sz w:val="28"/>
          <w:szCs w:val="28"/>
        </w:rPr>
        <w:t>返回格式</w:t>
      </w:r>
      <w:bookmarkEnd w:id="39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"hotel":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"address": "江西省上市信州区西市街道1112",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//地址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"officePhone": "0231-1234567",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//座机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"officeTelphone": "15994724204",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//手机号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"latitude": 23.156454,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//纬度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//酒店ID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"frontName": "美女",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//名称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"longitude": 126.124545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//经度</w:t>
      </w:r>
    </w:p>
    <w:p>
      <w:pPr>
        <w:pStyle w:val="36"/>
        <w:ind w:left="126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"cover": "http://172.16.0.200:10080/group1/M00/00/11/rBAAyFx3PpuAP2D9AAGPqTWFjgc303.png",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//封面图</w:t>
      </w:r>
    </w:p>
    <w:p>
      <w:pPr>
        <w:pStyle w:val="36"/>
        <w:ind w:left="126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"logo": "http://172.16.0.200:10080/group1/M00/00/11/rBAAyFx3PqGATNp0AAHf-Elvz70908.png",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//logo图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"room":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"breakfastName": "无早餐",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//早餐类型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"豪华套间",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//名称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//房间ID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"breakfast":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//早餐类型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"users":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//入住用户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"realname": "张三疯"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//名称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"order":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//订单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"orderNo": "123465435",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//订单编号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"roomNumber": 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//房间数量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"mobile":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//联系电话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"checkInDate": "5月10日(星期五)",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//入住日期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"totalAmount": 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//订单总金额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"checkOutDate": "5月14日(星期二)",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//离店日期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"canCancelName": "不可取消",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//可否取消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"createdTime": "2019-05-10 10:27:02",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//下单时间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"days": 4,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//入住天数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"111",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//订单ID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"payDatetime": 1557817662000,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//支付时间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"canCancel":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//可否取消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//状态</w:t>
      </w:r>
    </w:p>
    <w:p>
      <w:pPr>
        <w:pStyle w:val="36"/>
        <w:ind w:left="126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"statusName": "已消费",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状态</w:t>
      </w:r>
    </w:p>
    <w:p>
      <w:pPr>
        <w:pStyle w:val="36"/>
        <w:ind w:left="126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"surplusTime": "14:58",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//剩余时间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0" w:name="_Toc331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取消订单</w:t>
      </w:r>
      <w:bookmarkEnd w:id="40"/>
    </w:p>
    <w:p>
      <w:pPr>
        <w:pStyle w:val="38"/>
        <w:numPr>
          <w:ilvl w:val="0"/>
          <w:numId w:val="11"/>
        </w:numPr>
        <w:rPr>
          <w:sz w:val="28"/>
          <w:szCs w:val="28"/>
        </w:rPr>
      </w:pPr>
      <w:bookmarkStart w:id="41" w:name="_Toc17696"/>
      <w:r>
        <w:rPr>
          <w:rFonts w:hint="eastAsia"/>
          <w:sz w:val="28"/>
          <w:szCs w:val="28"/>
        </w:rPr>
        <w:t>说明</w:t>
      </w:r>
      <w:bookmarkEnd w:id="41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取消订单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1"/>
        </w:numPr>
        <w:rPr>
          <w:sz w:val="28"/>
          <w:szCs w:val="28"/>
        </w:rPr>
      </w:pPr>
      <w:bookmarkStart w:id="42" w:name="_Toc31407"/>
      <w:r>
        <w:rPr>
          <w:rFonts w:hint="eastAsia"/>
          <w:sz w:val="28"/>
          <w:szCs w:val="28"/>
        </w:rPr>
        <w:t>链接、参数</w:t>
      </w:r>
      <w:bookmarkEnd w:id="42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hotel/order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cancel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  <w:t>orderId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</w:tbl>
    <w:p>
      <w:pPr>
        <w:pStyle w:val="38"/>
        <w:numPr>
          <w:ilvl w:val="0"/>
          <w:numId w:val="11"/>
        </w:numPr>
        <w:ind w:left="0" w:firstLine="0"/>
        <w:rPr>
          <w:rFonts w:hint="eastAsia"/>
          <w:lang w:val="en-US"/>
        </w:rPr>
      </w:pPr>
      <w:bookmarkStart w:id="43" w:name="_Toc28255"/>
      <w:r>
        <w:rPr>
          <w:rFonts w:hint="eastAsia"/>
          <w:sz w:val="28"/>
          <w:szCs w:val="28"/>
        </w:rPr>
        <w:t>返回格式</w:t>
      </w:r>
      <w:bookmarkEnd w:id="43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"订单已取消"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4" w:name="_Toc260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删除订单</w:t>
      </w:r>
      <w:bookmarkEnd w:id="44"/>
    </w:p>
    <w:p>
      <w:pPr>
        <w:pStyle w:val="38"/>
        <w:numPr>
          <w:ilvl w:val="0"/>
          <w:numId w:val="11"/>
        </w:numPr>
        <w:rPr>
          <w:sz w:val="28"/>
          <w:szCs w:val="28"/>
        </w:rPr>
      </w:pPr>
      <w:bookmarkStart w:id="45" w:name="_Toc30314"/>
      <w:r>
        <w:rPr>
          <w:rFonts w:hint="eastAsia"/>
          <w:sz w:val="28"/>
          <w:szCs w:val="28"/>
        </w:rPr>
        <w:t>说明</w:t>
      </w:r>
      <w:bookmarkEnd w:id="4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删除订单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1"/>
        </w:numPr>
        <w:rPr>
          <w:sz w:val="28"/>
          <w:szCs w:val="28"/>
        </w:rPr>
      </w:pPr>
      <w:bookmarkStart w:id="46" w:name="_Toc17981"/>
      <w:r>
        <w:rPr>
          <w:rFonts w:hint="eastAsia"/>
          <w:sz w:val="28"/>
          <w:szCs w:val="28"/>
        </w:rPr>
        <w:t>链接、参数</w:t>
      </w:r>
      <w:bookmarkEnd w:id="4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hotel/order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delete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  <w:t>orderId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</w:tbl>
    <w:p>
      <w:pPr>
        <w:pStyle w:val="38"/>
        <w:numPr>
          <w:ilvl w:val="0"/>
          <w:numId w:val="11"/>
        </w:numPr>
        <w:ind w:left="0" w:firstLine="0"/>
        <w:rPr>
          <w:rFonts w:hint="eastAsia"/>
          <w:lang w:val="en-US"/>
        </w:rPr>
      </w:pPr>
      <w:bookmarkStart w:id="47" w:name="_Toc24243"/>
      <w:r>
        <w:rPr>
          <w:rFonts w:hint="eastAsia"/>
          <w:sz w:val="28"/>
          <w:szCs w:val="28"/>
        </w:rPr>
        <w:t>返回格式</w:t>
      </w:r>
      <w:bookmarkEnd w:id="47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"删除成功"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8" w:name="_Toc2776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提交评价</w:t>
      </w:r>
      <w:bookmarkEnd w:id="48"/>
    </w:p>
    <w:p>
      <w:pPr>
        <w:pStyle w:val="38"/>
        <w:numPr>
          <w:ilvl w:val="0"/>
          <w:numId w:val="12"/>
        </w:numPr>
        <w:rPr>
          <w:sz w:val="28"/>
          <w:szCs w:val="28"/>
        </w:rPr>
      </w:pPr>
      <w:bookmarkStart w:id="49" w:name="_Toc12539"/>
      <w:r>
        <w:rPr>
          <w:rFonts w:hint="eastAsia"/>
          <w:sz w:val="28"/>
          <w:szCs w:val="28"/>
        </w:rPr>
        <w:t>说明</w:t>
      </w:r>
      <w:bookmarkEnd w:id="49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提交评价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2"/>
        </w:numPr>
        <w:rPr>
          <w:sz w:val="28"/>
          <w:szCs w:val="28"/>
        </w:rPr>
      </w:pPr>
      <w:bookmarkStart w:id="50" w:name="_Toc127"/>
      <w:r>
        <w:rPr>
          <w:rFonts w:hint="eastAsia"/>
          <w:sz w:val="28"/>
          <w:szCs w:val="28"/>
        </w:rPr>
        <w:t>链接、参数</w:t>
      </w:r>
      <w:bookmarkEnd w:id="50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hotel/order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/evaluate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  <w:t>orderId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score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images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图片，多种用“</w:t>
            </w:r>
            <w:r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”连接，例：http://172.16.0.200:10080/1.jpg,http://172.16.0.200:10080/2.jpg,http://172.16.0.200:10080/3.jpg</w:t>
            </w:r>
          </w:p>
        </w:tc>
      </w:tr>
    </w:tbl>
    <w:p>
      <w:pPr>
        <w:pStyle w:val="38"/>
        <w:numPr>
          <w:ilvl w:val="0"/>
          <w:numId w:val="12"/>
        </w:numPr>
        <w:ind w:left="0" w:firstLine="0"/>
        <w:rPr>
          <w:rFonts w:hint="eastAsia"/>
          <w:lang w:val="en-US"/>
        </w:rPr>
      </w:pPr>
      <w:bookmarkStart w:id="51" w:name="_Toc18257"/>
      <w:r>
        <w:rPr>
          <w:rFonts w:hint="eastAsia"/>
          <w:sz w:val="28"/>
          <w:szCs w:val="28"/>
        </w:rPr>
        <w:t>返回格式</w:t>
      </w:r>
      <w:bookmarkEnd w:id="51"/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"评价成功"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5"/>
        <w:rPr>
          <w:rFonts w:hint="eastAsia"/>
          <w:lang w:val="en-US" w:eastAsia="zh-CN"/>
        </w:rPr>
      </w:pPr>
      <w:bookmarkStart w:id="52" w:name="_Toc27825"/>
      <w:r>
        <w:rPr>
          <w:rFonts w:hint="eastAsia"/>
          <w:lang w:val="en-US" w:eastAsia="zh-CN"/>
        </w:rPr>
        <w:t>支付</w:t>
      </w:r>
      <w:bookmarkEnd w:id="52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3" w:name="_Toc31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发起微信支付</w:t>
      </w:r>
      <w:bookmarkEnd w:id="53"/>
    </w:p>
    <w:p>
      <w:pPr>
        <w:pStyle w:val="38"/>
        <w:numPr>
          <w:ilvl w:val="0"/>
          <w:numId w:val="13"/>
        </w:numPr>
        <w:rPr>
          <w:sz w:val="28"/>
          <w:szCs w:val="28"/>
        </w:rPr>
      </w:pPr>
      <w:bookmarkStart w:id="54" w:name="_Toc7947"/>
      <w:r>
        <w:rPr>
          <w:rFonts w:hint="eastAsia"/>
          <w:sz w:val="28"/>
          <w:szCs w:val="28"/>
        </w:rPr>
        <w:t>说明</w:t>
      </w:r>
      <w:bookmarkEnd w:id="54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发起微信支付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3"/>
        </w:numPr>
        <w:rPr>
          <w:sz w:val="28"/>
          <w:szCs w:val="28"/>
        </w:rPr>
      </w:pPr>
      <w:bookmarkStart w:id="55" w:name="_Toc14084"/>
      <w:r>
        <w:rPr>
          <w:rFonts w:hint="eastAsia"/>
          <w:sz w:val="28"/>
          <w:szCs w:val="28"/>
        </w:rPr>
        <w:t>链接、参数</w:t>
      </w:r>
      <w:bookmarkEnd w:id="55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hotel/pay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/pay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  <w:t>o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rderId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酒店订单ID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payType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支付方式，微信支付方式值为1，支付宝支付方式值为2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wechatPayType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支付渠道（此渠道不同于订单编号中的下单渠道），微信公众号支付值为JSAPI，微信APP支付值为APP，微信扫码支付为NATIVE，支付宝支付值为ALIPAY</w:t>
            </w:r>
          </w:p>
        </w:tc>
      </w:tr>
    </w:tbl>
    <w:p>
      <w:pPr>
        <w:pStyle w:val="38"/>
        <w:numPr>
          <w:ilvl w:val="0"/>
          <w:numId w:val="13"/>
        </w:numPr>
        <w:ind w:left="0" w:firstLine="0"/>
        <w:rPr>
          <w:rFonts w:hint="eastAsia"/>
          <w:lang w:val="en-US"/>
        </w:rPr>
      </w:pPr>
      <w:bookmarkStart w:id="56" w:name="_Toc20432"/>
      <w:r>
        <w:rPr>
          <w:rFonts w:hint="eastAsia"/>
          <w:sz w:val="28"/>
          <w:szCs w:val="28"/>
        </w:rPr>
        <w:t>返回格式</w:t>
      </w:r>
      <w:bookmarkEnd w:id="56"/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"timeStamp": "1557972808",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"package": "prepay_id=wx16101328793773905cc3e1083113586359",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"paySign": "F32CD96285BFFCF91D31C0DCD70F298F",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"appId": "wx0f5016dea5dc5104",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"signType": "MD5",</w:t>
      </w:r>
    </w:p>
    <w:p>
      <w:pPr>
        <w:pStyle w:val="36"/>
        <w:ind w:firstLine="42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    "actualOutTradeNo": "JSAPI201905161013185919924699",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用于向后端查询支付情况使用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"nonceStr": "D5tGudcRno8kG9bW"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7" w:name="_Toc24216"/>
      <w:bookmarkStart w:id="58" w:name="_Toc114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微信支付同步通知接口（前端主动请求）</w:t>
      </w:r>
      <w:bookmarkEnd w:id="57"/>
      <w:bookmarkEnd w:id="58"/>
    </w:p>
    <w:p>
      <w:pPr>
        <w:pStyle w:val="38"/>
        <w:numPr>
          <w:ilvl w:val="0"/>
          <w:numId w:val="14"/>
        </w:numPr>
        <w:rPr>
          <w:sz w:val="28"/>
          <w:szCs w:val="28"/>
        </w:rPr>
      </w:pPr>
      <w:bookmarkStart w:id="59" w:name="_Toc17868"/>
      <w:r>
        <w:rPr>
          <w:rFonts w:hint="eastAsia"/>
          <w:sz w:val="28"/>
          <w:szCs w:val="28"/>
        </w:rPr>
        <w:t>说明</w:t>
      </w:r>
      <w:bookmarkEnd w:id="59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微信支付同步通知接口（前端主动请求）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4"/>
        </w:numPr>
        <w:rPr>
          <w:sz w:val="28"/>
          <w:szCs w:val="28"/>
        </w:rPr>
      </w:pPr>
      <w:bookmarkStart w:id="60" w:name="_Toc3743"/>
      <w:r>
        <w:rPr>
          <w:rFonts w:hint="eastAsia"/>
          <w:sz w:val="28"/>
          <w:szCs w:val="28"/>
        </w:rPr>
        <w:t>链接、参数</w:t>
      </w:r>
      <w:bookmarkEnd w:id="60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auto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auto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/>
        </w:rPr>
        <w:t>hotel/pay</w:t>
      </w:r>
      <w:r>
        <w:rPr>
          <w:rFonts w:hint="eastAsia"/>
          <w:b/>
          <w:bCs/>
          <w:color w:val="auto"/>
          <w:szCs w:val="21"/>
          <w:shd w:val="clear" w:color="auto" w:fill="auto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auto"/>
          <w:lang w:val="en-US" w:eastAsia="zh-CN"/>
        </w:rPr>
        <w:t>orderquery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actualOutTradeNo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商户订单号</w:t>
            </w:r>
          </w:p>
        </w:tc>
      </w:tr>
    </w:tbl>
    <w:p>
      <w:pPr>
        <w:pStyle w:val="38"/>
        <w:numPr>
          <w:ilvl w:val="0"/>
          <w:numId w:val="14"/>
        </w:numPr>
        <w:ind w:left="0" w:firstLine="0"/>
        <w:rPr>
          <w:rFonts w:hint="eastAsia"/>
          <w:lang w:val="en-US"/>
        </w:rPr>
      </w:pPr>
      <w:bookmarkStart w:id="61" w:name="_Toc19880"/>
      <w:r>
        <w:rPr>
          <w:rFonts w:hint="eastAsia"/>
          <w:sz w:val="28"/>
          <w:szCs w:val="28"/>
        </w:rPr>
        <w:t>返回格式</w:t>
      </w:r>
      <w:bookmarkEnd w:id="61"/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200</w:t>
      </w:r>
    </w:p>
    <w:p>
      <w:pPr>
        <w:pStyle w:val="36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6"/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景区电商</w:t>
    </w:r>
    <w:r>
      <w:rPr>
        <w:rFonts w:hint="eastAsia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E695A"/>
    <w:multiLevelType w:val="singleLevel"/>
    <w:tmpl w:val="922E69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0457FD1"/>
    <w:multiLevelType w:val="singleLevel"/>
    <w:tmpl w:val="A0457F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DEB5FCF"/>
    <w:multiLevelType w:val="singleLevel"/>
    <w:tmpl w:val="ADEB5F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26E35F2"/>
    <w:multiLevelType w:val="singleLevel"/>
    <w:tmpl w:val="B26E35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C72D664"/>
    <w:multiLevelType w:val="singleLevel"/>
    <w:tmpl w:val="CC72D6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CD80128"/>
    <w:multiLevelType w:val="singleLevel"/>
    <w:tmpl w:val="0CD801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E0B453F"/>
    <w:multiLevelType w:val="singleLevel"/>
    <w:tmpl w:val="1E0B45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D0146BC"/>
    <w:multiLevelType w:val="singleLevel"/>
    <w:tmpl w:val="2D0146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6347593"/>
    <w:multiLevelType w:val="singleLevel"/>
    <w:tmpl w:val="363475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583E3C73"/>
    <w:multiLevelType w:val="multi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A6501B9"/>
    <w:multiLevelType w:val="singleLevel"/>
    <w:tmpl w:val="7A6501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7DF9AA95"/>
    <w:multiLevelType w:val="singleLevel"/>
    <w:tmpl w:val="7DF9AA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13"/>
  </w:num>
  <w:num w:numId="6">
    <w:abstractNumId w:val="8"/>
  </w:num>
  <w:num w:numId="7">
    <w:abstractNumId w:val="7"/>
  </w:num>
  <w:num w:numId="8">
    <w:abstractNumId w:val="6"/>
  </w:num>
  <w:num w:numId="9">
    <w:abstractNumId w:val="12"/>
  </w:num>
  <w:num w:numId="10">
    <w:abstractNumId w:val="0"/>
  </w:num>
  <w:num w:numId="11">
    <w:abstractNumId w:val="3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F3A"/>
    <w:rsid w:val="00040DFD"/>
    <w:rsid w:val="000446A7"/>
    <w:rsid w:val="0004502A"/>
    <w:rsid w:val="00050062"/>
    <w:rsid w:val="00057998"/>
    <w:rsid w:val="00063AE6"/>
    <w:rsid w:val="000709DE"/>
    <w:rsid w:val="000A2A66"/>
    <w:rsid w:val="000C4EF8"/>
    <w:rsid w:val="000C52FD"/>
    <w:rsid w:val="000D686C"/>
    <w:rsid w:val="001103E1"/>
    <w:rsid w:val="0011518A"/>
    <w:rsid w:val="001176A3"/>
    <w:rsid w:val="001643BC"/>
    <w:rsid w:val="001A24CB"/>
    <w:rsid w:val="001B5629"/>
    <w:rsid w:val="001B59A5"/>
    <w:rsid w:val="001C227E"/>
    <w:rsid w:val="001E5C82"/>
    <w:rsid w:val="001F7484"/>
    <w:rsid w:val="0020194E"/>
    <w:rsid w:val="00205301"/>
    <w:rsid w:val="00210DB6"/>
    <w:rsid w:val="00226DB2"/>
    <w:rsid w:val="00237D44"/>
    <w:rsid w:val="0025339A"/>
    <w:rsid w:val="00276721"/>
    <w:rsid w:val="002973DC"/>
    <w:rsid w:val="002B0A22"/>
    <w:rsid w:val="002B77CC"/>
    <w:rsid w:val="002C5B4C"/>
    <w:rsid w:val="002C7DBE"/>
    <w:rsid w:val="00300540"/>
    <w:rsid w:val="003022FF"/>
    <w:rsid w:val="00325D08"/>
    <w:rsid w:val="00342A85"/>
    <w:rsid w:val="003462AE"/>
    <w:rsid w:val="0037724B"/>
    <w:rsid w:val="00386BEF"/>
    <w:rsid w:val="003A5AAD"/>
    <w:rsid w:val="003E1D2A"/>
    <w:rsid w:val="003F341F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751C3"/>
    <w:rsid w:val="004A5898"/>
    <w:rsid w:val="004A66F7"/>
    <w:rsid w:val="004C1E8B"/>
    <w:rsid w:val="004D2FBF"/>
    <w:rsid w:val="004E22DC"/>
    <w:rsid w:val="004F1372"/>
    <w:rsid w:val="00503481"/>
    <w:rsid w:val="00505885"/>
    <w:rsid w:val="00520850"/>
    <w:rsid w:val="00521CD8"/>
    <w:rsid w:val="00523EC5"/>
    <w:rsid w:val="0053356A"/>
    <w:rsid w:val="005337C3"/>
    <w:rsid w:val="00550B2E"/>
    <w:rsid w:val="005672D9"/>
    <w:rsid w:val="005952E4"/>
    <w:rsid w:val="005960BF"/>
    <w:rsid w:val="00596A1B"/>
    <w:rsid w:val="005A020B"/>
    <w:rsid w:val="005A649F"/>
    <w:rsid w:val="005B4D26"/>
    <w:rsid w:val="005D5A11"/>
    <w:rsid w:val="005E06D9"/>
    <w:rsid w:val="005E6ACA"/>
    <w:rsid w:val="00614407"/>
    <w:rsid w:val="0062511E"/>
    <w:rsid w:val="00635FD9"/>
    <w:rsid w:val="006460D8"/>
    <w:rsid w:val="00694824"/>
    <w:rsid w:val="006B5599"/>
    <w:rsid w:val="006B5D7D"/>
    <w:rsid w:val="006B7E04"/>
    <w:rsid w:val="006D006D"/>
    <w:rsid w:val="006D0841"/>
    <w:rsid w:val="006F0B70"/>
    <w:rsid w:val="006F3B02"/>
    <w:rsid w:val="0070194D"/>
    <w:rsid w:val="00732CE4"/>
    <w:rsid w:val="0074205D"/>
    <w:rsid w:val="0075025E"/>
    <w:rsid w:val="00761381"/>
    <w:rsid w:val="007642E1"/>
    <w:rsid w:val="007A0644"/>
    <w:rsid w:val="007A083C"/>
    <w:rsid w:val="007C09C4"/>
    <w:rsid w:val="007D410A"/>
    <w:rsid w:val="007F50B7"/>
    <w:rsid w:val="008001FF"/>
    <w:rsid w:val="00803833"/>
    <w:rsid w:val="00810E3C"/>
    <w:rsid w:val="00825783"/>
    <w:rsid w:val="008332C2"/>
    <w:rsid w:val="00845C37"/>
    <w:rsid w:val="00847F1C"/>
    <w:rsid w:val="00857879"/>
    <w:rsid w:val="00864624"/>
    <w:rsid w:val="008728FA"/>
    <w:rsid w:val="0087309F"/>
    <w:rsid w:val="00894DB0"/>
    <w:rsid w:val="008A7F80"/>
    <w:rsid w:val="008B08CC"/>
    <w:rsid w:val="008B1694"/>
    <w:rsid w:val="008B32AD"/>
    <w:rsid w:val="008B4B0C"/>
    <w:rsid w:val="008C21D8"/>
    <w:rsid w:val="008E24B5"/>
    <w:rsid w:val="008E7B0A"/>
    <w:rsid w:val="008F102D"/>
    <w:rsid w:val="00917F25"/>
    <w:rsid w:val="00935A72"/>
    <w:rsid w:val="00946085"/>
    <w:rsid w:val="00961921"/>
    <w:rsid w:val="009674CD"/>
    <w:rsid w:val="00976412"/>
    <w:rsid w:val="0098083C"/>
    <w:rsid w:val="00990039"/>
    <w:rsid w:val="009923D7"/>
    <w:rsid w:val="009961A9"/>
    <w:rsid w:val="009A2ADD"/>
    <w:rsid w:val="009B5361"/>
    <w:rsid w:val="009E5EEA"/>
    <w:rsid w:val="009F65E8"/>
    <w:rsid w:val="00A014C4"/>
    <w:rsid w:val="00A218B5"/>
    <w:rsid w:val="00A24ED2"/>
    <w:rsid w:val="00A33D5B"/>
    <w:rsid w:val="00A348FD"/>
    <w:rsid w:val="00A35039"/>
    <w:rsid w:val="00A6456A"/>
    <w:rsid w:val="00A70E2E"/>
    <w:rsid w:val="00A76C58"/>
    <w:rsid w:val="00AB7872"/>
    <w:rsid w:val="00AF5289"/>
    <w:rsid w:val="00B05F75"/>
    <w:rsid w:val="00B10FA5"/>
    <w:rsid w:val="00B20C1E"/>
    <w:rsid w:val="00B24E9B"/>
    <w:rsid w:val="00B25591"/>
    <w:rsid w:val="00B27DC3"/>
    <w:rsid w:val="00B43628"/>
    <w:rsid w:val="00B4628B"/>
    <w:rsid w:val="00B54A37"/>
    <w:rsid w:val="00B611EF"/>
    <w:rsid w:val="00B61390"/>
    <w:rsid w:val="00B618B8"/>
    <w:rsid w:val="00B85242"/>
    <w:rsid w:val="00B91E2B"/>
    <w:rsid w:val="00B93079"/>
    <w:rsid w:val="00BA533F"/>
    <w:rsid w:val="00BA5DAB"/>
    <w:rsid w:val="00BA7582"/>
    <w:rsid w:val="00BB5A11"/>
    <w:rsid w:val="00BD5440"/>
    <w:rsid w:val="00BE0E20"/>
    <w:rsid w:val="00BE2545"/>
    <w:rsid w:val="00BE40F5"/>
    <w:rsid w:val="00C077CA"/>
    <w:rsid w:val="00C11868"/>
    <w:rsid w:val="00C120EF"/>
    <w:rsid w:val="00C14101"/>
    <w:rsid w:val="00C30B3A"/>
    <w:rsid w:val="00C456EB"/>
    <w:rsid w:val="00C82A3D"/>
    <w:rsid w:val="00CD574A"/>
    <w:rsid w:val="00D140B7"/>
    <w:rsid w:val="00D224C1"/>
    <w:rsid w:val="00D32BB2"/>
    <w:rsid w:val="00D3560A"/>
    <w:rsid w:val="00D42A9F"/>
    <w:rsid w:val="00D50C84"/>
    <w:rsid w:val="00D55EC3"/>
    <w:rsid w:val="00D56BD9"/>
    <w:rsid w:val="00D61F04"/>
    <w:rsid w:val="00D712CA"/>
    <w:rsid w:val="00DA61F3"/>
    <w:rsid w:val="00DC7145"/>
    <w:rsid w:val="00DD00B1"/>
    <w:rsid w:val="00DE0478"/>
    <w:rsid w:val="00DE0F71"/>
    <w:rsid w:val="00DE483F"/>
    <w:rsid w:val="00E043CF"/>
    <w:rsid w:val="00E0619B"/>
    <w:rsid w:val="00E15C8E"/>
    <w:rsid w:val="00E27C0C"/>
    <w:rsid w:val="00E30F7F"/>
    <w:rsid w:val="00E3676E"/>
    <w:rsid w:val="00E4447B"/>
    <w:rsid w:val="00E44902"/>
    <w:rsid w:val="00E54C9D"/>
    <w:rsid w:val="00E66400"/>
    <w:rsid w:val="00E82B07"/>
    <w:rsid w:val="00E97DBD"/>
    <w:rsid w:val="00EA644D"/>
    <w:rsid w:val="00EB6AA3"/>
    <w:rsid w:val="00F12681"/>
    <w:rsid w:val="00F251ED"/>
    <w:rsid w:val="00F37128"/>
    <w:rsid w:val="00F44575"/>
    <w:rsid w:val="00F45760"/>
    <w:rsid w:val="00F50571"/>
    <w:rsid w:val="00F800FD"/>
    <w:rsid w:val="00F81BC0"/>
    <w:rsid w:val="00FA235F"/>
    <w:rsid w:val="00FB7271"/>
    <w:rsid w:val="00FC3374"/>
    <w:rsid w:val="00FD18A1"/>
    <w:rsid w:val="00FD32C3"/>
    <w:rsid w:val="00FE5E81"/>
    <w:rsid w:val="00FE62ED"/>
    <w:rsid w:val="00FF190C"/>
    <w:rsid w:val="01880A85"/>
    <w:rsid w:val="01D07825"/>
    <w:rsid w:val="026B4E7D"/>
    <w:rsid w:val="029471E5"/>
    <w:rsid w:val="02A15128"/>
    <w:rsid w:val="033B407D"/>
    <w:rsid w:val="04726524"/>
    <w:rsid w:val="04FE0AA7"/>
    <w:rsid w:val="0570485F"/>
    <w:rsid w:val="061A2470"/>
    <w:rsid w:val="06647364"/>
    <w:rsid w:val="06EF79F8"/>
    <w:rsid w:val="0731704E"/>
    <w:rsid w:val="0858645E"/>
    <w:rsid w:val="085E541C"/>
    <w:rsid w:val="092559EA"/>
    <w:rsid w:val="0955250D"/>
    <w:rsid w:val="09AA682E"/>
    <w:rsid w:val="09AB7519"/>
    <w:rsid w:val="0A2C3181"/>
    <w:rsid w:val="0A542365"/>
    <w:rsid w:val="0C820F90"/>
    <w:rsid w:val="0D6E5409"/>
    <w:rsid w:val="0DFC3C3E"/>
    <w:rsid w:val="0E187372"/>
    <w:rsid w:val="0E2D661C"/>
    <w:rsid w:val="0E3E22CF"/>
    <w:rsid w:val="0EA91EDA"/>
    <w:rsid w:val="0EF06AD8"/>
    <w:rsid w:val="0F180B40"/>
    <w:rsid w:val="0F40640B"/>
    <w:rsid w:val="0F9950C8"/>
    <w:rsid w:val="0FE23705"/>
    <w:rsid w:val="11435625"/>
    <w:rsid w:val="11BD47CA"/>
    <w:rsid w:val="125B0726"/>
    <w:rsid w:val="12F05C65"/>
    <w:rsid w:val="13CD0179"/>
    <w:rsid w:val="13E8493D"/>
    <w:rsid w:val="146A2DD0"/>
    <w:rsid w:val="14800949"/>
    <w:rsid w:val="15636523"/>
    <w:rsid w:val="15D31A10"/>
    <w:rsid w:val="167E5A95"/>
    <w:rsid w:val="168A44EA"/>
    <w:rsid w:val="169E7732"/>
    <w:rsid w:val="16F072AE"/>
    <w:rsid w:val="17071C18"/>
    <w:rsid w:val="172C1265"/>
    <w:rsid w:val="174F1D3E"/>
    <w:rsid w:val="185C4957"/>
    <w:rsid w:val="18662089"/>
    <w:rsid w:val="18712891"/>
    <w:rsid w:val="18A5674B"/>
    <w:rsid w:val="18B01839"/>
    <w:rsid w:val="18E33252"/>
    <w:rsid w:val="18EA1CE4"/>
    <w:rsid w:val="19C07928"/>
    <w:rsid w:val="1C0A3943"/>
    <w:rsid w:val="1C905DC4"/>
    <w:rsid w:val="1C9F4683"/>
    <w:rsid w:val="1CFC7521"/>
    <w:rsid w:val="1D6D706F"/>
    <w:rsid w:val="1E5F5331"/>
    <w:rsid w:val="1E837C48"/>
    <w:rsid w:val="1F4C3F3E"/>
    <w:rsid w:val="1FD61463"/>
    <w:rsid w:val="201531A6"/>
    <w:rsid w:val="214F20B3"/>
    <w:rsid w:val="21BB5F91"/>
    <w:rsid w:val="22B32220"/>
    <w:rsid w:val="22B86F05"/>
    <w:rsid w:val="230F3C30"/>
    <w:rsid w:val="25C242A4"/>
    <w:rsid w:val="25F25CFD"/>
    <w:rsid w:val="26160A84"/>
    <w:rsid w:val="2654411D"/>
    <w:rsid w:val="27957A16"/>
    <w:rsid w:val="27E43A5A"/>
    <w:rsid w:val="28135C28"/>
    <w:rsid w:val="28576A51"/>
    <w:rsid w:val="28684263"/>
    <w:rsid w:val="29100E87"/>
    <w:rsid w:val="292A2B77"/>
    <w:rsid w:val="29F16277"/>
    <w:rsid w:val="2A6D40BE"/>
    <w:rsid w:val="2A762B1B"/>
    <w:rsid w:val="2A8A5624"/>
    <w:rsid w:val="2B721AF2"/>
    <w:rsid w:val="2BDA5BC8"/>
    <w:rsid w:val="2CA527F5"/>
    <w:rsid w:val="2D064572"/>
    <w:rsid w:val="2EA16261"/>
    <w:rsid w:val="2EAA30F1"/>
    <w:rsid w:val="2EB14728"/>
    <w:rsid w:val="2F021AA5"/>
    <w:rsid w:val="2FA40B07"/>
    <w:rsid w:val="2FB43AA3"/>
    <w:rsid w:val="321A5862"/>
    <w:rsid w:val="33984A8F"/>
    <w:rsid w:val="33F92267"/>
    <w:rsid w:val="34034E95"/>
    <w:rsid w:val="342F13AF"/>
    <w:rsid w:val="345F23B2"/>
    <w:rsid w:val="34A61E57"/>
    <w:rsid w:val="34A81F80"/>
    <w:rsid w:val="34EC3655"/>
    <w:rsid w:val="351A311A"/>
    <w:rsid w:val="351C533B"/>
    <w:rsid w:val="352261D4"/>
    <w:rsid w:val="353572C7"/>
    <w:rsid w:val="35A81696"/>
    <w:rsid w:val="37665861"/>
    <w:rsid w:val="37D47BFF"/>
    <w:rsid w:val="38A50871"/>
    <w:rsid w:val="38ED0713"/>
    <w:rsid w:val="39723AAF"/>
    <w:rsid w:val="398757EC"/>
    <w:rsid w:val="39970035"/>
    <w:rsid w:val="3C217B97"/>
    <w:rsid w:val="3C562D3F"/>
    <w:rsid w:val="3CDE173A"/>
    <w:rsid w:val="3D1048B2"/>
    <w:rsid w:val="3DFC01B1"/>
    <w:rsid w:val="3E231906"/>
    <w:rsid w:val="3EC61A91"/>
    <w:rsid w:val="3ECC1385"/>
    <w:rsid w:val="3EDA26B3"/>
    <w:rsid w:val="3F06240A"/>
    <w:rsid w:val="3FF6499D"/>
    <w:rsid w:val="40222CEF"/>
    <w:rsid w:val="40394B2C"/>
    <w:rsid w:val="40735769"/>
    <w:rsid w:val="41023D1D"/>
    <w:rsid w:val="42D76630"/>
    <w:rsid w:val="431832CC"/>
    <w:rsid w:val="4369116E"/>
    <w:rsid w:val="44191B97"/>
    <w:rsid w:val="441A4701"/>
    <w:rsid w:val="44686677"/>
    <w:rsid w:val="44CE7086"/>
    <w:rsid w:val="45742EA8"/>
    <w:rsid w:val="46F23408"/>
    <w:rsid w:val="47B451CD"/>
    <w:rsid w:val="48A006BE"/>
    <w:rsid w:val="48E40BE8"/>
    <w:rsid w:val="48F76382"/>
    <w:rsid w:val="49155911"/>
    <w:rsid w:val="49AE5E2C"/>
    <w:rsid w:val="4A027401"/>
    <w:rsid w:val="4AB13FFE"/>
    <w:rsid w:val="4AE01A18"/>
    <w:rsid w:val="4AEA676E"/>
    <w:rsid w:val="4B9158F9"/>
    <w:rsid w:val="4BA7443A"/>
    <w:rsid w:val="4DD62EC9"/>
    <w:rsid w:val="4E120484"/>
    <w:rsid w:val="4F1B7BEE"/>
    <w:rsid w:val="4F8C7819"/>
    <w:rsid w:val="4FA02C39"/>
    <w:rsid w:val="502222C8"/>
    <w:rsid w:val="502610EE"/>
    <w:rsid w:val="51136DC3"/>
    <w:rsid w:val="51375DCE"/>
    <w:rsid w:val="5166149C"/>
    <w:rsid w:val="51C86EF1"/>
    <w:rsid w:val="51F15D36"/>
    <w:rsid w:val="52091522"/>
    <w:rsid w:val="52DF51DC"/>
    <w:rsid w:val="54B719E7"/>
    <w:rsid w:val="561D0D1F"/>
    <w:rsid w:val="565E690B"/>
    <w:rsid w:val="56BC4644"/>
    <w:rsid w:val="56DC5D8B"/>
    <w:rsid w:val="57001EFB"/>
    <w:rsid w:val="57187879"/>
    <w:rsid w:val="57817B67"/>
    <w:rsid w:val="57D14D8F"/>
    <w:rsid w:val="58DF06C9"/>
    <w:rsid w:val="59B40B59"/>
    <w:rsid w:val="59C66F7F"/>
    <w:rsid w:val="59F96FE0"/>
    <w:rsid w:val="5A31423B"/>
    <w:rsid w:val="5A9B4911"/>
    <w:rsid w:val="5AE90697"/>
    <w:rsid w:val="5B46131E"/>
    <w:rsid w:val="5BFB4A71"/>
    <w:rsid w:val="5C4C1404"/>
    <w:rsid w:val="5C7D162D"/>
    <w:rsid w:val="5C81004F"/>
    <w:rsid w:val="5D226FFF"/>
    <w:rsid w:val="5D367B38"/>
    <w:rsid w:val="5D8A6ECC"/>
    <w:rsid w:val="5DF5497B"/>
    <w:rsid w:val="5E0750F1"/>
    <w:rsid w:val="5E292115"/>
    <w:rsid w:val="5ED6161B"/>
    <w:rsid w:val="5FD65BF9"/>
    <w:rsid w:val="613B2F16"/>
    <w:rsid w:val="613C05BC"/>
    <w:rsid w:val="61C106D9"/>
    <w:rsid w:val="62740A0B"/>
    <w:rsid w:val="62806EB1"/>
    <w:rsid w:val="62890CD2"/>
    <w:rsid w:val="62C36CB9"/>
    <w:rsid w:val="62F7063A"/>
    <w:rsid w:val="63AB2E03"/>
    <w:rsid w:val="63F41A0C"/>
    <w:rsid w:val="644F016A"/>
    <w:rsid w:val="6668387E"/>
    <w:rsid w:val="66C6194A"/>
    <w:rsid w:val="67143FB4"/>
    <w:rsid w:val="688B3DC2"/>
    <w:rsid w:val="69B36A65"/>
    <w:rsid w:val="6A2A4B87"/>
    <w:rsid w:val="6A986AA6"/>
    <w:rsid w:val="6ADD6802"/>
    <w:rsid w:val="6AFC7F8A"/>
    <w:rsid w:val="6B3265A3"/>
    <w:rsid w:val="6B6213D5"/>
    <w:rsid w:val="6BA51E23"/>
    <w:rsid w:val="6C2250D2"/>
    <w:rsid w:val="6C327928"/>
    <w:rsid w:val="6C667080"/>
    <w:rsid w:val="6D86662F"/>
    <w:rsid w:val="6F95343B"/>
    <w:rsid w:val="705A0B6E"/>
    <w:rsid w:val="70E81C0A"/>
    <w:rsid w:val="71124A63"/>
    <w:rsid w:val="7116179E"/>
    <w:rsid w:val="71F3360E"/>
    <w:rsid w:val="72FF0CCD"/>
    <w:rsid w:val="73F22C81"/>
    <w:rsid w:val="746D76EA"/>
    <w:rsid w:val="74A9300D"/>
    <w:rsid w:val="74BF3DA0"/>
    <w:rsid w:val="754C3DB7"/>
    <w:rsid w:val="75D45EB0"/>
    <w:rsid w:val="75E255A6"/>
    <w:rsid w:val="778F3D82"/>
    <w:rsid w:val="77E56469"/>
    <w:rsid w:val="77F1205E"/>
    <w:rsid w:val="786F4746"/>
    <w:rsid w:val="794937B5"/>
    <w:rsid w:val="7B991242"/>
    <w:rsid w:val="7BEA161F"/>
    <w:rsid w:val="7C3C5D5A"/>
    <w:rsid w:val="7CBB339A"/>
    <w:rsid w:val="7CBD1E25"/>
    <w:rsid w:val="7D276189"/>
    <w:rsid w:val="7D4B191E"/>
    <w:rsid w:val="7DB437BA"/>
    <w:rsid w:val="7E56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F853D-E53A-4059-B062-E24E7950FC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1615</Words>
  <Characters>9208</Characters>
  <Lines>76</Lines>
  <Paragraphs>21</Paragraphs>
  <TotalTime>0</TotalTime>
  <ScaleCrop>false</ScaleCrop>
  <LinksUpToDate>false</LinksUpToDate>
  <CharactersWithSpaces>10802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xujincai</cp:lastModifiedBy>
  <dcterms:modified xsi:type="dcterms:W3CDTF">2019-05-29T02:06:29Z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