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586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简历管理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1507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8-28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_Toc586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_Toc11507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简历管理模块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_Toc6780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跳转简历管理主页</w:t>
          </w:r>
          <w:r>
            <w:tab/>
          </w:r>
          <w:r>
            <w:fldChar w:fldCharType="begin"/>
          </w:r>
          <w:r>
            <w:instrText xml:space="preserve"> PAGEREF _Toc31879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_Toc15586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_Toc21774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_Toc6850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查询简历列表</w:t>
          </w:r>
          <w:r>
            <w:tab/>
          </w:r>
          <w:r>
            <w:fldChar w:fldCharType="begin"/>
          </w:r>
          <w:r>
            <w:instrText xml:space="preserve"> PAGEREF _Toc4402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_Toc16559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_Toc32128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_Toc6689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_Toc6689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查询岗位下拉列表</w:t>
          </w:r>
          <w:r>
            <w:tab/>
          </w:r>
          <w:r>
            <w:fldChar w:fldCharType="begin"/>
          </w:r>
          <w:r>
            <w:instrText xml:space="preserve"> PAGEREF _Toc27691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_Toc23225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_Toc17044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_Toc17044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查阅简历信息</w:t>
          </w:r>
          <w:r>
            <w:tab/>
          </w:r>
          <w:r>
            <w:fldChar w:fldCharType="begin"/>
          </w:r>
          <w:r>
            <w:instrText xml:space="preserve"> PAGEREF _Toc16535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_Toc7780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_Toc7780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_Toc32560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_Toc10533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导出简历信息压缩包</w:t>
          </w:r>
          <w:r>
            <w:tab/>
          </w:r>
          <w:r>
            <w:fldChar w:fldCharType="begin"/>
          </w:r>
          <w:r>
            <w:instrText xml:space="preserve"> PAGEREF _Toc21864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_Toc26451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6780"/>
      <w:r>
        <w:rPr>
          <w:rFonts w:hint="eastAsia"/>
          <w:lang w:val="en-US" w:eastAsia="zh-CN"/>
        </w:rPr>
        <w:t>简历管理模块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31879"/>
      <w:bookmarkStart w:id="8" w:name="_Toc2228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跳转简历管理主页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15586"/>
      <w:bookmarkStart w:id="10" w:name="_Toc4503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进入简历管理页面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21774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resume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4237"/>
      <w:bookmarkStart w:id="14" w:name="_Toc6850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resume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resume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4402"/>
      <w:bookmarkStart w:id="16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查询简历列表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16559"/>
      <w:bookmarkStart w:id="18" w:name="_Toc26331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简历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30605"/>
      <w:bookmarkStart w:id="20" w:name="_Toc32128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resume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排序字段（createdTime：投递时间）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排序方式(asc：正序；desc：倒序；)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condition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isRead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阅读状态(0:未读;1:已读;)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jobId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6689"/>
      <w:bookmarkStart w:id="22" w:name="_Toc1799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"python爬虫"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//投递岗位名称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"birthday"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"1995-07-22"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//出生年月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"readStatus"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"已读"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//查阅状态名称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"sex"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//性别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"isRead"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//查阅状态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"remark"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"测试数据"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//备注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"resumeName"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"上饶大数据研究院管理制度（试行）.pdf"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//附件名称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"13598765486"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//联系电话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"sexName"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"男"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//性别名称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"老王"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//投递人名称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"2019-08-27 11:19"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//投递时间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//简历id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"resumePath"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"http://fastdfs.ibdsr.cn/group1/M00/00/4D/rBAAyF1kn_OARfo2ACB3aR8mqzg725.pdf"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//附件路径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"email"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fldChar w:fldCharType="begin"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instrText xml:space="preserve"> HYPERLINK "mailto:\"123544646@qq.com\"" </w:instrTex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fldChar w:fldCharType="separate"/>
      </w:r>
      <w:r>
        <w:rPr>
          <w:rStyle w:val="22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5F5F5"/>
        </w:rPr>
        <w:t>"123544646@qq.com"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fldChar w:fldCharType="end"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//邮箱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bookmarkEnd w:id="23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4" w:name="_Toc2769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查询岗位下拉列表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3225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岗位下拉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6" w:name="_Toc3005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resume/job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17044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"java开发"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5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"python爬虫"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8" w:name="_Toc1653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查阅简历信息</w:t>
      </w:r>
      <w:bookmarkEnd w:id="2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7780"/>
      <w:r>
        <w:rPr>
          <w:rFonts w:hint="eastAsia"/>
          <w:sz w:val="28"/>
          <w:szCs w:val="28"/>
        </w:rPr>
        <w:t>说明</w:t>
      </w:r>
      <w:bookmarkEnd w:id="29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查阅简历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0" w:name="_Toc32560"/>
      <w:r>
        <w:rPr>
          <w:rFonts w:hint="eastAsia"/>
          <w:sz w:val="28"/>
          <w:szCs w:val="28"/>
        </w:rPr>
        <w:t>链接、参数</w:t>
      </w:r>
      <w:bookmarkEnd w:id="3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resume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resumeIds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岗位分类id数组（1,2,3）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1" w:name="_Toc10533"/>
      <w:r>
        <w:rPr>
          <w:rFonts w:hint="eastAsia"/>
          <w:sz w:val="28"/>
          <w:szCs w:val="28"/>
        </w:rPr>
        <w:t>返回格式</w:t>
      </w:r>
      <w:bookmarkEnd w:id="31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2" w:name="_Toc2186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导出简历信息压缩包</w:t>
      </w:r>
      <w:bookmarkEnd w:id="32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25770"/>
      <w:r>
        <w:rPr>
          <w:rFonts w:hint="eastAsia"/>
          <w:sz w:val="28"/>
          <w:szCs w:val="28"/>
        </w:rPr>
        <w:t>说明</w:t>
      </w:r>
      <w:bookmarkEnd w:id="33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导出简历信息压缩包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884"/>
      <w:r>
        <w:rPr>
          <w:rFonts w:hint="eastAsia"/>
          <w:sz w:val="28"/>
          <w:szCs w:val="28"/>
        </w:rPr>
        <w:t>链接、参数</w:t>
      </w:r>
      <w:bookmarkEnd w:id="3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resume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export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resumeIds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岗位分类id数组（1,2,3）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5" w:name="_Toc26451"/>
      <w:r>
        <w:rPr>
          <w:rFonts w:hint="eastAsia"/>
          <w:sz w:val="28"/>
          <w:szCs w:val="28"/>
        </w:rPr>
        <w:t>返回格式</w:t>
      </w:r>
      <w:bookmarkEnd w:id="35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下载简历附件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下载简历附件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resume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download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resumeId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简历id</w:t>
            </w:r>
            <w:bookmarkStart w:id="36" w:name="_GoBack"/>
            <w:bookmarkEnd w:id="36"/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726524"/>
    <w:rsid w:val="04B67543"/>
    <w:rsid w:val="053638C9"/>
    <w:rsid w:val="05E81EC5"/>
    <w:rsid w:val="06377A17"/>
    <w:rsid w:val="06EB1B28"/>
    <w:rsid w:val="07D12DBA"/>
    <w:rsid w:val="08B43FBA"/>
    <w:rsid w:val="08EC6DD4"/>
    <w:rsid w:val="096F3E9D"/>
    <w:rsid w:val="09F573C7"/>
    <w:rsid w:val="0A674623"/>
    <w:rsid w:val="0BD40D3D"/>
    <w:rsid w:val="0D0B5958"/>
    <w:rsid w:val="0D2C4A5B"/>
    <w:rsid w:val="0DDB5531"/>
    <w:rsid w:val="0E885F3E"/>
    <w:rsid w:val="0F4672D5"/>
    <w:rsid w:val="0F8724FA"/>
    <w:rsid w:val="10AE2125"/>
    <w:rsid w:val="12CE6BE1"/>
    <w:rsid w:val="131D1554"/>
    <w:rsid w:val="134B75CE"/>
    <w:rsid w:val="1477582E"/>
    <w:rsid w:val="149F46B5"/>
    <w:rsid w:val="16CD5C2C"/>
    <w:rsid w:val="17774658"/>
    <w:rsid w:val="18902435"/>
    <w:rsid w:val="18A50D50"/>
    <w:rsid w:val="18B01839"/>
    <w:rsid w:val="18EE61AA"/>
    <w:rsid w:val="19573FE7"/>
    <w:rsid w:val="195A5E10"/>
    <w:rsid w:val="197B3CB6"/>
    <w:rsid w:val="1AFD32AD"/>
    <w:rsid w:val="1B660453"/>
    <w:rsid w:val="1C426A92"/>
    <w:rsid w:val="1CDF16B0"/>
    <w:rsid w:val="1E8E78C8"/>
    <w:rsid w:val="20B93488"/>
    <w:rsid w:val="21097F33"/>
    <w:rsid w:val="23035369"/>
    <w:rsid w:val="24025274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FE1588"/>
    <w:rsid w:val="2BE83E92"/>
    <w:rsid w:val="2C321A89"/>
    <w:rsid w:val="2C810D55"/>
    <w:rsid w:val="2C83421E"/>
    <w:rsid w:val="2DBB4593"/>
    <w:rsid w:val="30A47175"/>
    <w:rsid w:val="30BC47A4"/>
    <w:rsid w:val="31B3296F"/>
    <w:rsid w:val="32D3712E"/>
    <w:rsid w:val="3308428D"/>
    <w:rsid w:val="331E007F"/>
    <w:rsid w:val="347332A1"/>
    <w:rsid w:val="34866CFF"/>
    <w:rsid w:val="34F31011"/>
    <w:rsid w:val="354D79C2"/>
    <w:rsid w:val="37500AAD"/>
    <w:rsid w:val="38ED0713"/>
    <w:rsid w:val="392125E8"/>
    <w:rsid w:val="39CF13E6"/>
    <w:rsid w:val="3A1A0893"/>
    <w:rsid w:val="3ACF7D00"/>
    <w:rsid w:val="3B156203"/>
    <w:rsid w:val="3B3F1E7E"/>
    <w:rsid w:val="3BF2212C"/>
    <w:rsid w:val="3BFE1B5A"/>
    <w:rsid w:val="3C670D56"/>
    <w:rsid w:val="3CCA768C"/>
    <w:rsid w:val="3E9D579B"/>
    <w:rsid w:val="3EDA26B3"/>
    <w:rsid w:val="3FC2301D"/>
    <w:rsid w:val="40846FB5"/>
    <w:rsid w:val="40971A37"/>
    <w:rsid w:val="411C1C8F"/>
    <w:rsid w:val="41C629D6"/>
    <w:rsid w:val="41D333C2"/>
    <w:rsid w:val="42012348"/>
    <w:rsid w:val="421253D5"/>
    <w:rsid w:val="428E55AE"/>
    <w:rsid w:val="432A4BFF"/>
    <w:rsid w:val="44802B77"/>
    <w:rsid w:val="44F03B18"/>
    <w:rsid w:val="454248FB"/>
    <w:rsid w:val="46255273"/>
    <w:rsid w:val="474F36A2"/>
    <w:rsid w:val="477C7C11"/>
    <w:rsid w:val="47AF2202"/>
    <w:rsid w:val="47E82FBD"/>
    <w:rsid w:val="480C7739"/>
    <w:rsid w:val="485079C7"/>
    <w:rsid w:val="496D1982"/>
    <w:rsid w:val="49725E51"/>
    <w:rsid w:val="4A656F41"/>
    <w:rsid w:val="4AD01D1E"/>
    <w:rsid w:val="4BF50574"/>
    <w:rsid w:val="4CAA3BAD"/>
    <w:rsid w:val="4CD4690D"/>
    <w:rsid w:val="4D1A6121"/>
    <w:rsid w:val="4D7301F6"/>
    <w:rsid w:val="4DAE78AB"/>
    <w:rsid w:val="4EE60844"/>
    <w:rsid w:val="4F2E3B9C"/>
    <w:rsid w:val="4F613D94"/>
    <w:rsid w:val="4FEA664D"/>
    <w:rsid w:val="501B28A3"/>
    <w:rsid w:val="50B12E9C"/>
    <w:rsid w:val="52307163"/>
    <w:rsid w:val="52447349"/>
    <w:rsid w:val="54E632F3"/>
    <w:rsid w:val="560617F2"/>
    <w:rsid w:val="56F300D1"/>
    <w:rsid w:val="57C25E98"/>
    <w:rsid w:val="581C6358"/>
    <w:rsid w:val="5838531E"/>
    <w:rsid w:val="5856269E"/>
    <w:rsid w:val="58700D36"/>
    <w:rsid w:val="58C057F4"/>
    <w:rsid w:val="59561AC4"/>
    <w:rsid w:val="595C0E9C"/>
    <w:rsid w:val="59C900B3"/>
    <w:rsid w:val="5A0B08BC"/>
    <w:rsid w:val="5A4830C9"/>
    <w:rsid w:val="5B0B39F2"/>
    <w:rsid w:val="5B161C36"/>
    <w:rsid w:val="5C7052B0"/>
    <w:rsid w:val="5C706876"/>
    <w:rsid w:val="5D325B6F"/>
    <w:rsid w:val="5DB26A1D"/>
    <w:rsid w:val="5DE15A44"/>
    <w:rsid w:val="61FF7745"/>
    <w:rsid w:val="62210079"/>
    <w:rsid w:val="624E37E0"/>
    <w:rsid w:val="62F77961"/>
    <w:rsid w:val="64134BB7"/>
    <w:rsid w:val="643839B8"/>
    <w:rsid w:val="643C6EF0"/>
    <w:rsid w:val="64A16594"/>
    <w:rsid w:val="64E6141A"/>
    <w:rsid w:val="64F57FCF"/>
    <w:rsid w:val="653033E8"/>
    <w:rsid w:val="65B36385"/>
    <w:rsid w:val="6668387E"/>
    <w:rsid w:val="67F47946"/>
    <w:rsid w:val="68035CC6"/>
    <w:rsid w:val="681D2658"/>
    <w:rsid w:val="684D2399"/>
    <w:rsid w:val="68A36139"/>
    <w:rsid w:val="68F477D0"/>
    <w:rsid w:val="692E0BEC"/>
    <w:rsid w:val="69DC571C"/>
    <w:rsid w:val="69FF0E6F"/>
    <w:rsid w:val="6A736844"/>
    <w:rsid w:val="6B645F02"/>
    <w:rsid w:val="6E0717C6"/>
    <w:rsid w:val="6E1366A5"/>
    <w:rsid w:val="6F910FFA"/>
    <w:rsid w:val="6FAA1BD0"/>
    <w:rsid w:val="701F1D38"/>
    <w:rsid w:val="70843AD1"/>
    <w:rsid w:val="71051353"/>
    <w:rsid w:val="722E5095"/>
    <w:rsid w:val="724060A7"/>
    <w:rsid w:val="73631E2A"/>
    <w:rsid w:val="74313AFD"/>
    <w:rsid w:val="74761B18"/>
    <w:rsid w:val="74905146"/>
    <w:rsid w:val="74D753C7"/>
    <w:rsid w:val="76CD02F2"/>
    <w:rsid w:val="7A3F74FB"/>
    <w:rsid w:val="7C597505"/>
    <w:rsid w:val="7D2B6E67"/>
    <w:rsid w:val="7D8E7328"/>
    <w:rsid w:val="7D9837F3"/>
    <w:rsid w:val="7DA3504D"/>
    <w:rsid w:val="7E1D13D0"/>
    <w:rsid w:val="7E6F4F92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2019-09-11T08:05:40Z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