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研究院官网</w:t>
            </w:r>
            <w:r>
              <w:rPr>
                <w:rFonts w:hint="eastAsia"/>
                <w:b/>
                <w:sz w:val="44"/>
                <w:szCs w:val="44"/>
              </w:rPr>
              <w:t>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20295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研究院官网项目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角色管理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30431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bookmarkStart w:id="67" w:name="_GoBack"/>
            <w:bookmarkEnd w:id="67"/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吕游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_Toc20295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_Toc20295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_Toc30431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val="en-US" w:eastAsia="zh-CN"/>
            </w:rPr>
            <w:t>角色管理模块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_Toc4814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跳转角色管理主页</w:t>
          </w:r>
          <w:r>
            <w:tab/>
          </w:r>
          <w:r>
            <w:fldChar w:fldCharType="begin"/>
          </w:r>
          <w:r>
            <w:instrText xml:space="preserve"> PAGEREF _Toc22286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_Toc4503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_Toc4503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_Toc7635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_Toc4237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_Toc4237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角色列表</w:t>
          </w:r>
          <w:r>
            <w:tab/>
          </w:r>
          <w:r>
            <w:fldChar w:fldCharType="begin"/>
          </w:r>
          <w:r>
            <w:instrText xml:space="preserve"> PAGEREF _Toc20805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_Toc26331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_Toc26331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_Toc30605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_Toc30605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_Toc1799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跳转添加角色页面</w:t>
          </w:r>
          <w:r>
            <w:tab/>
          </w:r>
          <w:r>
            <w:fldChar w:fldCharType="begin"/>
          </w:r>
          <w:r>
            <w:instrText xml:space="preserve"> PAGEREF _Toc12821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_Toc4722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_Toc4722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添加角色</w:t>
          </w:r>
          <w:r>
            <w:tab/>
          </w:r>
          <w:r>
            <w:fldChar w:fldCharType="begin"/>
          </w:r>
          <w:r>
            <w:instrText xml:space="preserve"> PAGEREF _Toc29937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_Toc22595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_Toc22595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_Toc1171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_Toc22720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_Toc22720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跳转修改角色页面</w:t>
          </w:r>
          <w:r>
            <w:tab/>
          </w:r>
          <w:r>
            <w:fldChar w:fldCharType="begin"/>
          </w:r>
          <w:r>
            <w:instrText xml:space="preserve"> PAGEREF _Toc32017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_Toc26883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_Toc26883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_Toc10278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_Toc10278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_Toc30915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修改角色</w:t>
          </w:r>
          <w:r>
            <w:tab/>
          </w:r>
          <w:r>
            <w:fldChar w:fldCharType="begin"/>
          </w:r>
          <w:r>
            <w:instrText xml:space="preserve"> PAGEREF _Toc22542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16.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_Toc5435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_Toc8507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17.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_Toc8507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_Toc29845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18.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_Toc29845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禁用角色</w:t>
          </w:r>
          <w:r>
            <w:tab/>
          </w:r>
          <w:r>
            <w:fldChar w:fldCharType="begin"/>
          </w:r>
          <w:r>
            <w:instrText xml:space="preserve"> PAGEREF _Toc3756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_Toc21862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19.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_Toc21862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_Toc3562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20.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_Toc3562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_Toc6967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21.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_Toc6967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1.8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启用角色</w:t>
          </w:r>
          <w:r>
            <w:tab/>
          </w:r>
          <w:r>
            <w:fldChar w:fldCharType="begin"/>
          </w:r>
          <w:r>
            <w:instrText xml:space="preserve"> PAGEREF _Toc30710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_Toc6196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22.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_Toc6196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23.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_Toc1716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_Toc13688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_Toc13688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1.9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跳转角色详情页面</w:t>
          </w:r>
          <w:r>
            <w:tab/>
          </w:r>
          <w:r>
            <w:fldChar w:fldCharType="begin"/>
          </w:r>
          <w:r>
            <w:instrText xml:space="preserve"> PAGEREF _Toc17041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_Toc30349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25.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_Toc30349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_Toc4725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26.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_Toc4725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_Toc31256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27.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_Toc31256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1.10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获取角色用户列表</w:t>
          </w:r>
          <w:r>
            <w:tab/>
          </w:r>
          <w:r>
            <w:fldChar w:fldCharType="begin"/>
          </w:r>
          <w:r>
            <w:instrText xml:space="preserve"> PAGEREF _Toc10314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_Toc26834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28.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_Toc26834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_Toc5780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29.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_Toc5780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_Toc3374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30.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_Toc3374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获取角色未授权用户</w:t>
          </w:r>
          <w:r>
            <w:tab/>
          </w:r>
          <w:r>
            <w:fldChar w:fldCharType="begin"/>
          </w:r>
          <w:r>
            <w:instrText xml:space="preserve"> PAGEREF _Toc32753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_Toc24934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_Toc24934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_Toc6013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_Toc6013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_Toc3783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_Toc3783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跳转权限管理页面</w:t>
          </w:r>
          <w:r>
            <w:tab/>
          </w:r>
          <w:r>
            <w:fldChar w:fldCharType="begin"/>
          </w:r>
          <w:r>
            <w:instrText xml:space="preserve"> PAGEREF _Toc8554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_Toc28781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_Toc23889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_Toc23889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_Toc31952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_Toc31952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跳转用户授权页面</w:t>
          </w:r>
          <w:r>
            <w:tab/>
          </w:r>
          <w:r>
            <w:fldChar w:fldCharType="begin"/>
          </w:r>
          <w:r>
            <w:instrText xml:space="preserve"> PAGEREF _Toc20481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_Toc21715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_Toc21715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_Toc20699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_Toc20699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_Toc27702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_Toc27702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配置角色权限</w:t>
          </w:r>
          <w:r>
            <w:tab/>
          </w:r>
          <w:r>
            <w:fldChar w:fldCharType="begin"/>
          </w:r>
          <w:r>
            <w:instrText xml:space="preserve"> PAGEREF _Toc7934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_Toc7824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_Toc7824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_Toc9415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_Toc9415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_Toc23883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_Toc23883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用户授权</w:t>
          </w:r>
          <w:r>
            <w:tab/>
          </w:r>
          <w:r>
            <w:fldChar w:fldCharType="begin"/>
          </w:r>
          <w:r>
            <w:instrText xml:space="preserve"> PAGEREF _Toc1145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_Toc17963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_Toc17963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_Toc7950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_Toc7950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_Toc12140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_Toc12140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</w:pPr>
      <w:bookmarkStart w:id="6" w:name="_Toc4814"/>
      <w:r>
        <w:rPr>
          <w:rFonts w:hint="eastAsia"/>
          <w:lang w:val="en-US" w:eastAsia="zh-CN"/>
        </w:rPr>
        <w:t>角色管理模块</w:t>
      </w:r>
      <w:r>
        <w:rPr>
          <w:rFonts w:hint="eastAsia"/>
        </w:rPr>
        <w:t>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2228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跳转角色管理主页</w:t>
      </w:r>
      <w:bookmarkEnd w:id="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8" w:name="_Toc4503"/>
      <w:r>
        <w:rPr>
          <w:rFonts w:hint="eastAsia"/>
          <w:sz w:val="28"/>
          <w:szCs w:val="28"/>
        </w:rPr>
        <w:t>说明</w:t>
      </w:r>
      <w:bookmarkEnd w:id="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进入角色管理页面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7635"/>
      <w:r>
        <w:rPr>
          <w:rFonts w:hint="eastAsia"/>
          <w:sz w:val="28"/>
          <w:szCs w:val="28"/>
        </w:rPr>
        <w:t>链接、参数</w:t>
      </w:r>
      <w:bookmarkEnd w:id="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0" w:name="_Toc4237"/>
      <w:r>
        <w:rPr>
          <w:rFonts w:hint="eastAsia"/>
          <w:sz w:val="28"/>
          <w:szCs w:val="28"/>
        </w:rPr>
        <w:t>返回格式</w:t>
      </w:r>
      <w:bookmarkEnd w:id="10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1" w:name="_Toc2080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角色列表</w:t>
      </w:r>
      <w:bookmarkEnd w:id="1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2" w:name="_Toc26331"/>
      <w:r>
        <w:rPr>
          <w:rFonts w:hint="eastAsia"/>
          <w:sz w:val="28"/>
          <w:szCs w:val="28"/>
        </w:rPr>
        <w:t>说明</w:t>
      </w:r>
      <w:bookmarkEnd w:id="1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30605"/>
      <w:r>
        <w:rPr>
          <w:rFonts w:hint="eastAsia"/>
          <w:sz w:val="28"/>
          <w:szCs w:val="28"/>
        </w:rPr>
        <w:t>链接、参数</w:t>
      </w:r>
      <w:bookmarkEnd w:id="1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keyword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查询关键字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offset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分页偏移量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limit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分页数量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4" w:name="_Toc1799"/>
      <w:r>
        <w:rPr>
          <w:rFonts w:hint="eastAsia"/>
          <w:sz w:val="28"/>
          <w:szCs w:val="28"/>
        </w:rPr>
        <w:t>返回格式</w:t>
      </w:r>
      <w:bookmarkEnd w:id="1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"rows"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4"/>
          <w:rFonts w:hint="eastAsia" w:ascii="Consolas" w:hAnsi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>editable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false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//可否操作（false:编辑、权限管理、授权用户、禁用按钮不可用;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true:编辑、权限管理、授权用户、禁用按钮可用;）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"userCount"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//关联用户数量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"超级管理员"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//角色名称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"启用"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//角色状态名称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 //角色id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"tips"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"administrator"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//角色描述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//角色状态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"total"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3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1282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跳转添加角色页面</w:t>
      </w:r>
      <w:bookmarkEnd w:id="1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6" w:name="_Toc2539"/>
      <w:r>
        <w:rPr>
          <w:rFonts w:hint="eastAsia"/>
          <w:sz w:val="28"/>
          <w:szCs w:val="28"/>
        </w:rPr>
        <w:t>说明</w:t>
      </w:r>
      <w:bookmarkEnd w:id="1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跳转添加角色页面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1816"/>
      <w:r>
        <w:rPr>
          <w:rFonts w:hint="eastAsia"/>
          <w:sz w:val="28"/>
          <w:szCs w:val="28"/>
        </w:rPr>
        <w:t>链接、参数</w:t>
      </w:r>
      <w:bookmarkEnd w:id="1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_add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8" w:name="_Toc4722"/>
      <w:r>
        <w:rPr>
          <w:rFonts w:hint="eastAsia"/>
          <w:sz w:val="28"/>
          <w:szCs w:val="28"/>
        </w:rPr>
        <w:t>返回格式</w:t>
      </w:r>
      <w:bookmarkEnd w:id="1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role_add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9" w:name="_Toc2993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添加角色</w:t>
      </w:r>
      <w:bookmarkEnd w:id="1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0" w:name="_Toc22595"/>
      <w:r>
        <w:rPr>
          <w:rFonts w:hint="eastAsia"/>
          <w:sz w:val="28"/>
          <w:szCs w:val="28"/>
        </w:rPr>
        <w:t>说明</w:t>
      </w:r>
      <w:bookmarkEnd w:id="2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添加角色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1171"/>
      <w:r>
        <w:rPr>
          <w:rFonts w:hint="eastAsia"/>
          <w:sz w:val="28"/>
          <w:szCs w:val="28"/>
        </w:rPr>
        <w:t>链接、参数</w:t>
      </w:r>
      <w:bookmarkEnd w:id="2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tips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角色描述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2" w:name="_Toc22720"/>
      <w:r>
        <w:rPr>
          <w:rFonts w:hint="eastAsia"/>
          <w:sz w:val="28"/>
          <w:szCs w:val="28"/>
        </w:rPr>
        <w:t>返回格式</w:t>
      </w:r>
      <w:bookmarkEnd w:id="22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3" w:name="_Toc3201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跳转修改角色页面</w:t>
      </w:r>
      <w:bookmarkEnd w:id="2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4" w:name="_Toc26883"/>
      <w:r>
        <w:rPr>
          <w:rFonts w:hint="eastAsia"/>
          <w:sz w:val="28"/>
          <w:szCs w:val="28"/>
        </w:rPr>
        <w:t>说明</w:t>
      </w:r>
      <w:bookmarkEnd w:id="2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跳转修改角色页面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10278"/>
      <w:r>
        <w:rPr>
          <w:rFonts w:hint="eastAsia"/>
          <w:sz w:val="28"/>
          <w:szCs w:val="28"/>
        </w:rPr>
        <w:t>链接、参数</w:t>
      </w:r>
      <w:bookmarkEnd w:id="2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role_edit/{roleId}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role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角色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（放在请求路径中）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6" w:name="_Toc30915"/>
      <w:r>
        <w:rPr>
          <w:rFonts w:hint="eastAsia"/>
          <w:sz w:val="28"/>
          <w:szCs w:val="28"/>
        </w:rPr>
        <w:t>返回格式</w:t>
      </w:r>
      <w:bookmarkEnd w:id="26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role_edit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ID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name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姓名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tips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账号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7" w:name="_Toc22542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修改角色</w:t>
      </w:r>
      <w:bookmarkEnd w:id="2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8" w:name="_Toc5435"/>
      <w:r>
        <w:rPr>
          <w:rFonts w:hint="eastAsia"/>
          <w:sz w:val="28"/>
          <w:szCs w:val="28"/>
        </w:rPr>
        <w:t>说明</w:t>
      </w:r>
      <w:bookmarkEnd w:id="2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修改角色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9" w:name="_Toc8507"/>
      <w:r>
        <w:rPr>
          <w:rFonts w:hint="eastAsia"/>
          <w:sz w:val="28"/>
          <w:szCs w:val="28"/>
        </w:rPr>
        <w:t>链接、参数</w:t>
      </w:r>
      <w:bookmarkEnd w:id="2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edit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角色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tips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角色描述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0" w:name="_Toc29845"/>
      <w:r>
        <w:rPr>
          <w:rFonts w:hint="eastAsia"/>
          <w:sz w:val="28"/>
          <w:szCs w:val="28"/>
        </w:rPr>
        <w:t>返回格式</w:t>
      </w:r>
      <w:bookmarkEnd w:id="3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1" w:name="_Toc375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禁用角色</w:t>
      </w:r>
      <w:bookmarkEnd w:id="3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2" w:name="_Toc21862"/>
      <w:r>
        <w:rPr>
          <w:rFonts w:hint="eastAsia"/>
          <w:sz w:val="28"/>
          <w:szCs w:val="28"/>
        </w:rPr>
        <w:t>说明</w:t>
      </w:r>
      <w:bookmarkEnd w:id="3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禁用角色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3" w:name="_Toc3562"/>
      <w:r>
        <w:rPr>
          <w:rFonts w:hint="eastAsia"/>
          <w:sz w:val="28"/>
          <w:szCs w:val="28"/>
        </w:rPr>
        <w:t>链接、参数</w:t>
      </w:r>
      <w:bookmarkEnd w:id="3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freeze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roleId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角色id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4" w:name="_Toc6967"/>
      <w:r>
        <w:rPr>
          <w:rFonts w:hint="eastAsia"/>
          <w:sz w:val="28"/>
          <w:szCs w:val="28"/>
        </w:rPr>
        <w:t>返回格式</w:t>
      </w:r>
      <w:bookmarkEnd w:id="34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5" w:name="_Toc30710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启用角色</w:t>
      </w:r>
      <w:bookmarkEnd w:id="3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6" w:name="_Toc6196"/>
      <w:r>
        <w:rPr>
          <w:rFonts w:hint="eastAsia"/>
          <w:sz w:val="28"/>
          <w:szCs w:val="28"/>
        </w:rPr>
        <w:t>说明</w:t>
      </w:r>
      <w:bookmarkEnd w:id="3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启用角色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7" w:name="_Toc1716"/>
      <w:r>
        <w:rPr>
          <w:rFonts w:hint="eastAsia"/>
          <w:sz w:val="28"/>
          <w:szCs w:val="28"/>
        </w:rPr>
        <w:t>链接、参数</w:t>
      </w:r>
      <w:bookmarkEnd w:id="3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open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roleId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角色id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8" w:name="_Toc13688"/>
      <w:r>
        <w:rPr>
          <w:rFonts w:hint="eastAsia"/>
          <w:sz w:val="28"/>
          <w:szCs w:val="28"/>
        </w:rPr>
        <w:t>返回格式</w:t>
      </w:r>
      <w:bookmarkEnd w:id="3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9" w:name="_Toc1704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跳转角色详情页面</w:t>
      </w:r>
      <w:bookmarkEnd w:id="3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0" w:name="_Toc30349"/>
      <w:r>
        <w:rPr>
          <w:rFonts w:hint="eastAsia"/>
          <w:sz w:val="28"/>
          <w:szCs w:val="28"/>
        </w:rPr>
        <w:t>说明</w:t>
      </w:r>
      <w:bookmarkEnd w:id="4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跳转角色详情页面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1" w:name="_Toc4725"/>
      <w:r>
        <w:rPr>
          <w:rFonts w:hint="eastAsia"/>
          <w:sz w:val="28"/>
          <w:szCs w:val="28"/>
        </w:rPr>
        <w:t>链接、参数</w:t>
      </w:r>
      <w:bookmarkEnd w:id="4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detailHtml/{roleId}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roleId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角色id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（放在请求路径中）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2" w:name="_Toc31256"/>
      <w:r>
        <w:rPr>
          <w:rFonts w:hint="eastAsia"/>
          <w:sz w:val="28"/>
          <w:szCs w:val="28"/>
        </w:rPr>
        <w:t>返回格式</w:t>
      </w:r>
      <w:bookmarkEnd w:id="42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role_detail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roleId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ID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roleN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姓名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tips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角色备注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status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角色状态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statusName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角色状态名称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3" w:name="_Toc1031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获取角色用户列表</w:t>
      </w:r>
      <w:bookmarkEnd w:id="4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4" w:name="_Toc26834"/>
      <w:r>
        <w:rPr>
          <w:rFonts w:hint="eastAsia"/>
          <w:sz w:val="28"/>
          <w:szCs w:val="28"/>
        </w:rPr>
        <w:t>说明</w:t>
      </w:r>
      <w:bookmarkEnd w:id="4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获取拥有该角色的用户列表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5" w:name="_Toc5780"/>
      <w:r>
        <w:rPr>
          <w:rFonts w:hint="eastAsia"/>
          <w:sz w:val="28"/>
          <w:szCs w:val="28"/>
        </w:rPr>
        <w:t>链接、参数</w:t>
      </w:r>
      <w:bookmarkEnd w:id="4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authorizedUsers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roleId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角色id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6" w:name="_Toc3374"/>
      <w:r>
        <w:rPr>
          <w:rFonts w:hint="eastAsia"/>
          <w:sz w:val="28"/>
          <w:szCs w:val="28"/>
        </w:rPr>
        <w:t>返回格式</w:t>
      </w:r>
      <w:bookmarkEnd w:id="46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"phone"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"18200000321"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//电话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"张三发"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//姓名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"启用"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//状态名称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"account"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"admin"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//账号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"email"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"sn93@qq.com"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//邮箱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  //状态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7" w:name="_Toc3275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获取角色未授权用户</w:t>
      </w:r>
      <w:bookmarkEnd w:id="4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8" w:name="_Toc24934"/>
      <w:r>
        <w:rPr>
          <w:rFonts w:hint="eastAsia"/>
          <w:sz w:val="28"/>
          <w:szCs w:val="28"/>
        </w:rPr>
        <w:t>说明</w:t>
      </w:r>
      <w:bookmarkEnd w:id="4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获取该角色用户授权情况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9" w:name="_Toc6013"/>
      <w:r>
        <w:rPr>
          <w:rFonts w:hint="eastAsia"/>
          <w:sz w:val="28"/>
          <w:szCs w:val="28"/>
        </w:rPr>
        <w:t>链接、参数</w:t>
      </w:r>
      <w:bookmarkEnd w:id="4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unauthorizedUsers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roleId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角色id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0" w:name="_Toc3783"/>
      <w:r>
        <w:rPr>
          <w:rFonts w:hint="eastAsia"/>
          <w:sz w:val="28"/>
          <w:szCs w:val="28"/>
        </w:rPr>
        <w:t>返回格式</w:t>
      </w:r>
      <w:bookmarkEnd w:id="5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6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"checked"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"true"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//已授权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//用户id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"account"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"admin"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//账号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"张三发"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//姓名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4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"checked"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"false"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//未授权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48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"account"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"cesshi"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"测试"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1" w:name="_Toc855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跳转权限管理页面</w:t>
      </w:r>
      <w:bookmarkEnd w:id="5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2" w:name="_Toc28781"/>
      <w:r>
        <w:rPr>
          <w:rFonts w:hint="eastAsia"/>
          <w:sz w:val="28"/>
          <w:szCs w:val="28"/>
        </w:rPr>
        <w:t>说明</w:t>
      </w:r>
      <w:bookmarkEnd w:id="5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跳转角色的权限配置页面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3" w:name="_Toc23889"/>
      <w:r>
        <w:rPr>
          <w:rFonts w:hint="eastAsia"/>
          <w:sz w:val="28"/>
          <w:szCs w:val="28"/>
        </w:rPr>
        <w:t>链接、参数</w:t>
      </w:r>
      <w:bookmarkEnd w:id="5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role_menu_edit/{roleId}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roleId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角色id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（放在请求路径中）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4" w:name="_Toc31952"/>
      <w:r>
        <w:rPr>
          <w:rFonts w:hint="eastAsia"/>
          <w:sz w:val="28"/>
          <w:szCs w:val="28"/>
        </w:rPr>
        <w:t>返回格式</w:t>
      </w:r>
      <w:bookmarkEnd w:id="54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authority_mgr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roleId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ID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roleN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姓名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5" w:name="_Toc2048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跳转用户授权页面</w:t>
      </w:r>
      <w:bookmarkEnd w:id="5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6" w:name="_Toc21715"/>
      <w:r>
        <w:rPr>
          <w:rFonts w:hint="eastAsia"/>
          <w:sz w:val="28"/>
          <w:szCs w:val="28"/>
        </w:rPr>
        <w:t>说明</w:t>
      </w:r>
      <w:bookmarkEnd w:id="5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跳转用户授权页面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7" w:name="_Toc20699"/>
      <w:r>
        <w:rPr>
          <w:rFonts w:hint="eastAsia"/>
          <w:sz w:val="28"/>
          <w:szCs w:val="28"/>
        </w:rPr>
        <w:t>链接、参数</w:t>
      </w:r>
      <w:bookmarkEnd w:id="5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role_user_edit/{roleId}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roleId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角色id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（放在请求路径中）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8" w:name="_Toc27702"/>
      <w:r>
        <w:rPr>
          <w:rFonts w:hint="eastAsia"/>
          <w:sz w:val="28"/>
          <w:szCs w:val="28"/>
        </w:rPr>
        <w:t>返回格式</w:t>
      </w:r>
      <w:bookmarkEnd w:id="5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authority_user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roleId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ID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roleN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姓名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9" w:name="_Toc793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配置角色权限</w:t>
      </w:r>
      <w:bookmarkEnd w:id="5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0" w:name="_Toc7824"/>
      <w:r>
        <w:rPr>
          <w:rFonts w:hint="eastAsia"/>
          <w:sz w:val="28"/>
          <w:szCs w:val="28"/>
        </w:rPr>
        <w:t>说明</w:t>
      </w:r>
      <w:bookmarkEnd w:id="6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配置角色权限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1" w:name="_Toc9415"/>
      <w:r>
        <w:rPr>
          <w:rFonts w:hint="eastAsia"/>
          <w:sz w:val="28"/>
          <w:szCs w:val="28"/>
        </w:rPr>
        <w:t>链接、参数</w:t>
      </w:r>
      <w:bookmarkEnd w:id="6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authorityMenu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roleId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menuIds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Array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菜单id数组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2" w:name="_Toc23883"/>
      <w:r>
        <w:rPr>
          <w:rFonts w:hint="eastAsia"/>
          <w:sz w:val="28"/>
          <w:szCs w:val="28"/>
        </w:rPr>
        <w:t>返回格式</w:t>
      </w:r>
      <w:bookmarkEnd w:id="62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63" w:name="_Toc114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用户授权</w:t>
      </w:r>
      <w:bookmarkEnd w:id="6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4" w:name="_Toc17963"/>
      <w:r>
        <w:rPr>
          <w:rFonts w:hint="eastAsia"/>
          <w:sz w:val="28"/>
          <w:szCs w:val="28"/>
        </w:rPr>
        <w:t>说明</w:t>
      </w:r>
      <w:bookmarkEnd w:id="6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用户授权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5" w:name="_Toc7950"/>
      <w:r>
        <w:rPr>
          <w:rFonts w:hint="eastAsia"/>
          <w:sz w:val="28"/>
          <w:szCs w:val="28"/>
        </w:rPr>
        <w:t>链接、参数</w:t>
      </w:r>
      <w:bookmarkEnd w:id="6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authorityUser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roleId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userIds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Array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用户id数组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6" w:name="_Toc12140"/>
      <w:r>
        <w:rPr>
          <w:rFonts w:hint="eastAsia"/>
          <w:sz w:val="28"/>
          <w:szCs w:val="28"/>
        </w:rPr>
        <w:t>返回格式</w:t>
      </w:r>
      <w:bookmarkEnd w:id="66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研究院官网</w:t>
    </w:r>
    <w:r>
      <w:rPr>
        <w:rFonts w:hint="eastAsia"/>
      </w:rPr>
      <w:t>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5707"/>
    <w:rsid w:val="000A2A66"/>
    <w:rsid w:val="000C0915"/>
    <w:rsid w:val="000C2E07"/>
    <w:rsid w:val="000C4EF8"/>
    <w:rsid w:val="000C52FD"/>
    <w:rsid w:val="000C6AD1"/>
    <w:rsid w:val="000C774A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479DE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41488"/>
    <w:rsid w:val="00C456EB"/>
    <w:rsid w:val="00C766F3"/>
    <w:rsid w:val="00C9132C"/>
    <w:rsid w:val="00C91930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2AD53D1"/>
    <w:rsid w:val="03092CD5"/>
    <w:rsid w:val="04726524"/>
    <w:rsid w:val="04B158FA"/>
    <w:rsid w:val="05E81EC5"/>
    <w:rsid w:val="06EB1B28"/>
    <w:rsid w:val="07A90180"/>
    <w:rsid w:val="096F3E9D"/>
    <w:rsid w:val="09F573C7"/>
    <w:rsid w:val="0A674623"/>
    <w:rsid w:val="0BD40D3D"/>
    <w:rsid w:val="0D0B5958"/>
    <w:rsid w:val="0D2C4A5B"/>
    <w:rsid w:val="0DDB5531"/>
    <w:rsid w:val="0EE14CA3"/>
    <w:rsid w:val="0F8724FA"/>
    <w:rsid w:val="10AE2125"/>
    <w:rsid w:val="12CE6BE1"/>
    <w:rsid w:val="134B75CE"/>
    <w:rsid w:val="1477582E"/>
    <w:rsid w:val="16CD5C2C"/>
    <w:rsid w:val="18A50D50"/>
    <w:rsid w:val="18B01839"/>
    <w:rsid w:val="18EE61AA"/>
    <w:rsid w:val="195A5E10"/>
    <w:rsid w:val="1B660453"/>
    <w:rsid w:val="1C426A92"/>
    <w:rsid w:val="1CDF16B0"/>
    <w:rsid w:val="1FD76BAB"/>
    <w:rsid w:val="23035369"/>
    <w:rsid w:val="25893593"/>
    <w:rsid w:val="25AB00E9"/>
    <w:rsid w:val="280660FB"/>
    <w:rsid w:val="284344E9"/>
    <w:rsid w:val="28576A51"/>
    <w:rsid w:val="294439EA"/>
    <w:rsid w:val="295A7BB1"/>
    <w:rsid w:val="29E408F6"/>
    <w:rsid w:val="29E971EB"/>
    <w:rsid w:val="2AFE1588"/>
    <w:rsid w:val="2BE83E92"/>
    <w:rsid w:val="2C321A89"/>
    <w:rsid w:val="2C810D55"/>
    <w:rsid w:val="31B3296F"/>
    <w:rsid w:val="3308428D"/>
    <w:rsid w:val="3343199C"/>
    <w:rsid w:val="347332A1"/>
    <w:rsid w:val="34F31011"/>
    <w:rsid w:val="354D79C2"/>
    <w:rsid w:val="355F621E"/>
    <w:rsid w:val="37500AAD"/>
    <w:rsid w:val="38ED0713"/>
    <w:rsid w:val="392125E8"/>
    <w:rsid w:val="3ACF7D00"/>
    <w:rsid w:val="3BF2212C"/>
    <w:rsid w:val="3BFE1B5A"/>
    <w:rsid w:val="3EDA26B3"/>
    <w:rsid w:val="3FC2301D"/>
    <w:rsid w:val="411C1C8F"/>
    <w:rsid w:val="41C629D6"/>
    <w:rsid w:val="42012348"/>
    <w:rsid w:val="432A4BFF"/>
    <w:rsid w:val="44802B77"/>
    <w:rsid w:val="44F03B18"/>
    <w:rsid w:val="472C3683"/>
    <w:rsid w:val="474F36A2"/>
    <w:rsid w:val="47AF2202"/>
    <w:rsid w:val="49725E51"/>
    <w:rsid w:val="4BF50574"/>
    <w:rsid w:val="4CAA3BAD"/>
    <w:rsid w:val="4CD4690D"/>
    <w:rsid w:val="4D1A6121"/>
    <w:rsid w:val="4F2E3B9C"/>
    <w:rsid w:val="50B12E9C"/>
    <w:rsid w:val="543228EA"/>
    <w:rsid w:val="54E632F3"/>
    <w:rsid w:val="560617F2"/>
    <w:rsid w:val="56F300D1"/>
    <w:rsid w:val="57C25E98"/>
    <w:rsid w:val="5856269E"/>
    <w:rsid w:val="58700D36"/>
    <w:rsid w:val="58C057F4"/>
    <w:rsid w:val="5A0B08BC"/>
    <w:rsid w:val="5A3B4390"/>
    <w:rsid w:val="5A4830C9"/>
    <w:rsid w:val="5C7052B0"/>
    <w:rsid w:val="5DB26A1D"/>
    <w:rsid w:val="5DE15A44"/>
    <w:rsid w:val="62210079"/>
    <w:rsid w:val="624E37E0"/>
    <w:rsid w:val="629F7C82"/>
    <w:rsid w:val="643839B8"/>
    <w:rsid w:val="643C6EF0"/>
    <w:rsid w:val="6668387E"/>
    <w:rsid w:val="67F47946"/>
    <w:rsid w:val="684D2399"/>
    <w:rsid w:val="68A36139"/>
    <w:rsid w:val="692E0BEC"/>
    <w:rsid w:val="69DC571C"/>
    <w:rsid w:val="69FF0E6F"/>
    <w:rsid w:val="6B645F02"/>
    <w:rsid w:val="6E0717C6"/>
    <w:rsid w:val="6E1366A5"/>
    <w:rsid w:val="6F910FFA"/>
    <w:rsid w:val="701F1D38"/>
    <w:rsid w:val="70843AD1"/>
    <w:rsid w:val="74313AFD"/>
    <w:rsid w:val="74905146"/>
    <w:rsid w:val="7A3F74FB"/>
    <w:rsid w:val="7C597505"/>
    <w:rsid w:val="7D2B6E67"/>
    <w:rsid w:val="7D8E7328"/>
    <w:rsid w:val="7D9837F3"/>
    <w:rsid w:val="7DA3504D"/>
    <w:rsid w:val="7E1D13D0"/>
    <w:rsid w:val="7E6F4F92"/>
    <w:rsid w:val="7F4B7343"/>
    <w:rsid w:val="7F661CAB"/>
    <w:rsid w:val="7F6E7CFB"/>
    <w:rsid w:val="7FE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B4FD3-1E15-4EF2-932A-8E7F4AE03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1429</Characters>
  <Lines>11</Lines>
  <Paragraphs>3</Paragraphs>
  <TotalTime>0</TotalTime>
  <ScaleCrop>false</ScaleCrop>
  <LinksUpToDate>false</LinksUpToDate>
  <CharactersWithSpaces>1676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2019-08-22T08:30:31Z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