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B40FD8" w14:textId="1E46EE78" w:rsidR="002654B7" w:rsidRPr="002654B7" w:rsidRDefault="00AD36B4" w:rsidP="00CC0120">
      <w:pPr>
        <w:ind w:firstLine="720"/>
        <w:jc w:val="center"/>
        <w:rPr>
          <w:rFonts w:ascii="Times New Roman" w:hAnsi="Times New Roman" w:cs="Times New Roman"/>
          <w:b/>
          <w:sz w:val="52"/>
          <w:szCs w:val="52"/>
        </w:rPr>
      </w:pPr>
      <w:r w:rsidRPr="002654B7">
        <w:rPr>
          <w:rFonts w:ascii="Times New Roman" w:hAnsi="Times New Roman" w:cs="Times New Roman"/>
          <w:b/>
          <w:sz w:val="52"/>
          <w:szCs w:val="52"/>
        </w:rPr>
        <w:t>B</w:t>
      </w:r>
      <w:r w:rsidR="007E4F66" w:rsidRPr="002654B7">
        <w:rPr>
          <w:rFonts w:ascii="Times New Roman" w:hAnsi="Times New Roman" w:cs="Times New Roman"/>
          <w:b/>
          <w:sz w:val="52"/>
          <w:szCs w:val="52"/>
        </w:rPr>
        <w:t>ANA</w:t>
      </w:r>
    </w:p>
    <w:p w14:paraId="50D090C8" w14:textId="0F865CEA" w:rsidR="002654B7" w:rsidRPr="002654B7" w:rsidRDefault="002654B7" w:rsidP="00CC0120">
      <w:pPr>
        <w:jc w:val="center"/>
        <w:rPr>
          <w:rFonts w:ascii="Times New Roman" w:hAnsi="Times New Roman" w:cs="Times New Roman"/>
          <w:b/>
          <w:sz w:val="52"/>
          <w:szCs w:val="52"/>
        </w:rPr>
      </w:pPr>
      <w:r w:rsidRPr="002654B7">
        <w:rPr>
          <w:rFonts w:ascii="Times New Roman" w:hAnsi="Times New Roman" w:cs="Times New Roman"/>
          <w:noProof/>
          <w:sz w:val="52"/>
          <w:szCs w:val="52"/>
          <w:lang w:bidi="bo-CN"/>
        </w:rPr>
        <w:drawing>
          <wp:anchor distT="0" distB="0" distL="114300" distR="114300" simplePos="0" relativeHeight="251659264" behindDoc="0" locked="0" layoutInCell="1" allowOverlap="1" wp14:anchorId="5BBF2284" wp14:editId="6C80AB26">
            <wp:simplePos x="0" y="0"/>
            <wp:positionH relativeFrom="margin">
              <wp:align>center</wp:align>
            </wp:positionH>
            <wp:positionV relativeFrom="paragraph">
              <wp:posOffset>892387</wp:posOffset>
            </wp:positionV>
            <wp:extent cx="3074670" cy="42125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47916" t="7332" r="22921" b="14035"/>
                    <a:stretch/>
                  </pic:blipFill>
                  <pic:spPr bwMode="auto">
                    <a:xfrm>
                      <a:off x="0" y="0"/>
                      <a:ext cx="3074670" cy="4212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6B4" w:rsidRPr="002654B7">
        <w:rPr>
          <w:rFonts w:ascii="Times New Roman" w:hAnsi="Times New Roman" w:cs="Times New Roman"/>
          <w:b/>
          <w:sz w:val="52"/>
          <w:szCs w:val="52"/>
        </w:rPr>
        <w:t>N</w:t>
      </w:r>
      <w:r w:rsidRPr="002654B7">
        <w:rPr>
          <w:rFonts w:ascii="Times New Roman" w:hAnsi="Times New Roman" w:cs="Times New Roman"/>
          <w:b/>
          <w:sz w:val="52"/>
          <w:szCs w:val="52"/>
        </w:rPr>
        <w:t>on-Wood Forest Produ</w:t>
      </w:r>
      <w:r w:rsidR="00681649">
        <w:rPr>
          <w:rFonts w:ascii="Times New Roman" w:hAnsi="Times New Roman" w:cs="Times New Roman"/>
          <w:b/>
          <w:sz w:val="52"/>
          <w:szCs w:val="52"/>
        </w:rPr>
        <w:t>cts</w:t>
      </w:r>
      <w:r w:rsidRPr="002654B7">
        <w:rPr>
          <w:rFonts w:ascii="Times New Roman" w:hAnsi="Times New Roman" w:cs="Times New Roman"/>
          <w:b/>
          <w:sz w:val="52"/>
          <w:szCs w:val="52"/>
        </w:rPr>
        <w:t xml:space="preserve"> Management and Marketing Group</w:t>
      </w:r>
    </w:p>
    <w:p w14:paraId="6C4F3527" w14:textId="77777777" w:rsidR="00AD36B4" w:rsidRPr="002654B7" w:rsidRDefault="00AD36B4" w:rsidP="00CC0120">
      <w:pPr>
        <w:jc w:val="center"/>
        <w:rPr>
          <w:rFonts w:ascii="Times New Roman" w:hAnsi="Times New Roman" w:cs="Times New Roman"/>
          <w:b/>
          <w:sz w:val="36"/>
          <w:szCs w:val="36"/>
        </w:rPr>
      </w:pPr>
      <w:proofErr w:type="spellStart"/>
      <w:r w:rsidRPr="002654B7">
        <w:rPr>
          <w:rFonts w:ascii="Times New Roman" w:hAnsi="Times New Roman" w:cs="Times New Roman"/>
          <w:b/>
          <w:sz w:val="36"/>
          <w:szCs w:val="36"/>
        </w:rPr>
        <w:t>Lajab</w:t>
      </w:r>
      <w:proofErr w:type="spellEnd"/>
      <w:r w:rsidRPr="002654B7">
        <w:rPr>
          <w:rFonts w:ascii="Times New Roman" w:hAnsi="Times New Roman" w:cs="Times New Roman"/>
          <w:b/>
          <w:sz w:val="36"/>
          <w:szCs w:val="36"/>
        </w:rPr>
        <w:t xml:space="preserve"> </w:t>
      </w:r>
      <w:proofErr w:type="spellStart"/>
      <w:r w:rsidRPr="002654B7">
        <w:rPr>
          <w:rFonts w:ascii="Times New Roman" w:hAnsi="Times New Roman" w:cs="Times New Roman"/>
          <w:b/>
          <w:sz w:val="36"/>
          <w:szCs w:val="36"/>
        </w:rPr>
        <w:t>Gewog</w:t>
      </w:r>
      <w:proofErr w:type="spellEnd"/>
      <w:r w:rsidRPr="002654B7">
        <w:rPr>
          <w:rFonts w:ascii="Times New Roman" w:hAnsi="Times New Roman" w:cs="Times New Roman"/>
          <w:b/>
          <w:sz w:val="36"/>
          <w:szCs w:val="36"/>
        </w:rPr>
        <w:t xml:space="preserve">, </w:t>
      </w:r>
      <w:proofErr w:type="spellStart"/>
      <w:r w:rsidRPr="002654B7">
        <w:rPr>
          <w:rFonts w:ascii="Times New Roman" w:hAnsi="Times New Roman" w:cs="Times New Roman"/>
          <w:b/>
          <w:sz w:val="36"/>
          <w:szCs w:val="36"/>
        </w:rPr>
        <w:t>Dagana</w:t>
      </w:r>
      <w:proofErr w:type="spellEnd"/>
      <w:r w:rsidRPr="002654B7">
        <w:rPr>
          <w:rFonts w:ascii="Times New Roman" w:hAnsi="Times New Roman" w:cs="Times New Roman"/>
          <w:b/>
          <w:sz w:val="36"/>
          <w:szCs w:val="36"/>
        </w:rPr>
        <w:t xml:space="preserve"> </w:t>
      </w:r>
      <w:proofErr w:type="spellStart"/>
      <w:r w:rsidRPr="002654B7">
        <w:rPr>
          <w:rFonts w:ascii="Times New Roman" w:hAnsi="Times New Roman" w:cs="Times New Roman"/>
          <w:b/>
          <w:sz w:val="36"/>
          <w:szCs w:val="36"/>
        </w:rPr>
        <w:t>Dzongkhag</w:t>
      </w:r>
      <w:proofErr w:type="spellEnd"/>
    </w:p>
    <w:p w14:paraId="35B70A9C" w14:textId="766120FD" w:rsidR="002654B7" w:rsidRDefault="00AD36B4" w:rsidP="00CC0120">
      <w:pPr>
        <w:jc w:val="center"/>
        <w:rPr>
          <w:rFonts w:ascii="Times New Roman" w:hAnsi="Times New Roman" w:cs="Times New Roman"/>
          <w:b/>
          <w:sz w:val="36"/>
          <w:szCs w:val="36"/>
        </w:rPr>
        <w:sectPr w:rsidR="002654B7" w:rsidSect="00CC0120">
          <w:footerReference w:type="default" r:id="rId9"/>
          <w:pgSz w:w="12240" w:h="15840"/>
          <w:pgMar w:top="1440" w:right="1440" w:bottom="1440" w:left="2160" w:header="720" w:footer="720" w:gutter="0"/>
          <w:pgNumType w:fmt="lowerRoman" w:start="1"/>
          <w:cols w:space="720"/>
          <w:docGrid w:linePitch="360"/>
        </w:sectPr>
      </w:pPr>
      <w:r w:rsidRPr="002654B7">
        <w:rPr>
          <w:rFonts w:ascii="Times New Roman" w:hAnsi="Times New Roman" w:cs="Times New Roman"/>
          <w:b/>
          <w:sz w:val="36"/>
          <w:szCs w:val="36"/>
        </w:rPr>
        <w:t xml:space="preserve">Plan Period: </w:t>
      </w:r>
      <w:r w:rsidR="002F16FB">
        <w:rPr>
          <w:rFonts w:ascii="Times New Roman" w:hAnsi="Times New Roman" w:cs="Times New Roman"/>
          <w:b/>
          <w:sz w:val="36"/>
          <w:szCs w:val="36"/>
        </w:rPr>
        <w:t>August 2022</w:t>
      </w:r>
      <w:r w:rsidRPr="002654B7">
        <w:rPr>
          <w:rFonts w:ascii="Times New Roman" w:hAnsi="Times New Roman" w:cs="Times New Roman"/>
          <w:b/>
          <w:sz w:val="36"/>
          <w:szCs w:val="36"/>
        </w:rPr>
        <w:t>-</w:t>
      </w:r>
      <w:r w:rsidR="002F16FB">
        <w:rPr>
          <w:rFonts w:ascii="Times New Roman" w:hAnsi="Times New Roman" w:cs="Times New Roman"/>
          <w:b/>
          <w:sz w:val="36"/>
          <w:szCs w:val="36"/>
        </w:rPr>
        <w:t>July 2027</w:t>
      </w:r>
    </w:p>
    <w:p w14:paraId="4A1EDCCF" w14:textId="77777777" w:rsidR="00AD36B4" w:rsidRPr="0038263F" w:rsidRDefault="00AD36B4" w:rsidP="00CC0120">
      <w:pPr>
        <w:pStyle w:val="Heading1"/>
        <w:spacing w:before="0"/>
        <w:jc w:val="center"/>
        <w:rPr>
          <w:rFonts w:ascii="Times New Roman" w:hAnsi="Times New Roman"/>
          <w:color w:val="000000" w:themeColor="text1"/>
          <w:szCs w:val="20"/>
        </w:rPr>
      </w:pPr>
      <w:bookmarkStart w:id="0" w:name="_Toc113268937"/>
      <w:r w:rsidRPr="0038263F">
        <w:rPr>
          <w:noProof/>
          <w:color w:val="000000" w:themeColor="text1"/>
          <w:lang w:bidi="bo-CN"/>
        </w:rPr>
        <w:lastRenderedPageBreak/>
        <w:drawing>
          <wp:anchor distT="0" distB="0" distL="114300" distR="114300" simplePos="0" relativeHeight="251647488" behindDoc="0" locked="0" layoutInCell="1" allowOverlap="1" wp14:anchorId="5447C7B0" wp14:editId="609A6DA5">
            <wp:simplePos x="0" y="0"/>
            <wp:positionH relativeFrom="column">
              <wp:posOffset>151820</wp:posOffset>
            </wp:positionH>
            <wp:positionV relativeFrom="paragraph">
              <wp:posOffset>466725</wp:posOffset>
            </wp:positionV>
            <wp:extent cx="5439410" cy="7546340"/>
            <wp:effectExtent l="0" t="0" r="889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9410" cy="7546340"/>
                    </a:xfrm>
                    <a:prstGeom prst="rect">
                      <a:avLst/>
                    </a:prstGeom>
                  </pic:spPr>
                </pic:pic>
              </a:graphicData>
            </a:graphic>
          </wp:anchor>
        </w:drawing>
      </w:r>
      <w:r w:rsidR="006747EB" w:rsidRPr="0038263F">
        <w:rPr>
          <w:rFonts w:ascii="Times New Roman" w:hAnsi="Times New Roman"/>
          <w:color w:val="000000" w:themeColor="text1"/>
          <w:szCs w:val="20"/>
        </w:rPr>
        <w:t>Approval sheet</w:t>
      </w:r>
      <w:bookmarkEnd w:id="0"/>
    </w:p>
    <w:sdt>
      <w:sdtPr>
        <w:rPr>
          <w:rFonts w:ascii="Times New Roman" w:eastAsiaTheme="minorEastAsia" w:hAnsi="Times New Roman" w:cs="Times New Roman"/>
          <w:b w:val="0"/>
          <w:bCs w:val="0"/>
          <w:color w:val="000000" w:themeColor="text1"/>
          <w:sz w:val="22"/>
          <w:szCs w:val="22"/>
        </w:rPr>
        <w:id w:val="-1939214337"/>
        <w:docPartObj>
          <w:docPartGallery w:val="Table of Contents"/>
          <w:docPartUnique/>
        </w:docPartObj>
      </w:sdtPr>
      <w:sdtEndPr>
        <w:rPr>
          <w:noProof/>
          <w:color w:val="auto"/>
          <w:sz w:val="24"/>
          <w:szCs w:val="24"/>
        </w:rPr>
      </w:sdtEndPr>
      <w:sdtContent>
        <w:p w14:paraId="1D09DEBF" w14:textId="77777777" w:rsidR="0059252A" w:rsidRPr="0038263F" w:rsidRDefault="0059252A" w:rsidP="00CC0120">
          <w:pPr>
            <w:pStyle w:val="TOCHeading"/>
            <w:spacing w:before="0"/>
            <w:jc w:val="center"/>
            <w:rPr>
              <w:rFonts w:ascii="Times New Roman" w:hAnsi="Times New Roman" w:cs="Times New Roman"/>
              <w:color w:val="000000" w:themeColor="text1"/>
              <w:sz w:val="24"/>
              <w:szCs w:val="24"/>
            </w:rPr>
          </w:pPr>
          <w:r w:rsidRPr="0038263F">
            <w:rPr>
              <w:rFonts w:ascii="Times New Roman" w:hAnsi="Times New Roman" w:cs="Times New Roman"/>
              <w:color w:val="000000" w:themeColor="text1"/>
              <w:sz w:val="24"/>
              <w:szCs w:val="24"/>
            </w:rPr>
            <w:t>Contents</w:t>
          </w:r>
        </w:p>
        <w:p w14:paraId="1EB30E4B" w14:textId="77777777" w:rsidR="001711EA" w:rsidRPr="0038263F" w:rsidRDefault="001711EA" w:rsidP="00CC0120">
          <w:pPr>
            <w:rPr>
              <w:rFonts w:ascii="Times New Roman" w:hAnsi="Times New Roman" w:cs="Times New Roman"/>
              <w:sz w:val="24"/>
              <w:szCs w:val="24"/>
            </w:rPr>
          </w:pPr>
        </w:p>
        <w:p w14:paraId="2AF1C57D" w14:textId="77777777" w:rsidR="00953F67" w:rsidRDefault="00C131EC">
          <w:pPr>
            <w:pStyle w:val="TOC1"/>
            <w:rPr>
              <w:noProof/>
              <w:szCs w:val="32"/>
              <w:lang w:bidi="bo-CN"/>
            </w:rPr>
          </w:pPr>
          <w:r w:rsidRPr="0038263F">
            <w:lastRenderedPageBreak/>
            <w:fldChar w:fldCharType="begin"/>
          </w:r>
          <w:r w:rsidR="0059252A" w:rsidRPr="0038263F">
            <w:instrText xml:space="preserve"> TOC \o "1-3" \h \z \u </w:instrText>
          </w:r>
          <w:r w:rsidRPr="0038263F">
            <w:fldChar w:fldCharType="separate"/>
          </w:r>
          <w:hyperlink w:anchor="_Toc113268937" w:history="1">
            <w:r w:rsidR="00953F67" w:rsidRPr="00E808CB">
              <w:rPr>
                <w:rStyle w:val="Hyperlink"/>
                <w:rFonts w:ascii="Times New Roman" w:hAnsi="Times New Roman"/>
                <w:noProof/>
              </w:rPr>
              <w:t>Approval sheet</w:t>
            </w:r>
            <w:r w:rsidR="00953F67">
              <w:rPr>
                <w:noProof/>
                <w:webHidden/>
              </w:rPr>
              <w:tab/>
            </w:r>
            <w:r w:rsidR="00953F67">
              <w:rPr>
                <w:noProof/>
                <w:webHidden/>
              </w:rPr>
              <w:fldChar w:fldCharType="begin"/>
            </w:r>
            <w:r w:rsidR="00953F67">
              <w:rPr>
                <w:noProof/>
                <w:webHidden/>
              </w:rPr>
              <w:instrText xml:space="preserve"> PAGEREF _Toc113268937 \h </w:instrText>
            </w:r>
            <w:r w:rsidR="00953F67">
              <w:rPr>
                <w:noProof/>
                <w:webHidden/>
              </w:rPr>
            </w:r>
            <w:r w:rsidR="00953F67">
              <w:rPr>
                <w:noProof/>
                <w:webHidden/>
              </w:rPr>
              <w:fldChar w:fldCharType="separate"/>
            </w:r>
            <w:r w:rsidR="00C9460B">
              <w:rPr>
                <w:noProof/>
                <w:webHidden/>
              </w:rPr>
              <w:t>i</w:t>
            </w:r>
            <w:r w:rsidR="00953F67">
              <w:rPr>
                <w:noProof/>
                <w:webHidden/>
              </w:rPr>
              <w:fldChar w:fldCharType="end"/>
            </w:r>
          </w:hyperlink>
        </w:p>
        <w:p w14:paraId="18322906" w14:textId="77777777" w:rsidR="00953F67" w:rsidRDefault="00953F67">
          <w:pPr>
            <w:pStyle w:val="TOC1"/>
            <w:rPr>
              <w:noProof/>
              <w:szCs w:val="32"/>
              <w:lang w:bidi="bo-CN"/>
            </w:rPr>
          </w:pPr>
          <w:hyperlink w:anchor="_Toc113268938" w:history="1">
            <w:r w:rsidRPr="00E808CB">
              <w:rPr>
                <w:rStyle w:val="Hyperlink"/>
                <w:rFonts w:ascii="Times New Roman" w:hAnsi="Times New Roman" w:cs="Times New Roman"/>
                <w:noProof/>
              </w:rPr>
              <w:t>Part A: NWFP Management and Marketing Plan</w:t>
            </w:r>
            <w:r>
              <w:rPr>
                <w:noProof/>
                <w:webHidden/>
              </w:rPr>
              <w:tab/>
            </w:r>
            <w:r>
              <w:rPr>
                <w:noProof/>
                <w:webHidden/>
              </w:rPr>
              <w:fldChar w:fldCharType="begin"/>
            </w:r>
            <w:r>
              <w:rPr>
                <w:noProof/>
                <w:webHidden/>
              </w:rPr>
              <w:instrText xml:space="preserve"> PAGEREF _Toc113268938 \h </w:instrText>
            </w:r>
            <w:r>
              <w:rPr>
                <w:noProof/>
                <w:webHidden/>
              </w:rPr>
            </w:r>
            <w:r>
              <w:rPr>
                <w:noProof/>
                <w:webHidden/>
              </w:rPr>
              <w:fldChar w:fldCharType="separate"/>
            </w:r>
            <w:r w:rsidR="00C9460B">
              <w:rPr>
                <w:noProof/>
                <w:webHidden/>
              </w:rPr>
              <w:t>4</w:t>
            </w:r>
            <w:r>
              <w:rPr>
                <w:noProof/>
                <w:webHidden/>
              </w:rPr>
              <w:fldChar w:fldCharType="end"/>
            </w:r>
          </w:hyperlink>
        </w:p>
        <w:p w14:paraId="575C9223" w14:textId="77777777" w:rsidR="00953F67" w:rsidRDefault="00953F67">
          <w:pPr>
            <w:pStyle w:val="TOC1"/>
            <w:rPr>
              <w:noProof/>
              <w:szCs w:val="32"/>
              <w:lang w:bidi="bo-CN"/>
            </w:rPr>
          </w:pPr>
          <w:hyperlink w:anchor="_Toc113268939" w:history="1">
            <w:r w:rsidRPr="00E808CB">
              <w:rPr>
                <w:rStyle w:val="Hyperlink"/>
                <w:rFonts w:ascii="Times New Roman" w:hAnsi="Times New Roman" w:cs="Times New Roman"/>
                <w:noProof/>
              </w:rPr>
              <w:t>1. Background</w:t>
            </w:r>
            <w:r>
              <w:rPr>
                <w:noProof/>
                <w:webHidden/>
              </w:rPr>
              <w:tab/>
            </w:r>
            <w:r>
              <w:rPr>
                <w:noProof/>
                <w:webHidden/>
              </w:rPr>
              <w:fldChar w:fldCharType="begin"/>
            </w:r>
            <w:r>
              <w:rPr>
                <w:noProof/>
                <w:webHidden/>
              </w:rPr>
              <w:instrText xml:space="preserve"> PAGEREF _Toc113268939 \h </w:instrText>
            </w:r>
            <w:r>
              <w:rPr>
                <w:noProof/>
                <w:webHidden/>
              </w:rPr>
            </w:r>
            <w:r>
              <w:rPr>
                <w:noProof/>
                <w:webHidden/>
              </w:rPr>
              <w:fldChar w:fldCharType="separate"/>
            </w:r>
            <w:r w:rsidR="00C9460B">
              <w:rPr>
                <w:noProof/>
                <w:webHidden/>
              </w:rPr>
              <w:t>4</w:t>
            </w:r>
            <w:r>
              <w:rPr>
                <w:noProof/>
                <w:webHidden/>
              </w:rPr>
              <w:fldChar w:fldCharType="end"/>
            </w:r>
          </w:hyperlink>
        </w:p>
        <w:p w14:paraId="155F2315" w14:textId="77777777" w:rsidR="00953F67" w:rsidRDefault="00953F67">
          <w:pPr>
            <w:pStyle w:val="TOC2"/>
            <w:rPr>
              <w:noProof/>
              <w:szCs w:val="32"/>
              <w:lang w:bidi="bo-CN"/>
            </w:rPr>
          </w:pPr>
          <w:hyperlink w:anchor="_Toc113268940" w:history="1">
            <w:r w:rsidRPr="00E808CB">
              <w:rPr>
                <w:rStyle w:val="Hyperlink"/>
                <w:rFonts w:ascii="Times New Roman" w:hAnsi="Times New Roman" w:cs="Times New Roman"/>
                <w:noProof/>
              </w:rPr>
              <w:t>1.1. Goals and Objectives</w:t>
            </w:r>
            <w:r>
              <w:rPr>
                <w:noProof/>
                <w:webHidden/>
              </w:rPr>
              <w:tab/>
            </w:r>
            <w:r>
              <w:rPr>
                <w:noProof/>
                <w:webHidden/>
              </w:rPr>
              <w:fldChar w:fldCharType="begin"/>
            </w:r>
            <w:r>
              <w:rPr>
                <w:noProof/>
                <w:webHidden/>
              </w:rPr>
              <w:instrText xml:space="preserve"> PAGEREF _Toc113268940 \h </w:instrText>
            </w:r>
            <w:r>
              <w:rPr>
                <w:noProof/>
                <w:webHidden/>
              </w:rPr>
            </w:r>
            <w:r>
              <w:rPr>
                <w:noProof/>
                <w:webHidden/>
              </w:rPr>
              <w:fldChar w:fldCharType="separate"/>
            </w:r>
            <w:r w:rsidR="00C9460B">
              <w:rPr>
                <w:noProof/>
                <w:webHidden/>
              </w:rPr>
              <w:t>4</w:t>
            </w:r>
            <w:r>
              <w:rPr>
                <w:noProof/>
                <w:webHidden/>
              </w:rPr>
              <w:fldChar w:fldCharType="end"/>
            </w:r>
          </w:hyperlink>
        </w:p>
        <w:p w14:paraId="7DD19259" w14:textId="77777777" w:rsidR="00953F67" w:rsidRDefault="00953F67">
          <w:pPr>
            <w:pStyle w:val="TOC2"/>
            <w:rPr>
              <w:noProof/>
              <w:szCs w:val="32"/>
              <w:lang w:bidi="bo-CN"/>
            </w:rPr>
          </w:pPr>
          <w:hyperlink w:anchor="_Toc113268941" w:history="1">
            <w:r w:rsidRPr="00E808CB">
              <w:rPr>
                <w:rStyle w:val="Hyperlink"/>
                <w:noProof/>
              </w:rPr>
              <w:t>1.2. Description of the NWFPs</w:t>
            </w:r>
            <w:r>
              <w:rPr>
                <w:noProof/>
                <w:webHidden/>
              </w:rPr>
              <w:tab/>
            </w:r>
            <w:r>
              <w:rPr>
                <w:noProof/>
                <w:webHidden/>
              </w:rPr>
              <w:fldChar w:fldCharType="begin"/>
            </w:r>
            <w:r>
              <w:rPr>
                <w:noProof/>
                <w:webHidden/>
              </w:rPr>
              <w:instrText xml:space="preserve"> PAGEREF _Toc113268941 \h </w:instrText>
            </w:r>
            <w:r>
              <w:rPr>
                <w:noProof/>
                <w:webHidden/>
              </w:rPr>
            </w:r>
            <w:r>
              <w:rPr>
                <w:noProof/>
                <w:webHidden/>
              </w:rPr>
              <w:fldChar w:fldCharType="separate"/>
            </w:r>
            <w:r w:rsidR="00C9460B">
              <w:rPr>
                <w:noProof/>
                <w:webHidden/>
              </w:rPr>
              <w:t>5</w:t>
            </w:r>
            <w:r>
              <w:rPr>
                <w:noProof/>
                <w:webHidden/>
              </w:rPr>
              <w:fldChar w:fldCharType="end"/>
            </w:r>
          </w:hyperlink>
        </w:p>
        <w:p w14:paraId="6BE86999" w14:textId="77777777" w:rsidR="00953F67" w:rsidRDefault="00953F67">
          <w:pPr>
            <w:pStyle w:val="TOC1"/>
            <w:rPr>
              <w:noProof/>
              <w:szCs w:val="32"/>
              <w:lang w:bidi="bo-CN"/>
            </w:rPr>
          </w:pPr>
          <w:hyperlink w:anchor="_Toc113268942" w:history="1">
            <w:r w:rsidRPr="00E808CB">
              <w:rPr>
                <w:rStyle w:val="Hyperlink"/>
                <w:rFonts w:ascii="Times New Roman" w:hAnsi="Times New Roman" w:cs="Times New Roman"/>
                <w:noProof/>
              </w:rPr>
              <w:t xml:space="preserve">2. Harvesting prescription for sustainable harvesting of </w:t>
            </w:r>
            <w:r w:rsidRPr="00E808CB">
              <w:rPr>
                <w:rStyle w:val="Hyperlink"/>
                <w:rFonts w:ascii="Times New Roman" w:hAnsi="Times New Roman" w:cs="Times New Roman"/>
                <w:i/>
                <w:iCs/>
                <w:noProof/>
              </w:rPr>
              <w:t>Plectocomia himalayana</w:t>
            </w:r>
            <w:r>
              <w:rPr>
                <w:noProof/>
                <w:webHidden/>
              </w:rPr>
              <w:tab/>
            </w:r>
            <w:r>
              <w:rPr>
                <w:noProof/>
                <w:webHidden/>
              </w:rPr>
              <w:fldChar w:fldCharType="begin"/>
            </w:r>
            <w:r>
              <w:rPr>
                <w:noProof/>
                <w:webHidden/>
              </w:rPr>
              <w:instrText xml:space="preserve"> PAGEREF _Toc113268942 \h </w:instrText>
            </w:r>
            <w:r>
              <w:rPr>
                <w:noProof/>
                <w:webHidden/>
              </w:rPr>
            </w:r>
            <w:r>
              <w:rPr>
                <w:noProof/>
                <w:webHidden/>
              </w:rPr>
              <w:fldChar w:fldCharType="separate"/>
            </w:r>
            <w:r w:rsidR="00C9460B">
              <w:rPr>
                <w:noProof/>
                <w:webHidden/>
              </w:rPr>
              <w:t>6</w:t>
            </w:r>
            <w:r>
              <w:rPr>
                <w:noProof/>
                <w:webHidden/>
              </w:rPr>
              <w:fldChar w:fldCharType="end"/>
            </w:r>
          </w:hyperlink>
        </w:p>
        <w:p w14:paraId="4E2809CB" w14:textId="77777777" w:rsidR="00953F67" w:rsidRDefault="00953F67">
          <w:pPr>
            <w:pStyle w:val="TOC1"/>
            <w:rPr>
              <w:noProof/>
              <w:szCs w:val="32"/>
              <w:lang w:bidi="bo-CN"/>
            </w:rPr>
          </w:pPr>
          <w:hyperlink w:anchor="_Toc113268943" w:history="1">
            <w:r w:rsidRPr="00E808CB">
              <w:rPr>
                <w:rStyle w:val="Hyperlink"/>
                <w:rFonts w:ascii="Times New Roman" w:hAnsi="Times New Roman" w:cs="Times New Roman"/>
                <w:noProof/>
              </w:rPr>
              <w:t>3. The NWFP Collection Area</w:t>
            </w:r>
            <w:r>
              <w:rPr>
                <w:noProof/>
                <w:webHidden/>
              </w:rPr>
              <w:tab/>
            </w:r>
            <w:r>
              <w:rPr>
                <w:noProof/>
                <w:webHidden/>
              </w:rPr>
              <w:fldChar w:fldCharType="begin"/>
            </w:r>
            <w:r>
              <w:rPr>
                <w:noProof/>
                <w:webHidden/>
              </w:rPr>
              <w:instrText xml:space="preserve"> PAGEREF _Toc113268943 \h </w:instrText>
            </w:r>
            <w:r>
              <w:rPr>
                <w:noProof/>
                <w:webHidden/>
              </w:rPr>
            </w:r>
            <w:r>
              <w:rPr>
                <w:noProof/>
                <w:webHidden/>
              </w:rPr>
              <w:fldChar w:fldCharType="separate"/>
            </w:r>
            <w:r w:rsidR="00C9460B">
              <w:rPr>
                <w:noProof/>
                <w:webHidden/>
              </w:rPr>
              <w:t>7</w:t>
            </w:r>
            <w:r>
              <w:rPr>
                <w:noProof/>
                <w:webHidden/>
              </w:rPr>
              <w:fldChar w:fldCharType="end"/>
            </w:r>
          </w:hyperlink>
        </w:p>
        <w:p w14:paraId="710C8A48" w14:textId="77777777" w:rsidR="00953F67" w:rsidRDefault="00953F67">
          <w:pPr>
            <w:pStyle w:val="TOC1"/>
            <w:rPr>
              <w:noProof/>
              <w:szCs w:val="32"/>
              <w:lang w:bidi="bo-CN"/>
            </w:rPr>
          </w:pPr>
          <w:hyperlink w:anchor="_Toc113268944" w:history="1">
            <w:r w:rsidRPr="00E808CB">
              <w:rPr>
                <w:rStyle w:val="Hyperlink"/>
                <w:rFonts w:ascii="Times New Roman" w:hAnsi="Times New Roman" w:cs="Times New Roman"/>
                <w:noProof/>
              </w:rPr>
              <w:t>4. Marketing and Sales Plan</w:t>
            </w:r>
            <w:r>
              <w:rPr>
                <w:noProof/>
                <w:webHidden/>
              </w:rPr>
              <w:tab/>
            </w:r>
            <w:r>
              <w:rPr>
                <w:noProof/>
                <w:webHidden/>
              </w:rPr>
              <w:fldChar w:fldCharType="begin"/>
            </w:r>
            <w:r>
              <w:rPr>
                <w:noProof/>
                <w:webHidden/>
              </w:rPr>
              <w:instrText xml:space="preserve"> PAGEREF _Toc113268944 \h </w:instrText>
            </w:r>
            <w:r>
              <w:rPr>
                <w:noProof/>
                <w:webHidden/>
              </w:rPr>
            </w:r>
            <w:r>
              <w:rPr>
                <w:noProof/>
                <w:webHidden/>
              </w:rPr>
              <w:fldChar w:fldCharType="separate"/>
            </w:r>
            <w:r w:rsidR="00C9460B">
              <w:rPr>
                <w:noProof/>
                <w:webHidden/>
              </w:rPr>
              <w:t>7</w:t>
            </w:r>
            <w:r>
              <w:rPr>
                <w:noProof/>
                <w:webHidden/>
              </w:rPr>
              <w:fldChar w:fldCharType="end"/>
            </w:r>
          </w:hyperlink>
        </w:p>
        <w:p w14:paraId="0921EEAF" w14:textId="77777777" w:rsidR="00953F67" w:rsidRDefault="00953F67">
          <w:pPr>
            <w:pStyle w:val="TOC1"/>
            <w:rPr>
              <w:noProof/>
              <w:szCs w:val="32"/>
              <w:lang w:bidi="bo-CN"/>
            </w:rPr>
          </w:pPr>
          <w:hyperlink w:anchor="_Toc113268945" w:history="1">
            <w:r w:rsidRPr="00E808CB">
              <w:rPr>
                <w:rStyle w:val="Hyperlink"/>
                <w:rFonts w:ascii="Times New Roman" w:hAnsi="Times New Roman" w:cs="Times New Roman"/>
                <w:noProof/>
              </w:rPr>
              <w:t>5. Marketing arrangement</w:t>
            </w:r>
            <w:r>
              <w:rPr>
                <w:noProof/>
                <w:webHidden/>
              </w:rPr>
              <w:tab/>
            </w:r>
            <w:r>
              <w:rPr>
                <w:noProof/>
                <w:webHidden/>
              </w:rPr>
              <w:fldChar w:fldCharType="begin"/>
            </w:r>
            <w:r>
              <w:rPr>
                <w:noProof/>
                <w:webHidden/>
              </w:rPr>
              <w:instrText xml:space="preserve"> PAGEREF _Toc113268945 \h </w:instrText>
            </w:r>
            <w:r>
              <w:rPr>
                <w:noProof/>
                <w:webHidden/>
              </w:rPr>
            </w:r>
            <w:r>
              <w:rPr>
                <w:noProof/>
                <w:webHidden/>
              </w:rPr>
              <w:fldChar w:fldCharType="separate"/>
            </w:r>
            <w:r w:rsidR="00C9460B">
              <w:rPr>
                <w:noProof/>
                <w:webHidden/>
              </w:rPr>
              <w:t>8</w:t>
            </w:r>
            <w:r>
              <w:rPr>
                <w:noProof/>
                <w:webHidden/>
              </w:rPr>
              <w:fldChar w:fldCharType="end"/>
            </w:r>
          </w:hyperlink>
        </w:p>
        <w:p w14:paraId="75CE733B" w14:textId="77777777" w:rsidR="00953F67" w:rsidRDefault="00953F67">
          <w:pPr>
            <w:pStyle w:val="TOC1"/>
            <w:rPr>
              <w:noProof/>
              <w:szCs w:val="32"/>
              <w:lang w:bidi="bo-CN"/>
            </w:rPr>
          </w:pPr>
          <w:hyperlink w:anchor="_Toc113268946" w:history="1">
            <w:r w:rsidRPr="00E808CB">
              <w:rPr>
                <w:rStyle w:val="Hyperlink"/>
                <w:rFonts w:ascii="Times New Roman" w:hAnsi="Times New Roman" w:cs="Times New Roman"/>
                <w:noProof/>
              </w:rPr>
              <w:t>6. Benefits to members</w:t>
            </w:r>
            <w:r>
              <w:rPr>
                <w:noProof/>
                <w:webHidden/>
              </w:rPr>
              <w:tab/>
            </w:r>
            <w:r>
              <w:rPr>
                <w:noProof/>
                <w:webHidden/>
              </w:rPr>
              <w:fldChar w:fldCharType="begin"/>
            </w:r>
            <w:r>
              <w:rPr>
                <w:noProof/>
                <w:webHidden/>
              </w:rPr>
              <w:instrText xml:space="preserve"> PAGEREF _Toc113268946 \h </w:instrText>
            </w:r>
            <w:r>
              <w:rPr>
                <w:noProof/>
                <w:webHidden/>
              </w:rPr>
            </w:r>
            <w:r>
              <w:rPr>
                <w:noProof/>
                <w:webHidden/>
              </w:rPr>
              <w:fldChar w:fldCharType="separate"/>
            </w:r>
            <w:r w:rsidR="00C9460B">
              <w:rPr>
                <w:noProof/>
                <w:webHidden/>
              </w:rPr>
              <w:t>8</w:t>
            </w:r>
            <w:r>
              <w:rPr>
                <w:noProof/>
                <w:webHidden/>
              </w:rPr>
              <w:fldChar w:fldCharType="end"/>
            </w:r>
          </w:hyperlink>
        </w:p>
        <w:p w14:paraId="0C279F77" w14:textId="77777777" w:rsidR="00953F67" w:rsidRDefault="00953F67">
          <w:pPr>
            <w:pStyle w:val="TOC1"/>
            <w:rPr>
              <w:noProof/>
              <w:szCs w:val="32"/>
              <w:lang w:bidi="bo-CN"/>
            </w:rPr>
          </w:pPr>
          <w:hyperlink w:anchor="_Toc113268947" w:history="1">
            <w:r w:rsidRPr="00E808CB">
              <w:rPr>
                <w:rStyle w:val="Hyperlink"/>
                <w:rFonts w:ascii="Times New Roman" w:hAnsi="Times New Roman" w:cs="Times New Roman"/>
                <w:noProof/>
              </w:rPr>
              <w:t>7. Cane Resource assessment</w:t>
            </w:r>
            <w:r>
              <w:rPr>
                <w:noProof/>
                <w:webHidden/>
              </w:rPr>
              <w:tab/>
            </w:r>
            <w:r>
              <w:rPr>
                <w:noProof/>
                <w:webHidden/>
              </w:rPr>
              <w:fldChar w:fldCharType="begin"/>
            </w:r>
            <w:r>
              <w:rPr>
                <w:noProof/>
                <w:webHidden/>
              </w:rPr>
              <w:instrText xml:space="preserve"> PAGEREF _Toc113268947 \h </w:instrText>
            </w:r>
            <w:r>
              <w:rPr>
                <w:noProof/>
                <w:webHidden/>
              </w:rPr>
            </w:r>
            <w:r>
              <w:rPr>
                <w:noProof/>
                <w:webHidden/>
              </w:rPr>
              <w:fldChar w:fldCharType="separate"/>
            </w:r>
            <w:r w:rsidR="00C9460B">
              <w:rPr>
                <w:noProof/>
                <w:webHidden/>
              </w:rPr>
              <w:t>9</w:t>
            </w:r>
            <w:r>
              <w:rPr>
                <w:noProof/>
                <w:webHidden/>
              </w:rPr>
              <w:fldChar w:fldCharType="end"/>
            </w:r>
          </w:hyperlink>
        </w:p>
        <w:p w14:paraId="671D439D" w14:textId="77777777" w:rsidR="00953F67" w:rsidRDefault="00953F67">
          <w:pPr>
            <w:pStyle w:val="TOC1"/>
            <w:rPr>
              <w:noProof/>
              <w:szCs w:val="32"/>
              <w:lang w:bidi="bo-CN"/>
            </w:rPr>
          </w:pPr>
          <w:hyperlink w:anchor="_Toc113268948" w:history="1">
            <w:r w:rsidRPr="00E808CB">
              <w:rPr>
                <w:rStyle w:val="Hyperlink"/>
                <w:rFonts w:ascii="Times New Roman" w:hAnsi="Times New Roman" w:cs="Times New Roman"/>
                <w:noProof/>
              </w:rPr>
              <w:t>8. Analysis of Resource Assessment Data</w:t>
            </w:r>
            <w:r>
              <w:rPr>
                <w:noProof/>
                <w:webHidden/>
              </w:rPr>
              <w:tab/>
            </w:r>
            <w:r>
              <w:rPr>
                <w:noProof/>
                <w:webHidden/>
              </w:rPr>
              <w:fldChar w:fldCharType="begin"/>
            </w:r>
            <w:r>
              <w:rPr>
                <w:noProof/>
                <w:webHidden/>
              </w:rPr>
              <w:instrText xml:space="preserve"> PAGEREF _Toc113268948 \h </w:instrText>
            </w:r>
            <w:r>
              <w:rPr>
                <w:noProof/>
                <w:webHidden/>
              </w:rPr>
            </w:r>
            <w:r>
              <w:rPr>
                <w:noProof/>
                <w:webHidden/>
              </w:rPr>
              <w:fldChar w:fldCharType="separate"/>
            </w:r>
            <w:r w:rsidR="00C9460B">
              <w:rPr>
                <w:noProof/>
                <w:webHidden/>
              </w:rPr>
              <w:t>9</w:t>
            </w:r>
            <w:r>
              <w:rPr>
                <w:noProof/>
                <w:webHidden/>
              </w:rPr>
              <w:fldChar w:fldCharType="end"/>
            </w:r>
          </w:hyperlink>
        </w:p>
        <w:p w14:paraId="68B7BE64" w14:textId="77777777" w:rsidR="00953F67" w:rsidRDefault="00953F67">
          <w:pPr>
            <w:pStyle w:val="TOC1"/>
            <w:rPr>
              <w:noProof/>
              <w:szCs w:val="32"/>
              <w:lang w:bidi="bo-CN"/>
            </w:rPr>
          </w:pPr>
          <w:hyperlink w:anchor="_Toc113268949" w:history="1">
            <w:r w:rsidRPr="00E808CB">
              <w:rPr>
                <w:rStyle w:val="Hyperlink"/>
                <w:rFonts w:ascii="Times New Roman" w:hAnsi="Times New Roman" w:cs="Times New Roman"/>
                <w:noProof/>
              </w:rPr>
              <w:t>9. Annual Harvesting Limits</w:t>
            </w:r>
            <w:r>
              <w:rPr>
                <w:noProof/>
                <w:webHidden/>
              </w:rPr>
              <w:tab/>
            </w:r>
            <w:r>
              <w:rPr>
                <w:noProof/>
                <w:webHidden/>
              </w:rPr>
              <w:fldChar w:fldCharType="begin"/>
            </w:r>
            <w:r>
              <w:rPr>
                <w:noProof/>
                <w:webHidden/>
              </w:rPr>
              <w:instrText xml:space="preserve"> PAGEREF _Toc113268949 \h </w:instrText>
            </w:r>
            <w:r>
              <w:rPr>
                <w:noProof/>
                <w:webHidden/>
              </w:rPr>
            </w:r>
            <w:r>
              <w:rPr>
                <w:noProof/>
                <w:webHidden/>
              </w:rPr>
              <w:fldChar w:fldCharType="separate"/>
            </w:r>
            <w:r w:rsidR="00C9460B">
              <w:rPr>
                <w:noProof/>
                <w:webHidden/>
              </w:rPr>
              <w:t>9</w:t>
            </w:r>
            <w:r>
              <w:rPr>
                <w:noProof/>
                <w:webHidden/>
              </w:rPr>
              <w:fldChar w:fldCharType="end"/>
            </w:r>
          </w:hyperlink>
        </w:p>
        <w:p w14:paraId="6C0FF2CB" w14:textId="77777777" w:rsidR="00953F67" w:rsidRDefault="00953F67">
          <w:pPr>
            <w:pStyle w:val="TOC2"/>
            <w:rPr>
              <w:noProof/>
              <w:szCs w:val="32"/>
              <w:lang w:bidi="bo-CN"/>
            </w:rPr>
          </w:pPr>
          <w:hyperlink w:anchor="_Toc113268950" w:history="1">
            <w:r w:rsidRPr="00E808CB">
              <w:rPr>
                <w:rStyle w:val="Hyperlink"/>
                <w:rFonts w:ascii="Times New Roman" w:hAnsi="Times New Roman" w:cs="Times New Roman"/>
                <w:noProof/>
              </w:rPr>
              <w:t>a.</w:t>
            </w:r>
            <w:r>
              <w:rPr>
                <w:noProof/>
                <w:szCs w:val="32"/>
                <w:lang w:bidi="bo-CN"/>
              </w:rPr>
              <w:tab/>
            </w:r>
            <w:r w:rsidRPr="00E808CB">
              <w:rPr>
                <w:rStyle w:val="Hyperlink"/>
                <w:rFonts w:ascii="Times New Roman" w:hAnsi="Times New Roman" w:cs="Times New Roman"/>
                <w:noProof/>
              </w:rPr>
              <w:t>Cane population and annual harvesting limit of block I</w:t>
            </w:r>
            <w:r>
              <w:rPr>
                <w:noProof/>
                <w:webHidden/>
              </w:rPr>
              <w:tab/>
            </w:r>
            <w:r>
              <w:rPr>
                <w:noProof/>
                <w:webHidden/>
              </w:rPr>
              <w:fldChar w:fldCharType="begin"/>
            </w:r>
            <w:r>
              <w:rPr>
                <w:noProof/>
                <w:webHidden/>
              </w:rPr>
              <w:instrText xml:space="preserve"> PAGEREF _Toc113268950 \h </w:instrText>
            </w:r>
            <w:r>
              <w:rPr>
                <w:noProof/>
                <w:webHidden/>
              </w:rPr>
            </w:r>
            <w:r>
              <w:rPr>
                <w:noProof/>
                <w:webHidden/>
              </w:rPr>
              <w:fldChar w:fldCharType="separate"/>
            </w:r>
            <w:r w:rsidR="00C9460B">
              <w:rPr>
                <w:noProof/>
                <w:webHidden/>
              </w:rPr>
              <w:t>10</w:t>
            </w:r>
            <w:r>
              <w:rPr>
                <w:noProof/>
                <w:webHidden/>
              </w:rPr>
              <w:fldChar w:fldCharType="end"/>
            </w:r>
          </w:hyperlink>
        </w:p>
        <w:p w14:paraId="3AE2483D" w14:textId="77777777" w:rsidR="00953F67" w:rsidRDefault="00953F67">
          <w:pPr>
            <w:pStyle w:val="TOC2"/>
            <w:rPr>
              <w:noProof/>
              <w:szCs w:val="32"/>
              <w:lang w:bidi="bo-CN"/>
            </w:rPr>
          </w:pPr>
          <w:hyperlink w:anchor="_Toc113268951" w:history="1">
            <w:r w:rsidRPr="00E808CB">
              <w:rPr>
                <w:rStyle w:val="Hyperlink"/>
                <w:rFonts w:ascii="Times New Roman" w:hAnsi="Times New Roman" w:cs="Times New Roman"/>
                <w:noProof/>
              </w:rPr>
              <w:t>b.</w:t>
            </w:r>
            <w:r>
              <w:rPr>
                <w:noProof/>
                <w:szCs w:val="32"/>
                <w:lang w:bidi="bo-CN"/>
              </w:rPr>
              <w:tab/>
            </w:r>
            <w:r w:rsidRPr="00E808CB">
              <w:rPr>
                <w:rStyle w:val="Hyperlink"/>
                <w:rFonts w:ascii="Times New Roman" w:hAnsi="Times New Roman" w:cs="Times New Roman"/>
                <w:noProof/>
              </w:rPr>
              <w:t>Annual Harvesting Limits of Canes from block II</w:t>
            </w:r>
            <w:r>
              <w:rPr>
                <w:noProof/>
                <w:webHidden/>
              </w:rPr>
              <w:tab/>
            </w:r>
            <w:r>
              <w:rPr>
                <w:noProof/>
                <w:webHidden/>
              </w:rPr>
              <w:fldChar w:fldCharType="begin"/>
            </w:r>
            <w:r>
              <w:rPr>
                <w:noProof/>
                <w:webHidden/>
              </w:rPr>
              <w:instrText xml:space="preserve"> PAGEREF _Toc113268951 \h </w:instrText>
            </w:r>
            <w:r>
              <w:rPr>
                <w:noProof/>
                <w:webHidden/>
              </w:rPr>
            </w:r>
            <w:r>
              <w:rPr>
                <w:noProof/>
                <w:webHidden/>
              </w:rPr>
              <w:fldChar w:fldCharType="separate"/>
            </w:r>
            <w:r w:rsidR="00C9460B">
              <w:rPr>
                <w:noProof/>
                <w:webHidden/>
              </w:rPr>
              <w:t>11</w:t>
            </w:r>
            <w:r>
              <w:rPr>
                <w:noProof/>
                <w:webHidden/>
              </w:rPr>
              <w:fldChar w:fldCharType="end"/>
            </w:r>
          </w:hyperlink>
        </w:p>
        <w:p w14:paraId="15FA149E" w14:textId="77777777" w:rsidR="00953F67" w:rsidRDefault="00953F67">
          <w:pPr>
            <w:pStyle w:val="TOC2"/>
            <w:rPr>
              <w:noProof/>
              <w:szCs w:val="32"/>
              <w:lang w:bidi="bo-CN"/>
            </w:rPr>
          </w:pPr>
          <w:hyperlink w:anchor="_Toc113268952" w:history="1">
            <w:r w:rsidRPr="00E808CB">
              <w:rPr>
                <w:rStyle w:val="Hyperlink"/>
                <w:rFonts w:ascii="Times New Roman" w:hAnsi="Times New Roman" w:cs="Times New Roman"/>
                <w:noProof/>
              </w:rPr>
              <w:t>c.</w:t>
            </w:r>
            <w:r>
              <w:rPr>
                <w:noProof/>
                <w:szCs w:val="32"/>
                <w:lang w:bidi="bo-CN"/>
              </w:rPr>
              <w:tab/>
            </w:r>
            <w:r w:rsidRPr="00E808CB">
              <w:rPr>
                <w:rStyle w:val="Hyperlink"/>
                <w:rFonts w:ascii="Times New Roman" w:hAnsi="Times New Roman" w:cs="Times New Roman"/>
                <w:noProof/>
              </w:rPr>
              <w:t>Annual Harvesting Limits of Canes from block III</w:t>
            </w:r>
            <w:r>
              <w:rPr>
                <w:noProof/>
                <w:webHidden/>
              </w:rPr>
              <w:tab/>
            </w:r>
            <w:r>
              <w:rPr>
                <w:noProof/>
                <w:webHidden/>
              </w:rPr>
              <w:fldChar w:fldCharType="begin"/>
            </w:r>
            <w:r>
              <w:rPr>
                <w:noProof/>
                <w:webHidden/>
              </w:rPr>
              <w:instrText xml:space="preserve"> PAGEREF _Toc113268952 \h </w:instrText>
            </w:r>
            <w:r>
              <w:rPr>
                <w:noProof/>
                <w:webHidden/>
              </w:rPr>
            </w:r>
            <w:r>
              <w:rPr>
                <w:noProof/>
                <w:webHidden/>
              </w:rPr>
              <w:fldChar w:fldCharType="separate"/>
            </w:r>
            <w:r w:rsidR="00C9460B">
              <w:rPr>
                <w:noProof/>
                <w:webHidden/>
              </w:rPr>
              <w:t>12</w:t>
            </w:r>
            <w:r>
              <w:rPr>
                <w:noProof/>
                <w:webHidden/>
              </w:rPr>
              <w:fldChar w:fldCharType="end"/>
            </w:r>
          </w:hyperlink>
        </w:p>
        <w:p w14:paraId="35F5BDAD" w14:textId="77777777" w:rsidR="00953F67" w:rsidRDefault="00953F67">
          <w:pPr>
            <w:pStyle w:val="TOC1"/>
            <w:rPr>
              <w:noProof/>
              <w:szCs w:val="32"/>
              <w:lang w:bidi="bo-CN"/>
            </w:rPr>
          </w:pPr>
          <w:hyperlink w:anchor="_Toc113268953" w:history="1">
            <w:r w:rsidRPr="00E808CB">
              <w:rPr>
                <w:rStyle w:val="Hyperlink"/>
                <w:rFonts w:ascii="Times New Roman" w:hAnsi="Times New Roman" w:cs="Times New Roman"/>
                <w:noProof/>
              </w:rPr>
              <w:t>PART B: By-Laws: Group Regulations and Norms</w:t>
            </w:r>
            <w:r>
              <w:rPr>
                <w:noProof/>
                <w:webHidden/>
              </w:rPr>
              <w:tab/>
            </w:r>
            <w:r>
              <w:rPr>
                <w:noProof/>
                <w:webHidden/>
              </w:rPr>
              <w:fldChar w:fldCharType="begin"/>
            </w:r>
            <w:r>
              <w:rPr>
                <w:noProof/>
                <w:webHidden/>
              </w:rPr>
              <w:instrText xml:space="preserve"> PAGEREF _Toc113268953 \h </w:instrText>
            </w:r>
            <w:r>
              <w:rPr>
                <w:noProof/>
                <w:webHidden/>
              </w:rPr>
            </w:r>
            <w:r>
              <w:rPr>
                <w:noProof/>
                <w:webHidden/>
              </w:rPr>
              <w:fldChar w:fldCharType="separate"/>
            </w:r>
            <w:r w:rsidR="00C9460B">
              <w:rPr>
                <w:noProof/>
                <w:webHidden/>
              </w:rPr>
              <w:t>13</w:t>
            </w:r>
            <w:r>
              <w:rPr>
                <w:noProof/>
                <w:webHidden/>
              </w:rPr>
              <w:fldChar w:fldCharType="end"/>
            </w:r>
          </w:hyperlink>
        </w:p>
        <w:p w14:paraId="2F7A6C3E" w14:textId="77777777" w:rsidR="00953F67" w:rsidRDefault="00953F67">
          <w:pPr>
            <w:pStyle w:val="TOC1"/>
            <w:rPr>
              <w:noProof/>
              <w:szCs w:val="32"/>
              <w:lang w:bidi="bo-CN"/>
            </w:rPr>
          </w:pPr>
          <w:hyperlink w:anchor="_Toc113268954" w:history="1">
            <w:r w:rsidRPr="00E808CB">
              <w:rPr>
                <w:rStyle w:val="Hyperlink"/>
                <w:rFonts w:ascii="Times New Roman" w:hAnsi="Times New Roman" w:cs="Times New Roman"/>
                <w:noProof/>
              </w:rPr>
              <w:t>10. Members of the NWFP management &amp; marketing group</w:t>
            </w:r>
            <w:r>
              <w:rPr>
                <w:noProof/>
                <w:webHidden/>
              </w:rPr>
              <w:tab/>
            </w:r>
            <w:r>
              <w:rPr>
                <w:noProof/>
                <w:webHidden/>
              </w:rPr>
              <w:fldChar w:fldCharType="begin"/>
            </w:r>
            <w:r>
              <w:rPr>
                <w:noProof/>
                <w:webHidden/>
              </w:rPr>
              <w:instrText xml:space="preserve"> PAGEREF _Toc113268954 \h </w:instrText>
            </w:r>
            <w:r>
              <w:rPr>
                <w:noProof/>
                <w:webHidden/>
              </w:rPr>
            </w:r>
            <w:r>
              <w:rPr>
                <w:noProof/>
                <w:webHidden/>
              </w:rPr>
              <w:fldChar w:fldCharType="separate"/>
            </w:r>
            <w:r w:rsidR="00C9460B">
              <w:rPr>
                <w:noProof/>
                <w:webHidden/>
              </w:rPr>
              <w:t>13</w:t>
            </w:r>
            <w:r>
              <w:rPr>
                <w:noProof/>
                <w:webHidden/>
              </w:rPr>
              <w:fldChar w:fldCharType="end"/>
            </w:r>
          </w:hyperlink>
        </w:p>
        <w:p w14:paraId="06974A90" w14:textId="77777777" w:rsidR="00953F67" w:rsidRDefault="00953F67">
          <w:pPr>
            <w:pStyle w:val="TOC2"/>
            <w:rPr>
              <w:noProof/>
              <w:szCs w:val="32"/>
              <w:lang w:bidi="bo-CN"/>
            </w:rPr>
          </w:pPr>
          <w:hyperlink w:anchor="_Toc113268955" w:history="1">
            <w:r w:rsidRPr="00E808CB">
              <w:rPr>
                <w:rStyle w:val="Hyperlink"/>
                <w:noProof/>
              </w:rPr>
              <w:t>10.1 Responsibilities and rights of members</w:t>
            </w:r>
            <w:r>
              <w:rPr>
                <w:noProof/>
                <w:webHidden/>
              </w:rPr>
              <w:tab/>
            </w:r>
            <w:r>
              <w:rPr>
                <w:noProof/>
                <w:webHidden/>
              </w:rPr>
              <w:fldChar w:fldCharType="begin"/>
            </w:r>
            <w:r>
              <w:rPr>
                <w:noProof/>
                <w:webHidden/>
              </w:rPr>
              <w:instrText xml:space="preserve"> PAGEREF _Toc113268955 \h </w:instrText>
            </w:r>
            <w:r>
              <w:rPr>
                <w:noProof/>
                <w:webHidden/>
              </w:rPr>
            </w:r>
            <w:r>
              <w:rPr>
                <w:noProof/>
                <w:webHidden/>
              </w:rPr>
              <w:fldChar w:fldCharType="separate"/>
            </w:r>
            <w:r w:rsidR="00C9460B">
              <w:rPr>
                <w:noProof/>
                <w:webHidden/>
              </w:rPr>
              <w:t>13</w:t>
            </w:r>
            <w:r>
              <w:rPr>
                <w:noProof/>
                <w:webHidden/>
              </w:rPr>
              <w:fldChar w:fldCharType="end"/>
            </w:r>
          </w:hyperlink>
        </w:p>
        <w:p w14:paraId="75142717" w14:textId="77777777" w:rsidR="00953F67" w:rsidRDefault="00953F67">
          <w:pPr>
            <w:pStyle w:val="TOC1"/>
            <w:rPr>
              <w:noProof/>
              <w:szCs w:val="32"/>
              <w:lang w:bidi="bo-CN"/>
            </w:rPr>
          </w:pPr>
          <w:hyperlink w:anchor="_Toc113268956" w:history="1">
            <w:r w:rsidRPr="00E808CB">
              <w:rPr>
                <w:rStyle w:val="Hyperlink"/>
                <w:rFonts w:ascii="Times New Roman" w:hAnsi="Times New Roman" w:cs="Times New Roman"/>
                <w:noProof/>
              </w:rPr>
              <w:t>11. Executive committee</w:t>
            </w:r>
            <w:r>
              <w:rPr>
                <w:noProof/>
                <w:webHidden/>
              </w:rPr>
              <w:tab/>
            </w:r>
            <w:r>
              <w:rPr>
                <w:noProof/>
                <w:webHidden/>
              </w:rPr>
              <w:fldChar w:fldCharType="begin"/>
            </w:r>
            <w:r>
              <w:rPr>
                <w:noProof/>
                <w:webHidden/>
              </w:rPr>
              <w:instrText xml:space="preserve"> PAGEREF _Toc113268956 \h </w:instrText>
            </w:r>
            <w:r>
              <w:rPr>
                <w:noProof/>
                <w:webHidden/>
              </w:rPr>
            </w:r>
            <w:r>
              <w:rPr>
                <w:noProof/>
                <w:webHidden/>
              </w:rPr>
              <w:fldChar w:fldCharType="separate"/>
            </w:r>
            <w:r w:rsidR="00C9460B">
              <w:rPr>
                <w:noProof/>
                <w:webHidden/>
              </w:rPr>
              <w:t>13</w:t>
            </w:r>
            <w:r>
              <w:rPr>
                <w:noProof/>
                <w:webHidden/>
              </w:rPr>
              <w:fldChar w:fldCharType="end"/>
            </w:r>
          </w:hyperlink>
        </w:p>
        <w:p w14:paraId="212C80B6" w14:textId="77777777" w:rsidR="00953F67" w:rsidRDefault="00953F67">
          <w:pPr>
            <w:pStyle w:val="TOC2"/>
            <w:rPr>
              <w:noProof/>
              <w:szCs w:val="32"/>
              <w:lang w:bidi="bo-CN"/>
            </w:rPr>
          </w:pPr>
          <w:hyperlink w:anchor="_Toc113268957" w:history="1">
            <w:r w:rsidRPr="00E808CB">
              <w:rPr>
                <w:rStyle w:val="Hyperlink"/>
                <w:rFonts w:ascii="Times New Roman" w:hAnsi="Times New Roman" w:cs="Times New Roman"/>
                <w:i/>
                <w:iCs/>
                <w:noProof/>
              </w:rPr>
              <w:t>11.1. Chairperson</w:t>
            </w:r>
            <w:r>
              <w:rPr>
                <w:noProof/>
                <w:webHidden/>
              </w:rPr>
              <w:tab/>
            </w:r>
            <w:r>
              <w:rPr>
                <w:noProof/>
                <w:webHidden/>
              </w:rPr>
              <w:fldChar w:fldCharType="begin"/>
            </w:r>
            <w:r>
              <w:rPr>
                <w:noProof/>
                <w:webHidden/>
              </w:rPr>
              <w:instrText xml:space="preserve"> PAGEREF _Toc113268957 \h </w:instrText>
            </w:r>
            <w:r>
              <w:rPr>
                <w:noProof/>
                <w:webHidden/>
              </w:rPr>
            </w:r>
            <w:r>
              <w:rPr>
                <w:noProof/>
                <w:webHidden/>
              </w:rPr>
              <w:fldChar w:fldCharType="separate"/>
            </w:r>
            <w:r w:rsidR="00C9460B">
              <w:rPr>
                <w:noProof/>
                <w:webHidden/>
              </w:rPr>
              <w:t>13</w:t>
            </w:r>
            <w:r>
              <w:rPr>
                <w:noProof/>
                <w:webHidden/>
              </w:rPr>
              <w:fldChar w:fldCharType="end"/>
            </w:r>
          </w:hyperlink>
        </w:p>
        <w:p w14:paraId="43529A90" w14:textId="77777777" w:rsidR="00953F67" w:rsidRDefault="00953F67">
          <w:pPr>
            <w:pStyle w:val="TOC3"/>
            <w:tabs>
              <w:tab w:val="right" w:leader="dot" w:pos="8630"/>
            </w:tabs>
            <w:rPr>
              <w:noProof/>
              <w:szCs w:val="32"/>
              <w:lang w:bidi="bo-CN"/>
            </w:rPr>
          </w:pPr>
          <w:hyperlink w:anchor="_Toc113268958" w:history="1">
            <w:r w:rsidRPr="00E808CB">
              <w:rPr>
                <w:rStyle w:val="Hyperlink"/>
                <w:rFonts w:ascii="Times New Roman" w:eastAsia="Times New Roman" w:hAnsi="Times New Roman" w:cs="Times New Roman"/>
                <w:noProof/>
              </w:rPr>
              <w:t>11.1.1 Responsibilities of Chairperson</w:t>
            </w:r>
            <w:r>
              <w:rPr>
                <w:noProof/>
                <w:webHidden/>
              </w:rPr>
              <w:tab/>
            </w:r>
            <w:r>
              <w:rPr>
                <w:noProof/>
                <w:webHidden/>
              </w:rPr>
              <w:fldChar w:fldCharType="begin"/>
            </w:r>
            <w:r>
              <w:rPr>
                <w:noProof/>
                <w:webHidden/>
              </w:rPr>
              <w:instrText xml:space="preserve"> PAGEREF _Toc113268958 \h </w:instrText>
            </w:r>
            <w:r>
              <w:rPr>
                <w:noProof/>
                <w:webHidden/>
              </w:rPr>
            </w:r>
            <w:r>
              <w:rPr>
                <w:noProof/>
                <w:webHidden/>
              </w:rPr>
              <w:fldChar w:fldCharType="separate"/>
            </w:r>
            <w:r w:rsidR="00C9460B">
              <w:rPr>
                <w:noProof/>
                <w:webHidden/>
              </w:rPr>
              <w:t>13</w:t>
            </w:r>
            <w:r>
              <w:rPr>
                <w:noProof/>
                <w:webHidden/>
              </w:rPr>
              <w:fldChar w:fldCharType="end"/>
            </w:r>
          </w:hyperlink>
        </w:p>
        <w:p w14:paraId="530054FD" w14:textId="77777777" w:rsidR="00953F67" w:rsidRDefault="00953F67">
          <w:pPr>
            <w:pStyle w:val="TOC2"/>
            <w:rPr>
              <w:noProof/>
              <w:szCs w:val="32"/>
              <w:lang w:bidi="bo-CN"/>
            </w:rPr>
          </w:pPr>
          <w:hyperlink w:anchor="_Toc113268959" w:history="1">
            <w:r w:rsidRPr="00E808CB">
              <w:rPr>
                <w:rStyle w:val="Hyperlink"/>
                <w:rFonts w:ascii="Times New Roman" w:hAnsi="Times New Roman" w:cs="Times New Roman"/>
                <w:i/>
                <w:iCs/>
                <w:noProof/>
              </w:rPr>
              <w:t>11.2. Secretary</w:t>
            </w:r>
            <w:r>
              <w:rPr>
                <w:noProof/>
                <w:webHidden/>
              </w:rPr>
              <w:tab/>
            </w:r>
            <w:r>
              <w:rPr>
                <w:noProof/>
                <w:webHidden/>
              </w:rPr>
              <w:fldChar w:fldCharType="begin"/>
            </w:r>
            <w:r>
              <w:rPr>
                <w:noProof/>
                <w:webHidden/>
              </w:rPr>
              <w:instrText xml:space="preserve"> PAGEREF _Toc113268959 \h </w:instrText>
            </w:r>
            <w:r>
              <w:rPr>
                <w:noProof/>
                <w:webHidden/>
              </w:rPr>
            </w:r>
            <w:r>
              <w:rPr>
                <w:noProof/>
                <w:webHidden/>
              </w:rPr>
              <w:fldChar w:fldCharType="separate"/>
            </w:r>
            <w:r w:rsidR="00C9460B">
              <w:rPr>
                <w:noProof/>
                <w:webHidden/>
              </w:rPr>
              <w:t>14</w:t>
            </w:r>
            <w:r>
              <w:rPr>
                <w:noProof/>
                <w:webHidden/>
              </w:rPr>
              <w:fldChar w:fldCharType="end"/>
            </w:r>
          </w:hyperlink>
        </w:p>
        <w:p w14:paraId="4EC93D1C" w14:textId="77777777" w:rsidR="00953F67" w:rsidRDefault="00953F67">
          <w:pPr>
            <w:pStyle w:val="TOC3"/>
            <w:tabs>
              <w:tab w:val="right" w:leader="dot" w:pos="8630"/>
            </w:tabs>
            <w:rPr>
              <w:noProof/>
              <w:szCs w:val="32"/>
              <w:lang w:bidi="bo-CN"/>
            </w:rPr>
          </w:pPr>
          <w:hyperlink w:anchor="_Toc113268960" w:history="1">
            <w:r w:rsidRPr="00E808CB">
              <w:rPr>
                <w:rStyle w:val="Hyperlink"/>
                <w:rFonts w:ascii="Times New Roman" w:eastAsia="Times New Roman" w:hAnsi="Times New Roman" w:cs="Times New Roman"/>
                <w:noProof/>
              </w:rPr>
              <w:t>11.2.1 Responsibilities of Secretary</w:t>
            </w:r>
            <w:r>
              <w:rPr>
                <w:noProof/>
                <w:webHidden/>
              </w:rPr>
              <w:tab/>
            </w:r>
            <w:r>
              <w:rPr>
                <w:noProof/>
                <w:webHidden/>
              </w:rPr>
              <w:fldChar w:fldCharType="begin"/>
            </w:r>
            <w:r>
              <w:rPr>
                <w:noProof/>
                <w:webHidden/>
              </w:rPr>
              <w:instrText xml:space="preserve"> PAGEREF _Toc113268960 \h </w:instrText>
            </w:r>
            <w:r>
              <w:rPr>
                <w:noProof/>
                <w:webHidden/>
              </w:rPr>
            </w:r>
            <w:r>
              <w:rPr>
                <w:noProof/>
                <w:webHidden/>
              </w:rPr>
              <w:fldChar w:fldCharType="separate"/>
            </w:r>
            <w:r w:rsidR="00C9460B">
              <w:rPr>
                <w:noProof/>
                <w:webHidden/>
              </w:rPr>
              <w:t>14</w:t>
            </w:r>
            <w:r>
              <w:rPr>
                <w:noProof/>
                <w:webHidden/>
              </w:rPr>
              <w:fldChar w:fldCharType="end"/>
            </w:r>
          </w:hyperlink>
        </w:p>
        <w:p w14:paraId="193A34CA" w14:textId="77777777" w:rsidR="00953F67" w:rsidRDefault="00953F67">
          <w:pPr>
            <w:pStyle w:val="TOC2"/>
            <w:rPr>
              <w:noProof/>
              <w:szCs w:val="32"/>
              <w:lang w:bidi="bo-CN"/>
            </w:rPr>
          </w:pPr>
          <w:hyperlink w:anchor="_Toc113268961" w:history="1">
            <w:r w:rsidRPr="00E808CB">
              <w:rPr>
                <w:rStyle w:val="Hyperlink"/>
                <w:rFonts w:ascii="Times New Roman" w:hAnsi="Times New Roman" w:cs="Times New Roman"/>
                <w:i/>
                <w:iCs/>
                <w:noProof/>
              </w:rPr>
              <w:t>11.3. Treasurer</w:t>
            </w:r>
            <w:r>
              <w:rPr>
                <w:noProof/>
                <w:webHidden/>
              </w:rPr>
              <w:tab/>
            </w:r>
            <w:r>
              <w:rPr>
                <w:noProof/>
                <w:webHidden/>
              </w:rPr>
              <w:fldChar w:fldCharType="begin"/>
            </w:r>
            <w:r>
              <w:rPr>
                <w:noProof/>
                <w:webHidden/>
              </w:rPr>
              <w:instrText xml:space="preserve"> PAGEREF _Toc113268961 \h </w:instrText>
            </w:r>
            <w:r>
              <w:rPr>
                <w:noProof/>
                <w:webHidden/>
              </w:rPr>
            </w:r>
            <w:r>
              <w:rPr>
                <w:noProof/>
                <w:webHidden/>
              </w:rPr>
              <w:fldChar w:fldCharType="separate"/>
            </w:r>
            <w:r w:rsidR="00C9460B">
              <w:rPr>
                <w:noProof/>
                <w:webHidden/>
              </w:rPr>
              <w:t>14</w:t>
            </w:r>
            <w:r>
              <w:rPr>
                <w:noProof/>
                <w:webHidden/>
              </w:rPr>
              <w:fldChar w:fldCharType="end"/>
            </w:r>
          </w:hyperlink>
        </w:p>
        <w:p w14:paraId="6907E626" w14:textId="77777777" w:rsidR="00953F67" w:rsidRDefault="00953F67">
          <w:pPr>
            <w:pStyle w:val="TOC3"/>
            <w:tabs>
              <w:tab w:val="right" w:leader="dot" w:pos="8630"/>
            </w:tabs>
            <w:rPr>
              <w:noProof/>
              <w:szCs w:val="32"/>
              <w:lang w:bidi="bo-CN"/>
            </w:rPr>
          </w:pPr>
          <w:hyperlink w:anchor="_Toc113268962" w:history="1">
            <w:r w:rsidRPr="00E808CB">
              <w:rPr>
                <w:rStyle w:val="Hyperlink"/>
                <w:rFonts w:ascii="Times New Roman" w:eastAsia="Times New Roman" w:hAnsi="Times New Roman" w:cs="Times New Roman"/>
                <w:noProof/>
              </w:rPr>
              <w:t>11.3.1 Responsibilities of Treasurer</w:t>
            </w:r>
            <w:r>
              <w:rPr>
                <w:noProof/>
                <w:webHidden/>
              </w:rPr>
              <w:tab/>
            </w:r>
            <w:r>
              <w:rPr>
                <w:noProof/>
                <w:webHidden/>
              </w:rPr>
              <w:fldChar w:fldCharType="begin"/>
            </w:r>
            <w:r>
              <w:rPr>
                <w:noProof/>
                <w:webHidden/>
              </w:rPr>
              <w:instrText xml:space="preserve"> PAGEREF _Toc113268962 \h </w:instrText>
            </w:r>
            <w:r>
              <w:rPr>
                <w:noProof/>
                <w:webHidden/>
              </w:rPr>
            </w:r>
            <w:r>
              <w:rPr>
                <w:noProof/>
                <w:webHidden/>
              </w:rPr>
              <w:fldChar w:fldCharType="separate"/>
            </w:r>
            <w:r w:rsidR="00C9460B">
              <w:rPr>
                <w:noProof/>
                <w:webHidden/>
              </w:rPr>
              <w:t>14</w:t>
            </w:r>
            <w:r>
              <w:rPr>
                <w:noProof/>
                <w:webHidden/>
              </w:rPr>
              <w:fldChar w:fldCharType="end"/>
            </w:r>
          </w:hyperlink>
        </w:p>
        <w:p w14:paraId="6F15258E" w14:textId="77777777" w:rsidR="00953F67" w:rsidRDefault="00953F67">
          <w:pPr>
            <w:pStyle w:val="TOC1"/>
            <w:rPr>
              <w:noProof/>
              <w:szCs w:val="32"/>
              <w:lang w:bidi="bo-CN"/>
            </w:rPr>
          </w:pPr>
          <w:hyperlink w:anchor="_Toc113268963" w:history="1">
            <w:r w:rsidRPr="00E808CB">
              <w:rPr>
                <w:rStyle w:val="Hyperlink"/>
                <w:rFonts w:ascii="Times New Roman" w:hAnsi="Times New Roman" w:cs="Times New Roman"/>
                <w:noProof/>
              </w:rPr>
              <w:t>12. Compensation for executive Committee members</w:t>
            </w:r>
            <w:r>
              <w:rPr>
                <w:noProof/>
                <w:webHidden/>
              </w:rPr>
              <w:tab/>
            </w:r>
            <w:r>
              <w:rPr>
                <w:noProof/>
                <w:webHidden/>
              </w:rPr>
              <w:fldChar w:fldCharType="begin"/>
            </w:r>
            <w:r>
              <w:rPr>
                <w:noProof/>
                <w:webHidden/>
              </w:rPr>
              <w:instrText xml:space="preserve"> PAGEREF _Toc113268963 \h </w:instrText>
            </w:r>
            <w:r>
              <w:rPr>
                <w:noProof/>
                <w:webHidden/>
              </w:rPr>
            </w:r>
            <w:r>
              <w:rPr>
                <w:noProof/>
                <w:webHidden/>
              </w:rPr>
              <w:fldChar w:fldCharType="separate"/>
            </w:r>
            <w:r w:rsidR="00C9460B">
              <w:rPr>
                <w:noProof/>
                <w:webHidden/>
              </w:rPr>
              <w:t>15</w:t>
            </w:r>
            <w:r>
              <w:rPr>
                <w:noProof/>
                <w:webHidden/>
              </w:rPr>
              <w:fldChar w:fldCharType="end"/>
            </w:r>
          </w:hyperlink>
        </w:p>
        <w:p w14:paraId="194EAC0E" w14:textId="77777777" w:rsidR="00953F67" w:rsidRDefault="00953F67">
          <w:pPr>
            <w:pStyle w:val="TOC1"/>
            <w:rPr>
              <w:noProof/>
              <w:szCs w:val="32"/>
              <w:lang w:bidi="bo-CN"/>
            </w:rPr>
          </w:pPr>
          <w:hyperlink w:anchor="_Toc113268964" w:history="1">
            <w:r w:rsidRPr="00E808CB">
              <w:rPr>
                <w:rStyle w:val="Hyperlink"/>
                <w:rFonts w:ascii="Times New Roman" w:hAnsi="Times New Roman" w:cs="Times New Roman"/>
                <w:noProof/>
              </w:rPr>
              <w:t>13. Membership Fee and purpose</w:t>
            </w:r>
            <w:r>
              <w:rPr>
                <w:noProof/>
                <w:webHidden/>
              </w:rPr>
              <w:tab/>
            </w:r>
            <w:r>
              <w:rPr>
                <w:noProof/>
                <w:webHidden/>
              </w:rPr>
              <w:fldChar w:fldCharType="begin"/>
            </w:r>
            <w:r>
              <w:rPr>
                <w:noProof/>
                <w:webHidden/>
              </w:rPr>
              <w:instrText xml:space="preserve"> PAGEREF _Toc113268964 \h </w:instrText>
            </w:r>
            <w:r>
              <w:rPr>
                <w:noProof/>
                <w:webHidden/>
              </w:rPr>
            </w:r>
            <w:r>
              <w:rPr>
                <w:noProof/>
                <w:webHidden/>
              </w:rPr>
              <w:fldChar w:fldCharType="separate"/>
            </w:r>
            <w:r w:rsidR="00C9460B">
              <w:rPr>
                <w:noProof/>
                <w:webHidden/>
              </w:rPr>
              <w:t>15</w:t>
            </w:r>
            <w:r>
              <w:rPr>
                <w:noProof/>
                <w:webHidden/>
              </w:rPr>
              <w:fldChar w:fldCharType="end"/>
            </w:r>
          </w:hyperlink>
        </w:p>
        <w:p w14:paraId="7A2B451D" w14:textId="77777777" w:rsidR="00953F67" w:rsidRDefault="00953F67">
          <w:pPr>
            <w:pStyle w:val="TOC1"/>
            <w:rPr>
              <w:noProof/>
              <w:szCs w:val="32"/>
              <w:lang w:bidi="bo-CN"/>
            </w:rPr>
          </w:pPr>
          <w:hyperlink w:anchor="_Toc113268965" w:history="1">
            <w:r w:rsidRPr="00E808CB">
              <w:rPr>
                <w:rStyle w:val="Hyperlink"/>
                <w:rFonts w:ascii="Times New Roman" w:hAnsi="Times New Roman" w:cs="Times New Roman"/>
                <w:noProof/>
              </w:rPr>
              <w:t>14. Community development fund and utilization of fund</w:t>
            </w:r>
            <w:r>
              <w:rPr>
                <w:noProof/>
                <w:webHidden/>
              </w:rPr>
              <w:tab/>
            </w:r>
            <w:r>
              <w:rPr>
                <w:noProof/>
                <w:webHidden/>
              </w:rPr>
              <w:fldChar w:fldCharType="begin"/>
            </w:r>
            <w:r>
              <w:rPr>
                <w:noProof/>
                <w:webHidden/>
              </w:rPr>
              <w:instrText xml:space="preserve"> PAGEREF _Toc113268965 \h </w:instrText>
            </w:r>
            <w:r>
              <w:rPr>
                <w:noProof/>
                <w:webHidden/>
              </w:rPr>
            </w:r>
            <w:r>
              <w:rPr>
                <w:noProof/>
                <w:webHidden/>
              </w:rPr>
              <w:fldChar w:fldCharType="separate"/>
            </w:r>
            <w:r w:rsidR="00C9460B">
              <w:rPr>
                <w:noProof/>
                <w:webHidden/>
              </w:rPr>
              <w:t>15</w:t>
            </w:r>
            <w:r>
              <w:rPr>
                <w:noProof/>
                <w:webHidden/>
              </w:rPr>
              <w:fldChar w:fldCharType="end"/>
            </w:r>
          </w:hyperlink>
        </w:p>
        <w:p w14:paraId="690753EE" w14:textId="77777777" w:rsidR="00953F67" w:rsidRDefault="00953F67">
          <w:pPr>
            <w:pStyle w:val="TOC1"/>
            <w:rPr>
              <w:noProof/>
              <w:szCs w:val="32"/>
              <w:lang w:bidi="bo-CN"/>
            </w:rPr>
          </w:pPr>
          <w:hyperlink w:anchor="_Toc113268966" w:history="1">
            <w:r w:rsidRPr="00E808CB">
              <w:rPr>
                <w:rStyle w:val="Hyperlink"/>
                <w:rFonts w:ascii="Times New Roman" w:hAnsi="Times New Roman" w:cs="Times New Roman"/>
                <w:noProof/>
              </w:rPr>
              <w:t>15. Conflict Resolution</w:t>
            </w:r>
            <w:r>
              <w:rPr>
                <w:noProof/>
                <w:webHidden/>
              </w:rPr>
              <w:tab/>
            </w:r>
            <w:r>
              <w:rPr>
                <w:noProof/>
                <w:webHidden/>
              </w:rPr>
              <w:fldChar w:fldCharType="begin"/>
            </w:r>
            <w:r>
              <w:rPr>
                <w:noProof/>
                <w:webHidden/>
              </w:rPr>
              <w:instrText xml:space="preserve"> PAGEREF _Toc113268966 \h </w:instrText>
            </w:r>
            <w:r>
              <w:rPr>
                <w:noProof/>
                <w:webHidden/>
              </w:rPr>
            </w:r>
            <w:r>
              <w:rPr>
                <w:noProof/>
                <w:webHidden/>
              </w:rPr>
              <w:fldChar w:fldCharType="separate"/>
            </w:r>
            <w:r w:rsidR="00C9460B">
              <w:rPr>
                <w:noProof/>
                <w:webHidden/>
              </w:rPr>
              <w:t>15</w:t>
            </w:r>
            <w:r>
              <w:rPr>
                <w:noProof/>
                <w:webHidden/>
              </w:rPr>
              <w:fldChar w:fldCharType="end"/>
            </w:r>
          </w:hyperlink>
        </w:p>
        <w:p w14:paraId="592BCEF7" w14:textId="77777777" w:rsidR="00953F67" w:rsidRDefault="00953F67">
          <w:pPr>
            <w:pStyle w:val="TOC1"/>
            <w:rPr>
              <w:noProof/>
              <w:szCs w:val="32"/>
              <w:lang w:bidi="bo-CN"/>
            </w:rPr>
          </w:pPr>
          <w:hyperlink w:anchor="_Toc113268967" w:history="1">
            <w:r w:rsidRPr="00E808CB">
              <w:rPr>
                <w:rStyle w:val="Hyperlink"/>
                <w:rFonts w:ascii="Times New Roman" w:hAnsi="Times New Roman" w:cs="Times New Roman"/>
                <w:noProof/>
              </w:rPr>
              <w:t>16. Penalties</w:t>
            </w:r>
            <w:r>
              <w:rPr>
                <w:noProof/>
                <w:webHidden/>
              </w:rPr>
              <w:tab/>
            </w:r>
            <w:r>
              <w:rPr>
                <w:noProof/>
                <w:webHidden/>
              </w:rPr>
              <w:fldChar w:fldCharType="begin"/>
            </w:r>
            <w:r>
              <w:rPr>
                <w:noProof/>
                <w:webHidden/>
              </w:rPr>
              <w:instrText xml:space="preserve"> PAGEREF _Toc113268967 \h </w:instrText>
            </w:r>
            <w:r>
              <w:rPr>
                <w:noProof/>
                <w:webHidden/>
              </w:rPr>
            </w:r>
            <w:r>
              <w:rPr>
                <w:noProof/>
                <w:webHidden/>
              </w:rPr>
              <w:fldChar w:fldCharType="separate"/>
            </w:r>
            <w:r w:rsidR="00C9460B">
              <w:rPr>
                <w:noProof/>
                <w:webHidden/>
              </w:rPr>
              <w:t>16</w:t>
            </w:r>
            <w:r>
              <w:rPr>
                <w:noProof/>
                <w:webHidden/>
              </w:rPr>
              <w:fldChar w:fldCharType="end"/>
            </w:r>
          </w:hyperlink>
        </w:p>
        <w:p w14:paraId="00AFBD17" w14:textId="77777777" w:rsidR="00953F67" w:rsidRDefault="00953F67">
          <w:pPr>
            <w:pStyle w:val="TOC1"/>
            <w:rPr>
              <w:noProof/>
              <w:szCs w:val="32"/>
              <w:lang w:bidi="bo-CN"/>
            </w:rPr>
          </w:pPr>
          <w:hyperlink w:anchor="_Toc113268968" w:history="1">
            <w:r w:rsidRPr="00E808CB">
              <w:rPr>
                <w:rStyle w:val="Hyperlink"/>
                <w:rFonts w:ascii="Times New Roman" w:hAnsi="Times New Roman" w:cs="Times New Roman"/>
                <w:noProof/>
              </w:rPr>
              <w:t>17. Authority of the Department</w:t>
            </w:r>
            <w:r>
              <w:rPr>
                <w:noProof/>
                <w:webHidden/>
              </w:rPr>
              <w:tab/>
            </w:r>
            <w:r>
              <w:rPr>
                <w:noProof/>
                <w:webHidden/>
              </w:rPr>
              <w:fldChar w:fldCharType="begin"/>
            </w:r>
            <w:r>
              <w:rPr>
                <w:noProof/>
                <w:webHidden/>
              </w:rPr>
              <w:instrText xml:space="preserve"> PAGEREF _Toc113268968 \h </w:instrText>
            </w:r>
            <w:r>
              <w:rPr>
                <w:noProof/>
                <w:webHidden/>
              </w:rPr>
            </w:r>
            <w:r>
              <w:rPr>
                <w:noProof/>
                <w:webHidden/>
              </w:rPr>
              <w:fldChar w:fldCharType="separate"/>
            </w:r>
            <w:r w:rsidR="00C9460B">
              <w:rPr>
                <w:noProof/>
                <w:webHidden/>
              </w:rPr>
              <w:t>16</w:t>
            </w:r>
            <w:r>
              <w:rPr>
                <w:noProof/>
                <w:webHidden/>
              </w:rPr>
              <w:fldChar w:fldCharType="end"/>
            </w:r>
          </w:hyperlink>
        </w:p>
        <w:p w14:paraId="70F5C949" w14:textId="694BD19C" w:rsidR="00953F67" w:rsidRDefault="00953F67">
          <w:pPr>
            <w:pStyle w:val="TOC1"/>
            <w:rPr>
              <w:noProof/>
              <w:szCs w:val="32"/>
              <w:lang w:bidi="bo-CN"/>
            </w:rPr>
          </w:pPr>
          <w:hyperlink w:anchor="_Toc113268969" w:history="1">
            <w:r>
              <w:rPr>
                <w:rStyle w:val="Hyperlink"/>
                <w:rFonts w:ascii="Times New Roman" w:hAnsi="Times New Roman" w:cs="Times New Roman"/>
                <w:noProof/>
              </w:rPr>
              <w:t>Annexure I: Membership list</w:t>
            </w:r>
            <w:r>
              <w:rPr>
                <w:noProof/>
                <w:webHidden/>
              </w:rPr>
              <w:tab/>
            </w:r>
            <w:r>
              <w:rPr>
                <w:noProof/>
                <w:webHidden/>
              </w:rPr>
              <w:fldChar w:fldCharType="begin"/>
            </w:r>
            <w:r>
              <w:rPr>
                <w:noProof/>
                <w:webHidden/>
              </w:rPr>
              <w:instrText xml:space="preserve"> PAGEREF _Toc113268969 \h </w:instrText>
            </w:r>
            <w:r>
              <w:rPr>
                <w:noProof/>
                <w:webHidden/>
              </w:rPr>
            </w:r>
            <w:r>
              <w:rPr>
                <w:noProof/>
                <w:webHidden/>
              </w:rPr>
              <w:fldChar w:fldCharType="separate"/>
            </w:r>
            <w:r w:rsidR="00C9460B">
              <w:rPr>
                <w:noProof/>
                <w:webHidden/>
              </w:rPr>
              <w:t>17</w:t>
            </w:r>
            <w:r>
              <w:rPr>
                <w:noProof/>
                <w:webHidden/>
              </w:rPr>
              <w:fldChar w:fldCharType="end"/>
            </w:r>
          </w:hyperlink>
        </w:p>
        <w:p w14:paraId="2037DCA0" w14:textId="77777777" w:rsidR="00953F67" w:rsidRDefault="00953F67">
          <w:pPr>
            <w:pStyle w:val="TOC1"/>
            <w:rPr>
              <w:noProof/>
              <w:szCs w:val="32"/>
              <w:lang w:bidi="bo-CN"/>
            </w:rPr>
          </w:pPr>
          <w:hyperlink w:anchor="_Toc113268970" w:history="1">
            <w:r w:rsidRPr="00E808CB">
              <w:rPr>
                <w:rStyle w:val="Hyperlink"/>
                <w:rFonts w:ascii="Times New Roman" w:hAnsi="Times New Roman" w:cs="Times New Roman"/>
                <w:noProof/>
              </w:rPr>
              <w:t>Annexure II: Block description form for canes</w:t>
            </w:r>
            <w:r>
              <w:rPr>
                <w:noProof/>
                <w:webHidden/>
              </w:rPr>
              <w:tab/>
            </w:r>
            <w:r>
              <w:rPr>
                <w:noProof/>
                <w:webHidden/>
              </w:rPr>
              <w:fldChar w:fldCharType="begin"/>
            </w:r>
            <w:r>
              <w:rPr>
                <w:noProof/>
                <w:webHidden/>
              </w:rPr>
              <w:instrText xml:space="preserve"> PAGEREF _Toc113268970 \h </w:instrText>
            </w:r>
            <w:r>
              <w:rPr>
                <w:noProof/>
                <w:webHidden/>
              </w:rPr>
            </w:r>
            <w:r>
              <w:rPr>
                <w:noProof/>
                <w:webHidden/>
              </w:rPr>
              <w:fldChar w:fldCharType="separate"/>
            </w:r>
            <w:r w:rsidR="00C9460B">
              <w:rPr>
                <w:noProof/>
                <w:webHidden/>
              </w:rPr>
              <w:t>19</w:t>
            </w:r>
            <w:r>
              <w:rPr>
                <w:noProof/>
                <w:webHidden/>
              </w:rPr>
              <w:fldChar w:fldCharType="end"/>
            </w:r>
          </w:hyperlink>
        </w:p>
        <w:p w14:paraId="1A17A2BF" w14:textId="77777777" w:rsidR="00953F67" w:rsidRDefault="00953F67">
          <w:pPr>
            <w:pStyle w:val="TOC1"/>
            <w:rPr>
              <w:noProof/>
              <w:szCs w:val="32"/>
              <w:lang w:bidi="bo-CN"/>
            </w:rPr>
          </w:pPr>
          <w:hyperlink w:anchor="_Toc113268971" w:history="1">
            <w:r w:rsidRPr="00E808CB">
              <w:rPr>
                <w:rStyle w:val="Hyperlink"/>
                <w:rFonts w:ascii="Times New Roman" w:hAnsi="Times New Roman" w:cs="Times New Roman"/>
                <w:noProof/>
              </w:rPr>
              <w:t>Annexure III: Data Compilation Sheet</w:t>
            </w:r>
            <w:r>
              <w:rPr>
                <w:noProof/>
                <w:webHidden/>
              </w:rPr>
              <w:tab/>
            </w:r>
            <w:r>
              <w:rPr>
                <w:noProof/>
                <w:webHidden/>
              </w:rPr>
              <w:fldChar w:fldCharType="begin"/>
            </w:r>
            <w:r>
              <w:rPr>
                <w:noProof/>
                <w:webHidden/>
              </w:rPr>
              <w:instrText xml:space="preserve"> PAGEREF _Toc113268971 \h </w:instrText>
            </w:r>
            <w:r>
              <w:rPr>
                <w:noProof/>
                <w:webHidden/>
              </w:rPr>
            </w:r>
            <w:r>
              <w:rPr>
                <w:noProof/>
                <w:webHidden/>
              </w:rPr>
              <w:fldChar w:fldCharType="separate"/>
            </w:r>
            <w:r w:rsidR="00C9460B">
              <w:rPr>
                <w:noProof/>
                <w:webHidden/>
              </w:rPr>
              <w:t>22</w:t>
            </w:r>
            <w:r>
              <w:rPr>
                <w:noProof/>
                <w:webHidden/>
              </w:rPr>
              <w:fldChar w:fldCharType="end"/>
            </w:r>
          </w:hyperlink>
        </w:p>
        <w:p w14:paraId="17CB2AD8" w14:textId="77777777" w:rsidR="00953F67" w:rsidRDefault="00953F67">
          <w:pPr>
            <w:pStyle w:val="TOC1"/>
            <w:rPr>
              <w:noProof/>
              <w:szCs w:val="32"/>
              <w:lang w:bidi="bo-CN"/>
            </w:rPr>
          </w:pPr>
          <w:hyperlink w:anchor="_Toc113268972" w:history="1">
            <w:r w:rsidRPr="00E808CB">
              <w:rPr>
                <w:rStyle w:val="Hyperlink"/>
                <w:rFonts w:ascii="Times New Roman" w:hAnsi="Times New Roman" w:cs="Times New Roman"/>
                <w:noProof/>
              </w:rPr>
              <w:t>Annexure IV: Application for the establishment of NWFP group from Gewog Administration</w:t>
            </w:r>
            <w:r>
              <w:rPr>
                <w:noProof/>
                <w:webHidden/>
              </w:rPr>
              <w:tab/>
            </w:r>
            <w:r>
              <w:rPr>
                <w:noProof/>
                <w:webHidden/>
              </w:rPr>
              <w:fldChar w:fldCharType="begin"/>
            </w:r>
            <w:r>
              <w:rPr>
                <w:noProof/>
                <w:webHidden/>
              </w:rPr>
              <w:instrText xml:space="preserve"> PAGEREF _Toc113268972 \h </w:instrText>
            </w:r>
            <w:r>
              <w:rPr>
                <w:noProof/>
                <w:webHidden/>
              </w:rPr>
            </w:r>
            <w:r>
              <w:rPr>
                <w:noProof/>
                <w:webHidden/>
              </w:rPr>
              <w:fldChar w:fldCharType="separate"/>
            </w:r>
            <w:r w:rsidR="00C9460B">
              <w:rPr>
                <w:noProof/>
                <w:webHidden/>
              </w:rPr>
              <w:t>29</w:t>
            </w:r>
            <w:r>
              <w:rPr>
                <w:noProof/>
                <w:webHidden/>
              </w:rPr>
              <w:fldChar w:fldCharType="end"/>
            </w:r>
          </w:hyperlink>
        </w:p>
        <w:p w14:paraId="4A64FDD0" w14:textId="79FF7CD1" w:rsidR="002654B7" w:rsidRPr="00A23492" w:rsidRDefault="00C131EC" w:rsidP="00CC0120">
          <w:pPr>
            <w:rPr>
              <w:rFonts w:ascii="Times New Roman" w:hAnsi="Times New Roman" w:cs="Times New Roman"/>
              <w:sz w:val="24"/>
              <w:szCs w:val="24"/>
            </w:rPr>
            <w:sectPr w:rsidR="002654B7" w:rsidRPr="00A23492" w:rsidSect="00CC0120">
              <w:footerReference w:type="default" r:id="rId11"/>
              <w:pgSz w:w="12240" w:h="15840"/>
              <w:pgMar w:top="1440" w:right="1440" w:bottom="1440" w:left="2160" w:header="720" w:footer="720" w:gutter="0"/>
              <w:pgNumType w:fmt="lowerRoman" w:start="1"/>
              <w:cols w:space="720"/>
              <w:docGrid w:linePitch="360"/>
            </w:sectPr>
          </w:pPr>
          <w:r w:rsidRPr="0038263F">
            <w:rPr>
              <w:rFonts w:ascii="Times New Roman" w:hAnsi="Times New Roman" w:cs="Times New Roman"/>
              <w:b/>
              <w:bCs/>
              <w:noProof/>
              <w:sz w:val="24"/>
              <w:szCs w:val="24"/>
            </w:rPr>
            <w:fldChar w:fldCharType="end"/>
          </w:r>
        </w:p>
      </w:sdtContent>
    </w:sdt>
    <w:p w14:paraId="1F6A01CF" w14:textId="77777777" w:rsidR="00AD36B4" w:rsidRDefault="00AD36B4" w:rsidP="00CC0120">
      <w:pPr>
        <w:pStyle w:val="Heading1"/>
        <w:spacing w:before="0"/>
        <w:jc w:val="center"/>
        <w:rPr>
          <w:rFonts w:ascii="Times New Roman" w:hAnsi="Times New Roman" w:cs="Times New Roman"/>
          <w:color w:val="000000" w:themeColor="text1"/>
        </w:rPr>
      </w:pPr>
      <w:bookmarkStart w:id="1" w:name="_Toc113268938"/>
      <w:r w:rsidRPr="0038263F">
        <w:rPr>
          <w:rFonts w:ascii="Times New Roman" w:hAnsi="Times New Roman" w:cs="Times New Roman"/>
          <w:color w:val="000000" w:themeColor="text1"/>
        </w:rPr>
        <w:lastRenderedPageBreak/>
        <w:t>Part A: NWFP Management and Marketing Plan</w:t>
      </w:r>
      <w:bookmarkEnd w:id="1"/>
    </w:p>
    <w:p w14:paraId="7410259C" w14:textId="77777777" w:rsidR="007E298F" w:rsidRPr="007E298F" w:rsidRDefault="007E298F" w:rsidP="007E298F"/>
    <w:p w14:paraId="40D43598" w14:textId="47254A5A" w:rsidR="00AD36B4" w:rsidRPr="0038263F" w:rsidRDefault="007E298F" w:rsidP="00BE7669">
      <w:pPr>
        <w:pStyle w:val="Heading1"/>
        <w:spacing w:before="0"/>
        <w:jc w:val="both"/>
        <w:rPr>
          <w:rFonts w:ascii="Times New Roman" w:hAnsi="Times New Roman" w:cs="Times New Roman"/>
          <w:color w:val="000000" w:themeColor="text1"/>
          <w:sz w:val="24"/>
          <w:szCs w:val="24"/>
        </w:rPr>
      </w:pPr>
      <w:bookmarkStart w:id="2" w:name="_Toc113268939"/>
      <w:r>
        <w:rPr>
          <w:rFonts w:ascii="Times New Roman" w:hAnsi="Times New Roman" w:cs="Times New Roman"/>
          <w:color w:val="000000" w:themeColor="text1"/>
          <w:sz w:val="24"/>
          <w:szCs w:val="24"/>
        </w:rPr>
        <w:t xml:space="preserve">1. </w:t>
      </w:r>
      <w:r w:rsidR="00AD36B4" w:rsidRPr="0038263F">
        <w:rPr>
          <w:rFonts w:ascii="Times New Roman" w:hAnsi="Times New Roman" w:cs="Times New Roman"/>
          <w:color w:val="000000" w:themeColor="text1"/>
          <w:sz w:val="24"/>
          <w:szCs w:val="24"/>
        </w:rPr>
        <w:t>Background</w:t>
      </w:r>
      <w:bookmarkEnd w:id="2"/>
    </w:p>
    <w:p w14:paraId="2818E86E" w14:textId="0CEF2406" w:rsidR="00AD36B4" w:rsidRDefault="00AD36B4" w:rsidP="00BE7669">
      <w:pPr>
        <w:contextualSpacing/>
        <w:jc w:val="both"/>
        <w:rPr>
          <w:rFonts w:ascii="Times New Roman" w:hAnsi="Times New Roman" w:cs="Times New Roman"/>
          <w:sz w:val="24"/>
          <w:szCs w:val="24"/>
        </w:rPr>
      </w:pPr>
      <w:r w:rsidRPr="0028061C">
        <w:rPr>
          <w:rFonts w:ascii="Times New Roman" w:hAnsi="Times New Roman" w:cs="Times New Roman"/>
          <w:sz w:val="24"/>
          <w:szCs w:val="24"/>
        </w:rPr>
        <w:t xml:space="preserve">The </w:t>
      </w:r>
      <w:proofErr w:type="spellStart"/>
      <w:r w:rsidRPr="0028061C">
        <w:rPr>
          <w:rFonts w:ascii="Times New Roman" w:hAnsi="Times New Roman" w:cs="Times New Roman"/>
          <w:sz w:val="24"/>
          <w:szCs w:val="24"/>
        </w:rPr>
        <w:t>Bana</w:t>
      </w:r>
      <w:proofErr w:type="spellEnd"/>
      <w:r w:rsidRPr="0028061C">
        <w:rPr>
          <w:rFonts w:ascii="Times New Roman" w:hAnsi="Times New Roman" w:cs="Times New Roman"/>
          <w:sz w:val="24"/>
          <w:szCs w:val="24"/>
        </w:rPr>
        <w:t xml:space="preserve"> </w:t>
      </w:r>
      <w:proofErr w:type="spellStart"/>
      <w:r w:rsidR="00AB681A">
        <w:rPr>
          <w:rFonts w:ascii="Times New Roman" w:hAnsi="Times New Roman" w:cs="Times New Roman"/>
          <w:sz w:val="24"/>
          <w:szCs w:val="24"/>
        </w:rPr>
        <w:t>C</w:t>
      </w:r>
      <w:r w:rsidRPr="0028061C">
        <w:rPr>
          <w:rFonts w:ascii="Times New Roman" w:hAnsi="Times New Roman" w:cs="Times New Roman"/>
          <w:sz w:val="24"/>
          <w:szCs w:val="24"/>
        </w:rPr>
        <w:t>hiwog</w:t>
      </w:r>
      <w:proofErr w:type="spellEnd"/>
      <w:r w:rsidRPr="0028061C">
        <w:rPr>
          <w:rFonts w:ascii="Times New Roman" w:hAnsi="Times New Roman" w:cs="Times New Roman"/>
          <w:sz w:val="24"/>
          <w:szCs w:val="24"/>
        </w:rPr>
        <w:t xml:space="preserve"> is located at the heart of </w:t>
      </w:r>
      <w:proofErr w:type="spellStart"/>
      <w:r w:rsidRPr="0028061C">
        <w:rPr>
          <w:rFonts w:ascii="Times New Roman" w:hAnsi="Times New Roman" w:cs="Times New Roman"/>
          <w:sz w:val="24"/>
          <w:szCs w:val="24"/>
        </w:rPr>
        <w:t>Lajab</w:t>
      </w:r>
      <w:proofErr w:type="spellEnd"/>
      <w:r w:rsidRPr="0028061C">
        <w:rPr>
          <w:rFonts w:ascii="Times New Roman" w:hAnsi="Times New Roman" w:cs="Times New Roman"/>
          <w:sz w:val="24"/>
          <w:szCs w:val="24"/>
        </w:rPr>
        <w:t xml:space="preserve"> </w:t>
      </w:r>
      <w:proofErr w:type="spellStart"/>
      <w:r w:rsidRPr="0028061C">
        <w:rPr>
          <w:rFonts w:ascii="Times New Roman" w:hAnsi="Times New Roman" w:cs="Times New Roman"/>
          <w:sz w:val="24"/>
          <w:szCs w:val="24"/>
        </w:rPr>
        <w:t>Gewog</w:t>
      </w:r>
      <w:proofErr w:type="spellEnd"/>
      <w:r w:rsidRPr="0028061C">
        <w:rPr>
          <w:rFonts w:ascii="Times New Roman" w:hAnsi="Times New Roman" w:cs="Times New Roman"/>
          <w:sz w:val="24"/>
          <w:szCs w:val="24"/>
        </w:rPr>
        <w:t xml:space="preserve"> under </w:t>
      </w:r>
      <w:proofErr w:type="spellStart"/>
      <w:r w:rsidRPr="0028061C">
        <w:rPr>
          <w:rFonts w:ascii="Times New Roman" w:hAnsi="Times New Roman" w:cs="Times New Roman"/>
          <w:sz w:val="24"/>
          <w:szCs w:val="24"/>
        </w:rPr>
        <w:t>Dagana</w:t>
      </w:r>
      <w:proofErr w:type="spellEnd"/>
      <w:r w:rsidRPr="0028061C">
        <w:rPr>
          <w:rFonts w:ascii="Times New Roman" w:hAnsi="Times New Roman" w:cs="Times New Roman"/>
          <w:sz w:val="24"/>
          <w:szCs w:val="24"/>
        </w:rPr>
        <w:t xml:space="preserve"> </w:t>
      </w:r>
      <w:proofErr w:type="spellStart"/>
      <w:r w:rsidRPr="0028061C">
        <w:rPr>
          <w:rFonts w:ascii="Times New Roman" w:hAnsi="Times New Roman" w:cs="Times New Roman"/>
          <w:sz w:val="24"/>
          <w:szCs w:val="24"/>
        </w:rPr>
        <w:t>Dzongkhag</w:t>
      </w:r>
      <w:proofErr w:type="spellEnd"/>
      <w:r w:rsidR="00A15B4B">
        <w:rPr>
          <w:rFonts w:ascii="Times New Roman" w:hAnsi="Times New Roman" w:cs="Times New Roman"/>
          <w:sz w:val="24"/>
          <w:szCs w:val="24"/>
        </w:rPr>
        <w:t xml:space="preserve">. The </w:t>
      </w:r>
      <w:proofErr w:type="spellStart"/>
      <w:r w:rsidR="00A15B4B">
        <w:rPr>
          <w:rFonts w:ascii="Times New Roman" w:hAnsi="Times New Roman" w:cs="Times New Roman"/>
          <w:sz w:val="24"/>
          <w:szCs w:val="24"/>
        </w:rPr>
        <w:t>Chiwog</w:t>
      </w:r>
      <w:proofErr w:type="spellEnd"/>
      <w:r w:rsidR="00A15B4B">
        <w:rPr>
          <w:rFonts w:ascii="Times New Roman" w:hAnsi="Times New Roman" w:cs="Times New Roman"/>
          <w:sz w:val="24"/>
          <w:szCs w:val="24"/>
        </w:rPr>
        <w:t xml:space="preserve"> has 52 household </w:t>
      </w:r>
      <w:r w:rsidR="00BC3CFB">
        <w:rPr>
          <w:rFonts w:ascii="Times New Roman" w:hAnsi="Times New Roman" w:cs="Times New Roman"/>
          <w:sz w:val="24"/>
          <w:szCs w:val="24"/>
        </w:rPr>
        <w:t xml:space="preserve">of </w:t>
      </w:r>
      <w:proofErr w:type="spellStart"/>
      <w:r w:rsidR="00BC3CFB">
        <w:rPr>
          <w:rFonts w:ascii="Times New Roman" w:hAnsi="Times New Roman" w:cs="Times New Roman"/>
          <w:sz w:val="24"/>
          <w:szCs w:val="24"/>
        </w:rPr>
        <w:t>Salo</w:t>
      </w:r>
      <w:proofErr w:type="spellEnd"/>
      <w:r w:rsidR="00BC3CFB">
        <w:rPr>
          <w:rFonts w:ascii="Times New Roman" w:hAnsi="Times New Roman" w:cs="Times New Roman"/>
          <w:sz w:val="24"/>
          <w:szCs w:val="24"/>
        </w:rPr>
        <w:t xml:space="preserve"> and </w:t>
      </w:r>
      <w:proofErr w:type="spellStart"/>
      <w:r w:rsidR="00BC3CFB">
        <w:rPr>
          <w:rFonts w:ascii="Times New Roman" w:hAnsi="Times New Roman" w:cs="Times New Roman"/>
          <w:sz w:val="24"/>
          <w:szCs w:val="24"/>
        </w:rPr>
        <w:t>Aetshiphu</w:t>
      </w:r>
      <w:proofErr w:type="spellEnd"/>
      <w:r w:rsidR="00BC3CFB">
        <w:rPr>
          <w:rFonts w:ascii="Times New Roman" w:hAnsi="Times New Roman" w:cs="Times New Roman"/>
          <w:sz w:val="24"/>
          <w:szCs w:val="24"/>
        </w:rPr>
        <w:t xml:space="preserve"> </w:t>
      </w:r>
      <w:r w:rsidR="00A15B4B">
        <w:rPr>
          <w:rFonts w:ascii="Times New Roman" w:hAnsi="Times New Roman" w:cs="Times New Roman"/>
          <w:sz w:val="24"/>
          <w:szCs w:val="24"/>
        </w:rPr>
        <w:t xml:space="preserve">with </w:t>
      </w:r>
      <w:r w:rsidR="006416C7">
        <w:rPr>
          <w:rFonts w:ascii="Times New Roman" w:hAnsi="Times New Roman" w:cs="Times New Roman"/>
          <w:sz w:val="24"/>
          <w:szCs w:val="24"/>
        </w:rPr>
        <w:t xml:space="preserve">ethnicity </w:t>
      </w:r>
      <w:r w:rsidRPr="0028061C">
        <w:rPr>
          <w:rFonts w:ascii="Times New Roman" w:hAnsi="Times New Roman" w:cs="Times New Roman"/>
          <w:sz w:val="24"/>
          <w:szCs w:val="24"/>
        </w:rPr>
        <w:t xml:space="preserve">of </w:t>
      </w:r>
      <w:proofErr w:type="spellStart"/>
      <w:r w:rsidR="00156A6C">
        <w:rPr>
          <w:rFonts w:ascii="Times New Roman" w:hAnsi="Times New Roman" w:cs="Times New Roman"/>
          <w:i/>
          <w:iCs/>
          <w:sz w:val="24"/>
          <w:szCs w:val="24"/>
        </w:rPr>
        <w:t>L</w:t>
      </w:r>
      <w:r w:rsidRPr="00EB1D04">
        <w:rPr>
          <w:rFonts w:ascii="Times New Roman" w:hAnsi="Times New Roman" w:cs="Times New Roman"/>
          <w:i/>
          <w:iCs/>
          <w:sz w:val="24"/>
          <w:szCs w:val="24"/>
        </w:rPr>
        <w:t>hotshompa</w:t>
      </w:r>
      <w:r w:rsidR="00EB1D04" w:rsidRPr="00EB1D04">
        <w:rPr>
          <w:rFonts w:ascii="Times New Roman" w:hAnsi="Times New Roman" w:cs="Times New Roman"/>
          <w:i/>
          <w:iCs/>
          <w:sz w:val="24"/>
          <w:szCs w:val="24"/>
        </w:rPr>
        <w:t>s</w:t>
      </w:r>
      <w:proofErr w:type="spellEnd"/>
      <w:r w:rsidRPr="0028061C">
        <w:rPr>
          <w:rFonts w:ascii="Times New Roman" w:hAnsi="Times New Roman" w:cs="Times New Roman"/>
          <w:sz w:val="24"/>
          <w:szCs w:val="24"/>
        </w:rPr>
        <w:t>,</w:t>
      </w:r>
      <w:r w:rsidR="00E96B0A">
        <w:rPr>
          <w:rFonts w:ascii="Times New Roman" w:hAnsi="Times New Roman" w:cs="Times New Roman"/>
          <w:sz w:val="24"/>
          <w:szCs w:val="24"/>
        </w:rPr>
        <w:t xml:space="preserve"> </w:t>
      </w:r>
      <w:proofErr w:type="spellStart"/>
      <w:r w:rsidR="00156A6C">
        <w:rPr>
          <w:rFonts w:ascii="Times New Roman" w:hAnsi="Times New Roman" w:cs="Times New Roman"/>
          <w:sz w:val="24"/>
          <w:szCs w:val="24"/>
        </w:rPr>
        <w:t>S</w:t>
      </w:r>
      <w:r w:rsidRPr="00EB1D04">
        <w:rPr>
          <w:rFonts w:ascii="Times New Roman" w:hAnsi="Times New Roman" w:cs="Times New Roman"/>
          <w:i/>
          <w:iCs/>
          <w:sz w:val="24"/>
          <w:szCs w:val="24"/>
        </w:rPr>
        <w:t>harshop</w:t>
      </w:r>
      <w:r w:rsidR="00EB1D04" w:rsidRPr="00EB1D04">
        <w:rPr>
          <w:rFonts w:ascii="Times New Roman" w:hAnsi="Times New Roman" w:cs="Times New Roman"/>
          <w:i/>
          <w:iCs/>
          <w:sz w:val="24"/>
          <w:szCs w:val="24"/>
        </w:rPr>
        <w:t>s</w:t>
      </w:r>
      <w:proofErr w:type="spellEnd"/>
      <w:r w:rsidRPr="0028061C">
        <w:rPr>
          <w:rFonts w:ascii="Times New Roman" w:hAnsi="Times New Roman" w:cs="Times New Roman"/>
          <w:sz w:val="24"/>
          <w:szCs w:val="24"/>
        </w:rPr>
        <w:t xml:space="preserve"> and </w:t>
      </w:r>
      <w:proofErr w:type="spellStart"/>
      <w:r w:rsidR="00156A6C">
        <w:rPr>
          <w:rFonts w:ascii="Times New Roman" w:hAnsi="Times New Roman" w:cs="Times New Roman"/>
          <w:i/>
          <w:iCs/>
          <w:sz w:val="24"/>
          <w:szCs w:val="24"/>
        </w:rPr>
        <w:t>N</w:t>
      </w:r>
      <w:r w:rsidRPr="00EB1D04">
        <w:rPr>
          <w:rFonts w:ascii="Times New Roman" w:hAnsi="Times New Roman" w:cs="Times New Roman"/>
          <w:i/>
          <w:iCs/>
          <w:sz w:val="24"/>
          <w:szCs w:val="24"/>
        </w:rPr>
        <w:t>galops</w:t>
      </w:r>
      <w:proofErr w:type="spellEnd"/>
      <w:r w:rsidRPr="0028061C">
        <w:rPr>
          <w:rFonts w:ascii="Times New Roman" w:hAnsi="Times New Roman" w:cs="Times New Roman"/>
          <w:sz w:val="24"/>
          <w:szCs w:val="24"/>
        </w:rPr>
        <w:t xml:space="preserve">. </w:t>
      </w:r>
      <w:r w:rsidR="00E96B0A">
        <w:rPr>
          <w:rFonts w:ascii="Times New Roman" w:hAnsi="Times New Roman" w:cs="Times New Roman"/>
          <w:sz w:val="24"/>
          <w:szCs w:val="24"/>
        </w:rPr>
        <w:t xml:space="preserve">The people in the village grow </w:t>
      </w:r>
      <w:r w:rsidR="00C074B5">
        <w:rPr>
          <w:rFonts w:ascii="Times New Roman" w:hAnsi="Times New Roman" w:cs="Times New Roman"/>
          <w:sz w:val="24"/>
          <w:szCs w:val="24"/>
        </w:rPr>
        <w:t xml:space="preserve">vegetables, maize, paddy to meet annual household food requirement and </w:t>
      </w:r>
      <w:r w:rsidRPr="0028061C">
        <w:rPr>
          <w:rFonts w:ascii="Times New Roman" w:hAnsi="Times New Roman" w:cs="Times New Roman"/>
          <w:sz w:val="24"/>
          <w:szCs w:val="24"/>
        </w:rPr>
        <w:t>cardamom as cash</w:t>
      </w:r>
      <w:r w:rsidR="00E96B0A">
        <w:rPr>
          <w:rFonts w:ascii="Times New Roman" w:hAnsi="Times New Roman" w:cs="Times New Roman"/>
          <w:sz w:val="24"/>
          <w:szCs w:val="24"/>
        </w:rPr>
        <w:t xml:space="preserve"> </w:t>
      </w:r>
      <w:r w:rsidRPr="0028061C">
        <w:rPr>
          <w:rFonts w:ascii="Times New Roman" w:hAnsi="Times New Roman" w:cs="Times New Roman"/>
          <w:sz w:val="24"/>
          <w:szCs w:val="24"/>
        </w:rPr>
        <w:t>crop</w:t>
      </w:r>
      <w:r w:rsidR="00A15B4B">
        <w:rPr>
          <w:rFonts w:ascii="Times New Roman" w:hAnsi="Times New Roman" w:cs="Times New Roman"/>
          <w:sz w:val="24"/>
          <w:szCs w:val="24"/>
        </w:rPr>
        <w:t xml:space="preserve">. </w:t>
      </w:r>
      <w:r w:rsidR="00B35012">
        <w:rPr>
          <w:rFonts w:ascii="Times New Roman" w:hAnsi="Times New Roman" w:cs="Times New Roman"/>
          <w:sz w:val="24"/>
          <w:szCs w:val="24"/>
        </w:rPr>
        <w:t xml:space="preserve">With support from </w:t>
      </w:r>
      <w:r w:rsidRPr="0028061C">
        <w:rPr>
          <w:rFonts w:ascii="Times New Roman" w:hAnsi="Times New Roman" w:cs="Times New Roman"/>
          <w:sz w:val="24"/>
          <w:szCs w:val="24"/>
        </w:rPr>
        <w:t xml:space="preserve">agriculture </w:t>
      </w:r>
      <w:r w:rsidR="00AB681A" w:rsidRPr="0028061C">
        <w:rPr>
          <w:rFonts w:ascii="Times New Roman" w:hAnsi="Times New Roman" w:cs="Times New Roman"/>
          <w:sz w:val="24"/>
          <w:szCs w:val="24"/>
        </w:rPr>
        <w:t>sector,</w:t>
      </w:r>
      <w:r w:rsidR="00E96B0A">
        <w:rPr>
          <w:rFonts w:ascii="Times New Roman" w:hAnsi="Times New Roman" w:cs="Times New Roman"/>
          <w:sz w:val="24"/>
          <w:szCs w:val="24"/>
        </w:rPr>
        <w:t xml:space="preserve"> </w:t>
      </w:r>
      <w:r w:rsidR="00B35012">
        <w:rPr>
          <w:rFonts w:ascii="Times New Roman" w:hAnsi="Times New Roman" w:cs="Times New Roman"/>
          <w:sz w:val="24"/>
          <w:szCs w:val="24"/>
        </w:rPr>
        <w:t>they al</w:t>
      </w:r>
      <w:r w:rsidR="00C074B5">
        <w:rPr>
          <w:rFonts w:ascii="Times New Roman" w:hAnsi="Times New Roman" w:cs="Times New Roman"/>
          <w:sz w:val="24"/>
          <w:szCs w:val="24"/>
        </w:rPr>
        <w:t xml:space="preserve">so practice modern farming - </w:t>
      </w:r>
      <w:r w:rsidR="00B35012">
        <w:rPr>
          <w:rFonts w:ascii="Times New Roman" w:hAnsi="Times New Roman" w:cs="Times New Roman"/>
          <w:sz w:val="24"/>
          <w:szCs w:val="24"/>
        </w:rPr>
        <w:t xml:space="preserve">use of </w:t>
      </w:r>
      <w:r w:rsidRPr="0028061C">
        <w:rPr>
          <w:rFonts w:ascii="Times New Roman" w:hAnsi="Times New Roman" w:cs="Times New Roman"/>
          <w:sz w:val="24"/>
          <w:szCs w:val="24"/>
        </w:rPr>
        <w:t>greenhouse</w:t>
      </w:r>
      <w:r w:rsidR="00B35012">
        <w:rPr>
          <w:rFonts w:ascii="Times New Roman" w:hAnsi="Times New Roman" w:cs="Times New Roman"/>
          <w:sz w:val="24"/>
          <w:szCs w:val="24"/>
        </w:rPr>
        <w:t xml:space="preserve"> </w:t>
      </w:r>
      <w:r w:rsidR="00E96B0A">
        <w:rPr>
          <w:rFonts w:ascii="Times New Roman" w:hAnsi="Times New Roman" w:cs="Times New Roman"/>
          <w:sz w:val="24"/>
          <w:szCs w:val="24"/>
        </w:rPr>
        <w:t xml:space="preserve">and </w:t>
      </w:r>
      <w:r w:rsidR="00B35012">
        <w:rPr>
          <w:rFonts w:ascii="Times New Roman" w:hAnsi="Times New Roman" w:cs="Times New Roman"/>
          <w:sz w:val="24"/>
          <w:szCs w:val="24"/>
        </w:rPr>
        <w:t xml:space="preserve">also </w:t>
      </w:r>
      <w:r w:rsidR="00AB681A">
        <w:rPr>
          <w:rFonts w:ascii="Times New Roman" w:hAnsi="Times New Roman" w:cs="Times New Roman"/>
          <w:sz w:val="24"/>
          <w:szCs w:val="24"/>
        </w:rPr>
        <w:t xml:space="preserve">installed </w:t>
      </w:r>
      <w:r w:rsidR="00AB681A" w:rsidRPr="0028061C">
        <w:rPr>
          <w:rFonts w:ascii="Times New Roman" w:hAnsi="Times New Roman" w:cs="Times New Roman"/>
          <w:sz w:val="24"/>
          <w:szCs w:val="24"/>
        </w:rPr>
        <w:t>electric</w:t>
      </w:r>
      <w:r w:rsidRPr="0028061C">
        <w:rPr>
          <w:rFonts w:ascii="Times New Roman" w:hAnsi="Times New Roman" w:cs="Times New Roman"/>
          <w:sz w:val="24"/>
          <w:szCs w:val="24"/>
        </w:rPr>
        <w:t xml:space="preserve"> fencing to protect </w:t>
      </w:r>
      <w:r w:rsidR="00B35012">
        <w:rPr>
          <w:rFonts w:ascii="Times New Roman" w:hAnsi="Times New Roman" w:cs="Times New Roman"/>
          <w:sz w:val="24"/>
          <w:szCs w:val="24"/>
        </w:rPr>
        <w:t>their crops from wild animal.</w:t>
      </w:r>
      <w:r w:rsidR="009D7E4D" w:rsidRPr="009D7E4D">
        <w:rPr>
          <w:rFonts w:ascii="Times New Roman" w:hAnsi="Times New Roman" w:cs="Times New Roman"/>
          <w:sz w:val="24"/>
          <w:szCs w:val="24"/>
        </w:rPr>
        <w:t xml:space="preserve"> </w:t>
      </w:r>
      <w:r w:rsidR="009D7E4D" w:rsidRPr="0028061C">
        <w:rPr>
          <w:rFonts w:ascii="Times New Roman" w:hAnsi="Times New Roman" w:cs="Times New Roman"/>
          <w:sz w:val="24"/>
          <w:szCs w:val="24"/>
        </w:rPr>
        <w:t>They also rear cattle such as cow, oxen and goat</w:t>
      </w:r>
      <w:r w:rsidR="009D7E4D">
        <w:rPr>
          <w:rFonts w:ascii="Times New Roman" w:hAnsi="Times New Roman" w:cs="Times New Roman"/>
          <w:sz w:val="24"/>
          <w:szCs w:val="24"/>
        </w:rPr>
        <w:t>,</w:t>
      </w:r>
      <w:r w:rsidR="009D7E4D" w:rsidRPr="0028061C">
        <w:rPr>
          <w:rFonts w:ascii="Times New Roman" w:hAnsi="Times New Roman" w:cs="Times New Roman"/>
          <w:sz w:val="24"/>
          <w:szCs w:val="24"/>
        </w:rPr>
        <w:t xml:space="preserve"> which serve as source of the diary product, meat and oxen to plough field despite having farm machinery such as power-tiller.</w:t>
      </w:r>
    </w:p>
    <w:p w14:paraId="0AD3F0CD" w14:textId="77777777" w:rsidR="00BE7669" w:rsidRPr="0028061C" w:rsidRDefault="00BE7669" w:rsidP="00BE7669">
      <w:pPr>
        <w:contextualSpacing/>
        <w:jc w:val="both"/>
        <w:rPr>
          <w:rFonts w:ascii="Times New Roman" w:hAnsi="Times New Roman" w:cs="Times New Roman"/>
          <w:sz w:val="24"/>
          <w:szCs w:val="24"/>
        </w:rPr>
      </w:pPr>
    </w:p>
    <w:p w14:paraId="7ACFDEDD" w14:textId="22373016" w:rsidR="007E2C6D" w:rsidRDefault="00AD36B4" w:rsidP="00BE7669">
      <w:pPr>
        <w:contextualSpacing/>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28061C">
        <w:rPr>
          <w:rFonts w:ascii="Times New Roman" w:hAnsi="Times New Roman" w:cs="Times New Roman"/>
          <w:sz w:val="24"/>
          <w:szCs w:val="24"/>
        </w:rPr>
        <w:t>Gewog</w:t>
      </w:r>
      <w:proofErr w:type="spellEnd"/>
      <w:r w:rsidR="00EB1D04">
        <w:rPr>
          <w:rFonts w:ascii="Times New Roman" w:hAnsi="Times New Roman" w:cs="Times New Roman"/>
          <w:sz w:val="24"/>
          <w:szCs w:val="24"/>
        </w:rPr>
        <w:t>,</w:t>
      </w:r>
      <w:r w:rsidRPr="0028061C">
        <w:rPr>
          <w:rFonts w:ascii="Times New Roman" w:hAnsi="Times New Roman" w:cs="Times New Roman"/>
          <w:sz w:val="24"/>
          <w:szCs w:val="24"/>
        </w:rPr>
        <w:t xml:space="preserve"> being </w:t>
      </w:r>
      <w:r w:rsidR="00C074B5">
        <w:rPr>
          <w:rFonts w:ascii="Times New Roman" w:hAnsi="Times New Roman" w:cs="Times New Roman"/>
          <w:sz w:val="24"/>
          <w:szCs w:val="24"/>
        </w:rPr>
        <w:t xml:space="preserve">located on the fringes </w:t>
      </w:r>
      <w:r>
        <w:rPr>
          <w:rFonts w:ascii="Times New Roman" w:hAnsi="Times New Roman" w:cs="Times New Roman"/>
          <w:sz w:val="24"/>
          <w:szCs w:val="24"/>
        </w:rPr>
        <w:t xml:space="preserve">of the </w:t>
      </w:r>
      <w:r w:rsidR="006747EB">
        <w:rPr>
          <w:rFonts w:ascii="Times New Roman" w:hAnsi="Times New Roman" w:cs="Times New Roman"/>
          <w:sz w:val="24"/>
          <w:szCs w:val="24"/>
        </w:rPr>
        <w:t>C</w:t>
      </w:r>
      <w:r w:rsidR="006747EB" w:rsidRPr="0028061C">
        <w:rPr>
          <w:rFonts w:ascii="Times New Roman" w:hAnsi="Times New Roman" w:cs="Times New Roman"/>
          <w:sz w:val="24"/>
          <w:szCs w:val="24"/>
        </w:rPr>
        <w:t>ool</w:t>
      </w:r>
      <w:r w:rsidR="006747EB">
        <w:rPr>
          <w:rFonts w:ascii="Times New Roman" w:hAnsi="Times New Roman" w:cs="Times New Roman"/>
          <w:sz w:val="24"/>
          <w:szCs w:val="24"/>
        </w:rPr>
        <w:t>-</w:t>
      </w:r>
      <w:r w:rsidR="006747EB" w:rsidRPr="0028061C">
        <w:rPr>
          <w:rFonts w:ascii="Times New Roman" w:hAnsi="Times New Roman" w:cs="Times New Roman"/>
          <w:sz w:val="24"/>
          <w:szCs w:val="24"/>
        </w:rPr>
        <w:t xml:space="preserve">broadleaved </w:t>
      </w:r>
      <w:r w:rsidR="00EB1D04">
        <w:rPr>
          <w:rFonts w:ascii="Times New Roman" w:hAnsi="Times New Roman" w:cs="Times New Roman"/>
          <w:sz w:val="24"/>
          <w:szCs w:val="24"/>
        </w:rPr>
        <w:t>f</w:t>
      </w:r>
      <w:r w:rsidR="006747EB" w:rsidRPr="0028061C">
        <w:rPr>
          <w:rFonts w:ascii="Times New Roman" w:hAnsi="Times New Roman" w:cs="Times New Roman"/>
          <w:sz w:val="24"/>
          <w:szCs w:val="24"/>
        </w:rPr>
        <w:t>orest</w:t>
      </w:r>
      <w:r w:rsidR="00EB1D04">
        <w:rPr>
          <w:rFonts w:ascii="Times New Roman" w:hAnsi="Times New Roman" w:cs="Times New Roman"/>
          <w:sz w:val="24"/>
          <w:szCs w:val="24"/>
        </w:rPr>
        <w:t>s,</w:t>
      </w:r>
      <w:r w:rsidR="00C074B5">
        <w:rPr>
          <w:rFonts w:ascii="Times New Roman" w:hAnsi="Times New Roman" w:cs="Times New Roman"/>
          <w:sz w:val="24"/>
          <w:szCs w:val="24"/>
        </w:rPr>
        <w:t xml:space="preserve"> which has a</w:t>
      </w:r>
      <w:r w:rsidRPr="0028061C">
        <w:rPr>
          <w:rFonts w:ascii="Times New Roman" w:hAnsi="Times New Roman" w:cs="Times New Roman"/>
          <w:sz w:val="24"/>
          <w:szCs w:val="24"/>
        </w:rPr>
        <w:t xml:space="preserve"> rich biodiversity of the flora and fauna</w:t>
      </w:r>
      <w:r>
        <w:rPr>
          <w:rFonts w:ascii="Times New Roman" w:hAnsi="Times New Roman" w:cs="Times New Roman"/>
          <w:sz w:val="24"/>
          <w:szCs w:val="24"/>
        </w:rPr>
        <w:t xml:space="preserve">. </w:t>
      </w:r>
      <w:r w:rsidR="001356D9">
        <w:rPr>
          <w:rFonts w:ascii="Times New Roman" w:hAnsi="Times New Roman" w:cs="Times New Roman"/>
          <w:sz w:val="24"/>
          <w:szCs w:val="24"/>
        </w:rPr>
        <w:t xml:space="preserve">It </w:t>
      </w:r>
      <w:proofErr w:type="spellStart"/>
      <w:r w:rsidR="001356D9">
        <w:rPr>
          <w:rFonts w:ascii="Times New Roman" w:hAnsi="Times New Roman" w:cs="Times New Roman"/>
          <w:sz w:val="24"/>
          <w:szCs w:val="24"/>
        </w:rPr>
        <w:t>favour</w:t>
      </w:r>
      <w:r w:rsidR="0009740A">
        <w:rPr>
          <w:rFonts w:ascii="Times New Roman" w:hAnsi="Times New Roman" w:cs="Times New Roman"/>
          <w:sz w:val="24"/>
          <w:szCs w:val="24"/>
        </w:rPr>
        <w:t>s</w:t>
      </w:r>
      <w:proofErr w:type="spellEnd"/>
      <w:r w:rsidR="00E96B0A">
        <w:rPr>
          <w:rFonts w:ascii="Times New Roman" w:hAnsi="Times New Roman" w:cs="Times New Roman"/>
          <w:sz w:val="24"/>
          <w:szCs w:val="24"/>
        </w:rPr>
        <w:t xml:space="preserve"> the growth of high </w:t>
      </w:r>
      <w:r w:rsidR="00E96B0A" w:rsidRPr="0028061C">
        <w:rPr>
          <w:rFonts w:ascii="Times New Roman" w:hAnsi="Times New Roman" w:cs="Times New Roman"/>
          <w:sz w:val="24"/>
          <w:szCs w:val="24"/>
        </w:rPr>
        <w:t>economic</w:t>
      </w:r>
      <w:r w:rsidRPr="0028061C">
        <w:rPr>
          <w:rFonts w:ascii="Times New Roman" w:hAnsi="Times New Roman" w:cs="Times New Roman"/>
          <w:sz w:val="24"/>
          <w:szCs w:val="24"/>
        </w:rPr>
        <w:t xml:space="preserve"> value</w:t>
      </w:r>
      <w:r w:rsidR="00E96B0A">
        <w:rPr>
          <w:rFonts w:ascii="Times New Roman" w:hAnsi="Times New Roman" w:cs="Times New Roman"/>
          <w:sz w:val="24"/>
          <w:szCs w:val="24"/>
        </w:rPr>
        <w:t xml:space="preserve">d trees such as </w:t>
      </w:r>
      <w:r w:rsidRPr="0028061C">
        <w:rPr>
          <w:rFonts w:ascii="Times New Roman" w:hAnsi="Times New Roman" w:cs="Times New Roman"/>
          <w:sz w:val="24"/>
          <w:szCs w:val="24"/>
        </w:rPr>
        <w:t xml:space="preserve">walnut and </w:t>
      </w:r>
      <w:proofErr w:type="spellStart"/>
      <w:r w:rsidRPr="0028061C">
        <w:rPr>
          <w:rFonts w:ascii="Times New Roman" w:hAnsi="Times New Roman" w:cs="Times New Roman"/>
          <w:sz w:val="24"/>
          <w:szCs w:val="24"/>
        </w:rPr>
        <w:t>kimbu</w:t>
      </w:r>
      <w:proofErr w:type="spellEnd"/>
      <w:r w:rsidR="00E96B0A">
        <w:rPr>
          <w:rFonts w:ascii="Times New Roman" w:hAnsi="Times New Roman" w:cs="Times New Roman"/>
          <w:sz w:val="24"/>
          <w:szCs w:val="24"/>
        </w:rPr>
        <w:t>. Also</w:t>
      </w:r>
      <w:r w:rsidRPr="0028061C">
        <w:rPr>
          <w:rFonts w:ascii="Times New Roman" w:hAnsi="Times New Roman" w:cs="Times New Roman"/>
          <w:sz w:val="24"/>
          <w:szCs w:val="24"/>
        </w:rPr>
        <w:t xml:space="preserve"> various animals such as barking deer and Himalayan black bear</w:t>
      </w:r>
      <w:r w:rsidR="00E96B0A">
        <w:rPr>
          <w:rFonts w:ascii="Times New Roman" w:hAnsi="Times New Roman" w:cs="Times New Roman"/>
          <w:sz w:val="24"/>
          <w:szCs w:val="24"/>
        </w:rPr>
        <w:t xml:space="preserve"> are also found in the forest</w:t>
      </w:r>
      <w:r w:rsidRPr="0028061C">
        <w:rPr>
          <w:rFonts w:ascii="Times New Roman" w:hAnsi="Times New Roman" w:cs="Times New Roman"/>
          <w:sz w:val="24"/>
          <w:szCs w:val="24"/>
        </w:rPr>
        <w:t xml:space="preserve">. </w:t>
      </w:r>
      <w:r w:rsidR="00E96B0A">
        <w:rPr>
          <w:rFonts w:ascii="Times New Roman" w:hAnsi="Times New Roman" w:cs="Times New Roman"/>
          <w:sz w:val="24"/>
          <w:szCs w:val="24"/>
        </w:rPr>
        <w:t xml:space="preserve">Besides that, </w:t>
      </w:r>
      <w:r w:rsidR="006747EB" w:rsidRPr="0028061C">
        <w:rPr>
          <w:rFonts w:ascii="Times New Roman" w:hAnsi="Times New Roman" w:cs="Times New Roman"/>
          <w:sz w:val="24"/>
          <w:szCs w:val="24"/>
        </w:rPr>
        <w:t>non-wood</w:t>
      </w:r>
      <w:r w:rsidRPr="0028061C">
        <w:rPr>
          <w:rFonts w:ascii="Times New Roman" w:hAnsi="Times New Roman" w:cs="Times New Roman"/>
          <w:sz w:val="24"/>
          <w:szCs w:val="24"/>
        </w:rPr>
        <w:t xml:space="preserve"> forest product</w:t>
      </w:r>
      <w:r w:rsidR="00EB1D04">
        <w:rPr>
          <w:rFonts w:ascii="Times New Roman" w:hAnsi="Times New Roman" w:cs="Times New Roman"/>
          <w:sz w:val="24"/>
          <w:szCs w:val="24"/>
        </w:rPr>
        <w:t>s</w:t>
      </w:r>
      <w:r w:rsidRPr="0028061C">
        <w:rPr>
          <w:rFonts w:ascii="Times New Roman" w:hAnsi="Times New Roman" w:cs="Times New Roman"/>
          <w:sz w:val="24"/>
          <w:szCs w:val="24"/>
        </w:rPr>
        <w:t xml:space="preserve"> </w:t>
      </w:r>
      <w:r w:rsidR="009D7E4D">
        <w:rPr>
          <w:rFonts w:ascii="Times New Roman" w:hAnsi="Times New Roman" w:cs="Times New Roman"/>
          <w:sz w:val="24"/>
          <w:szCs w:val="24"/>
        </w:rPr>
        <w:t xml:space="preserve">(NWFP) </w:t>
      </w:r>
      <w:r w:rsidRPr="0028061C">
        <w:rPr>
          <w:rFonts w:ascii="Times New Roman" w:hAnsi="Times New Roman" w:cs="Times New Roman"/>
          <w:sz w:val="24"/>
          <w:szCs w:val="24"/>
        </w:rPr>
        <w:t xml:space="preserve">such as </w:t>
      </w:r>
      <w:proofErr w:type="spellStart"/>
      <w:r w:rsidR="009D7E4D">
        <w:rPr>
          <w:rFonts w:ascii="Times New Roman" w:hAnsi="Times New Roman" w:cs="Times New Roman"/>
          <w:i/>
          <w:iCs/>
          <w:sz w:val="24"/>
          <w:szCs w:val="24"/>
        </w:rPr>
        <w:t>Elatosteme</w:t>
      </w:r>
      <w:proofErr w:type="spellEnd"/>
      <w:r w:rsidR="009D7E4D">
        <w:rPr>
          <w:rFonts w:ascii="Times New Roman" w:hAnsi="Times New Roman" w:cs="Times New Roman"/>
          <w:i/>
          <w:iCs/>
          <w:sz w:val="24"/>
          <w:szCs w:val="24"/>
        </w:rPr>
        <w:t xml:space="preserve"> </w:t>
      </w:r>
      <w:proofErr w:type="spellStart"/>
      <w:r w:rsidR="009D7E4D">
        <w:rPr>
          <w:rFonts w:ascii="Times New Roman" w:hAnsi="Times New Roman" w:cs="Times New Roman"/>
          <w:i/>
          <w:iCs/>
          <w:sz w:val="24"/>
          <w:szCs w:val="24"/>
        </w:rPr>
        <w:t>lineolatum</w:t>
      </w:r>
      <w:proofErr w:type="spellEnd"/>
      <w:r w:rsidR="00C22905">
        <w:rPr>
          <w:rFonts w:ascii="Times New Roman" w:hAnsi="Times New Roman" w:cs="Times New Roman"/>
          <w:sz w:val="24"/>
          <w:szCs w:val="24"/>
        </w:rPr>
        <w:t xml:space="preserve"> </w:t>
      </w:r>
      <w:proofErr w:type="spellStart"/>
      <w:r w:rsidR="006747EB" w:rsidRPr="007E4135">
        <w:rPr>
          <w:rFonts w:ascii="Times New Roman" w:hAnsi="Times New Roman" w:cs="Times New Roman"/>
          <w:i/>
          <w:iCs/>
          <w:sz w:val="24"/>
          <w:szCs w:val="24"/>
        </w:rPr>
        <w:t>Zanthoxylum</w:t>
      </w:r>
      <w:proofErr w:type="spellEnd"/>
      <w:r w:rsidR="00C22905">
        <w:rPr>
          <w:rFonts w:ascii="Times New Roman" w:hAnsi="Times New Roman" w:cs="Times New Roman"/>
          <w:i/>
          <w:iCs/>
          <w:sz w:val="24"/>
          <w:szCs w:val="24"/>
        </w:rPr>
        <w:t xml:space="preserve"> </w:t>
      </w:r>
      <w:proofErr w:type="spellStart"/>
      <w:r w:rsidR="00D214EA">
        <w:rPr>
          <w:rFonts w:ascii="Times New Roman" w:hAnsi="Times New Roman" w:cs="Times New Roman"/>
          <w:i/>
          <w:iCs/>
          <w:sz w:val="24"/>
          <w:szCs w:val="24"/>
        </w:rPr>
        <w:t>armatum</w:t>
      </w:r>
      <w:proofErr w:type="spellEnd"/>
      <w:r w:rsidR="00D214EA">
        <w:rPr>
          <w:rFonts w:ascii="Times New Roman" w:hAnsi="Times New Roman" w:cs="Times New Roman"/>
          <w:i/>
          <w:iCs/>
          <w:sz w:val="24"/>
          <w:szCs w:val="24"/>
        </w:rPr>
        <w:t>,</w:t>
      </w:r>
      <w:r w:rsidR="00C22905">
        <w:rPr>
          <w:rFonts w:ascii="Times New Roman" w:hAnsi="Times New Roman" w:cs="Times New Roman"/>
          <w:sz w:val="24"/>
          <w:szCs w:val="24"/>
        </w:rPr>
        <w:t xml:space="preserve"> </w:t>
      </w:r>
      <w:r w:rsidR="00D214EA" w:rsidRPr="00D214EA">
        <w:rPr>
          <w:rFonts w:ascii="Times New Roman" w:hAnsi="Times New Roman" w:cs="Times New Roman"/>
          <w:i/>
          <w:iCs/>
          <w:sz w:val="24"/>
          <w:szCs w:val="24"/>
        </w:rPr>
        <w:t xml:space="preserve">Persia </w:t>
      </w:r>
      <w:proofErr w:type="spellStart"/>
      <w:r w:rsidR="00D214EA" w:rsidRPr="00D214EA">
        <w:rPr>
          <w:rFonts w:ascii="Times New Roman" w:hAnsi="Times New Roman" w:cs="Times New Roman"/>
          <w:i/>
          <w:iCs/>
          <w:sz w:val="24"/>
          <w:szCs w:val="24"/>
        </w:rPr>
        <w:t>fruitifera</w:t>
      </w:r>
      <w:proofErr w:type="spellEnd"/>
      <w:r w:rsidR="00D214EA" w:rsidRPr="00D214EA">
        <w:rPr>
          <w:rFonts w:ascii="Times New Roman" w:hAnsi="Times New Roman" w:cs="Times New Roman"/>
          <w:i/>
          <w:iCs/>
          <w:sz w:val="24"/>
          <w:szCs w:val="24"/>
        </w:rPr>
        <w:t xml:space="preserve">, </w:t>
      </w:r>
      <w:proofErr w:type="spellStart"/>
      <w:r w:rsidR="00D214EA" w:rsidRPr="00D214EA">
        <w:rPr>
          <w:rFonts w:ascii="Times New Roman" w:hAnsi="Times New Roman" w:cs="Times New Roman"/>
          <w:i/>
          <w:iCs/>
          <w:sz w:val="24"/>
          <w:szCs w:val="24"/>
        </w:rPr>
        <w:t>Diplazium</w:t>
      </w:r>
      <w:proofErr w:type="spellEnd"/>
      <w:r w:rsidR="00D214EA" w:rsidRPr="00D214EA">
        <w:rPr>
          <w:rFonts w:ascii="Times New Roman" w:hAnsi="Times New Roman" w:cs="Times New Roman"/>
          <w:i/>
          <w:iCs/>
          <w:sz w:val="24"/>
          <w:szCs w:val="24"/>
        </w:rPr>
        <w:t xml:space="preserve"> </w:t>
      </w:r>
      <w:proofErr w:type="spellStart"/>
      <w:r w:rsidR="00D214EA" w:rsidRPr="00D214EA">
        <w:rPr>
          <w:rFonts w:ascii="Times New Roman" w:hAnsi="Times New Roman" w:cs="Times New Roman"/>
          <w:i/>
          <w:iCs/>
          <w:sz w:val="24"/>
          <w:szCs w:val="24"/>
        </w:rPr>
        <w:t>esculentum</w:t>
      </w:r>
      <w:proofErr w:type="spellEnd"/>
      <w:r w:rsidR="0009740A">
        <w:rPr>
          <w:rFonts w:ascii="Times New Roman" w:hAnsi="Times New Roman" w:cs="Times New Roman"/>
          <w:sz w:val="24"/>
          <w:szCs w:val="24"/>
        </w:rPr>
        <w:t xml:space="preserve">, bamboos </w:t>
      </w:r>
      <w:r w:rsidR="0009740A" w:rsidRPr="0009740A">
        <w:rPr>
          <w:rFonts w:ascii="Times New Roman" w:hAnsi="Times New Roman" w:cs="Times New Roman"/>
          <w:i/>
          <w:iCs/>
          <w:sz w:val="24"/>
          <w:szCs w:val="24"/>
        </w:rPr>
        <w:t>(</w:t>
      </w:r>
      <w:proofErr w:type="spellStart"/>
      <w:r w:rsidR="0009740A" w:rsidRPr="0009740A">
        <w:rPr>
          <w:rFonts w:ascii="Times New Roman" w:hAnsi="Times New Roman" w:cs="Times New Roman"/>
          <w:i/>
          <w:iCs/>
          <w:sz w:val="24"/>
          <w:szCs w:val="24"/>
        </w:rPr>
        <w:t>Chimonobambusa</w:t>
      </w:r>
      <w:proofErr w:type="spellEnd"/>
      <w:r w:rsidR="0009740A" w:rsidRPr="0009740A">
        <w:rPr>
          <w:rFonts w:ascii="Times New Roman" w:hAnsi="Times New Roman" w:cs="Times New Roman"/>
          <w:i/>
          <w:iCs/>
          <w:sz w:val="24"/>
          <w:szCs w:val="24"/>
        </w:rPr>
        <w:t xml:space="preserve"> </w:t>
      </w:r>
      <w:proofErr w:type="spellStart"/>
      <w:r w:rsidR="0009740A" w:rsidRPr="0009740A">
        <w:rPr>
          <w:rFonts w:ascii="Times New Roman" w:hAnsi="Times New Roman" w:cs="Times New Roman"/>
          <w:i/>
          <w:iCs/>
          <w:sz w:val="24"/>
          <w:szCs w:val="24"/>
        </w:rPr>
        <w:t>callosa</w:t>
      </w:r>
      <w:proofErr w:type="spellEnd"/>
      <w:r w:rsidR="0009740A" w:rsidRPr="0009740A">
        <w:rPr>
          <w:rFonts w:ascii="Times New Roman" w:hAnsi="Times New Roman" w:cs="Times New Roman"/>
          <w:i/>
          <w:iCs/>
          <w:sz w:val="24"/>
          <w:szCs w:val="24"/>
        </w:rPr>
        <w:t xml:space="preserve">, </w:t>
      </w:r>
      <w:proofErr w:type="spellStart"/>
      <w:r w:rsidR="0009740A" w:rsidRPr="0009740A">
        <w:rPr>
          <w:rFonts w:ascii="Times New Roman" w:hAnsi="Times New Roman" w:cs="Times New Roman"/>
          <w:i/>
          <w:iCs/>
          <w:sz w:val="24"/>
          <w:szCs w:val="24"/>
        </w:rPr>
        <w:t>Dendrocalamus</w:t>
      </w:r>
      <w:proofErr w:type="spellEnd"/>
      <w:r w:rsidR="0009740A" w:rsidRPr="0009740A">
        <w:rPr>
          <w:rFonts w:ascii="Times New Roman" w:hAnsi="Times New Roman" w:cs="Times New Roman"/>
          <w:i/>
          <w:iCs/>
          <w:sz w:val="24"/>
          <w:szCs w:val="24"/>
        </w:rPr>
        <w:t xml:space="preserve"> </w:t>
      </w:r>
      <w:proofErr w:type="spellStart"/>
      <w:r w:rsidR="0009740A" w:rsidRPr="0009740A">
        <w:rPr>
          <w:rFonts w:ascii="Times New Roman" w:hAnsi="Times New Roman" w:cs="Times New Roman"/>
          <w:i/>
          <w:iCs/>
          <w:sz w:val="24"/>
          <w:szCs w:val="24"/>
        </w:rPr>
        <w:t>hamiltoni</w:t>
      </w:r>
      <w:r w:rsidR="0009740A">
        <w:rPr>
          <w:rFonts w:ascii="Times New Roman" w:hAnsi="Times New Roman" w:cs="Times New Roman"/>
          <w:i/>
          <w:iCs/>
          <w:sz w:val="24"/>
          <w:szCs w:val="24"/>
        </w:rPr>
        <w:t>i</w:t>
      </w:r>
      <w:proofErr w:type="spellEnd"/>
      <w:r w:rsidR="0009740A">
        <w:rPr>
          <w:rFonts w:ascii="Times New Roman" w:hAnsi="Times New Roman" w:cs="Times New Roman"/>
          <w:i/>
          <w:iCs/>
          <w:sz w:val="24"/>
          <w:szCs w:val="24"/>
        </w:rPr>
        <w:t xml:space="preserve"> and </w:t>
      </w:r>
      <w:proofErr w:type="spellStart"/>
      <w:r w:rsidR="0009740A">
        <w:rPr>
          <w:rFonts w:ascii="Times New Roman" w:hAnsi="Times New Roman" w:cs="Times New Roman"/>
          <w:i/>
          <w:iCs/>
          <w:sz w:val="24"/>
          <w:szCs w:val="24"/>
        </w:rPr>
        <w:t>Himalayanacalamus</w:t>
      </w:r>
      <w:proofErr w:type="spellEnd"/>
      <w:r w:rsidR="0009740A">
        <w:rPr>
          <w:rFonts w:ascii="Times New Roman" w:hAnsi="Times New Roman" w:cs="Times New Roman"/>
          <w:i/>
          <w:iCs/>
          <w:sz w:val="24"/>
          <w:szCs w:val="24"/>
        </w:rPr>
        <w:t xml:space="preserve"> </w:t>
      </w:r>
      <w:proofErr w:type="spellStart"/>
      <w:r w:rsidR="0009740A">
        <w:rPr>
          <w:rFonts w:ascii="Times New Roman" w:hAnsi="Times New Roman" w:cs="Times New Roman"/>
          <w:i/>
          <w:iCs/>
          <w:sz w:val="24"/>
          <w:szCs w:val="24"/>
        </w:rPr>
        <w:t>hookeri</w:t>
      </w:r>
      <w:r w:rsidR="0009740A" w:rsidRPr="0009740A">
        <w:rPr>
          <w:rFonts w:ascii="Times New Roman" w:hAnsi="Times New Roman" w:cs="Times New Roman"/>
          <w:i/>
          <w:iCs/>
          <w:sz w:val="24"/>
          <w:szCs w:val="24"/>
        </w:rPr>
        <w:t>nus</w:t>
      </w:r>
      <w:proofErr w:type="spellEnd"/>
      <w:r w:rsidR="0009740A" w:rsidRPr="0009740A">
        <w:rPr>
          <w:rFonts w:ascii="Times New Roman" w:hAnsi="Times New Roman" w:cs="Times New Roman"/>
          <w:i/>
          <w:iCs/>
          <w:sz w:val="24"/>
          <w:szCs w:val="24"/>
        </w:rPr>
        <w:t>)</w:t>
      </w:r>
      <w:r w:rsidR="0009740A">
        <w:rPr>
          <w:rFonts w:ascii="Times New Roman" w:hAnsi="Times New Roman" w:cs="Times New Roman"/>
          <w:i/>
          <w:iCs/>
          <w:sz w:val="24"/>
          <w:szCs w:val="24"/>
        </w:rPr>
        <w:t xml:space="preserve"> </w:t>
      </w:r>
      <w:r w:rsidR="0009740A">
        <w:rPr>
          <w:rFonts w:ascii="Times New Roman" w:hAnsi="Times New Roman" w:cs="Times New Roman"/>
          <w:sz w:val="24"/>
          <w:szCs w:val="24"/>
        </w:rPr>
        <w:t xml:space="preserve">and </w:t>
      </w:r>
      <w:proofErr w:type="spellStart"/>
      <w:r w:rsidR="00E96B0A" w:rsidRPr="0010003E">
        <w:rPr>
          <w:rFonts w:ascii="Times New Roman" w:hAnsi="Times New Roman" w:cs="Times New Roman"/>
          <w:i/>
          <w:iCs/>
          <w:sz w:val="24"/>
          <w:szCs w:val="24"/>
        </w:rPr>
        <w:t>Plectocomia</w:t>
      </w:r>
      <w:proofErr w:type="spellEnd"/>
      <w:r w:rsidR="00E96B0A" w:rsidRPr="0010003E">
        <w:rPr>
          <w:rFonts w:ascii="Times New Roman" w:hAnsi="Times New Roman" w:cs="Times New Roman"/>
          <w:i/>
          <w:iCs/>
          <w:sz w:val="24"/>
          <w:szCs w:val="24"/>
        </w:rPr>
        <w:t xml:space="preserve"> </w:t>
      </w:r>
      <w:proofErr w:type="spellStart"/>
      <w:r w:rsidR="00E96B0A">
        <w:rPr>
          <w:rFonts w:ascii="Times New Roman" w:hAnsi="Times New Roman" w:cs="Times New Roman"/>
          <w:i/>
          <w:iCs/>
          <w:sz w:val="24"/>
          <w:szCs w:val="24"/>
        </w:rPr>
        <w:t>h</w:t>
      </w:r>
      <w:r w:rsidR="0010003E" w:rsidRPr="0010003E">
        <w:rPr>
          <w:rFonts w:ascii="Times New Roman" w:hAnsi="Times New Roman" w:cs="Times New Roman"/>
          <w:i/>
          <w:iCs/>
          <w:sz w:val="24"/>
          <w:szCs w:val="24"/>
        </w:rPr>
        <w:t>imalayana</w:t>
      </w:r>
      <w:proofErr w:type="spellEnd"/>
      <w:r w:rsidR="009D7E4D">
        <w:rPr>
          <w:rFonts w:ascii="Times New Roman" w:hAnsi="Times New Roman" w:cs="Times New Roman"/>
          <w:sz w:val="24"/>
          <w:szCs w:val="24"/>
        </w:rPr>
        <w:t xml:space="preserve"> are found and being collected by community</w:t>
      </w:r>
      <w:r w:rsidR="00D214EA">
        <w:rPr>
          <w:rFonts w:ascii="Times New Roman" w:hAnsi="Times New Roman" w:cs="Times New Roman"/>
          <w:sz w:val="24"/>
          <w:szCs w:val="24"/>
        </w:rPr>
        <w:t xml:space="preserve"> for self-consumption and </w:t>
      </w:r>
      <w:r w:rsidR="0009740A">
        <w:rPr>
          <w:rFonts w:ascii="Times New Roman" w:hAnsi="Times New Roman" w:cs="Times New Roman"/>
          <w:sz w:val="24"/>
          <w:szCs w:val="24"/>
        </w:rPr>
        <w:t xml:space="preserve">also for </w:t>
      </w:r>
      <w:r w:rsidR="00D214EA">
        <w:rPr>
          <w:rFonts w:ascii="Times New Roman" w:hAnsi="Times New Roman" w:cs="Times New Roman"/>
          <w:sz w:val="24"/>
          <w:szCs w:val="24"/>
        </w:rPr>
        <w:t>sale</w:t>
      </w:r>
      <w:r w:rsidR="00E96B0A">
        <w:rPr>
          <w:rFonts w:ascii="Times New Roman" w:hAnsi="Times New Roman" w:cs="Times New Roman"/>
          <w:i/>
          <w:iCs/>
          <w:sz w:val="24"/>
          <w:szCs w:val="24"/>
        </w:rPr>
        <w:t>.</w:t>
      </w:r>
      <w:r w:rsidR="0010003E" w:rsidRPr="0010003E">
        <w:rPr>
          <w:rFonts w:ascii="Times New Roman" w:hAnsi="Times New Roman" w:cs="Times New Roman"/>
          <w:i/>
          <w:iCs/>
          <w:sz w:val="24"/>
          <w:szCs w:val="24"/>
        </w:rPr>
        <w:t xml:space="preserve"> </w:t>
      </w:r>
      <w:r w:rsidR="009D7E4D">
        <w:rPr>
          <w:rFonts w:ascii="Times New Roman" w:hAnsi="Times New Roman" w:cs="Times New Roman"/>
          <w:sz w:val="24"/>
          <w:szCs w:val="24"/>
        </w:rPr>
        <w:t xml:space="preserve">They </w:t>
      </w:r>
      <w:r w:rsidR="00927472" w:rsidRPr="0028061C">
        <w:rPr>
          <w:rFonts w:ascii="Times New Roman" w:hAnsi="Times New Roman" w:cs="Times New Roman"/>
          <w:sz w:val="24"/>
          <w:szCs w:val="24"/>
        </w:rPr>
        <w:t>depend</w:t>
      </w:r>
      <w:r w:rsidR="00D214EA">
        <w:rPr>
          <w:rFonts w:ascii="Times New Roman" w:hAnsi="Times New Roman" w:cs="Times New Roman"/>
          <w:sz w:val="24"/>
          <w:szCs w:val="24"/>
        </w:rPr>
        <w:t xml:space="preserve"> on cane </w:t>
      </w:r>
      <w:r w:rsidR="00D214EA" w:rsidRPr="00D214EA">
        <w:rPr>
          <w:rFonts w:ascii="Times New Roman" w:hAnsi="Times New Roman" w:cs="Times New Roman"/>
          <w:i/>
          <w:iCs/>
          <w:sz w:val="24"/>
          <w:szCs w:val="24"/>
        </w:rPr>
        <w:t>(</w:t>
      </w:r>
      <w:proofErr w:type="spellStart"/>
      <w:r w:rsidR="00D214EA" w:rsidRPr="00D214EA">
        <w:rPr>
          <w:rFonts w:ascii="Times New Roman" w:hAnsi="Times New Roman" w:cs="Times New Roman"/>
          <w:i/>
          <w:iCs/>
          <w:sz w:val="24"/>
          <w:szCs w:val="24"/>
        </w:rPr>
        <w:t>Plectocomia</w:t>
      </w:r>
      <w:proofErr w:type="spellEnd"/>
      <w:r w:rsidR="00D214EA" w:rsidRPr="00D214EA">
        <w:rPr>
          <w:rFonts w:ascii="Times New Roman" w:hAnsi="Times New Roman" w:cs="Times New Roman"/>
          <w:i/>
          <w:iCs/>
          <w:sz w:val="24"/>
          <w:szCs w:val="24"/>
        </w:rPr>
        <w:t xml:space="preserve"> </w:t>
      </w:r>
      <w:proofErr w:type="spellStart"/>
      <w:r w:rsidR="00D214EA" w:rsidRPr="00D214EA">
        <w:rPr>
          <w:rFonts w:ascii="Times New Roman" w:hAnsi="Times New Roman" w:cs="Times New Roman"/>
          <w:i/>
          <w:iCs/>
          <w:sz w:val="24"/>
          <w:szCs w:val="24"/>
        </w:rPr>
        <w:t>himalayana</w:t>
      </w:r>
      <w:proofErr w:type="spellEnd"/>
      <w:r w:rsidR="00D214EA" w:rsidRPr="00D214EA">
        <w:rPr>
          <w:rFonts w:ascii="Times New Roman" w:hAnsi="Times New Roman" w:cs="Times New Roman"/>
          <w:i/>
          <w:iCs/>
          <w:sz w:val="24"/>
          <w:szCs w:val="24"/>
        </w:rPr>
        <w:t>)</w:t>
      </w:r>
      <w:r w:rsidR="00D214EA">
        <w:rPr>
          <w:rFonts w:ascii="Times New Roman" w:hAnsi="Times New Roman" w:cs="Times New Roman"/>
          <w:sz w:val="24"/>
          <w:szCs w:val="24"/>
        </w:rPr>
        <w:t xml:space="preserve"> </w:t>
      </w:r>
      <w:r w:rsidRPr="0028061C">
        <w:rPr>
          <w:rFonts w:ascii="Times New Roman" w:hAnsi="Times New Roman" w:cs="Times New Roman"/>
          <w:sz w:val="24"/>
          <w:szCs w:val="24"/>
        </w:rPr>
        <w:t xml:space="preserve">mainly for baskets </w:t>
      </w:r>
      <w:r w:rsidR="007863F5">
        <w:rPr>
          <w:rFonts w:ascii="Times New Roman" w:hAnsi="Times New Roman" w:cs="Times New Roman"/>
          <w:sz w:val="24"/>
          <w:szCs w:val="24"/>
        </w:rPr>
        <w:t>making</w:t>
      </w:r>
      <w:r w:rsidR="007863F5" w:rsidRPr="0028061C">
        <w:rPr>
          <w:rFonts w:ascii="Times New Roman" w:hAnsi="Times New Roman" w:cs="Times New Roman"/>
          <w:sz w:val="24"/>
          <w:szCs w:val="24"/>
        </w:rPr>
        <w:t xml:space="preserve"> </w:t>
      </w:r>
      <w:r w:rsidRPr="0028061C">
        <w:rPr>
          <w:rFonts w:ascii="Times New Roman" w:hAnsi="Times New Roman" w:cs="Times New Roman"/>
          <w:sz w:val="24"/>
          <w:szCs w:val="24"/>
        </w:rPr>
        <w:t xml:space="preserve">and other useful </w:t>
      </w:r>
      <w:r w:rsidR="00D214EA">
        <w:rPr>
          <w:rFonts w:ascii="Times New Roman" w:hAnsi="Times New Roman" w:cs="Times New Roman"/>
          <w:sz w:val="24"/>
          <w:szCs w:val="24"/>
        </w:rPr>
        <w:t>household utilitarian products. C</w:t>
      </w:r>
      <w:r w:rsidR="00927472">
        <w:rPr>
          <w:rFonts w:ascii="Times New Roman" w:hAnsi="Times New Roman" w:cs="Times New Roman"/>
          <w:sz w:val="24"/>
          <w:szCs w:val="24"/>
        </w:rPr>
        <w:t>ane</w:t>
      </w:r>
      <w:r w:rsidR="00D214EA">
        <w:rPr>
          <w:rFonts w:ascii="Times New Roman" w:hAnsi="Times New Roman" w:cs="Times New Roman"/>
          <w:sz w:val="24"/>
          <w:szCs w:val="24"/>
        </w:rPr>
        <w:t xml:space="preserve"> </w:t>
      </w:r>
      <w:r w:rsidRPr="0028061C">
        <w:rPr>
          <w:rFonts w:ascii="Times New Roman" w:hAnsi="Times New Roman" w:cs="Times New Roman"/>
          <w:sz w:val="24"/>
          <w:szCs w:val="24"/>
        </w:rPr>
        <w:t xml:space="preserve">shoots are mainly used as food during the gathering and other important events such as marriage and </w:t>
      </w:r>
      <w:r w:rsidR="007863F5">
        <w:rPr>
          <w:rFonts w:ascii="Times New Roman" w:hAnsi="Times New Roman" w:cs="Times New Roman"/>
          <w:sz w:val="24"/>
          <w:szCs w:val="24"/>
        </w:rPr>
        <w:t>other related celebrations</w:t>
      </w:r>
      <w:r w:rsidRPr="0028061C">
        <w:rPr>
          <w:rFonts w:ascii="Times New Roman" w:hAnsi="Times New Roman" w:cs="Times New Roman"/>
          <w:sz w:val="24"/>
          <w:szCs w:val="24"/>
        </w:rPr>
        <w:t>.</w:t>
      </w:r>
    </w:p>
    <w:p w14:paraId="5F2B81B2" w14:textId="77777777" w:rsidR="00BE7669" w:rsidRPr="0028061C" w:rsidRDefault="00BE7669" w:rsidP="00BE7669">
      <w:pPr>
        <w:contextualSpacing/>
        <w:jc w:val="both"/>
        <w:rPr>
          <w:rFonts w:ascii="Times New Roman" w:hAnsi="Times New Roman" w:cs="Times New Roman"/>
          <w:sz w:val="24"/>
          <w:szCs w:val="24"/>
        </w:rPr>
      </w:pPr>
    </w:p>
    <w:p w14:paraId="2DF8FF21" w14:textId="13A5B20F" w:rsidR="001129D4" w:rsidRDefault="0010003E" w:rsidP="00BE7669">
      <w:pPr>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Currently the cane </w:t>
      </w:r>
      <w:r w:rsidR="007B6E7C">
        <w:rPr>
          <w:rFonts w:ascii="Times New Roman" w:hAnsi="Times New Roman" w:cs="Times New Roman"/>
          <w:color w:val="000000" w:themeColor="text1"/>
          <w:sz w:val="24"/>
          <w:szCs w:val="24"/>
        </w:rPr>
        <w:t xml:space="preserve">resources from the area are collected based on permit system. However, it is </w:t>
      </w:r>
      <w:r>
        <w:rPr>
          <w:rFonts w:ascii="Times New Roman" w:hAnsi="Times New Roman" w:cs="Times New Roman"/>
          <w:color w:val="000000" w:themeColor="text1"/>
          <w:sz w:val="24"/>
          <w:szCs w:val="24"/>
        </w:rPr>
        <w:t xml:space="preserve">not managed properly as there are over exploitation </w:t>
      </w:r>
      <w:r w:rsidR="007B6E7C">
        <w:rPr>
          <w:rFonts w:ascii="Times New Roman" w:hAnsi="Times New Roman" w:cs="Times New Roman"/>
          <w:color w:val="000000" w:themeColor="text1"/>
          <w:sz w:val="24"/>
          <w:szCs w:val="24"/>
        </w:rPr>
        <w:t>as an ownership is still hold by the government. T</w:t>
      </w:r>
      <w:r>
        <w:rPr>
          <w:rFonts w:ascii="Times New Roman" w:hAnsi="Times New Roman" w:cs="Times New Roman"/>
          <w:color w:val="000000" w:themeColor="text1"/>
          <w:sz w:val="24"/>
          <w:szCs w:val="24"/>
        </w:rPr>
        <w:t xml:space="preserve">he </w:t>
      </w:r>
      <w:r w:rsidR="00AD36B4" w:rsidRPr="0028061C">
        <w:rPr>
          <w:rFonts w:ascii="Times New Roman" w:hAnsi="Times New Roman" w:cs="Times New Roman"/>
          <w:color w:val="000000" w:themeColor="text1"/>
          <w:sz w:val="24"/>
          <w:szCs w:val="24"/>
        </w:rPr>
        <w:t xml:space="preserve">formation of the management group </w:t>
      </w:r>
      <w:r w:rsidR="007B6E7C">
        <w:rPr>
          <w:rFonts w:ascii="Times New Roman" w:hAnsi="Times New Roman" w:cs="Times New Roman"/>
          <w:color w:val="000000" w:themeColor="text1"/>
          <w:sz w:val="24"/>
          <w:szCs w:val="24"/>
        </w:rPr>
        <w:t xml:space="preserve">would enable handing over of management responsibilities to the community and </w:t>
      </w:r>
      <w:r w:rsidR="00AD36B4" w:rsidRPr="0028061C">
        <w:rPr>
          <w:rFonts w:ascii="Times New Roman" w:hAnsi="Times New Roman" w:cs="Times New Roman"/>
          <w:color w:val="000000" w:themeColor="text1"/>
          <w:sz w:val="24"/>
          <w:szCs w:val="24"/>
        </w:rPr>
        <w:t>redu</w:t>
      </w:r>
      <w:r w:rsidR="007B6E7C">
        <w:rPr>
          <w:rFonts w:ascii="Times New Roman" w:hAnsi="Times New Roman" w:cs="Times New Roman"/>
          <w:color w:val="000000" w:themeColor="text1"/>
          <w:sz w:val="24"/>
          <w:szCs w:val="24"/>
        </w:rPr>
        <w:t>ce</w:t>
      </w:r>
      <w:r w:rsidR="00AD36B4" w:rsidRPr="0028061C">
        <w:rPr>
          <w:rFonts w:ascii="Times New Roman" w:hAnsi="Times New Roman" w:cs="Times New Roman"/>
          <w:color w:val="000000" w:themeColor="text1"/>
          <w:sz w:val="24"/>
          <w:szCs w:val="24"/>
        </w:rPr>
        <w:t xml:space="preserve"> overharvesting and over exploitation of the resource</w:t>
      </w:r>
      <w:r w:rsidR="007B6E7C">
        <w:rPr>
          <w:rFonts w:ascii="Times New Roman" w:hAnsi="Times New Roman" w:cs="Times New Roman"/>
          <w:color w:val="000000" w:themeColor="text1"/>
          <w:sz w:val="24"/>
          <w:szCs w:val="24"/>
        </w:rPr>
        <w:t xml:space="preserve">s. Such initiative is likely to increase </w:t>
      </w:r>
      <w:r w:rsidR="00AD36B4" w:rsidRPr="0028061C">
        <w:rPr>
          <w:rFonts w:ascii="Times New Roman" w:hAnsi="Times New Roman" w:cs="Times New Roman"/>
          <w:color w:val="000000" w:themeColor="text1"/>
          <w:sz w:val="24"/>
          <w:szCs w:val="24"/>
        </w:rPr>
        <w:t>income generation and employment</w:t>
      </w:r>
      <w:r w:rsidR="00927472">
        <w:rPr>
          <w:rFonts w:ascii="Times New Roman" w:hAnsi="Times New Roman" w:cs="Times New Roman"/>
          <w:color w:val="000000" w:themeColor="text1"/>
          <w:sz w:val="24"/>
          <w:szCs w:val="24"/>
        </w:rPr>
        <w:t xml:space="preserve"> opportunities for the end users</w:t>
      </w:r>
      <w:r w:rsidR="00AD36B4" w:rsidRPr="0028061C">
        <w:rPr>
          <w:rFonts w:ascii="Times New Roman" w:hAnsi="Times New Roman" w:cs="Times New Roman"/>
          <w:color w:val="000000" w:themeColor="text1"/>
          <w:sz w:val="24"/>
          <w:szCs w:val="24"/>
        </w:rPr>
        <w:t>.</w:t>
      </w:r>
      <w:r w:rsidR="00AD36B4">
        <w:rPr>
          <w:rFonts w:ascii="Times New Roman" w:hAnsi="Times New Roman" w:cs="Times New Roman"/>
          <w:color w:val="000000" w:themeColor="text1"/>
          <w:sz w:val="24"/>
          <w:szCs w:val="24"/>
        </w:rPr>
        <w:t xml:space="preserve"> </w:t>
      </w:r>
      <w:r w:rsidR="007B6E7C">
        <w:rPr>
          <w:rFonts w:ascii="Times New Roman" w:hAnsi="Times New Roman" w:cs="Times New Roman"/>
          <w:color w:val="000000" w:themeColor="text1"/>
          <w:sz w:val="24"/>
          <w:szCs w:val="24"/>
        </w:rPr>
        <w:t xml:space="preserve">With control gained over the area, the group can also </w:t>
      </w:r>
      <w:r w:rsidR="00AD36B4">
        <w:rPr>
          <w:rFonts w:ascii="Times New Roman" w:hAnsi="Times New Roman" w:cs="Times New Roman"/>
          <w:color w:val="000000" w:themeColor="text1"/>
          <w:sz w:val="24"/>
          <w:szCs w:val="24"/>
        </w:rPr>
        <w:t xml:space="preserve">planned </w:t>
      </w:r>
      <w:r w:rsidR="007B6E7C">
        <w:rPr>
          <w:rFonts w:ascii="Times New Roman" w:hAnsi="Times New Roman" w:cs="Times New Roman"/>
          <w:color w:val="000000" w:themeColor="text1"/>
          <w:sz w:val="24"/>
          <w:szCs w:val="24"/>
        </w:rPr>
        <w:t>for increasing cane stock through plantation</w:t>
      </w:r>
      <w:r w:rsidR="00AD36B4">
        <w:rPr>
          <w:rFonts w:ascii="Times New Roman" w:hAnsi="Times New Roman" w:cs="Times New Roman"/>
          <w:color w:val="000000" w:themeColor="text1"/>
          <w:sz w:val="24"/>
          <w:szCs w:val="24"/>
        </w:rPr>
        <w:t xml:space="preserve"> in the feasible area.</w:t>
      </w:r>
      <w:r w:rsidR="001129D4">
        <w:rPr>
          <w:rFonts w:ascii="Times New Roman" w:hAnsi="Times New Roman" w:cs="Times New Roman"/>
          <w:color w:val="000000" w:themeColor="text1"/>
          <w:sz w:val="24"/>
          <w:szCs w:val="24"/>
        </w:rPr>
        <w:t xml:space="preserve"> </w:t>
      </w:r>
      <w:r w:rsidR="007B6E7C">
        <w:rPr>
          <w:rFonts w:ascii="Times New Roman" w:hAnsi="Times New Roman" w:cs="Times New Roman"/>
          <w:color w:val="000000" w:themeColor="text1"/>
          <w:sz w:val="24"/>
          <w:szCs w:val="24"/>
        </w:rPr>
        <w:t xml:space="preserve">Based on cane assessment result, the group can harvest </w:t>
      </w:r>
      <w:r w:rsidR="00AD36B4">
        <w:rPr>
          <w:rFonts w:ascii="Times New Roman" w:hAnsi="Times New Roman" w:cs="Times New Roman"/>
          <w:color w:val="000000" w:themeColor="text1"/>
          <w:sz w:val="24"/>
          <w:szCs w:val="24"/>
        </w:rPr>
        <w:t xml:space="preserve">2326 numbers of </w:t>
      </w:r>
      <w:r w:rsidR="007B6E7C">
        <w:rPr>
          <w:rFonts w:ascii="Times New Roman" w:hAnsi="Times New Roman" w:cs="Times New Roman"/>
          <w:color w:val="000000" w:themeColor="text1"/>
          <w:sz w:val="24"/>
          <w:szCs w:val="24"/>
        </w:rPr>
        <w:t xml:space="preserve">matured </w:t>
      </w:r>
      <w:r w:rsidR="00AD36B4">
        <w:rPr>
          <w:rFonts w:ascii="Times New Roman" w:hAnsi="Times New Roman" w:cs="Times New Roman"/>
          <w:color w:val="000000" w:themeColor="text1"/>
          <w:sz w:val="24"/>
          <w:szCs w:val="24"/>
        </w:rPr>
        <w:t>canes</w:t>
      </w:r>
      <w:r w:rsidR="00AD36B4" w:rsidRPr="0028061C">
        <w:rPr>
          <w:rFonts w:ascii="Times New Roman" w:hAnsi="Times New Roman" w:cs="Times New Roman"/>
          <w:color w:val="000000" w:themeColor="text1"/>
          <w:sz w:val="24"/>
          <w:szCs w:val="24"/>
        </w:rPr>
        <w:t xml:space="preserve"> </w:t>
      </w:r>
      <w:r w:rsidR="00AD36B4">
        <w:rPr>
          <w:rFonts w:ascii="Times New Roman" w:hAnsi="Times New Roman" w:cs="Times New Roman"/>
          <w:color w:val="000000" w:themeColor="text1"/>
          <w:sz w:val="24"/>
          <w:szCs w:val="24"/>
        </w:rPr>
        <w:t xml:space="preserve">1238 numbers of shoots </w:t>
      </w:r>
      <w:r w:rsidR="007B6E7C">
        <w:rPr>
          <w:rFonts w:ascii="Times New Roman" w:hAnsi="Times New Roman" w:cs="Times New Roman"/>
          <w:color w:val="000000" w:themeColor="text1"/>
          <w:sz w:val="24"/>
          <w:szCs w:val="24"/>
        </w:rPr>
        <w:t>in a year.</w:t>
      </w:r>
      <w:r w:rsidR="00AD36B4">
        <w:rPr>
          <w:rFonts w:ascii="Times New Roman" w:hAnsi="Times New Roman" w:cs="Times New Roman"/>
          <w:color w:val="000000" w:themeColor="text1"/>
          <w:sz w:val="24"/>
          <w:szCs w:val="24"/>
        </w:rPr>
        <w:t xml:space="preserve"> </w:t>
      </w:r>
      <w:r w:rsidR="001129D4">
        <w:rPr>
          <w:rFonts w:ascii="Times New Roman" w:hAnsi="Times New Roman" w:cs="Times New Roman"/>
          <w:color w:val="000000" w:themeColor="text1"/>
          <w:sz w:val="24"/>
          <w:szCs w:val="24"/>
        </w:rPr>
        <w:t xml:space="preserve">The resources growing areas were located after the prior consultation conducted with group. </w:t>
      </w:r>
    </w:p>
    <w:p w14:paraId="4460684F" w14:textId="77777777" w:rsidR="00AD36B4" w:rsidRPr="0059252A" w:rsidRDefault="0059252A" w:rsidP="00BE7669">
      <w:pPr>
        <w:pStyle w:val="Heading2"/>
        <w:spacing w:line="276" w:lineRule="auto"/>
        <w:ind w:left="0"/>
        <w:jc w:val="both"/>
        <w:rPr>
          <w:rFonts w:ascii="Times New Roman" w:hAnsi="Times New Roman" w:cs="Times New Roman"/>
          <w:sz w:val="24"/>
          <w:szCs w:val="24"/>
        </w:rPr>
      </w:pPr>
      <w:bookmarkStart w:id="3" w:name="_Toc113268940"/>
      <w:r w:rsidRPr="0059252A">
        <w:rPr>
          <w:rFonts w:ascii="Times New Roman" w:hAnsi="Times New Roman" w:cs="Times New Roman"/>
          <w:sz w:val="24"/>
          <w:szCs w:val="24"/>
        </w:rPr>
        <w:t>1.1</w:t>
      </w:r>
      <w:r w:rsidR="006747EB" w:rsidRPr="0059252A">
        <w:rPr>
          <w:rFonts w:ascii="Times New Roman" w:hAnsi="Times New Roman" w:cs="Times New Roman"/>
          <w:sz w:val="24"/>
          <w:szCs w:val="24"/>
        </w:rPr>
        <w:t xml:space="preserve">. </w:t>
      </w:r>
      <w:r w:rsidR="00AD36B4" w:rsidRPr="0059252A">
        <w:rPr>
          <w:rFonts w:ascii="Times New Roman" w:hAnsi="Times New Roman" w:cs="Times New Roman"/>
          <w:sz w:val="24"/>
          <w:szCs w:val="24"/>
        </w:rPr>
        <w:t>Goals and Objectives</w:t>
      </w:r>
      <w:bookmarkEnd w:id="3"/>
    </w:p>
    <w:p w14:paraId="418E77F0" w14:textId="77777777" w:rsidR="0010003E" w:rsidRDefault="00AD36B4" w:rsidP="00BE7669">
      <w:pPr>
        <w:jc w:val="both"/>
        <w:rPr>
          <w:rFonts w:ascii="Times New Roman" w:hAnsi="Times New Roman" w:cs="Times New Roman"/>
          <w:sz w:val="24"/>
          <w:szCs w:val="24"/>
        </w:rPr>
      </w:pPr>
      <w:r w:rsidRPr="0028061C">
        <w:rPr>
          <w:rFonts w:ascii="Times New Roman" w:hAnsi="Times New Roman" w:cs="Times New Roman"/>
          <w:sz w:val="24"/>
          <w:szCs w:val="24"/>
        </w:rPr>
        <w:t xml:space="preserve">1. </w:t>
      </w:r>
      <w:r w:rsidRPr="00A23492">
        <w:rPr>
          <w:rFonts w:ascii="Times New Roman" w:hAnsi="Times New Roman" w:cs="Times New Roman"/>
          <w:sz w:val="24"/>
          <w:szCs w:val="24"/>
        </w:rPr>
        <w:t>Sustainable</w:t>
      </w:r>
      <w:r w:rsidRPr="0028061C">
        <w:rPr>
          <w:rFonts w:ascii="Times New Roman" w:hAnsi="Times New Roman" w:cs="Times New Roman"/>
          <w:sz w:val="24"/>
          <w:szCs w:val="24"/>
        </w:rPr>
        <w:t xml:space="preserve"> harvesting </w:t>
      </w:r>
      <w:r w:rsidR="0010003E" w:rsidRPr="0028061C">
        <w:rPr>
          <w:rFonts w:ascii="Times New Roman" w:hAnsi="Times New Roman" w:cs="Times New Roman"/>
          <w:sz w:val="24"/>
          <w:szCs w:val="24"/>
        </w:rPr>
        <w:t xml:space="preserve">of </w:t>
      </w:r>
      <w:r w:rsidR="004872C2">
        <w:rPr>
          <w:rFonts w:ascii="Times New Roman" w:hAnsi="Times New Roman" w:cs="Times New Roman"/>
          <w:sz w:val="24"/>
          <w:szCs w:val="24"/>
        </w:rPr>
        <w:t>matured cane and c</w:t>
      </w:r>
      <w:r w:rsidR="0010003E">
        <w:rPr>
          <w:rFonts w:ascii="Times New Roman" w:hAnsi="Times New Roman" w:cs="Times New Roman"/>
          <w:sz w:val="24"/>
          <w:szCs w:val="24"/>
        </w:rPr>
        <w:t>ane shoots.</w:t>
      </w:r>
    </w:p>
    <w:p w14:paraId="119C18D8" w14:textId="77777777" w:rsidR="00AD36B4" w:rsidRPr="004872C2" w:rsidRDefault="00AD36B4" w:rsidP="00BE7669">
      <w:pPr>
        <w:jc w:val="both"/>
        <w:rPr>
          <w:rFonts w:ascii="Times New Roman" w:hAnsi="Times New Roman" w:cs="Times New Roman"/>
          <w:sz w:val="24"/>
          <w:szCs w:val="24"/>
        </w:rPr>
      </w:pPr>
      <w:r w:rsidRPr="004872C2">
        <w:rPr>
          <w:rFonts w:ascii="Times New Roman" w:hAnsi="Times New Roman" w:cs="Times New Roman"/>
          <w:sz w:val="24"/>
          <w:szCs w:val="24"/>
        </w:rPr>
        <w:t xml:space="preserve">2. </w:t>
      </w:r>
      <w:r w:rsidR="0010003E" w:rsidRPr="004872C2">
        <w:rPr>
          <w:rFonts w:ascii="Times New Roman" w:hAnsi="Times New Roman" w:cs="Times New Roman"/>
          <w:sz w:val="24"/>
          <w:szCs w:val="24"/>
        </w:rPr>
        <w:t>To develop mark</w:t>
      </w:r>
      <w:r w:rsidR="004872C2">
        <w:rPr>
          <w:rFonts w:ascii="Times New Roman" w:hAnsi="Times New Roman" w:cs="Times New Roman"/>
          <w:sz w:val="24"/>
          <w:szCs w:val="24"/>
        </w:rPr>
        <w:t>ing</w:t>
      </w:r>
      <w:r w:rsidR="0010003E" w:rsidRPr="004872C2">
        <w:rPr>
          <w:rFonts w:ascii="Times New Roman" w:hAnsi="Times New Roman" w:cs="Times New Roman"/>
          <w:sz w:val="24"/>
          <w:szCs w:val="24"/>
        </w:rPr>
        <w:t xml:space="preserve"> chain for cane resources.</w:t>
      </w:r>
      <w:r w:rsidR="004872C2">
        <w:rPr>
          <w:rFonts w:ascii="Times New Roman" w:hAnsi="Times New Roman" w:cs="Times New Roman"/>
          <w:sz w:val="24"/>
          <w:szCs w:val="24"/>
        </w:rPr>
        <w:t xml:space="preserve"> And products</w:t>
      </w:r>
    </w:p>
    <w:p w14:paraId="6B91F359" w14:textId="77777777" w:rsidR="00A73E07" w:rsidRDefault="00AD36B4" w:rsidP="00BE7669">
      <w:pPr>
        <w:pStyle w:val="CommentText"/>
        <w:spacing w:line="276" w:lineRule="auto"/>
        <w:rPr>
          <w:rFonts w:ascii="Times New Roman" w:hAnsi="Times New Roman" w:cs="Times New Roman"/>
          <w:sz w:val="24"/>
          <w:szCs w:val="24"/>
        </w:rPr>
      </w:pPr>
      <w:r w:rsidRPr="004872C2">
        <w:rPr>
          <w:rFonts w:ascii="Times New Roman" w:hAnsi="Times New Roman" w:cs="Times New Roman"/>
          <w:sz w:val="24"/>
          <w:szCs w:val="24"/>
        </w:rPr>
        <w:t xml:space="preserve">3. </w:t>
      </w:r>
      <w:r w:rsidR="0010003E" w:rsidRPr="004872C2">
        <w:rPr>
          <w:rFonts w:ascii="Times New Roman" w:hAnsi="Times New Roman" w:cs="Times New Roman"/>
          <w:sz w:val="24"/>
          <w:szCs w:val="24"/>
        </w:rPr>
        <w:t xml:space="preserve">Product diversification through skill </w:t>
      </w:r>
      <w:r w:rsidR="00A73E07">
        <w:rPr>
          <w:rFonts w:ascii="Times New Roman" w:hAnsi="Times New Roman" w:cs="Times New Roman"/>
          <w:sz w:val="24"/>
          <w:szCs w:val="24"/>
        </w:rPr>
        <w:t>development program to members.</w:t>
      </w:r>
    </w:p>
    <w:p w14:paraId="237CE4AD" w14:textId="7BCE7C3D" w:rsidR="00AD36B4" w:rsidRPr="00A23492" w:rsidRDefault="0059252A" w:rsidP="00A23492">
      <w:pPr>
        <w:pStyle w:val="Heading2"/>
        <w:rPr>
          <w:sz w:val="24"/>
          <w:szCs w:val="24"/>
        </w:rPr>
      </w:pPr>
      <w:bookmarkStart w:id="4" w:name="_Toc113268941"/>
      <w:r w:rsidRPr="00A23492">
        <w:rPr>
          <w:sz w:val="24"/>
          <w:szCs w:val="24"/>
        </w:rPr>
        <w:lastRenderedPageBreak/>
        <w:t xml:space="preserve">1.2. </w:t>
      </w:r>
      <w:r w:rsidR="00AD36B4" w:rsidRPr="00A23492">
        <w:rPr>
          <w:sz w:val="24"/>
          <w:szCs w:val="24"/>
        </w:rPr>
        <w:t>Description of the NWFPs</w:t>
      </w:r>
      <w:bookmarkEnd w:id="4"/>
    </w:p>
    <w:p w14:paraId="3E5BBFEF" w14:textId="77777777" w:rsidR="00CC0120" w:rsidRDefault="00AD36B4" w:rsidP="00BE7669">
      <w:pPr>
        <w:jc w:val="both"/>
        <w:rPr>
          <w:rFonts w:ascii="Times New Roman" w:hAnsi="Times New Roman" w:cs="Times New Roman"/>
          <w:sz w:val="24"/>
          <w:szCs w:val="24"/>
        </w:rPr>
      </w:pPr>
      <w:r w:rsidRPr="0028061C">
        <w:rPr>
          <w:rFonts w:ascii="Times New Roman" w:hAnsi="Times New Roman" w:cs="Times New Roman"/>
          <w:sz w:val="24"/>
          <w:szCs w:val="24"/>
        </w:rPr>
        <w:t xml:space="preserve">The region harbors </w:t>
      </w:r>
      <w:r w:rsidR="004322EE">
        <w:rPr>
          <w:rFonts w:ascii="Times New Roman" w:hAnsi="Times New Roman" w:cs="Times New Roman"/>
          <w:sz w:val="24"/>
          <w:szCs w:val="24"/>
        </w:rPr>
        <w:t xml:space="preserve">growth of </w:t>
      </w:r>
      <w:r w:rsidRPr="0028061C">
        <w:rPr>
          <w:rFonts w:ascii="Times New Roman" w:hAnsi="Times New Roman" w:cs="Times New Roman"/>
          <w:sz w:val="24"/>
          <w:szCs w:val="24"/>
        </w:rPr>
        <w:t xml:space="preserve">variety of Non-Wood Forest Products such as </w:t>
      </w:r>
      <w:proofErr w:type="spellStart"/>
      <w:r>
        <w:rPr>
          <w:rFonts w:ascii="Times New Roman" w:hAnsi="Times New Roman" w:cs="Times New Roman"/>
          <w:i/>
          <w:sz w:val="24"/>
          <w:szCs w:val="24"/>
        </w:rPr>
        <w:t>Elatostema</w:t>
      </w:r>
      <w:proofErr w:type="spellEnd"/>
      <w:r w:rsidR="00593800">
        <w:rPr>
          <w:rFonts w:ascii="Times New Roman" w:hAnsi="Times New Roman" w:cs="Times New Roman"/>
          <w:i/>
          <w:sz w:val="24"/>
          <w:szCs w:val="24"/>
        </w:rPr>
        <w:t xml:space="preserve"> </w:t>
      </w:r>
      <w:proofErr w:type="spellStart"/>
      <w:r w:rsidR="00593800" w:rsidRPr="00593800">
        <w:rPr>
          <w:rFonts w:ascii="Times New Roman" w:hAnsi="Times New Roman" w:cs="Times New Roman"/>
          <w:i/>
          <w:iCs/>
          <w:sz w:val="24"/>
          <w:szCs w:val="24"/>
        </w:rPr>
        <w:t>lineolatum</w:t>
      </w:r>
      <w:proofErr w:type="spellEnd"/>
      <w:r w:rsidRPr="0028061C">
        <w:rPr>
          <w:rFonts w:ascii="Times New Roman" w:hAnsi="Times New Roman" w:cs="Times New Roman"/>
          <w:sz w:val="24"/>
          <w:szCs w:val="24"/>
        </w:rPr>
        <w:t xml:space="preserve">, mushrooms, </w:t>
      </w:r>
      <w:proofErr w:type="spellStart"/>
      <w:r w:rsidRPr="0028061C">
        <w:rPr>
          <w:rFonts w:ascii="Times New Roman" w:hAnsi="Times New Roman" w:cs="Times New Roman"/>
          <w:i/>
          <w:sz w:val="24"/>
          <w:szCs w:val="24"/>
        </w:rPr>
        <w:t>Zanthoxylum</w:t>
      </w:r>
      <w:proofErr w:type="spellEnd"/>
      <w:r w:rsidRPr="0028061C">
        <w:rPr>
          <w:rFonts w:ascii="Times New Roman" w:hAnsi="Times New Roman" w:cs="Times New Roman"/>
          <w:i/>
          <w:sz w:val="24"/>
          <w:szCs w:val="24"/>
        </w:rPr>
        <w:t xml:space="preserve"> </w:t>
      </w:r>
      <w:proofErr w:type="spellStart"/>
      <w:r w:rsidRPr="0028061C">
        <w:rPr>
          <w:rFonts w:ascii="Times New Roman" w:hAnsi="Times New Roman" w:cs="Times New Roman"/>
          <w:i/>
          <w:sz w:val="24"/>
          <w:szCs w:val="24"/>
        </w:rPr>
        <w:t>armatum</w:t>
      </w:r>
      <w:proofErr w:type="spellEnd"/>
      <w:r w:rsidRPr="0028061C">
        <w:rPr>
          <w:rFonts w:ascii="Times New Roman" w:hAnsi="Times New Roman" w:cs="Times New Roman"/>
          <w:sz w:val="24"/>
          <w:szCs w:val="24"/>
        </w:rPr>
        <w:t>, various bamboos, wild avocado, various fern species</w:t>
      </w:r>
      <w:r>
        <w:rPr>
          <w:rFonts w:ascii="Times New Roman" w:hAnsi="Times New Roman" w:cs="Times New Roman"/>
          <w:sz w:val="24"/>
          <w:szCs w:val="24"/>
        </w:rPr>
        <w:t>,</w:t>
      </w:r>
      <w:r w:rsidRPr="0028061C">
        <w:rPr>
          <w:rFonts w:ascii="Times New Roman" w:hAnsi="Times New Roman" w:cs="Times New Roman"/>
          <w:sz w:val="24"/>
          <w:szCs w:val="24"/>
        </w:rPr>
        <w:t xml:space="preserve"> and cane</w:t>
      </w:r>
      <w:r>
        <w:rPr>
          <w:rFonts w:ascii="Times New Roman" w:hAnsi="Times New Roman" w:cs="Times New Roman"/>
          <w:sz w:val="24"/>
          <w:szCs w:val="24"/>
        </w:rPr>
        <w:t>;</w:t>
      </w:r>
      <w:r w:rsidRPr="0028061C">
        <w:rPr>
          <w:rFonts w:ascii="Times New Roman" w:hAnsi="Times New Roman" w:cs="Times New Roman"/>
          <w:sz w:val="24"/>
          <w:szCs w:val="24"/>
        </w:rPr>
        <w:t xml:space="preserve"> most abundantly </w:t>
      </w:r>
      <w:proofErr w:type="spellStart"/>
      <w:r w:rsidRPr="0039193A">
        <w:rPr>
          <w:rFonts w:ascii="Times New Roman" w:hAnsi="Times New Roman" w:cs="Times New Roman"/>
          <w:i/>
          <w:iCs/>
          <w:sz w:val="24"/>
          <w:szCs w:val="24"/>
        </w:rPr>
        <w:t>Plectocomia</w:t>
      </w:r>
      <w:proofErr w:type="spellEnd"/>
      <w:r w:rsidR="00593800">
        <w:rPr>
          <w:rFonts w:ascii="Times New Roman" w:hAnsi="Times New Roman" w:cs="Times New Roman"/>
          <w:i/>
          <w:iCs/>
          <w:sz w:val="24"/>
          <w:szCs w:val="24"/>
        </w:rPr>
        <w:t xml:space="preserve"> </w:t>
      </w:r>
      <w:proofErr w:type="spellStart"/>
      <w:r w:rsidRPr="0039193A">
        <w:rPr>
          <w:rFonts w:ascii="Times New Roman" w:hAnsi="Times New Roman" w:cs="Times New Roman"/>
          <w:i/>
          <w:iCs/>
          <w:sz w:val="24"/>
          <w:szCs w:val="24"/>
        </w:rPr>
        <w:t>himalayana</w:t>
      </w:r>
      <w:proofErr w:type="spellEnd"/>
      <w:r>
        <w:rPr>
          <w:rFonts w:ascii="Times New Roman" w:hAnsi="Times New Roman" w:cs="Times New Roman"/>
          <w:sz w:val="24"/>
          <w:szCs w:val="24"/>
        </w:rPr>
        <w:t>,</w:t>
      </w:r>
      <w:r w:rsidRPr="0028061C">
        <w:rPr>
          <w:rFonts w:ascii="Times New Roman" w:hAnsi="Times New Roman" w:cs="Times New Roman"/>
          <w:sz w:val="24"/>
          <w:szCs w:val="24"/>
        </w:rPr>
        <w:t xml:space="preserve"> which is also known as the </w:t>
      </w:r>
      <w:proofErr w:type="spellStart"/>
      <w:proofErr w:type="gramStart"/>
      <w:r w:rsidRPr="0039193A">
        <w:rPr>
          <w:rFonts w:ascii="Times New Roman" w:hAnsi="Times New Roman" w:cs="Times New Roman"/>
          <w:i/>
          <w:iCs/>
          <w:sz w:val="24"/>
          <w:szCs w:val="24"/>
        </w:rPr>
        <w:t>Patsa</w:t>
      </w:r>
      <w:proofErr w:type="spellEnd"/>
      <w:r w:rsidRPr="0028061C">
        <w:rPr>
          <w:rFonts w:ascii="Times New Roman" w:hAnsi="Times New Roman" w:cs="Times New Roman"/>
          <w:sz w:val="24"/>
          <w:szCs w:val="24"/>
        </w:rPr>
        <w:t>(</w:t>
      </w:r>
      <w:proofErr w:type="spellStart"/>
      <w:proofErr w:type="gramEnd"/>
      <w:r>
        <w:rPr>
          <w:rFonts w:ascii="Times New Roman" w:hAnsi="Times New Roman" w:cs="Times New Roman"/>
          <w:sz w:val="24"/>
          <w:szCs w:val="24"/>
        </w:rPr>
        <w:t>D</w:t>
      </w:r>
      <w:r w:rsidRPr="0028061C">
        <w:rPr>
          <w:rFonts w:ascii="Times New Roman" w:hAnsi="Times New Roman" w:cs="Times New Roman"/>
          <w:sz w:val="24"/>
          <w:szCs w:val="24"/>
        </w:rPr>
        <w:t>z</w:t>
      </w:r>
      <w:proofErr w:type="spellEnd"/>
      <w:r w:rsidRPr="0028061C">
        <w:rPr>
          <w:rFonts w:ascii="Times New Roman" w:hAnsi="Times New Roman" w:cs="Times New Roman"/>
          <w:sz w:val="24"/>
          <w:szCs w:val="24"/>
        </w:rPr>
        <w:t xml:space="preserve">), </w:t>
      </w:r>
      <w:proofErr w:type="spellStart"/>
      <w:r w:rsidRPr="0028061C">
        <w:rPr>
          <w:rFonts w:ascii="Times New Roman" w:hAnsi="Times New Roman" w:cs="Times New Roman"/>
          <w:sz w:val="24"/>
          <w:szCs w:val="24"/>
        </w:rPr>
        <w:t>Phasey</w:t>
      </w:r>
      <w:proofErr w:type="spellEnd"/>
      <w:r w:rsidRPr="0028061C">
        <w:rPr>
          <w:rFonts w:ascii="Times New Roman" w:hAnsi="Times New Roman" w:cs="Times New Roman"/>
          <w:sz w:val="24"/>
          <w:szCs w:val="24"/>
        </w:rPr>
        <w:t xml:space="preserve"> (</w:t>
      </w:r>
      <w:proofErr w:type="spellStart"/>
      <w:r w:rsidRPr="0028061C">
        <w:rPr>
          <w:rFonts w:ascii="Times New Roman" w:hAnsi="Times New Roman" w:cs="Times New Roman"/>
          <w:sz w:val="24"/>
          <w:szCs w:val="24"/>
        </w:rPr>
        <w:t>Sharshop</w:t>
      </w:r>
      <w:proofErr w:type="spellEnd"/>
      <w:r w:rsidRPr="0028061C">
        <w:rPr>
          <w:rFonts w:ascii="Times New Roman" w:hAnsi="Times New Roman" w:cs="Times New Roman"/>
          <w:sz w:val="24"/>
          <w:szCs w:val="24"/>
        </w:rPr>
        <w:t xml:space="preserve">) and </w:t>
      </w:r>
      <w:proofErr w:type="spellStart"/>
      <w:r w:rsidR="0010003E">
        <w:rPr>
          <w:rFonts w:ascii="Times New Roman" w:hAnsi="Times New Roman" w:cs="Times New Roman"/>
          <w:sz w:val="24"/>
          <w:szCs w:val="24"/>
        </w:rPr>
        <w:t>Phakeri</w:t>
      </w:r>
      <w:proofErr w:type="spellEnd"/>
      <w:r w:rsidR="0010003E">
        <w:rPr>
          <w:rFonts w:ascii="Times New Roman" w:hAnsi="Times New Roman" w:cs="Times New Roman"/>
          <w:sz w:val="24"/>
          <w:szCs w:val="24"/>
        </w:rPr>
        <w:t xml:space="preserve"> </w:t>
      </w:r>
      <w:r>
        <w:rPr>
          <w:rFonts w:ascii="Times New Roman" w:hAnsi="Times New Roman" w:cs="Times New Roman"/>
          <w:sz w:val="24"/>
          <w:szCs w:val="24"/>
        </w:rPr>
        <w:t>beet</w:t>
      </w:r>
      <w:r w:rsidRPr="0028061C">
        <w:rPr>
          <w:rFonts w:ascii="Times New Roman" w:hAnsi="Times New Roman" w:cs="Times New Roman"/>
          <w:sz w:val="24"/>
          <w:szCs w:val="24"/>
        </w:rPr>
        <w:t xml:space="preserve"> (</w:t>
      </w:r>
      <w:proofErr w:type="spellStart"/>
      <w:r w:rsidRPr="0028061C">
        <w:rPr>
          <w:rFonts w:ascii="Times New Roman" w:hAnsi="Times New Roman" w:cs="Times New Roman"/>
          <w:sz w:val="24"/>
          <w:szCs w:val="24"/>
        </w:rPr>
        <w:t>Lh</w:t>
      </w:r>
      <w:proofErr w:type="spellEnd"/>
      <w:r w:rsidRPr="0028061C">
        <w:rPr>
          <w:rFonts w:ascii="Times New Roman" w:hAnsi="Times New Roman" w:cs="Times New Roman"/>
          <w:sz w:val="24"/>
          <w:szCs w:val="24"/>
        </w:rPr>
        <w:t>) that has the distribution range from 1200 m above sea level to 2150 m above the sea level</w:t>
      </w:r>
      <w:r>
        <w:rPr>
          <w:rFonts w:ascii="Times New Roman" w:hAnsi="Times New Roman" w:cs="Times New Roman"/>
          <w:sz w:val="24"/>
          <w:szCs w:val="24"/>
        </w:rPr>
        <w:t>.</w:t>
      </w:r>
    </w:p>
    <w:p w14:paraId="6360CD82" w14:textId="60DF12C2" w:rsidR="00AD36B4" w:rsidRPr="0028061C" w:rsidRDefault="00AD36B4" w:rsidP="00BE7669">
      <w:pPr>
        <w:jc w:val="both"/>
        <w:rPr>
          <w:rFonts w:ascii="Times New Roman" w:hAnsi="Times New Roman" w:cs="Times New Roman"/>
          <w:sz w:val="24"/>
          <w:szCs w:val="24"/>
        </w:rPr>
      </w:pPr>
      <w:r w:rsidRPr="0028061C">
        <w:rPr>
          <w:rFonts w:ascii="Times New Roman" w:hAnsi="Times New Roman" w:cs="Times New Roman"/>
          <w:sz w:val="24"/>
          <w:szCs w:val="24"/>
        </w:rPr>
        <w:t xml:space="preserve">During the peak harvesting </w:t>
      </w:r>
      <w:r w:rsidR="0059252A" w:rsidRPr="0028061C">
        <w:rPr>
          <w:rFonts w:ascii="Times New Roman" w:hAnsi="Times New Roman" w:cs="Times New Roman"/>
          <w:sz w:val="24"/>
          <w:szCs w:val="24"/>
        </w:rPr>
        <w:t>season,</w:t>
      </w:r>
      <w:r w:rsidRPr="0028061C">
        <w:rPr>
          <w:rFonts w:ascii="Times New Roman" w:hAnsi="Times New Roman" w:cs="Times New Roman"/>
          <w:sz w:val="24"/>
          <w:szCs w:val="24"/>
        </w:rPr>
        <w:t xml:space="preserve"> the NWFP of the area are harvested for local consumption as well as for commercial purpose</w:t>
      </w:r>
      <w:r w:rsidR="00F83367">
        <w:rPr>
          <w:rFonts w:ascii="Times New Roman" w:hAnsi="Times New Roman" w:cs="Times New Roman"/>
          <w:sz w:val="24"/>
          <w:szCs w:val="24"/>
        </w:rPr>
        <w:t xml:space="preserve"> which are sold</w:t>
      </w:r>
      <w:r w:rsidRPr="0028061C">
        <w:rPr>
          <w:rFonts w:ascii="Times New Roman" w:hAnsi="Times New Roman" w:cs="Times New Roman"/>
          <w:sz w:val="24"/>
          <w:szCs w:val="24"/>
        </w:rPr>
        <w:t xml:space="preserve"> </w:t>
      </w:r>
      <w:r w:rsidR="00F83367">
        <w:rPr>
          <w:rFonts w:ascii="Times New Roman" w:hAnsi="Times New Roman" w:cs="Times New Roman"/>
          <w:sz w:val="24"/>
          <w:szCs w:val="24"/>
        </w:rPr>
        <w:t>in</w:t>
      </w:r>
      <w:r>
        <w:rPr>
          <w:rFonts w:ascii="Times New Roman" w:hAnsi="Times New Roman" w:cs="Times New Roman"/>
          <w:sz w:val="24"/>
          <w:szCs w:val="24"/>
        </w:rPr>
        <w:t xml:space="preserve"> </w:t>
      </w:r>
      <w:proofErr w:type="spellStart"/>
      <w:r>
        <w:rPr>
          <w:rFonts w:ascii="Times New Roman" w:hAnsi="Times New Roman" w:cs="Times New Roman"/>
          <w:sz w:val="24"/>
          <w:szCs w:val="24"/>
        </w:rPr>
        <w:t>Thimphu</w:t>
      </w:r>
      <w:proofErr w:type="spellEnd"/>
      <w:r>
        <w:rPr>
          <w:rFonts w:ascii="Times New Roman" w:hAnsi="Times New Roman" w:cs="Times New Roman"/>
          <w:sz w:val="24"/>
          <w:szCs w:val="24"/>
        </w:rPr>
        <w:t xml:space="preserve"> </w:t>
      </w:r>
      <w:r w:rsidR="00F83367">
        <w:rPr>
          <w:rFonts w:ascii="Times New Roman" w:hAnsi="Times New Roman" w:cs="Times New Roman"/>
          <w:sz w:val="24"/>
          <w:szCs w:val="24"/>
        </w:rPr>
        <w:t xml:space="preserve">market </w:t>
      </w:r>
      <w:r>
        <w:rPr>
          <w:rFonts w:ascii="Times New Roman" w:hAnsi="Times New Roman" w:cs="Times New Roman"/>
          <w:sz w:val="24"/>
          <w:szCs w:val="24"/>
        </w:rPr>
        <w:t>by the local v</w:t>
      </w:r>
      <w:r w:rsidRPr="0028061C">
        <w:rPr>
          <w:rFonts w:ascii="Times New Roman" w:hAnsi="Times New Roman" w:cs="Times New Roman"/>
          <w:sz w:val="24"/>
          <w:szCs w:val="24"/>
        </w:rPr>
        <w:t xml:space="preserve">endor directly. Some species of Bamboos </w:t>
      </w:r>
      <w:r w:rsidR="00677B6C">
        <w:rPr>
          <w:rFonts w:ascii="Times New Roman" w:hAnsi="Times New Roman" w:cs="Times New Roman"/>
          <w:sz w:val="24"/>
          <w:szCs w:val="24"/>
        </w:rPr>
        <w:t xml:space="preserve">such as </w:t>
      </w:r>
      <w:proofErr w:type="spellStart"/>
      <w:r w:rsidR="00677B6C" w:rsidRPr="00677B6C">
        <w:rPr>
          <w:rFonts w:ascii="Times New Roman" w:hAnsi="Times New Roman" w:cs="Times New Roman"/>
          <w:i/>
          <w:iCs/>
          <w:sz w:val="24"/>
          <w:szCs w:val="24"/>
        </w:rPr>
        <w:t>Chimnobambusa</w:t>
      </w:r>
      <w:proofErr w:type="spellEnd"/>
      <w:r w:rsidR="00677B6C" w:rsidRPr="00677B6C">
        <w:rPr>
          <w:rFonts w:ascii="Times New Roman" w:hAnsi="Times New Roman" w:cs="Times New Roman"/>
          <w:i/>
          <w:iCs/>
          <w:sz w:val="24"/>
          <w:szCs w:val="24"/>
        </w:rPr>
        <w:t xml:space="preserve"> </w:t>
      </w:r>
      <w:proofErr w:type="spellStart"/>
      <w:r w:rsidR="00677B6C" w:rsidRPr="00677B6C">
        <w:rPr>
          <w:rFonts w:ascii="Times New Roman" w:hAnsi="Times New Roman" w:cs="Times New Roman"/>
          <w:i/>
          <w:iCs/>
          <w:sz w:val="24"/>
          <w:szCs w:val="24"/>
        </w:rPr>
        <w:t>callosa</w:t>
      </w:r>
      <w:proofErr w:type="spellEnd"/>
      <w:r w:rsidR="00677B6C">
        <w:rPr>
          <w:rFonts w:ascii="Times New Roman" w:hAnsi="Times New Roman" w:cs="Times New Roman"/>
          <w:sz w:val="24"/>
          <w:szCs w:val="24"/>
        </w:rPr>
        <w:t xml:space="preserve">, </w:t>
      </w:r>
      <w:proofErr w:type="spellStart"/>
      <w:r w:rsidR="00677B6C" w:rsidRPr="00677B6C">
        <w:rPr>
          <w:rFonts w:ascii="Times New Roman" w:hAnsi="Times New Roman" w:cs="Times New Roman"/>
          <w:i/>
          <w:iCs/>
          <w:sz w:val="24"/>
          <w:szCs w:val="24"/>
        </w:rPr>
        <w:t>Dendrocalamus</w:t>
      </w:r>
      <w:proofErr w:type="spellEnd"/>
      <w:r w:rsidR="00677B6C" w:rsidRPr="00677B6C">
        <w:rPr>
          <w:rFonts w:ascii="Times New Roman" w:hAnsi="Times New Roman" w:cs="Times New Roman"/>
          <w:i/>
          <w:iCs/>
          <w:sz w:val="24"/>
          <w:szCs w:val="24"/>
        </w:rPr>
        <w:t xml:space="preserve"> </w:t>
      </w:r>
      <w:proofErr w:type="spellStart"/>
      <w:r w:rsidR="00677B6C" w:rsidRPr="00677B6C">
        <w:rPr>
          <w:rFonts w:ascii="Times New Roman" w:hAnsi="Times New Roman" w:cs="Times New Roman"/>
          <w:i/>
          <w:iCs/>
          <w:sz w:val="24"/>
          <w:szCs w:val="24"/>
        </w:rPr>
        <w:t>hamiltonii</w:t>
      </w:r>
      <w:proofErr w:type="spellEnd"/>
      <w:r w:rsidR="00677B6C">
        <w:rPr>
          <w:rFonts w:ascii="Times New Roman" w:hAnsi="Times New Roman" w:cs="Times New Roman"/>
          <w:sz w:val="24"/>
          <w:szCs w:val="24"/>
        </w:rPr>
        <w:t xml:space="preserve"> and </w:t>
      </w:r>
      <w:proofErr w:type="spellStart"/>
      <w:r w:rsidR="00677B6C" w:rsidRPr="00677B6C">
        <w:rPr>
          <w:rFonts w:ascii="Times New Roman" w:hAnsi="Times New Roman" w:cs="Times New Roman"/>
          <w:i/>
          <w:iCs/>
          <w:sz w:val="24"/>
          <w:szCs w:val="24"/>
        </w:rPr>
        <w:t>Himalayacalamus</w:t>
      </w:r>
      <w:proofErr w:type="spellEnd"/>
      <w:r w:rsidR="00677B6C" w:rsidRPr="00677B6C">
        <w:rPr>
          <w:rFonts w:ascii="Times New Roman" w:hAnsi="Times New Roman" w:cs="Times New Roman"/>
          <w:i/>
          <w:iCs/>
          <w:sz w:val="24"/>
          <w:szCs w:val="24"/>
        </w:rPr>
        <w:t xml:space="preserve"> </w:t>
      </w:r>
      <w:proofErr w:type="spellStart"/>
      <w:r w:rsidR="00677B6C" w:rsidRPr="00677B6C">
        <w:rPr>
          <w:rFonts w:ascii="Times New Roman" w:hAnsi="Times New Roman" w:cs="Times New Roman"/>
          <w:i/>
          <w:iCs/>
          <w:sz w:val="24"/>
          <w:szCs w:val="24"/>
        </w:rPr>
        <w:t>hookerinus</w:t>
      </w:r>
      <w:proofErr w:type="spellEnd"/>
      <w:r w:rsidR="00677B6C">
        <w:rPr>
          <w:rFonts w:ascii="Times New Roman" w:hAnsi="Times New Roman" w:cs="Times New Roman"/>
          <w:sz w:val="24"/>
          <w:szCs w:val="24"/>
        </w:rPr>
        <w:t xml:space="preserve"> </w:t>
      </w:r>
      <w:r w:rsidRPr="0028061C">
        <w:rPr>
          <w:rFonts w:ascii="Times New Roman" w:hAnsi="Times New Roman" w:cs="Times New Roman"/>
          <w:sz w:val="24"/>
          <w:szCs w:val="24"/>
        </w:rPr>
        <w:t>are harvested for fenc</w:t>
      </w:r>
      <w:r w:rsidR="00F83367">
        <w:rPr>
          <w:rFonts w:ascii="Times New Roman" w:hAnsi="Times New Roman" w:cs="Times New Roman"/>
          <w:sz w:val="24"/>
          <w:szCs w:val="24"/>
        </w:rPr>
        <w:t xml:space="preserve">ing, and for making various households products which has daily usage. </w:t>
      </w:r>
      <w:r w:rsidRPr="0028061C">
        <w:rPr>
          <w:rFonts w:ascii="Times New Roman" w:hAnsi="Times New Roman" w:cs="Times New Roman"/>
          <w:sz w:val="24"/>
          <w:szCs w:val="24"/>
        </w:rPr>
        <w:t xml:space="preserve"> </w:t>
      </w:r>
    </w:p>
    <w:p w14:paraId="211E4A90" w14:textId="3B813828" w:rsidR="007E298F" w:rsidRDefault="00AD36B4" w:rsidP="00BE7669">
      <w:pPr>
        <w:jc w:val="both"/>
        <w:rPr>
          <w:rFonts w:ascii="Times New Roman" w:hAnsi="Times New Roman" w:cs="Times New Roman"/>
          <w:sz w:val="24"/>
          <w:szCs w:val="24"/>
        </w:rPr>
      </w:pPr>
      <w:r w:rsidRPr="0028061C">
        <w:rPr>
          <w:rFonts w:ascii="Times New Roman" w:hAnsi="Times New Roman" w:cs="Times New Roman"/>
          <w:sz w:val="24"/>
          <w:szCs w:val="24"/>
        </w:rPr>
        <w:t>The shoot portion of the cane species are used as the source of food during some of the important occa</w:t>
      </w:r>
      <w:r>
        <w:rPr>
          <w:rFonts w:ascii="Times New Roman" w:hAnsi="Times New Roman" w:cs="Times New Roman"/>
          <w:sz w:val="24"/>
          <w:szCs w:val="24"/>
        </w:rPr>
        <w:t xml:space="preserve">sions such as marriage party, </w:t>
      </w:r>
      <w:proofErr w:type="spellStart"/>
      <w:r>
        <w:rPr>
          <w:rFonts w:ascii="Times New Roman" w:hAnsi="Times New Roman" w:cs="Times New Roman"/>
          <w:sz w:val="24"/>
          <w:szCs w:val="24"/>
        </w:rPr>
        <w:t>Lo</w:t>
      </w:r>
      <w:r w:rsidRPr="0028061C">
        <w:rPr>
          <w:rFonts w:ascii="Times New Roman" w:hAnsi="Times New Roman" w:cs="Times New Roman"/>
          <w:sz w:val="24"/>
          <w:szCs w:val="24"/>
        </w:rPr>
        <w:t>nda</w:t>
      </w:r>
      <w:proofErr w:type="spellEnd"/>
      <w:r w:rsidRPr="0028061C">
        <w:rPr>
          <w:rFonts w:ascii="Times New Roman" w:hAnsi="Times New Roman" w:cs="Times New Roman"/>
          <w:sz w:val="24"/>
          <w:szCs w:val="24"/>
        </w:rPr>
        <w:t xml:space="preserve"> and othe</w:t>
      </w:r>
      <w:r>
        <w:rPr>
          <w:rFonts w:ascii="Times New Roman" w:hAnsi="Times New Roman" w:cs="Times New Roman"/>
          <w:sz w:val="24"/>
          <w:szCs w:val="24"/>
        </w:rPr>
        <w:t>r occasional gatherings</w:t>
      </w:r>
      <w:r w:rsidR="00F83367">
        <w:rPr>
          <w:rFonts w:ascii="Times New Roman" w:hAnsi="Times New Roman" w:cs="Times New Roman"/>
          <w:sz w:val="24"/>
          <w:szCs w:val="24"/>
        </w:rPr>
        <w:t xml:space="preserve">. However, the matured </w:t>
      </w:r>
      <w:r>
        <w:rPr>
          <w:rFonts w:ascii="Times New Roman" w:hAnsi="Times New Roman" w:cs="Times New Roman"/>
          <w:sz w:val="24"/>
          <w:szCs w:val="24"/>
        </w:rPr>
        <w:t xml:space="preserve">cane parts are </w:t>
      </w:r>
      <w:r w:rsidRPr="0028061C">
        <w:rPr>
          <w:rFonts w:ascii="Times New Roman" w:hAnsi="Times New Roman" w:cs="Times New Roman"/>
          <w:sz w:val="24"/>
          <w:szCs w:val="24"/>
        </w:rPr>
        <w:t>used for the production of basket</w:t>
      </w:r>
      <w:r w:rsidR="00F83367">
        <w:rPr>
          <w:rFonts w:ascii="Times New Roman" w:hAnsi="Times New Roman" w:cs="Times New Roman"/>
          <w:sz w:val="24"/>
          <w:szCs w:val="24"/>
        </w:rPr>
        <w:t>s and various kitchen utensils.</w:t>
      </w:r>
    </w:p>
    <w:p w14:paraId="0AF2E122" w14:textId="77777777" w:rsidR="00AD36B4" w:rsidRPr="0059252A" w:rsidRDefault="00AD36B4" w:rsidP="00BE7669">
      <w:pPr>
        <w:rPr>
          <w:rFonts w:ascii="Times New Roman" w:hAnsi="Times New Roman" w:cs="Times New Roman"/>
          <w:bCs/>
          <w:sz w:val="24"/>
          <w:szCs w:val="24"/>
        </w:rPr>
      </w:pPr>
      <w:r w:rsidRPr="0028061C">
        <w:rPr>
          <w:rFonts w:ascii="Times New Roman" w:hAnsi="Times New Roman" w:cs="Times New Roman"/>
          <w:b/>
          <w:sz w:val="24"/>
          <w:szCs w:val="24"/>
        </w:rPr>
        <w:t>Table</w:t>
      </w:r>
      <w:r w:rsidR="00F83367">
        <w:rPr>
          <w:rFonts w:ascii="Times New Roman" w:hAnsi="Times New Roman" w:cs="Times New Roman"/>
          <w:b/>
          <w:sz w:val="24"/>
          <w:szCs w:val="24"/>
        </w:rPr>
        <w:t>0</w:t>
      </w:r>
      <w:r w:rsidRPr="0028061C">
        <w:rPr>
          <w:rFonts w:ascii="Times New Roman" w:hAnsi="Times New Roman" w:cs="Times New Roman"/>
          <w:b/>
          <w:sz w:val="24"/>
          <w:szCs w:val="24"/>
        </w:rPr>
        <w:t>1.</w:t>
      </w:r>
      <w:r w:rsidRPr="0059252A">
        <w:rPr>
          <w:rFonts w:ascii="Times New Roman" w:hAnsi="Times New Roman" w:cs="Times New Roman"/>
          <w:bCs/>
          <w:sz w:val="24"/>
          <w:szCs w:val="24"/>
        </w:rPr>
        <w:t>Brief description of NWFPs for commercial harvesting</w:t>
      </w:r>
    </w:p>
    <w:tbl>
      <w:tblPr>
        <w:tblStyle w:val="TableGrid"/>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450"/>
        <w:gridCol w:w="1216"/>
        <w:gridCol w:w="2523"/>
        <w:gridCol w:w="1350"/>
        <w:gridCol w:w="1256"/>
      </w:tblGrid>
      <w:tr w:rsidR="00AD36B4" w:rsidRPr="0028061C" w14:paraId="5B52C99C" w14:textId="77777777" w:rsidTr="00C90A95">
        <w:trPr>
          <w:trHeight w:val="1164"/>
        </w:trPr>
        <w:tc>
          <w:tcPr>
            <w:tcW w:w="1416" w:type="dxa"/>
          </w:tcPr>
          <w:p w14:paraId="22B37B91"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NWFP Name</w:t>
            </w:r>
          </w:p>
        </w:tc>
        <w:tc>
          <w:tcPr>
            <w:tcW w:w="1450" w:type="dxa"/>
          </w:tcPr>
          <w:p w14:paraId="5A983594"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Harvesting Area</w:t>
            </w:r>
          </w:p>
        </w:tc>
        <w:tc>
          <w:tcPr>
            <w:tcW w:w="1216" w:type="dxa"/>
          </w:tcPr>
          <w:p w14:paraId="1C4C48AF"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Parts harvested</w:t>
            </w:r>
          </w:p>
        </w:tc>
        <w:tc>
          <w:tcPr>
            <w:tcW w:w="2523" w:type="dxa"/>
          </w:tcPr>
          <w:p w14:paraId="358D13DA" w14:textId="2E82C38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Use</w:t>
            </w:r>
            <w:r w:rsidR="001711EA">
              <w:rPr>
                <w:rFonts w:ascii="Times New Roman" w:hAnsi="Times New Roman" w:cs="Times New Roman"/>
                <w:b/>
                <w:sz w:val="24"/>
                <w:szCs w:val="24"/>
              </w:rPr>
              <w:t>s</w:t>
            </w:r>
            <w:r w:rsidR="005A0AD1">
              <w:rPr>
                <w:rFonts w:ascii="Times New Roman" w:hAnsi="Times New Roman" w:cs="Times New Roman"/>
                <w:b/>
                <w:sz w:val="24"/>
                <w:szCs w:val="24"/>
              </w:rPr>
              <w:t xml:space="preserve"> </w:t>
            </w:r>
            <w:r w:rsidR="001711EA">
              <w:rPr>
                <w:rFonts w:ascii="Times New Roman" w:hAnsi="Times New Roman" w:cs="Times New Roman"/>
                <w:b/>
                <w:sz w:val="24"/>
                <w:szCs w:val="24"/>
              </w:rPr>
              <w:t xml:space="preserve">or </w:t>
            </w:r>
            <w:r w:rsidRPr="0028061C">
              <w:rPr>
                <w:rFonts w:ascii="Times New Roman" w:hAnsi="Times New Roman" w:cs="Times New Roman"/>
                <w:b/>
                <w:sz w:val="24"/>
                <w:szCs w:val="24"/>
              </w:rPr>
              <w:t>Purpose</w:t>
            </w:r>
            <w:r w:rsidR="001711EA">
              <w:rPr>
                <w:rFonts w:ascii="Times New Roman" w:hAnsi="Times New Roman" w:cs="Times New Roman"/>
                <w:b/>
                <w:sz w:val="24"/>
                <w:szCs w:val="24"/>
              </w:rPr>
              <w:t>s</w:t>
            </w:r>
            <w:r w:rsidR="0059252A" w:rsidRPr="0028061C">
              <w:rPr>
                <w:rFonts w:ascii="Times New Roman" w:hAnsi="Times New Roman" w:cs="Times New Roman"/>
                <w:b/>
                <w:sz w:val="24"/>
                <w:szCs w:val="24"/>
              </w:rPr>
              <w:t>(traditional</w:t>
            </w:r>
            <w:r w:rsidRPr="0028061C">
              <w:rPr>
                <w:rFonts w:ascii="Times New Roman" w:hAnsi="Times New Roman" w:cs="Times New Roman"/>
                <w:b/>
                <w:sz w:val="24"/>
                <w:szCs w:val="24"/>
              </w:rPr>
              <w:t>&amp; others)</w:t>
            </w:r>
          </w:p>
        </w:tc>
        <w:tc>
          <w:tcPr>
            <w:tcW w:w="1350" w:type="dxa"/>
          </w:tcPr>
          <w:p w14:paraId="003F6778"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Harvesting season (month)</w:t>
            </w:r>
          </w:p>
        </w:tc>
        <w:tc>
          <w:tcPr>
            <w:tcW w:w="1256" w:type="dxa"/>
          </w:tcPr>
          <w:p w14:paraId="1B710ED5"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Estimated quantity that can be collected</w:t>
            </w:r>
          </w:p>
        </w:tc>
      </w:tr>
      <w:tr w:rsidR="00AD36B4" w:rsidRPr="0028061C" w14:paraId="25BF1DCA" w14:textId="77777777" w:rsidTr="00C90A95">
        <w:trPr>
          <w:trHeight w:val="1543"/>
        </w:trPr>
        <w:tc>
          <w:tcPr>
            <w:tcW w:w="1416" w:type="dxa"/>
          </w:tcPr>
          <w:p w14:paraId="120D51CC" w14:textId="77777777" w:rsidR="00AD36B4" w:rsidRPr="0028061C" w:rsidRDefault="00AD36B4" w:rsidP="00BE7669">
            <w:pPr>
              <w:spacing w:line="276" w:lineRule="auto"/>
              <w:rPr>
                <w:rFonts w:ascii="Times New Roman" w:hAnsi="Times New Roman" w:cs="Times New Roman"/>
                <w:i/>
                <w:sz w:val="24"/>
                <w:szCs w:val="24"/>
              </w:rPr>
            </w:pPr>
            <w:proofErr w:type="spellStart"/>
            <w:r w:rsidRPr="0028061C">
              <w:rPr>
                <w:rFonts w:ascii="Times New Roman" w:hAnsi="Times New Roman" w:cs="Times New Roman"/>
                <w:i/>
                <w:sz w:val="24"/>
                <w:szCs w:val="24"/>
              </w:rPr>
              <w:t>Plectocomia</w:t>
            </w:r>
            <w:proofErr w:type="spellEnd"/>
            <w:r w:rsidR="00F83367">
              <w:rPr>
                <w:rFonts w:ascii="Times New Roman" w:hAnsi="Times New Roman" w:cs="Times New Roman"/>
                <w:i/>
                <w:sz w:val="24"/>
                <w:szCs w:val="24"/>
              </w:rPr>
              <w:t xml:space="preserve"> </w:t>
            </w:r>
            <w:proofErr w:type="spellStart"/>
            <w:r>
              <w:rPr>
                <w:rFonts w:ascii="Times New Roman" w:hAnsi="Times New Roman" w:cs="Times New Roman"/>
                <w:i/>
                <w:sz w:val="24"/>
                <w:szCs w:val="24"/>
              </w:rPr>
              <w:t>h</w:t>
            </w:r>
            <w:r w:rsidRPr="0028061C">
              <w:rPr>
                <w:rFonts w:ascii="Times New Roman" w:hAnsi="Times New Roman" w:cs="Times New Roman"/>
                <w:i/>
                <w:sz w:val="24"/>
                <w:szCs w:val="24"/>
              </w:rPr>
              <w:t>imalayana</w:t>
            </w:r>
            <w:proofErr w:type="spellEnd"/>
          </w:p>
          <w:p w14:paraId="2407B6B5" w14:textId="77777777" w:rsidR="00AD36B4" w:rsidRPr="0039193A" w:rsidRDefault="00AD36B4" w:rsidP="00BE7669">
            <w:pPr>
              <w:spacing w:line="276" w:lineRule="auto"/>
              <w:rPr>
                <w:rFonts w:ascii="Times New Roman" w:hAnsi="Times New Roman" w:cs="Times New Roman"/>
                <w:iCs/>
                <w:sz w:val="24"/>
                <w:szCs w:val="24"/>
              </w:rPr>
            </w:pPr>
            <w:r w:rsidRPr="0039193A">
              <w:rPr>
                <w:rFonts w:ascii="Times New Roman" w:hAnsi="Times New Roman" w:cs="Times New Roman"/>
                <w:iCs/>
                <w:sz w:val="24"/>
                <w:szCs w:val="24"/>
              </w:rPr>
              <w:t>(Canes)</w:t>
            </w:r>
          </w:p>
        </w:tc>
        <w:tc>
          <w:tcPr>
            <w:tcW w:w="1450" w:type="dxa"/>
          </w:tcPr>
          <w:p w14:paraId="56F90F0D" w14:textId="24F81AA9" w:rsidR="00AD36B4" w:rsidRPr="0028061C" w:rsidRDefault="00606D80" w:rsidP="00BE7669">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Pakhaychok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Sukaypokri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Aetshilum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Dorona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Lalichok</w:t>
            </w:r>
            <w:proofErr w:type="spellEnd"/>
          </w:p>
        </w:tc>
        <w:tc>
          <w:tcPr>
            <w:tcW w:w="1216" w:type="dxa"/>
          </w:tcPr>
          <w:p w14:paraId="2BC342A3" w14:textId="77777777" w:rsidR="00AD36B4"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Young Shoots &amp; Matured Canes</w:t>
            </w:r>
          </w:p>
        </w:tc>
        <w:tc>
          <w:tcPr>
            <w:tcW w:w="2523" w:type="dxa"/>
          </w:tcPr>
          <w:p w14:paraId="7CE023AE" w14:textId="721C31CB" w:rsidR="00AC7E32"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 xml:space="preserve">Shoots </w:t>
            </w:r>
            <w:r w:rsidR="00AC7E32">
              <w:rPr>
                <w:rFonts w:ascii="Times New Roman" w:hAnsi="Times New Roman" w:cs="Times New Roman"/>
                <w:sz w:val="24"/>
                <w:szCs w:val="24"/>
              </w:rPr>
              <w:t xml:space="preserve">used </w:t>
            </w:r>
            <w:r w:rsidRPr="0028061C">
              <w:rPr>
                <w:rFonts w:ascii="Times New Roman" w:hAnsi="Times New Roman" w:cs="Times New Roman"/>
                <w:sz w:val="24"/>
                <w:szCs w:val="24"/>
              </w:rPr>
              <w:t xml:space="preserve">as </w:t>
            </w:r>
            <w:r w:rsidR="00C9460B">
              <w:rPr>
                <w:rFonts w:ascii="Times New Roman" w:hAnsi="Times New Roman" w:cs="Times New Roman"/>
                <w:sz w:val="24"/>
                <w:szCs w:val="24"/>
              </w:rPr>
              <w:t>cuisine</w:t>
            </w:r>
            <w:r w:rsidR="00AC7E32">
              <w:rPr>
                <w:rFonts w:ascii="Times New Roman" w:hAnsi="Times New Roman" w:cs="Times New Roman"/>
                <w:sz w:val="24"/>
                <w:szCs w:val="24"/>
              </w:rPr>
              <w:t xml:space="preserve"> (</w:t>
            </w:r>
            <w:proofErr w:type="spellStart"/>
            <w:r w:rsidR="00AC7E32">
              <w:rPr>
                <w:rFonts w:ascii="Times New Roman" w:hAnsi="Times New Roman" w:cs="Times New Roman"/>
                <w:i/>
                <w:iCs/>
                <w:sz w:val="24"/>
                <w:szCs w:val="24"/>
              </w:rPr>
              <w:t>patsajaju</w:t>
            </w:r>
            <w:proofErr w:type="spellEnd"/>
            <w:r w:rsidR="00AC7E32">
              <w:rPr>
                <w:rFonts w:ascii="Times New Roman" w:hAnsi="Times New Roman" w:cs="Times New Roman"/>
                <w:sz w:val="24"/>
                <w:szCs w:val="24"/>
              </w:rPr>
              <w:t>)</w:t>
            </w:r>
          </w:p>
          <w:p w14:paraId="3DC5BA74" w14:textId="77777777" w:rsidR="00AD36B4"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Matured canes for the handicrafts</w:t>
            </w:r>
          </w:p>
        </w:tc>
        <w:tc>
          <w:tcPr>
            <w:tcW w:w="1350" w:type="dxa"/>
          </w:tcPr>
          <w:p w14:paraId="658ED1E0" w14:textId="77777777" w:rsidR="00AC7E32"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Wi</w:t>
            </w:r>
            <w:r w:rsidR="00F83367">
              <w:rPr>
                <w:rFonts w:ascii="Times New Roman" w:hAnsi="Times New Roman" w:cs="Times New Roman"/>
                <w:sz w:val="24"/>
                <w:szCs w:val="24"/>
              </w:rPr>
              <w:t>nter for the Handicraft purpose</w:t>
            </w:r>
          </w:p>
          <w:p w14:paraId="33166122" w14:textId="77777777" w:rsidR="00AD36B4"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Summer for cane shoots</w:t>
            </w:r>
          </w:p>
        </w:tc>
        <w:tc>
          <w:tcPr>
            <w:tcW w:w="1256" w:type="dxa"/>
          </w:tcPr>
          <w:p w14:paraId="7C991842" w14:textId="536FF4D8" w:rsidR="00AD36B4" w:rsidRPr="007B0238" w:rsidRDefault="007E2C6D" w:rsidP="00BE7669">
            <w:pPr>
              <w:spacing w:line="276" w:lineRule="auto"/>
              <w:rPr>
                <w:rFonts w:ascii="Times New Roman" w:hAnsi="Times New Roman" w:cs="Times New Roman"/>
                <w:sz w:val="24"/>
                <w:szCs w:val="24"/>
              </w:rPr>
            </w:pPr>
            <w:r>
              <w:rPr>
                <w:rFonts w:ascii="Times New Roman" w:hAnsi="Times New Roman" w:cs="Times New Roman"/>
                <w:sz w:val="24"/>
                <w:szCs w:val="24"/>
              </w:rPr>
              <w:t>2820</w:t>
            </w:r>
            <w:r w:rsidR="007B0238">
              <w:rPr>
                <w:rFonts w:ascii="Times New Roman" w:hAnsi="Times New Roman" w:cs="Times New Roman"/>
                <w:sz w:val="24"/>
                <w:szCs w:val="24"/>
              </w:rPr>
              <w:t>N</w:t>
            </w:r>
            <w:r w:rsidR="00AC7E32" w:rsidRPr="007B0238">
              <w:rPr>
                <w:rFonts w:ascii="Times New Roman" w:hAnsi="Times New Roman" w:cs="Times New Roman"/>
                <w:sz w:val="24"/>
                <w:szCs w:val="24"/>
              </w:rPr>
              <w:t>os</w:t>
            </w:r>
          </w:p>
          <w:p w14:paraId="1844A40D" w14:textId="77777777" w:rsidR="00AD36B4" w:rsidRDefault="00AD36B4" w:rsidP="00BE7669">
            <w:pPr>
              <w:spacing w:line="276" w:lineRule="auto"/>
              <w:rPr>
                <w:rFonts w:ascii="Times New Roman" w:hAnsi="Times New Roman" w:cs="Times New Roman"/>
                <w:sz w:val="24"/>
                <w:szCs w:val="24"/>
              </w:rPr>
            </w:pPr>
          </w:p>
          <w:p w14:paraId="32349183" w14:textId="5FAFEACF" w:rsidR="00AD36B4" w:rsidRPr="00AC7E32" w:rsidRDefault="007E2C6D" w:rsidP="00BE7669">
            <w:pPr>
              <w:spacing w:line="276" w:lineRule="auto"/>
              <w:rPr>
                <w:rFonts w:ascii="Times New Roman" w:hAnsi="Times New Roman" w:cs="Times New Roman"/>
                <w:sz w:val="24"/>
                <w:szCs w:val="24"/>
              </w:rPr>
            </w:pPr>
            <w:r>
              <w:rPr>
                <w:rFonts w:ascii="Times New Roman" w:hAnsi="Times New Roman" w:cs="Times New Roman"/>
                <w:sz w:val="24"/>
                <w:szCs w:val="24"/>
              </w:rPr>
              <w:t>1630</w:t>
            </w:r>
            <w:r w:rsidR="007B0238">
              <w:rPr>
                <w:rFonts w:ascii="Times New Roman" w:hAnsi="Times New Roman" w:cs="Times New Roman"/>
                <w:sz w:val="24"/>
                <w:szCs w:val="24"/>
              </w:rPr>
              <w:t>N</w:t>
            </w:r>
            <w:r w:rsidR="00AC7E32">
              <w:rPr>
                <w:rFonts w:ascii="Times New Roman" w:hAnsi="Times New Roman" w:cs="Times New Roman"/>
                <w:sz w:val="24"/>
                <w:szCs w:val="24"/>
              </w:rPr>
              <w:t>os</w:t>
            </w:r>
          </w:p>
        </w:tc>
      </w:tr>
    </w:tbl>
    <w:p w14:paraId="7F50CB40" w14:textId="77777777" w:rsidR="00C90A95" w:rsidRDefault="00C90A95">
      <w:r>
        <w:br w:type="page"/>
      </w:r>
    </w:p>
    <w:p w14:paraId="126C57A1" w14:textId="60B2B7C1" w:rsidR="00C90A95" w:rsidRPr="00A23492" w:rsidRDefault="007E298F" w:rsidP="00A23492">
      <w:pPr>
        <w:pStyle w:val="Heading1"/>
        <w:rPr>
          <w:rFonts w:ascii="Times New Roman" w:hAnsi="Times New Roman" w:cs="Times New Roman"/>
          <w:color w:val="000000" w:themeColor="text1"/>
          <w:sz w:val="24"/>
          <w:szCs w:val="24"/>
        </w:rPr>
      </w:pPr>
      <w:bookmarkStart w:id="5" w:name="_Toc113268942"/>
      <w:r w:rsidRPr="00A23492">
        <w:rPr>
          <w:rFonts w:ascii="Times New Roman" w:hAnsi="Times New Roman" w:cs="Times New Roman"/>
          <w:color w:val="000000" w:themeColor="text1"/>
          <w:sz w:val="24"/>
          <w:szCs w:val="24"/>
        </w:rPr>
        <w:lastRenderedPageBreak/>
        <w:t xml:space="preserve">2. Harvesting prescription for sustainable harvesting of </w:t>
      </w:r>
      <w:proofErr w:type="spellStart"/>
      <w:r w:rsidRPr="00A23492">
        <w:rPr>
          <w:rFonts w:ascii="Times New Roman" w:hAnsi="Times New Roman" w:cs="Times New Roman"/>
          <w:i/>
          <w:iCs/>
          <w:color w:val="000000" w:themeColor="text1"/>
          <w:sz w:val="24"/>
          <w:szCs w:val="24"/>
        </w:rPr>
        <w:t>Plectocomia</w:t>
      </w:r>
      <w:proofErr w:type="spellEnd"/>
      <w:r w:rsidRPr="00A23492">
        <w:rPr>
          <w:rFonts w:ascii="Times New Roman" w:hAnsi="Times New Roman" w:cs="Times New Roman"/>
          <w:i/>
          <w:iCs/>
          <w:color w:val="000000" w:themeColor="text1"/>
          <w:sz w:val="24"/>
          <w:szCs w:val="24"/>
        </w:rPr>
        <w:t xml:space="preserve"> </w:t>
      </w:r>
      <w:proofErr w:type="spellStart"/>
      <w:r w:rsidRPr="00A23492">
        <w:rPr>
          <w:rFonts w:ascii="Times New Roman" w:hAnsi="Times New Roman" w:cs="Times New Roman"/>
          <w:i/>
          <w:iCs/>
          <w:color w:val="000000" w:themeColor="text1"/>
          <w:sz w:val="24"/>
          <w:szCs w:val="24"/>
        </w:rPr>
        <w:t>himalayana</w:t>
      </w:r>
      <w:bookmarkEnd w:id="5"/>
      <w:proofErr w:type="spellEnd"/>
    </w:p>
    <w:tbl>
      <w:tblPr>
        <w:tblpPr w:leftFromText="180" w:rightFromText="180" w:vertAnchor="text" w:horzAnchor="margin" w:tblpY="104"/>
        <w:tblW w:w="5365" w:type="pct"/>
        <w:tblLayout w:type="fixed"/>
        <w:tblLook w:val="04A0" w:firstRow="1" w:lastRow="0" w:firstColumn="1" w:lastColumn="0" w:noHBand="0" w:noVBand="1"/>
      </w:tblPr>
      <w:tblGrid>
        <w:gridCol w:w="1431"/>
        <w:gridCol w:w="7824"/>
      </w:tblGrid>
      <w:tr w:rsidR="00C90A95" w:rsidRPr="00364146" w14:paraId="6C962ECD" w14:textId="77777777" w:rsidTr="00C90A95">
        <w:trPr>
          <w:trHeight w:val="966"/>
        </w:trPr>
        <w:tc>
          <w:tcPr>
            <w:tcW w:w="773" w:type="pct"/>
            <w:tcBorders>
              <w:top w:val="single" w:sz="8" w:space="0" w:color="000000"/>
              <w:left w:val="single" w:sz="4" w:space="0" w:color="auto"/>
              <w:bottom w:val="single" w:sz="4" w:space="0" w:color="auto"/>
              <w:right w:val="single" w:sz="4" w:space="0" w:color="auto"/>
            </w:tcBorders>
            <w:shd w:val="clear" w:color="auto" w:fill="auto"/>
            <w:vAlign w:val="center"/>
            <w:hideMark/>
          </w:tcPr>
          <w:p w14:paraId="61116509" w14:textId="77777777" w:rsidR="00C90A95" w:rsidRPr="00364146" w:rsidRDefault="00C90A95" w:rsidP="00C90A95">
            <w:pPr>
              <w:spacing w:after="0"/>
              <w:rPr>
                <w:rFonts w:ascii="Times New Roman" w:eastAsia="Times New Roman" w:hAnsi="Times New Roman" w:cs="Times New Roman"/>
                <w:b/>
                <w:bCs/>
                <w:color w:val="000000"/>
                <w:sz w:val="24"/>
                <w:szCs w:val="24"/>
              </w:rPr>
            </w:pPr>
            <w:r w:rsidRPr="00364146">
              <w:rPr>
                <w:rFonts w:ascii="Times New Roman" w:eastAsia="Times New Roman" w:hAnsi="Times New Roman" w:cs="Times New Roman"/>
                <w:b/>
                <w:bCs/>
                <w:color w:val="000000"/>
                <w:sz w:val="24"/>
                <w:szCs w:val="24"/>
              </w:rPr>
              <w:t>Scientific Name</w:t>
            </w:r>
          </w:p>
          <w:p w14:paraId="735DF603" w14:textId="77777777" w:rsidR="00C90A95" w:rsidRPr="00364146" w:rsidRDefault="00C90A95" w:rsidP="00C90A95">
            <w:pPr>
              <w:spacing w:after="0"/>
              <w:rPr>
                <w:rFonts w:ascii="Times New Roman" w:eastAsia="Times New Roman" w:hAnsi="Times New Roman" w:cs="Times New Roman"/>
                <w:b/>
                <w:bCs/>
                <w:color w:val="000000"/>
                <w:sz w:val="24"/>
                <w:szCs w:val="24"/>
              </w:rPr>
            </w:pPr>
          </w:p>
        </w:tc>
        <w:tc>
          <w:tcPr>
            <w:tcW w:w="4227" w:type="pct"/>
            <w:tcBorders>
              <w:top w:val="single" w:sz="8" w:space="0" w:color="000000"/>
              <w:left w:val="single" w:sz="8" w:space="0" w:color="000000"/>
              <w:bottom w:val="single" w:sz="4" w:space="0" w:color="auto"/>
              <w:right w:val="single" w:sz="8" w:space="0" w:color="000000"/>
            </w:tcBorders>
            <w:shd w:val="clear" w:color="auto" w:fill="auto"/>
            <w:vAlign w:val="center"/>
            <w:hideMark/>
          </w:tcPr>
          <w:p w14:paraId="76B3D8EF" w14:textId="77777777" w:rsidR="00C90A95" w:rsidRPr="00364146" w:rsidRDefault="00C90A95" w:rsidP="00C90A95">
            <w:pP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Prescription </w:t>
            </w:r>
            <w:r w:rsidRPr="00364146">
              <w:rPr>
                <w:rFonts w:ascii="Times New Roman" w:eastAsia="Times New Roman" w:hAnsi="Times New Roman" w:cs="Times New Roman"/>
                <w:b/>
                <w:bCs/>
                <w:color w:val="000000"/>
                <w:sz w:val="24"/>
                <w:szCs w:val="24"/>
              </w:rPr>
              <w:t xml:space="preserve">for </w:t>
            </w:r>
            <w:r>
              <w:rPr>
                <w:rFonts w:ascii="Times New Roman" w:eastAsia="Times New Roman" w:hAnsi="Times New Roman" w:cs="Times New Roman"/>
                <w:b/>
                <w:bCs/>
                <w:color w:val="000000"/>
                <w:sz w:val="24"/>
                <w:szCs w:val="24"/>
              </w:rPr>
              <w:t xml:space="preserve">sustainable </w:t>
            </w:r>
            <w:r w:rsidRPr="00364146">
              <w:rPr>
                <w:rFonts w:ascii="Times New Roman" w:eastAsia="Times New Roman" w:hAnsi="Times New Roman" w:cs="Times New Roman"/>
                <w:b/>
                <w:bCs/>
                <w:color w:val="000000"/>
                <w:sz w:val="24"/>
                <w:szCs w:val="24"/>
              </w:rPr>
              <w:t>harvesting</w:t>
            </w:r>
            <w:r>
              <w:rPr>
                <w:rFonts w:ascii="Times New Roman" w:eastAsia="Times New Roman" w:hAnsi="Times New Roman" w:cs="Times New Roman"/>
                <w:b/>
                <w:bCs/>
                <w:color w:val="000000"/>
                <w:sz w:val="24"/>
                <w:szCs w:val="24"/>
              </w:rPr>
              <w:t xml:space="preserve"> of cane and shoot</w:t>
            </w:r>
          </w:p>
        </w:tc>
      </w:tr>
      <w:tr w:rsidR="00C90A95" w:rsidRPr="00364146" w14:paraId="164AAD99" w14:textId="77777777" w:rsidTr="00C90A95">
        <w:trPr>
          <w:trHeight w:val="2462"/>
        </w:trPr>
        <w:tc>
          <w:tcPr>
            <w:tcW w:w="773" w:type="pct"/>
            <w:vMerge w:val="restart"/>
            <w:tcBorders>
              <w:top w:val="single" w:sz="4" w:space="0" w:color="auto"/>
              <w:left w:val="single" w:sz="8" w:space="0" w:color="000000"/>
              <w:right w:val="single" w:sz="4" w:space="0" w:color="auto"/>
            </w:tcBorders>
            <w:shd w:val="clear" w:color="auto" w:fill="auto"/>
            <w:vAlign w:val="center"/>
            <w:hideMark/>
          </w:tcPr>
          <w:p w14:paraId="588E508D" w14:textId="77777777" w:rsidR="00C90A95" w:rsidRPr="00364146" w:rsidRDefault="00C90A95" w:rsidP="00C90A95">
            <w:pPr>
              <w:spacing w:after="0"/>
              <w:rPr>
                <w:rFonts w:ascii="Times New Roman" w:eastAsia="Times New Roman" w:hAnsi="Times New Roman" w:cs="Times New Roman"/>
                <w:i/>
                <w:iCs/>
                <w:color w:val="000000"/>
                <w:sz w:val="24"/>
                <w:szCs w:val="24"/>
              </w:rPr>
            </w:pPr>
            <w:proofErr w:type="spellStart"/>
            <w:r w:rsidRPr="00364146">
              <w:rPr>
                <w:rFonts w:ascii="Times New Roman" w:eastAsia="Times New Roman" w:hAnsi="Times New Roman" w:cs="Times New Roman"/>
                <w:i/>
                <w:iCs/>
                <w:color w:val="000000"/>
                <w:sz w:val="24"/>
                <w:szCs w:val="24"/>
              </w:rPr>
              <w:t>Plectocomia</w:t>
            </w:r>
            <w:proofErr w:type="spellEnd"/>
            <w:r w:rsidRPr="00364146">
              <w:rPr>
                <w:rFonts w:ascii="Times New Roman" w:eastAsia="Times New Roman" w:hAnsi="Times New Roman" w:cs="Times New Roman"/>
                <w:i/>
                <w:iCs/>
                <w:color w:val="000000"/>
                <w:sz w:val="24"/>
                <w:szCs w:val="24"/>
              </w:rPr>
              <w:t xml:space="preserve"> </w:t>
            </w:r>
            <w:proofErr w:type="spellStart"/>
            <w:r w:rsidRPr="00364146">
              <w:rPr>
                <w:rFonts w:ascii="Times New Roman" w:eastAsia="Times New Roman" w:hAnsi="Times New Roman" w:cs="Times New Roman"/>
                <w:i/>
                <w:iCs/>
                <w:color w:val="000000"/>
                <w:sz w:val="24"/>
                <w:szCs w:val="24"/>
              </w:rPr>
              <w:t>himalayana</w:t>
            </w:r>
            <w:proofErr w:type="spellEnd"/>
          </w:p>
          <w:p w14:paraId="66B52895" w14:textId="77777777" w:rsidR="00C90A95" w:rsidRPr="00364146" w:rsidRDefault="00C90A95" w:rsidP="00C90A95">
            <w:pPr>
              <w:spacing w:after="0"/>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 </w:t>
            </w:r>
          </w:p>
        </w:tc>
        <w:tc>
          <w:tcPr>
            <w:tcW w:w="4227" w:type="pct"/>
            <w:tcBorders>
              <w:top w:val="single" w:sz="4" w:space="0" w:color="auto"/>
              <w:left w:val="nil"/>
              <w:bottom w:val="single" w:sz="4" w:space="0" w:color="auto"/>
              <w:right w:val="single" w:sz="4" w:space="0" w:color="auto"/>
            </w:tcBorders>
            <w:shd w:val="clear" w:color="auto" w:fill="auto"/>
            <w:vAlign w:val="center"/>
            <w:hideMark/>
          </w:tcPr>
          <w:p w14:paraId="4EE2C388" w14:textId="77777777" w:rsidR="00C90A95" w:rsidRPr="005A0AD1" w:rsidRDefault="00C90A95" w:rsidP="00C90A95">
            <w:pPr>
              <w:spacing w:after="0"/>
              <w:rPr>
                <w:rFonts w:ascii="Times New Roman" w:eastAsia="Times New Roman" w:hAnsi="Times New Roman" w:cs="Times New Roman"/>
                <w:b/>
                <w:bCs/>
                <w:color w:val="000000"/>
                <w:sz w:val="24"/>
                <w:szCs w:val="24"/>
              </w:rPr>
            </w:pPr>
            <w:r w:rsidRPr="005A0AD1">
              <w:rPr>
                <w:rFonts w:ascii="Times New Roman" w:eastAsia="Times New Roman" w:hAnsi="Times New Roman" w:cs="Times New Roman"/>
                <w:b/>
                <w:bCs/>
                <w:color w:val="000000"/>
                <w:sz w:val="24"/>
                <w:szCs w:val="24"/>
              </w:rPr>
              <w:t>Collection of matured cane:</w:t>
            </w:r>
          </w:p>
          <w:p w14:paraId="6C74055B" w14:textId="77777777" w:rsidR="00C90A95" w:rsidRPr="00DC209A" w:rsidRDefault="00C90A95" w:rsidP="00C90A95">
            <w:pPr>
              <w:pStyle w:val="ListParagraph"/>
              <w:numPr>
                <w:ilvl w:val="0"/>
                <w:numId w:val="46"/>
              </w:numPr>
              <w:spacing w:after="0"/>
              <w:ind w:left="0"/>
              <w:rPr>
                <w:rFonts w:ascii="Symbol" w:eastAsia="Times New Roman" w:hAnsi="Symbol" w:cs="Calibri"/>
                <w:color w:val="000000"/>
                <w:sz w:val="24"/>
                <w:szCs w:val="24"/>
              </w:rPr>
            </w:pPr>
            <w:r w:rsidRPr="00DC209A">
              <w:rPr>
                <w:rFonts w:ascii="Times New Roman" w:eastAsia="Times New Roman" w:hAnsi="Times New Roman" w:cs="Times New Roman"/>
                <w:color w:val="000000"/>
                <w:sz w:val="24"/>
                <w:szCs w:val="24"/>
              </w:rPr>
              <w:t>Harvest during winter as canes have a better quality during this season</w:t>
            </w:r>
          </w:p>
          <w:p w14:paraId="39FE62CE" w14:textId="77777777" w:rsidR="00C90A95" w:rsidRPr="00DC209A" w:rsidRDefault="00C90A95" w:rsidP="00C90A95">
            <w:pPr>
              <w:pStyle w:val="ListParagraph"/>
              <w:numPr>
                <w:ilvl w:val="0"/>
                <w:numId w:val="46"/>
              </w:numPr>
              <w:spacing w:after="0"/>
              <w:ind w:left="0"/>
              <w:rPr>
                <w:rFonts w:ascii="Courier New" w:eastAsia="Times New Roman" w:hAnsi="Courier New" w:cs="Courier New"/>
                <w:color w:val="000000"/>
                <w:sz w:val="24"/>
                <w:szCs w:val="24"/>
              </w:rPr>
            </w:pPr>
            <w:r w:rsidRPr="00DC209A">
              <w:rPr>
                <w:rFonts w:ascii="Times New Roman" w:eastAsia="Symbol" w:hAnsi="Times New Roman" w:cs="Times New Roman"/>
                <w:color w:val="000000"/>
                <w:sz w:val="24"/>
                <w:szCs w:val="24"/>
              </w:rPr>
              <w:t>Pull down as much of the stem as possible(avoid leaving cane parts high up in the tree)</w:t>
            </w:r>
          </w:p>
          <w:p w14:paraId="6F213E4B" w14:textId="77777777" w:rsidR="00C90A95" w:rsidRPr="00DC209A" w:rsidRDefault="00C90A95" w:rsidP="00C90A95">
            <w:pPr>
              <w:pStyle w:val="ListParagraph"/>
              <w:numPr>
                <w:ilvl w:val="0"/>
                <w:numId w:val="46"/>
              </w:numPr>
              <w:spacing w:after="0"/>
              <w:ind w:left="0"/>
              <w:rPr>
                <w:rFonts w:ascii="Times New Roman" w:eastAsia="Symbol" w:hAnsi="Times New Roman" w:cs="Times New Roman"/>
                <w:color w:val="000000"/>
                <w:sz w:val="24"/>
                <w:szCs w:val="24"/>
              </w:rPr>
            </w:pPr>
            <w:r w:rsidRPr="00DC209A">
              <w:rPr>
                <w:rFonts w:ascii="Times New Roman" w:eastAsia="Symbol" w:hAnsi="Times New Roman" w:cs="Times New Roman"/>
                <w:color w:val="000000"/>
                <w:sz w:val="24"/>
                <w:szCs w:val="24"/>
              </w:rPr>
              <w:t xml:space="preserve">Cut only canes with a usable length of at least 10m. </w:t>
            </w:r>
          </w:p>
          <w:p w14:paraId="695FABB2" w14:textId="77777777" w:rsidR="00C90A95" w:rsidRPr="00DC209A" w:rsidRDefault="00C90A95" w:rsidP="00C90A95">
            <w:pPr>
              <w:pStyle w:val="ListParagraph"/>
              <w:numPr>
                <w:ilvl w:val="0"/>
                <w:numId w:val="46"/>
              </w:numPr>
              <w:spacing w:after="0"/>
              <w:ind w:left="0"/>
              <w:rPr>
                <w:rFonts w:ascii="Times New Roman" w:eastAsia="Times New Roman" w:hAnsi="Times New Roman" w:cs="Times New Roman"/>
                <w:b/>
                <w:bCs/>
                <w:color w:val="000000"/>
                <w:sz w:val="24"/>
                <w:szCs w:val="24"/>
              </w:rPr>
            </w:pPr>
            <w:r w:rsidRPr="00DC209A">
              <w:rPr>
                <w:rFonts w:ascii="Times New Roman" w:eastAsia="Symbol" w:hAnsi="Times New Roman" w:cs="Times New Roman"/>
                <w:color w:val="000000"/>
                <w:sz w:val="24"/>
                <w:szCs w:val="24"/>
              </w:rPr>
              <w:t>Trees supporting the canes shall not be felled</w:t>
            </w:r>
          </w:p>
        </w:tc>
      </w:tr>
      <w:tr w:rsidR="00C90A95" w:rsidRPr="00364146" w14:paraId="61F7F4EB" w14:textId="77777777" w:rsidTr="00C90A95">
        <w:trPr>
          <w:trHeight w:val="2218"/>
        </w:trPr>
        <w:tc>
          <w:tcPr>
            <w:tcW w:w="773" w:type="pct"/>
            <w:vMerge/>
            <w:tcBorders>
              <w:left w:val="single" w:sz="8" w:space="0" w:color="000000"/>
              <w:bottom w:val="single" w:sz="4" w:space="0" w:color="auto"/>
              <w:right w:val="single" w:sz="4" w:space="0" w:color="auto"/>
            </w:tcBorders>
            <w:vAlign w:val="center"/>
            <w:hideMark/>
          </w:tcPr>
          <w:p w14:paraId="49F28991" w14:textId="77777777" w:rsidR="00C90A95" w:rsidRPr="00364146" w:rsidRDefault="00C90A95" w:rsidP="00C90A95">
            <w:pPr>
              <w:spacing w:after="0"/>
              <w:rPr>
                <w:rFonts w:ascii="Times New Roman" w:eastAsia="Times New Roman" w:hAnsi="Times New Roman" w:cs="Times New Roman"/>
                <w:i/>
                <w:iCs/>
                <w:color w:val="000000"/>
                <w:sz w:val="24"/>
                <w:szCs w:val="24"/>
              </w:rPr>
            </w:pPr>
          </w:p>
        </w:tc>
        <w:tc>
          <w:tcPr>
            <w:tcW w:w="4227" w:type="pct"/>
            <w:tcBorders>
              <w:top w:val="single" w:sz="4" w:space="0" w:color="auto"/>
              <w:left w:val="single" w:sz="4" w:space="0" w:color="auto"/>
              <w:bottom w:val="single" w:sz="4" w:space="0" w:color="auto"/>
              <w:right w:val="single" w:sz="4" w:space="0" w:color="auto"/>
            </w:tcBorders>
            <w:shd w:val="clear" w:color="auto" w:fill="auto"/>
            <w:vAlign w:val="center"/>
          </w:tcPr>
          <w:p w14:paraId="78946859" w14:textId="77777777" w:rsidR="00C90A95" w:rsidRDefault="00C90A95" w:rsidP="00C90A95">
            <w:pPr>
              <w:spacing w:after="0"/>
              <w:rPr>
                <w:rFonts w:ascii="Times New Roman" w:eastAsia="Times New Roman" w:hAnsi="Times New Roman" w:cs="Times New Roman"/>
                <w:b/>
                <w:bCs/>
                <w:color w:val="000000"/>
                <w:sz w:val="24"/>
                <w:szCs w:val="24"/>
              </w:rPr>
            </w:pPr>
          </w:p>
          <w:p w14:paraId="70741504" w14:textId="77777777" w:rsidR="00C90A95" w:rsidRPr="005A0AD1" w:rsidRDefault="00C90A95" w:rsidP="00C90A95">
            <w:pPr>
              <w:spacing w:after="0"/>
              <w:rPr>
                <w:rFonts w:ascii="Courier New" w:eastAsia="Times New Roman" w:hAnsi="Courier New" w:cs="Courier New"/>
                <w:b/>
                <w:bCs/>
                <w:color w:val="000000"/>
                <w:sz w:val="24"/>
                <w:szCs w:val="24"/>
              </w:rPr>
            </w:pPr>
            <w:r w:rsidRPr="005A0AD1">
              <w:rPr>
                <w:rFonts w:ascii="Times New Roman" w:eastAsia="Times New Roman" w:hAnsi="Times New Roman" w:cs="Times New Roman"/>
                <w:b/>
                <w:bCs/>
                <w:color w:val="000000"/>
                <w:sz w:val="24"/>
                <w:szCs w:val="24"/>
              </w:rPr>
              <w:t>For cane shoots:</w:t>
            </w:r>
          </w:p>
          <w:p w14:paraId="30572FDE" w14:textId="77777777" w:rsidR="00C90A95" w:rsidRPr="00DC209A" w:rsidRDefault="00C90A95" w:rsidP="00C90A95">
            <w:pPr>
              <w:pStyle w:val="ListParagraph"/>
              <w:numPr>
                <w:ilvl w:val="0"/>
                <w:numId w:val="45"/>
              </w:numPr>
              <w:spacing w:after="0"/>
              <w:ind w:left="0"/>
              <w:rPr>
                <w:rFonts w:ascii="Courier New" w:eastAsia="Times New Roman" w:hAnsi="Courier New" w:cs="Courier New"/>
                <w:color w:val="000000"/>
                <w:sz w:val="24"/>
                <w:szCs w:val="24"/>
              </w:rPr>
            </w:pPr>
            <w:r w:rsidRPr="00DC209A">
              <w:rPr>
                <w:rFonts w:ascii="Times New Roman" w:eastAsia="Symbol" w:hAnsi="Times New Roman" w:cs="Times New Roman"/>
                <w:color w:val="000000"/>
                <w:sz w:val="24"/>
                <w:szCs w:val="24"/>
              </w:rPr>
              <w:t>Cut young shoots by bending the cane stem with the help of a long and strong stick with a hook.</w:t>
            </w:r>
          </w:p>
          <w:p w14:paraId="1BD42367" w14:textId="77777777" w:rsidR="00C90A95" w:rsidRPr="00DC209A" w:rsidRDefault="00C90A95" w:rsidP="00C90A95">
            <w:pPr>
              <w:pStyle w:val="ListParagraph"/>
              <w:numPr>
                <w:ilvl w:val="0"/>
                <w:numId w:val="45"/>
              </w:numPr>
              <w:spacing w:after="0"/>
              <w:ind w:left="0"/>
              <w:rPr>
                <w:rFonts w:ascii="Courier New" w:eastAsia="Times New Roman" w:hAnsi="Courier New" w:cs="Courier New"/>
                <w:b/>
                <w:bCs/>
                <w:color w:val="000000"/>
                <w:sz w:val="24"/>
                <w:szCs w:val="24"/>
              </w:rPr>
            </w:pPr>
            <w:r w:rsidRPr="00DC209A">
              <w:rPr>
                <w:rFonts w:ascii="Times New Roman" w:eastAsia="Symbol" w:hAnsi="Times New Roman" w:cs="Times New Roman"/>
                <w:color w:val="000000"/>
                <w:sz w:val="24"/>
                <w:szCs w:val="24"/>
              </w:rPr>
              <w:t>Do not cut the entire cane to collect the shoots. Cut the leading shoot with a sharp knife diagonally (not straight in order to avoid rotting of the remaining stump); leave lateral shoots.</w:t>
            </w:r>
          </w:p>
          <w:p w14:paraId="345EF265" w14:textId="77777777" w:rsidR="00C90A95" w:rsidRPr="00AF1FD4" w:rsidRDefault="00C90A95" w:rsidP="00C90A95">
            <w:pPr>
              <w:pStyle w:val="ListParagraph"/>
              <w:numPr>
                <w:ilvl w:val="0"/>
                <w:numId w:val="45"/>
              </w:numPr>
              <w:spacing w:after="0"/>
              <w:ind w:left="0"/>
              <w:rPr>
                <w:rFonts w:ascii="Courier New" w:eastAsia="Times New Roman" w:hAnsi="Courier New" w:cs="Courier New"/>
                <w:b/>
                <w:bCs/>
                <w:color w:val="000000"/>
                <w:sz w:val="24"/>
                <w:szCs w:val="24"/>
              </w:rPr>
            </w:pPr>
            <w:r w:rsidRPr="00DC209A">
              <w:rPr>
                <w:rFonts w:ascii="Times New Roman" w:eastAsia="Symbol" w:hAnsi="Times New Roman" w:cs="Times New Roman"/>
                <w:color w:val="000000"/>
                <w:sz w:val="24"/>
                <w:szCs w:val="24"/>
              </w:rPr>
              <w:t>Care shall be taken to avoid damaging sucker buds (these will later develop into lateral shoots).</w:t>
            </w:r>
          </w:p>
          <w:p w14:paraId="3985ED93" w14:textId="77777777" w:rsidR="00C90A95" w:rsidRPr="00DC209A" w:rsidRDefault="00C90A95" w:rsidP="00C90A95">
            <w:pPr>
              <w:pStyle w:val="ListParagraph"/>
              <w:numPr>
                <w:ilvl w:val="0"/>
                <w:numId w:val="45"/>
              </w:numPr>
              <w:spacing w:after="0"/>
              <w:ind w:left="0"/>
              <w:rPr>
                <w:rFonts w:ascii="Courier New" w:eastAsia="Times New Roman" w:hAnsi="Courier New" w:cs="Courier New"/>
                <w:b/>
                <w:bCs/>
                <w:color w:val="000000"/>
                <w:sz w:val="24"/>
                <w:szCs w:val="24"/>
              </w:rPr>
            </w:pPr>
            <w:r>
              <w:rPr>
                <w:rFonts w:ascii="Times New Roman" w:eastAsia="Symbol" w:hAnsi="Times New Roman" w:cs="Times New Roman"/>
                <w:color w:val="000000"/>
                <w:sz w:val="24"/>
                <w:szCs w:val="24"/>
              </w:rPr>
              <w:t>Harvest only shoots identified for collection during plan (year1 to 4 years)</w:t>
            </w:r>
          </w:p>
        </w:tc>
      </w:tr>
    </w:tbl>
    <w:p w14:paraId="48E729D8" w14:textId="007BD762" w:rsidR="007E298F" w:rsidRPr="00C90A95" w:rsidRDefault="00C90A95" w:rsidP="00C90A95">
      <w:pPr>
        <w:rPr>
          <w:rFonts w:ascii="Times New Roman" w:hAnsi="Times New Roman" w:cs="Times New Roman"/>
          <w:b/>
          <w:sz w:val="24"/>
          <w:szCs w:val="24"/>
        </w:rPr>
      </w:pPr>
      <w:r>
        <w:rPr>
          <w:rFonts w:ascii="Times New Roman" w:hAnsi="Times New Roman" w:cs="Times New Roman"/>
          <w:b/>
          <w:sz w:val="24"/>
          <w:szCs w:val="24"/>
        </w:rPr>
        <w:br w:type="page"/>
      </w:r>
    </w:p>
    <w:p w14:paraId="0191550A" w14:textId="36507933" w:rsidR="00AD36B4" w:rsidRPr="0038263F" w:rsidRDefault="007E298F" w:rsidP="00BE7669">
      <w:pPr>
        <w:pStyle w:val="Heading1"/>
        <w:spacing w:before="0"/>
        <w:rPr>
          <w:rFonts w:ascii="Times New Roman" w:hAnsi="Times New Roman" w:cs="Times New Roman"/>
          <w:color w:val="000000" w:themeColor="text1"/>
          <w:sz w:val="24"/>
          <w:szCs w:val="24"/>
        </w:rPr>
      </w:pPr>
      <w:bookmarkStart w:id="6" w:name="_Toc113268943"/>
      <w:r>
        <w:rPr>
          <w:rFonts w:ascii="Times New Roman" w:hAnsi="Times New Roman" w:cs="Times New Roman"/>
          <w:color w:val="000000" w:themeColor="text1"/>
          <w:sz w:val="24"/>
          <w:szCs w:val="24"/>
        </w:rPr>
        <w:lastRenderedPageBreak/>
        <w:t xml:space="preserve">3. </w:t>
      </w:r>
      <w:r w:rsidR="00AD36B4" w:rsidRPr="0038263F">
        <w:rPr>
          <w:rFonts w:ascii="Times New Roman" w:hAnsi="Times New Roman" w:cs="Times New Roman"/>
          <w:color w:val="000000" w:themeColor="text1"/>
          <w:sz w:val="24"/>
          <w:szCs w:val="24"/>
        </w:rPr>
        <w:t>The NWFP Collection Area</w:t>
      </w:r>
      <w:bookmarkEnd w:id="6"/>
    </w:p>
    <w:p w14:paraId="26335A29" w14:textId="4C200C6D" w:rsidR="00AD36B4" w:rsidRDefault="00AD36B4" w:rsidP="00BE7669">
      <w:pPr>
        <w:rPr>
          <w:rFonts w:ascii="Times New Roman" w:hAnsi="Times New Roman" w:cs="Times New Roman"/>
          <w:sz w:val="24"/>
          <w:szCs w:val="24"/>
        </w:rPr>
      </w:pPr>
      <w:r>
        <w:rPr>
          <w:rFonts w:ascii="Times New Roman" w:hAnsi="Times New Roman" w:cs="Times New Roman"/>
          <w:b/>
          <w:noProof/>
          <w:sz w:val="24"/>
          <w:szCs w:val="24"/>
          <w:lang w:bidi="bo-CN"/>
        </w:rPr>
        <w:drawing>
          <wp:anchor distT="0" distB="0" distL="114300" distR="114300" simplePos="0" relativeHeight="251646464" behindDoc="0" locked="0" layoutInCell="1" allowOverlap="1" wp14:anchorId="70E9B826" wp14:editId="330EEC77">
            <wp:simplePos x="0" y="0"/>
            <wp:positionH relativeFrom="column">
              <wp:posOffset>6985</wp:posOffset>
            </wp:positionH>
            <wp:positionV relativeFrom="paragraph">
              <wp:posOffset>702310</wp:posOffset>
            </wp:positionV>
            <wp:extent cx="6250305" cy="4601845"/>
            <wp:effectExtent l="19050" t="0" r="0" b="0"/>
            <wp:wrapTopAndBottom/>
            <wp:docPr id="1" name="Picture 1" descr="C:\Users\HP\Desktop\NWFP Data Analysis\Bana\collection area b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NWFP Data Analysis\Bana\collection area bana.JPG"/>
                    <pic:cNvPicPr>
                      <a:picLocks noChangeAspect="1" noChangeArrowheads="1"/>
                    </pic:cNvPicPr>
                  </pic:nvPicPr>
                  <pic:blipFill>
                    <a:blip r:embed="rId12" cstate="print"/>
                    <a:srcRect r="7023"/>
                    <a:stretch>
                      <a:fillRect/>
                    </a:stretch>
                  </pic:blipFill>
                  <pic:spPr bwMode="auto">
                    <a:xfrm>
                      <a:off x="0" y="0"/>
                      <a:ext cx="6250305" cy="4601845"/>
                    </a:xfrm>
                    <a:prstGeom prst="rect">
                      <a:avLst/>
                    </a:prstGeom>
                    <a:noFill/>
                    <a:ln w="9525">
                      <a:noFill/>
                      <a:miter lim="800000"/>
                      <a:headEnd/>
                      <a:tailEnd/>
                    </a:ln>
                  </pic:spPr>
                </pic:pic>
              </a:graphicData>
            </a:graphic>
          </wp:anchor>
        </w:drawing>
      </w:r>
      <w:r w:rsidRPr="00FE2B9F">
        <w:rPr>
          <w:rFonts w:ascii="Times New Roman" w:hAnsi="Times New Roman" w:cs="Times New Roman"/>
          <w:sz w:val="24"/>
          <w:szCs w:val="24"/>
        </w:rPr>
        <w:t>Below is the map of the NW</w:t>
      </w:r>
      <w:r w:rsidR="00BE7669">
        <w:rPr>
          <w:rFonts w:ascii="Times New Roman" w:hAnsi="Times New Roman" w:cs="Times New Roman"/>
          <w:sz w:val="24"/>
          <w:szCs w:val="24"/>
        </w:rPr>
        <w:t xml:space="preserve">FP collection area of the </w:t>
      </w:r>
      <w:proofErr w:type="spellStart"/>
      <w:r w:rsidR="00BE7669">
        <w:rPr>
          <w:rFonts w:ascii="Times New Roman" w:hAnsi="Times New Roman" w:cs="Times New Roman"/>
          <w:sz w:val="24"/>
          <w:szCs w:val="24"/>
        </w:rPr>
        <w:t>Bana</w:t>
      </w:r>
      <w:proofErr w:type="spellEnd"/>
      <w:r w:rsidR="00BE7669">
        <w:rPr>
          <w:rFonts w:ascii="Times New Roman" w:hAnsi="Times New Roman" w:cs="Times New Roman"/>
          <w:sz w:val="24"/>
          <w:szCs w:val="24"/>
        </w:rPr>
        <w:t xml:space="preserve"> </w:t>
      </w:r>
      <w:proofErr w:type="spellStart"/>
      <w:r w:rsidR="00BE7669">
        <w:rPr>
          <w:rFonts w:ascii="Times New Roman" w:hAnsi="Times New Roman" w:cs="Times New Roman"/>
          <w:sz w:val="24"/>
          <w:szCs w:val="24"/>
        </w:rPr>
        <w:t>C</w:t>
      </w:r>
      <w:r w:rsidRPr="00FE2B9F">
        <w:rPr>
          <w:rFonts w:ascii="Times New Roman" w:hAnsi="Times New Roman" w:cs="Times New Roman"/>
          <w:sz w:val="24"/>
          <w:szCs w:val="24"/>
        </w:rPr>
        <w:t>hiwog</w:t>
      </w:r>
      <w:proofErr w:type="spellEnd"/>
      <w:r w:rsidRPr="00FE2B9F">
        <w:rPr>
          <w:rFonts w:ascii="Times New Roman" w:hAnsi="Times New Roman" w:cs="Times New Roman"/>
          <w:sz w:val="24"/>
          <w:szCs w:val="24"/>
        </w:rPr>
        <w:t xml:space="preserve">, which is divided into </w:t>
      </w:r>
      <w:r w:rsidR="00AC7E32">
        <w:rPr>
          <w:rFonts w:ascii="Times New Roman" w:hAnsi="Times New Roman" w:cs="Times New Roman"/>
          <w:sz w:val="24"/>
          <w:szCs w:val="24"/>
        </w:rPr>
        <w:t xml:space="preserve">three </w:t>
      </w:r>
      <w:r w:rsidRPr="00FE2B9F">
        <w:rPr>
          <w:rFonts w:ascii="Times New Roman" w:hAnsi="Times New Roman" w:cs="Times New Roman"/>
          <w:sz w:val="24"/>
          <w:szCs w:val="24"/>
        </w:rPr>
        <w:t>blocks.</w:t>
      </w:r>
      <w:r w:rsidR="0010003E">
        <w:rPr>
          <w:rFonts w:ascii="Times New Roman" w:hAnsi="Times New Roman" w:cs="Times New Roman"/>
          <w:sz w:val="24"/>
          <w:szCs w:val="24"/>
        </w:rPr>
        <w:t xml:space="preserve"> The farthest collection area is </w:t>
      </w:r>
      <w:r w:rsidR="00771306">
        <w:rPr>
          <w:rFonts w:ascii="Times New Roman" w:hAnsi="Times New Roman" w:cs="Times New Roman"/>
          <w:sz w:val="24"/>
          <w:szCs w:val="24"/>
        </w:rPr>
        <w:t xml:space="preserve">located at three </w:t>
      </w:r>
      <w:r w:rsidR="0010003E">
        <w:rPr>
          <w:rFonts w:ascii="Times New Roman" w:hAnsi="Times New Roman" w:cs="Times New Roman"/>
          <w:sz w:val="24"/>
          <w:szCs w:val="24"/>
        </w:rPr>
        <w:t xml:space="preserve">hours </w:t>
      </w:r>
      <w:r w:rsidR="00771306">
        <w:rPr>
          <w:rFonts w:ascii="Times New Roman" w:hAnsi="Times New Roman" w:cs="Times New Roman"/>
          <w:sz w:val="24"/>
          <w:szCs w:val="24"/>
        </w:rPr>
        <w:t>distance from the village.</w:t>
      </w:r>
    </w:p>
    <w:p w14:paraId="5E927303" w14:textId="77777777" w:rsidR="00CC0120" w:rsidRPr="00771306" w:rsidRDefault="00CC0120" w:rsidP="00BE7669">
      <w:pPr>
        <w:rPr>
          <w:rFonts w:ascii="Times New Roman" w:hAnsi="Times New Roman" w:cs="Times New Roman"/>
          <w:sz w:val="24"/>
          <w:szCs w:val="24"/>
        </w:rPr>
      </w:pPr>
    </w:p>
    <w:p w14:paraId="1B8243CD" w14:textId="4448C23D" w:rsidR="00AD36B4" w:rsidRPr="0038263F" w:rsidRDefault="007E298F" w:rsidP="00BE7669">
      <w:pPr>
        <w:pStyle w:val="Heading1"/>
        <w:spacing w:before="0"/>
        <w:rPr>
          <w:rFonts w:ascii="Times New Roman" w:hAnsi="Times New Roman" w:cs="Times New Roman"/>
          <w:color w:val="000000" w:themeColor="text1"/>
          <w:sz w:val="24"/>
          <w:szCs w:val="24"/>
        </w:rPr>
      </w:pPr>
      <w:bookmarkStart w:id="7" w:name="_Toc113268944"/>
      <w:r>
        <w:rPr>
          <w:rFonts w:ascii="Times New Roman" w:hAnsi="Times New Roman" w:cs="Times New Roman"/>
          <w:color w:val="000000" w:themeColor="text1"/>
          <w:sz w:val="24"/>
          <w:szCs w:val="24"/>
        </w:rPr>
        <w:t xml:space="preserve">4. </w:t>
      </w:r>
      <w:r w:rsidR="00AD36B4" w:rsidRPr="0038263F">
        <w:rPr>
          <w:rFonts w:ascii="Times New Roman" w:hAnsi="Times New Roman" w:cs="Times New Roman"/>
          <w:color w:val="000000" w:themeColor="text1"/>
          <w:sz w:val="24"/>
          <w:szCs w:val="24"/>
        </w:rPr>
        <w:t>Marketing and Sales Plan</w:t>
      </w:r>
      <w:bookmarkEnd w:id="7"/>
    </w:p>
    <w:p w14:paraId="6F6FD621" w14:textId="7567049F" w:rsidR="00C556E3" w:rsidRPr="00C556E3" w:rsidRDefault="007B0238" w:rsidP="00BE7669">
      <w:pPr>
        <w:jc w:val="both"/>
        <w:rPr>
          <w:rFonts w:ascii="Times New Roman" w:hAnsi="Times New Roman" w:cs="Times New Roman"/>
          <w:sz w:val="24"/>
          <w:szCs w:val="24"/>
        </w:rPr>
      </w:pPr>
      <w:bookmarkStart w:id="8" w:name="_Hlk85535654"/>
      <w:r>
        <w:rPr>
          <w:rFonts w:ascii="Times New Roman" w:hAnsi="Times New Roman" w:cs="Times New Roman"/>
          <w:sz w:val="24"/>
          <w:szCs w:val="24"/>
        </w:rPr>
        <w:t xml:space="preserve">The cane products will be sold in two forms; 1) </w:t>
      </w:r>
      <w:r w:rsidRPr="00C556E3">
        <w:rPr>
          <w:rFonts w:ascii="Times New Roman" w:hAnsi="Times New Roman" w:cs="Times New Roman"/>
          <w:sz w:val="24"/>
          <w:szCs w:val="24"/>
        </w:rPr>
        <w:t xml:space="preserve">Shoots </w:t>
      </w:r>
      <w:r>
        <w:rPr>
          <w:rFonts w:ascii="Times New Roman" w:hAnsi="Times New Roman" w:cs="Times New Roman"/>
          <w:sz w:val="24"/>
          <w:szCs w:val="24"/>
        </w:rPr>
        <w:t xml:space="preserve">and handicraft. </w:t>
      </w:r>
      <w:r w:rsidR="00C556E3" w:rsidRPr="00C556E3">
        <w:rPr>
          <w:rFonts w:ascii="Times New Roman" w:hAnsi="Times New Roman" w:cs="Times New Roman"/>
          <w:sz w:val="24"/>
          <w:szCs w:val="24"/>
        </w:rPr>
        <w:t xml:space="preserve">The potential markets for the sale of the canes </w:t>
      </w:r>
      <w:r>
        <w:rPr>
          <w:rFonts w:ascii="Times New Roman" w:hAnsi="Times New Roman" w:cs="Times New Roman"/>
          <w:sz w:val="24"/>
          <w:szCs w:val="24"/>
        </w:rPr>
        <w:t xml:space="preserve">shoots </w:t>
      </w:r>
      <w:r w:rsidR="00C556E3" w:rsidRPr="00C556E3">
        <w:rPr>
          <w:rFonts w:ascii="Times New Roman" w:hAnsi="Times New Roman" w:cs="Times New Roman"/>
          <w:sz w:val="24"/>
          <w:szCs w:val="24"/>
        </w:rPr>
        <w:t xml:space="preserve">and its products are </w:t>
      </w:r>
      <w:proofErr w:type="spellStart"/>
      <w:r w:rsidR="00C556E3" w:rsidRPr="00C556E3">
        <w:rPr>
          <w:rFonts w:ascii="Times New Roman" w:hAnsi="Times New Roman" w:cs="Times New Roman"/>
          <w:sz w:val="24"/>
          <w:szCs w:val="24"/>
        </w:rPr>
        <w:t>Thimphu</w:t>
      </w:r>
      <w:proofErr w:type="spellEnd"/>
      <w:r w:rsidR="00C556E3" w:rsidRPr="00C556E3">
        <w:rPr>
          <w:rFonts w:ascii="Times New Roman" w:hAnsi="Times New Roman" w:cs="Times New Roman"/>
          <w:sz w:val="24"/>
          <w:szCs w:val="24"/>
        </w:rPr>
        <w:t xml:space="preserve">, </w:t>
      </w:r>
      <w:proofErr w:type="spellStart"/>
      <w:r w:rsidR="00C556E3" w:rsidRPr="00C556E3">
        <w:rPr>
          <w:rFonts w:ascii="Times New Roman" w:hAnsi="Times New Roman" w:cs="Times New Roman"/>
          <w:sz w:val="24"/>
          <w:szCs w:val="24"/>
        </w:rPr>
        <w:t>Wangdue</w:t>
      </w:r>
      <w:proofErr w:type="spellEnd"/>
      <w:r w:rsidR="00C556E3" w:rsidRPr="00C556E3">
        <w:rPr>
          <w:rFonts w:ascii="Times New Roman" w:hAnsi="Times New Roman" w:cs="Times New Roman"/>
          <w:sz w:val="24"/>
          <w:szCs w:val="24"/>
        </w:rPr>
        <w:t>,</w:t>
      </w:r>
      <w:r w:rsidR="00296D9A">
        <w:rPr>
          <w:rFonts w:ascii="Times New Roman" w:hAnsi="Times New Roman" w:cs="Times New Roman"/>
          <w:sz w:val="24"/>
          <w:szCs w:val="24"/>
        </w:rPr>
        <w:t xml:space="preserve"> </w:t>
      </w:r>
      <w:proofErr w:type="spellStart"/>
      <w:r w:rsidR="00296D9A">
        <w:rPr>
          <w:rFonts w:ascii="Times New Roman" w:hAnsi="Times New Roman" w:cs="Times New Roman"/>
          <w:sz w:val="24"/>
          <w:szCs w:val="24"/>
        </w:rPr>
        <w:t>Dagana</w:t>
      </w:r>
      <w:proofErr w:type="spellEnd"/>
      <w:r w:rsidR="00296D9A">
        <w:rPr>
          <w:rFonts w:ascii="Times New Roman" w:hAnsi="Times New Roman" w:cs="Times New Roman"/>
          <w:sz w:val="24"/>
          <w:szCs w:val="24"/>
        </w:rPr>
        <w:t xml:space="preserve"> and </w:t>
      </w:r>
      <w:proofErr w:type="spellStart"/>
      <w:r w:rsidR="00296D9A">
        <w:rPr>
          <w:rFonts w:ascii="Times New Roman" w:hAnsi="Times New Roman" w:cs="Times New Roman"/>
          <w:sz w:val="24"/>
          <w:szCs w:val="24"/>
        </w:rPr>
        <w:t>Tsirang</w:t>
      </w:r>
      <w:proofErr w:type="spellEnd"/>
      <w:r w:rsidR="00296D9A">
        <w:rPr>
          <w:rFonts w:ascii="Times New Roman" w:hAnsi="Times New Roman" w:cs="Times New Roman"/>
          <w:sz w:val="24"/>
          <w:szCs w:val="24"/>
        </w:rPr>
        <w:t xml:space="preserve">. Shoots will be collected from open patches where cane hasn’t climbed on trees. Also it will be collected from cut canes. The handicraft will be produced from matured cane. It will be produced and sold from </w:t>
      </w:r>
      <w:r w:rsidR="00C556E3" w:rsidRPr="00C556E3">
        <w:rPr>
          <w:rFonts w:ascii="Times New Roman" w:hAnsi="Times New Roman" w:cs="Times New Roman"/>
          <w:sz w:val="24"/>
          <w:szCs w:val="24"/>
        </w:rPr>
        <w:t xml:space="preserve">handicraft house </w:t>
      </w:r>
      <w:r w:rsidR="00296D9A">
        <w:rPr>
          <w:rFonts w:ascii="Times New Roman" w:hAnsi="Times New Roman" w:cs="Times New Roman"/>
          <w:sz w:val="24"/>
          <w:szCs w:val="24"/>
        </w:rPr>
        <w:t xml:space="preserve">constructed at </w:t>
      </w:r>
      <w:r w:rsidR="00C556E3" w:rsidRPr="00C556E3">
        <w:rPr>
          <w:rFonts w:ascii="Times New Roman" w:hAnsi="Times New Roman" w:cs="Times New Roman"/>
          <w:sz w:val="24"/>
          <w:szCs w:val="24"/>
        </w:rPr>
        <w:t xml:space="preserve">the </w:t>
      </w:r>
      <w:proofErr w:type="spellStart"/>
      <w:r w:rsidR="00C556E3" w:rsidRPr="00C556E3">
        <w:rPr>
          <w:rFonts w:ascii="Times New Roman" w:hAnsi="Times New Roman" w:cs="Times New Roman"/>
          <w:sz w:val="24"/>
          <w:szCs w:val="24"/>
        </w:rPr>
        <w:t>Gewog</w:t>
      </w:r>
      <w:proofErr w:type="spellEnd"/>
      <w:r w:rsidR="00C556E3" w:rsidRPr="00C556E3">
        <w:rPr>
          <w:rFonts w:ascii="Times New Roman" w:hAnsi="Times New Roman" w:cs="Times New Roman"/>
          <w:sz w:val="24"/>
          <w:szCs w:val="24"/>
        </w:rPr>
        <w:t xml:space="preserve"> </w:t>
      </w:r>
      <w:r w:rsidR="00296D9A">
        <w:rPr>
          <w:rFonts w:ascii="Times New Roman" w:hAnsi="Times New Roman" w:cs="Times New Roman"/>
          <w:sz w:val="24"/>
          <w:szCs w:val="24"/>
        </w:rPr>
        <w:t xml:space="preserve">center recently. </w:t>
      </w:r>
    </w:p>
    <w:p w14:paraId="3248D5FF" w14:textId="0489946F" w:rsidR="00C2499D" w:rsidRDefault="00C556E3" w:rsidP="00BE7669">
      <w:pPr>
        <w:jc w:val="both"/>
        <w:rPr>
          <w:rFonts w:ascii="Times New Roman" w:hAnsi="Times New Roman" w:cs="Times New Roman"/>
          <w:sz w:val="24"/>
          <w:szCs w:val="24"/>
        </w:rPr>
      </w:pPr>
      <w:r w:rsidRPr="00C556E3">
        <w:rPr>
          <w:rFonts w:ascii="Times New Roman" w:hAnsi="Times New Roman" w:cs="Times New Roman"/>
          <w:sz w:val="24"/>
          <w:szCs w:val="24"/>
        </w:rPr>
        <w:t xml:space="preserve">The collection </w:t>
      </w:r>
      <w:r w:rsidR="00B10247">
        <w:rPr>
          <w:rFonts w:ascii="Times New Roman" w:hAnsi="Times New Roman" w:cs="Times New Roman"/>
          <w:sz w:val="24"/>
          <w:szCs w:val="24"/>
        </w:rPr>
        <w:t>and sell of products will take place only after convent of general meeting. The group shall discuss each year’s collection timing of cane shoot and matured cane and also finalize group</w:t>
      </w:r>
      <w:r w:rsidR="00A73E07">
        <w:rPr>
          <w:rFonts w:ascii="Times New Roman" w:hAnsi="Times New Roman" w:cs="Times New Roman"/>
          <w:sz w:val="24"/>
          <w:szCs w:val="24"/>
        </w:rPr>
        <w:t>’</w:t>
      </w:r>
      <w:r w:rsidR="00B10247">
        <w:rPr>
          <w:rFonts w:ascii="Times New Roman" w:hAnsi="Times New Roman" w:cs="Times New Roman"/>
          <w:sz w:val="24"/>
          <w:szCs w:val="24"/>
        </w:rPr>
        <w:t xml:space="preserve">s middlemen. The market for the product will be sought by middlemen identified from the group. He will </w:t>
      </w:r>
      <w:r w:rsidRPr="00C556E3">
        <w:rPr>
          <w:rFonts w:ascii="Times New Roman" w:hAnsi="Times New Roman" w:cs="Times New Roman"/>
          <w:sz w:val="24"/>
          <w:szCs w:val="24"/>
        </w:rPr>
        <w:t xml:space="preserve">arrange the transportation </w:t>
      </w:r>
      <w:r w:rsidR="00B10247">
        <w:rPr>
          <w:rFonts w:ascii="Times New Roman" w:hAnsi="Times New Roman" w:cs="Times New Roman"/>
          <w:sz w:val="24"/>
          <w:szCs w:val="24"/>
        </w:rPr>
        <w:t xml:space="preserve">and deposit royalty amount </w:t>
      </w:r>
      <w:r w:rsidR="00B10247">
        <w:rPr>
          <w:rFonts w:ascii="Times New Roman" w:hAnsi="Times New Roman" w:cs="Times New Roman"/>
          <w:sz w:val="24"/>
          <w:szCs w:val="24"/>
        </w:rPr>
        <w:lastRenderedPageBreak/>
        <w:t xml:space="preserve">paid to the forest office and other agreed amount to </w:t>
      </w:r>
      <w:r w:rsidRPr="00C556E3">
        <w:rPr>
          <w:rFonts w:ascii="Times New Roman" w:hAnsi="Times New Roman" w:cs="Times New Roman"/>
          <w:sz w:val="24"/>
          <w:szCs w:val="24"/>
        </w:rPr>
        <w:t>the group account</w:t>
      </w:r>
      <w:r w:rsidR="00B10247">
        <w:rPr>
          <w:rFonts w:ascii="Times New Roman" w:hAnsi="Times New Roman" w:cs="Times New Roman"/>
          <w:sz w:val="24"/>
          <w:szCs w:val="24"/>
        </w:rPr>
        <w:t xml:space="preserve"> before lifting the products.</w:t>
      </w:r>
      <w:r w:rsidRPr="00C556E3">
        <w:rPr>
          <w:rFonts w:ascii="Times New Roman" w:hAnsi="Times New Roman" w:cs="Times New Roman"/>
          <w:sz w:val="24"/>
          <w:szCs w:val="24"/>
        </w:rPr>
        <w:t xml:space="preserve"> The quantity of the sales to the specific location shall be as per the demand and if incase lots of demand comes, and then it shall be divided among them.</w:t>
      </w:r>
      <w:bookmarkEnd w:id="8"/>
      <w:r w:rsidR="007B0238">
        <w:rPr>
          <w:rFonts w:ascii="Times New Roman" w:hAnsi="Times New Roman" w:cs="Times New Roman"/>
          <w:sz w:val="24"/>
          <w:szCs w:val="24"/>
        </w:rPr>
        <w:t xml:space="preserve"> Quantity of cane shoot and matured cane </w:t>
      </w:r>
      <w:r w:rsidR="00BE7669">
        <w:rPr>
          <w:rFonts w:ascii="Times New Roman" w:hAnsi="Times New Roman" w:cs="Times New Roman"/>
          <w:sz w:val="24"/>
          <w:szCs w:val="24"/>
        </w:rPr>
        <w:t xml:space="preserve">to be collected in plan period and income estimated </w:t>
      </w:r>
      <w:r w:rsidR="007B0238">
        <w:rPr>
          <w:rFonts w:ascii="Times New Roman" w:hAnsi="Times New Roman" w:cs="Times New Roman"/>
          <w:sz w:val="24"/>
          <w:szCs w:val="24"/>
        </w:rPr>
        <w:t>is given in table 02.</w:t>
      </w:r>
    </w:p>
    <w:p w14:paraId="2F466E55" w14:textId="26CEBFA6" w:rsidR="00AD36B4" w:rsidRPr="0028061C" w:rsidRDefault="00AD36B4" w:rsidP="00BE7669">
      <w:pPr>
        <w:rPr>
          <w:rFonts w:ascii="Times New Roman" w:hAnsi="Times New Roman" w:cs="Times New Roman"/>
          <w:b/>
          <w:sz w:val="24"/>
          <w:szCs w:val="24"/>
        </w:rPr>
      </w:pPr>
      <w:r w:rsidRPr="0028061C">
        <w:rPr>
          <w:rFonts w:ascii="Times New Roman" w:hAnsi="Times New Roman" w:cs="Times New Roman"/>
          <w:b/>
          <w:sz w:val="24"/>
          <w:szCs w:val="24"/>
        </w:rPr>
        <w:t>Table</w:t>
      </w:r>
      <w:r w:rsidR="00147DFA">
        <w:rPr>
          <w:rFonts w:ascii="Times New Roman" w:hAnsi="Times New Roman" w:cs="Times New Roman"/>
          <w:b/>
          <w:sz w:val="24"/>
          <w:szCs w:val="24"/>
        </w:rPr>
        <w:t xml:space="preserve"> 2</w:t>
      </w:r>
      <w:r w:rsidRPr="0028061C">
        <w:rPr>
          <w:rFonts w:ascii="Times New Roman" w:hAnsi="Times New Roman" w:cs="Times New Roman"/>
          <w:b/>
          <w:sz w:val="24"/>
          <w:szCs w:val="24"/>
        </w:rPr>
        <w:t>.</w:t>
      </w:r>
      <w:r w:rsidR="007B0238">
        <w:rPr>
          <w:rFonts w:ascii="Times New Roman" w:hAnsi="Times New Roman" w:cs="Times New Roman"/>
          <w:b/>
          <w:sz w:val="24"/>
          <w:szCs w:val="24"/>
        </w:rPr>
        <w:t xml:space="preserve"> </w:t>
      </w:r>
      <w:r w:rsidRPr="00147DFA">
        <w:rPr>
          <w:rFonts w:ascii="Times New Roman" w:hAnsi="Times New Roman" w:cs="Times New Roman"/>
          <w:bCs/>
          <w:sz w:val="24"/>
          <w:szCs w:val="24"/>
        </w:rPr>
        <w:t>Marketing and Sales Plan</w:t>
      </w:r>
    </w:p>
    <w:tbl>
      <w:tblPr>
        <w:tblStyle w:val="TableGrid"/>
        <w:tblW w:w="9474" w:type="dxa"/>
        <w:tblLook w:val="04A0" w:firstRow="1" w:lastRow="0" w:firstColumn="1" w:lastColumn="0" w:noHBand="0" w:noVBand="1"/>
      </w:tblPr>
      <w:tblGrid>
        <w:gridCol w:w="2245"/>
        <w:gridCol w:w="1530"/>
        <w:gridCol w:w="1367"/>
        <w:gridCol w:w="1371"/>
        <w:gridCol w:w="1510"/>
        <w:gridCol w:w="1451"/>
      </w:tblGrid>
      <w:tr w:rsidR="00AD36B4" w:rsidRPr="0028061C" w14:paraId="0812C9A7" w14:textId="77777777" w:rsidTr="00A32301">
        <w:trPr>
          <w:trHeight w:val="920"/>
        </w:trPr>
        <w:tc>
          <w:tcPr>
            <w:tcW w:w="2245" w:type="dxa"/>
          </w:tcPr>
          <w:p w14:paraId="3C036C6D"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NWFP</w:t>
            </w:r>
          </w:p>
        </w:tc>
        <w:tc>
          <w:tcPr>
            <w:tcW w:w="1530" w:type="dxa"/>
          </w:tcPr>
          <w:p w14:paraId="6A635841"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 xml:space="preserve">Potential </w:t>
            </w:r>
          </w:p>
          <w:p w14:paraId="003D9A79"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Market</w:t>
            </w:r>
          </w:p>
        </w:tc>
        <w:tc>
          <w:tcPr>
            <w:tcW w:w="1367" w:type="dxa"/>
          </w:tcPr>
          <w:p w14:paraId="565BB3CD"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Estimated quantity for sale per season (unit)</w:t>
            </w:r>
          </w:p>
        </w:tc>
        <w:tc>
          <w:tcPr>
            <w:tcW w:w="1371" w:type="dxa"/>
          </w:tcPr>
          <w:p w14:paraId="170DA0E2"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Expected price per unit</w:t>
            </w:r>
          </w:p>
        </w:tc>
        <w:tc>
          <w:tcPr>
            <w:tcW w:w="1510" w:type="dxa"/>
          </w:tcPr>
          <w:p w14:paraId="00E1C510"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Total (Nu.)</w:t>
            </w:r>
          </w:p>
        </w:tc>
        <w:tc>
          <w:tcPr>
            <w:tcW w:w="1451" w:type="dxa"/>
          </w:tcPr>
          <w:p w14:paraId="7051AACF" w14:textId="77777777" w:rsidR="00AD36B4" w:rsidRPr="0028061C" w:rsidRDefault="00AD36B4" w:rsidP="00BE7669">
            <w:pPr>
              <w:spacing w:line="276" w:lineRule="auto"/>
              <w:rPr>
                <w:rFonts w:ascii="Times New Roman" w:hAnsi="Times New Roman" w:cs="Times New Roman"/>
                <w:b/>
                <w:sz w:val="24"/>
                <w:szCs w:val="24"/>
              </w:rPr>
            </w:pPr>
            <w:r w:rsidRPr="0028061C">
              <w:rPr>
                <w:rFonts w:ascii="Times New Roman" w:hAnsi="Times New Roman" w:cs="Times New Roman"/>
                <w:b/>
                <w:sz w:val="24"/>
                <w:szCs w:val="24"/>
              </w:rPr>
              <w:t>Remarks</w:t>
            </w:r>
          </w:p>
        </w:tc>
      </w:tr>
      <w:tr w:rsidR="00AD36B4" w:rsidRPr="0028061C" w14:paraId="7348B537" w14:textId="77777777" w:rsidTr="00A32301">
        <w:trPr>
          <w:trHeight w:val="1373"/>
        </w:trPr>
        <w:tc>
          <w:tcPr>
            <w:tcW w:w="2245" w:type="dxa"/>
          </w:tcPr>
          <w:p w14:paraId="53CED3D3" w14:textId="5D8E41D5" w:rsidR="00AD36B4"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Cane shoots (</w:t>
            </w:r>
            <w:proofErr w:type="spellStart"/>
            <w:r w:rsidRPr="00FE2B9F">
              <w:rPr>
                <w:rFonts w:ascii="Times New Roman" w:hAnsi="Times New Roman" w:cs="Times New Roman"/>
                <w:i/>
                <w:iCs/>
                <w:sz w:val="24"/>
                <w:szCs w:val="24"/>
              </w:rPr>
              <w:t>Plectocomia</w:t>
            </w:r>
            <w:proofErr w:type="spellEnd"/>
            <w:r w:rsidR="00A32301">
              <w:rPr>
                <w:rFonts w:ascii="Times New Roman" w:hAnsi="Times New Roman" w:cs="Times New Roman"/>
                <w:i/>
                <w:iCs/>
                <w:sz w:val="24"/>
                <w:szCs w:val="24"/>
              </w:rPr>
              <w:t xml:space="preserve"> </w:t>
            </w:r>
            <w:proofErr w:type="spellStart"/>
            <w:r w:rsidRPr="00FE2B9F">
              <w:rPr>
                <w:rFonts w:ascii="Times New Roman" w:hAnsi="Times New Roman" w:cs="Times New Roman"/>
                <w:i/>
                <w:iCs/>
                <w:sz w:val="24"/>
                <w:szCs w:val="24"/>
              </w:rPr>
              <w:t>himalayana</w:t>
            </w:r>
            <w:proofErr w:type="spellEnd"/>
            <w:r w:rsidRPr="0028061C">
              <w:rPr>
                <w:rFonts w:ascii="Times New Roman" w:hAnsi="Times New Roman" w:cs="Times New Roman"/>
                <w:sz w:val="24"/>
                <w:szCs w:val="24"/>
              </w:rPr>
              <w:t>)</w:t>
            </w:r>
          </w:p>
        </w:tc>
        <w:tc>
          <w:tcPr>
            <w:tcW w:w="1530" w:type="dxa"/>
          </w:tcPr>
          <w:p w14:paraId="40A11C6B" w14:textId="77777777" w:rsidR="00AD36B4"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In</w:t>
            </w:r>
            <w:r w:rsidR="000A20E8">
              <w:rPr>
                <w:rFonts w:ascii="Times New Roman" w:hAnsi="Times New Roman" w:cs="Times New Roman"/>
                <w:sz w:val="24"/>
                <w:szCs w:val="24"/>
              </w:rPr>
              <w:t>-</w:t>
            </w:r>
            <w:r w:rsidRPr="0028061C">
              <w:rPr>
                <w:rFonts w:ascii="Times New Roman" w:hAnsi="Times New Roman" w:cs="Times New Roman"/>
                <w:sz w:val="24"/>
                <w:szCs w:val="24"/>
              </w:rPr>
              <w:t xml:space="preserve">country, mostly </w:t>
            </w:r>
            <w:proofErr w:type="spellStart"/>
            <w:r w:rsidRPr="0028061C">
              <w:rPr>
                <w:rFonts w:ascii="Times New Roman" w:hAnsi="Times New Roman" w:cs="Times New Roman"/>
                <w:sz w:val="24"/>
                <w:szCs w:val="24"/>
              </w:rPr>
              <w:t>Thimphu</w:t>
            </w:r>
            <w:proofErr w:type="spellEnd"/>
            <w:r w:rsidRPr="0028061C">
              <w:rPr>
                <w:rFonts w:ascii="Times New Roman" w:hAnsi="Times New Roman" w:cs="Times New Roman"/>
                <w:sz w:val="24"/>
                <w:szCs w:val="24"/>
              </w:rPr>
              <w:t xml:space="preserve"> and </w:t>
            </w:r>
            <w:proofErr w:type="spellStart"/>
            <w:r w:rsidRPr="0028061C">
              <w:rPr>
                <w:rFonts w:ascii="Times New Roman" w:hAnsi="Times New Roman" w:cs="Times New Roman"/>
                <w:sz w:val="24"/>
                <w:szCs w:val="24"/>
              </w:rPr>
              <w:t>Wangd</w:t>
            </w:r>
            <w:r>
              <w:rPr>
                <w:rFonts w:ascii="Times New Roman" w:hAnsi="Times New Roman" w:cs="Times New Roman"/>
                <w:sz w:val="24"/>
                <w:szCs w:val="24"/>
              </w:rPr>
              <w:t>ue</w:t>
            </w:r>
            <w:proofErr w:type="spellEnd"/>
          </w:p>
        </w:tc>
        <w:tc>
          <w:tcPr>
            <w:tcW w:w="1367" w:type="dxa"/>
          </w:tcPr>
          <w:p w14:paraId="7FCC1BBE" w14:textId="48C71AD0" w:rsidR="00AD36B4" w:rsidRPr="0028061C" w:rsidRDefault="00AF1FD4" w:rsidP="00BE7669">
            <w:pPr>
              <w:spacing w:line="276" w:lineRule="auto"/>
              <w:rPr>
                <w:rFonts w:ascii="Times New Roman" w:hAnsi="Times New Roman" w:cs="Times New Roman"/>
                <w:sz w:val="24"/>
                <w:szCs w:val="24"/>
              </w:rPr>
            </w:pPr>
            <w:r>
              <w:rPr>
                <w:rFonts w:ascii="Times New Roman" w:hAnsi="Times New Roman" w:cs="Times New Roman"/>
                <w:sz w:val="24"/>
                <w:szCs w:val="24"/>
              </w:rPr>
              <w:t>2820</w:t>
            </w:r>
          </w:p>
        </w:tc>
        <w:tc>
          <w:tcPr>
            <w:tcW w:w="1371" w:type="dxa"/>
          </w:tcPr>
          <w:p w14:paraId="54515749" w14:textId="77777777" w:rsidR="00AD36B4"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Nu.30/unit to members</w:t>
            </w:r>
          </w:p>
          <w:p w14:paraId="4F8E70BF" w14:textId="77777777" w:rsidR="00AD36B4" w:rsidRPr="0028061C" w:rsidRDefault="00AD36B4" w:rsidP="00BE7669">
            <w:pPr>
              <w:spacing w:line="276" w:lineRule="auto"/>
              <w:rPr>
                <w:rFonts w:ascii="Times New Roman" w:hAnsi="Times New Roman" w:cs="Times New Roman"/>
                <w:sz w:val="24"/>
                <w:szCs w:val="24"/>
              </w:rPr>
            </w:pPr>
          </w:p>
        </w:tc>
        <w:tc>
          <w:tcPr>
            <w:tcW w:w="1510" w:type="dxa"/>
          </w:tcPr>
          <w:p w14:paraId="26883870" w14:textId="092455B3" w:rsidR="00AD36B4" w:rsidRPr="0028061C" w:rsidRDefault="00AF1FD4" w:rsidP="00BE7669">
            <w:pPr>
              <w:spacing w:line="276" w:lineRule="auto"/>
              <w:rPr>
                <w:rFonts w:ascii="Times New Roman" w:hAnsi="Times New Roman" w:cs="Times New Roman"/>
                <w:sz w:val="24"/>
                <w:szCs w:val="24"/>
              </w:rPr>
            </w:pPr>
            <w:r>
              <w:rPr>
                <w:rFonts w:ascii="Times New Roman" w:hAnsi="Times New Roman" w:cs="Times New Roman"/>
                <w:sz w:val="24"/>
                <w:szCs w:val="24"/>
              </w:rPr>
              <w:t>84600</w:t>
            </w:r>
            <w:r w:rsidR="008340D9">
              <w:rPr>
                <w:rFonts w:ascii="Times New Roman" w:hAnsi="Times New Roman" w:cs="Times New Roman"/>
                <w:sz w:val="24"/>
                <w:szCs w:val="24"/>
              </w:rPr>
              <w:t>.00</w:t>
            </w:r>
          </w:p>
        </w:tc>
        <w:tc>
          <w:tcPr>
            <w:tcW w:w="1451" w:type="dxa"/>
          </w:tcPr>
          <w:p w14:paraId="52E9ED7D" w14:textId="7FF2A9AB" w:rsidR="00AD36B4" w:rsidRPr="0028061C" w:rsidRDefault="00A32301" w:rsidP="00BE7669">
            <w:pPr>
              <w:spacing w:line="276" w:lineRule="auto"/>
              <w:rPr>
                <w:rFonts w:ascii="Times New Roman" w:hAnsi="Times New Roman" w:cs="Times New Roman"/>
                <w:sz w:val="24"/>
                <w:szCs w:val="24"/>
              </w:rPr>
            </w:pPr>
            <w:r>
              <w:rPr>
                <w:rFonts w:ascii="Times New Roman" w:hAnsi="Times New Roman" w:cs="Times New Roman"/>
                <w:sz w:val="24"/>
                <w:szCs w:val="24"/>
              </w:rPr>
              <w:t xml:space="preserve">Deposit </w:t>
            </w:r>
            <w:r w:rsidR="00AD36B4" w:rsidRPr="0028061C">
              <w:rPr>
                <w:rFonts w:ascii="Times New Roman" w:hAnsi="Times New Roman" w:cs="Times New Roman"/>
                <w:sz w:val="24"/>
                <w:szCs w:val="24"/>
              </w:rPr>
              <w:t xml:space="preserve">5% </w:t>
            </w:r>
            <w:r>
              <w:rPr>
                <w:rFonts w:ascii="Times New Roman" w:hAnsi="Times New Roman" w:cs="Times New Roman"/>
                <w:sz w:val="24"/>
                <w:szCs w:val="24"/>
              </w:rPr>
              <w:t>of the sales proceeds to</w:t>
            </w:r>
            <w:r w:rsidR="0054349E">
              <w:rPr>
                <w:rFonts w:ascii="Times New Roman" w:hAnsi="Times New Roman" w:cs="Times New Roman"/>
                <w:sz w:val="24"/>
                <w:szCs w:val="24"/>
              </w:rPr>
              <w:t xml:space="preserve"> group a</w:t>
            </w:r>
            <w:r w:rsidR="00AD36B4" w:rsidRPr="0028061C">
              <w:rPr>
                <w:rFonts w:ascii="Times New Roman" w:hAnsi="Times New Roman" w:cs="Times New Roman"/>
                <w:sz w:val="24"/>
                <w:szCs w:val="24"/>
              </w:rPr>
              <w:t>ccount.</w:t>
            </w:r>
          </w:p>
        </w:tc>
      </w:tr>
      <w:tr w:rsidR="00AD36B4" w:rsidRPr="0028061C" w14:paraId="29C44D7D" w14:textId="77777777" w:rsidTr="00A32301">
        <w:trPr>
          <w:trHeight w:val="1373"/>
        </w:trPr>
        <w:tc>
          <w:tcPr>
            <w:tcW w:w="2245" w:type="dxa"/>
          </w:tcPr>
          <w:p w14:paraId="475CF2E5" w14:textId="358073AD" w:rsidR="00AD36B4"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Canes (</w:t>
            </w:r>
            <w:proofErr w:type="spellStart"/>
            <w:r w:rsidRPr="00FE2B9F">
              <w:rPr>
                <w:rFonts w:ascii="Times New Roman" w:hAnsi="Times New Roman" w:cs="Times New Roman"/>
                <w:i/>
                <w:iCs/>
                <w:sz w:val="24"/>
                <w:szCs w:val="24"/>
              </w:rPr>
              <w:t>Plectocomia</w:t>
            </w:r>
            <w:proofErr w:type="spellEnd"/>
            <w:r w:rsidR="00A32301">
              <w:rPr>
                <w:rFonts w:ascii="Times New Roman" w:hAnsi="Times New Roman" w:cs="Times New Roman"/>
                <w:i/>
                <w:iCs/>
                <w:sz w:val="24"/>
                <w:szCs w:val="24"/>
              </w:rPr>
              <w:t xml:space="preserve"> </w:t>
            </w:r>
            <w:proofErr w:type="spellStart"/>
            <w:r w:rsidRPr="00FE2B9F">
              <w:rPr>
                <w:rFonts w:ascii="Times New Roman" w:hAnsi="Times New Roman" w:cs="Times New Roman"/>
                <w:i/>
                <w:iCs/>
                <w:sz w:val="24"/>
                <w:szCs w:val="24"/>
              </w:rPr>
              <w:t>himalayana</w:t>
            </w:r>
            <w:proofErr w:type="spellEnd"/>
            <w:r w:rsidRPr="0028061C">
              <w:rPr>
                <w:rFonts w:ascii="Times New Roman" w:hAnsi="Times New Roman" w:cs="Times New Roman"/>
                <w:sz w:val="24"/>
                <w:szCs w:val="24"/>
              </w:rPr>
              <w:t>)</w:t>
            </w:r>
          </w:p>
        </w:tc>
        <w:tc>
          <w:tcPr>
            <w:tcW w:w="1530" w:type="dxa"/>
          </w:tcPr>
          <w:p w14:paraId="53DF1508" w14:textId="77777777" w:rsidR="00AD36B4"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In</w:t>
            </w:r>
            <w:r w:rsidR="000A20E8">
              <w:rPr>
                <w:rFonts w:ascii="Times New Roman" w:hAnsi="Times New Roman" w:cs="Times New Roman"/>
                <w:sz w:val="24"/>
                <w:szCs w:val="24"/>
              </w:rPr>
              <w:t>-</w:t>
            </w:r>
            <w:r w:rsidRPr="0028061C">
              <w:rPr>
                <w:rFonts w:ascii="Times New Roman" w:hAnsi="Times New Roman" w:cs="Times New Roman"/>
                <w:sz w:val="24"/>
                <w:szCs w:val="24"/>
              </w:rPr>
              <w:t xml:space="preserve">country, mostly </w:t>
            </w:r>
            <w:proofErr w:type="spellStart"/>
            <w:r w:rsidRPr="0028061C">
              <w:rPr>
                <w:rFonts w:ascii="Times New Roman" w:hAnsi="Times New Roman" w:cs="Times New Roman"/>
                <w:sz w:val="24"/>
                <w:szCs w:val="24"/>
              </w:rPr>
              <w:t>Thimphu</w:t>
            </w:r>
            <w:proofErr w:type="spellEnd"/>
            <w:r w:rsidRPr="0028061C">
              <w:rPr>
                <w:rFonts w:ascii="Times New Roman" w:hAnsi="Times New Roman" w:cs="Times New Roman"/>
                <w:sz w:val="24"/>
                <w:szCs w:val="24"/>
              </w:rPr>
              <w:t xml:space="preserve"> and </w:t>
            </w:r>
            <w:proofErr w:type="spellStart"/>
            <w:r w:rsidRPr="0028061C">
              <w:rPr>
                <w:rFonts w:ascii="Times New Roman" w:hAnsi="Times New Roman" w:cs="Times New Roman"/>
                <w:sz w:val="24"/>
                <w:szCs w:val="24"/>
              </w:rPr>
              <w:t>Wangd</w:t>
            </w:r>
            <w:r>
              <w:rPr>
                <w:rFonts w:ascii="Times New Roman" w:hAnsi="Times New Roman" w:cs="Times New Roman"/>
                <w:sz w:val="24"/>
                <w:szCs w:val="24"/>
              </w:rPr>
              <w:t>ue</w:t>
            </w:r>
            <w:proofErr w:type="spellEnd"/>
          </w:p>
        </w:tc>
        <w:tc>
          <w:tcPr>
            <w:tcW w:w="1367" w:type="dxa"/>
          </w:tcPr>
          <w:p w14:paraId="3036A594" w14:textId="5B52BF6F" w:rsidR="00AD36B4" w:rsidRPr="0028061C" w:rsidRDefault="00AF1FD4" w:rsidP="00BE7669">
            <w:pPr>
              <w:spacing w:line="276" w:lineRule="auto"/>
              <w:rPr>
                <w:rFonts w:ascii="Times New Roman" w:hAnsi="Times New Roman" w:cs="Times New Roman"/>
                <w:sz w:val="24"/>
                <w:szCs w:val="24"/>
              </w:rPr>
            </w:pPr>
            <w:r>
              <w:rPr>
                <w:rFonts w:ascii="Times New Roman" w:hAnsi="Times New Roman" w:cs="Times New Roman"/>
                <w:sz w:val="24"/>
                <w:szCs w:val="24"/>
              </w:rPr>
              <w:t>1630</w:t>
            </w:r>
          </w:p>
        </w:tc>
        <w:tc>
          <w:tcPr>
            <w:tcW w:w="1371" w:type="dxa"/>
          </w:tcPr>
          <w:p w14:paraId="3B7AF828" w14:textId="77777777" w:rsidR="00AD36B4" w:rsidRPr="0028061C" w:rsidRDefault="00AD36B4" w:rsidP="00BE7669">
            <w:pPr>
              <w:spacing w:line="276" w:lineRule="auto"/>
              <w:rPr>
                <w:rFonts w:ascii="Times New Roman" w:hAnsi="Times New Roman" w:cs="Times New Roman"/>
                <w:sz w:val="24"/>
                <w:szCs w:val="24"/>
              </w:rPr>
            </w:pPr>
            <w:r w:rsidRPr="0028061C">
              <w:rPr>
                <w:rFonts w:ascii="Times New Roman" w:hAnsi="Times New Roman" w:cs="Times New Roman"/>
                <w:sz w:val="24"/>
                <w:szCs w:val="24"/>
              </w:rPr>
              <w:t>Nu.100/unit</w:t>
            </w:r>
          </w:p>
        </w:tc>
        <w:tc>
          <w:tcPr>
            <w:tcW w:w="1510" w:type="dxa"/>
          </w:tcPr>
          <w:p w14:paraId="778EE4C1" w14:textId="246DBA6D" w:rsidR="00AD36B4" w:rsidRPr="0028061C" w:rsidRDefault="00AF1FD4" w:rsidP="00BE7669">
            <w:pPr>
              <w:spacing w:line="276" w:lineRule="auto"/>
              <w:rPr>
                <w:rFonts w:ascii="Times New Roman" w:hAnsi="Times New Roman" w:cs="Times New Roman"/>
                <w:sz w:val="24"/>
                <w:szCs w:val="24"/>
              </w:rPr>
            </w:pPr>
            <w:r>
              <w:rPr>
                <w:rFonts w:ascii="Times New Roman" w:hAnsi="Times New Roman" w:cs="Times New Roman"/>
                <w:sz w:val="24"/>
                <w:szCs w:val="24"/>
              </w:rPr>
              <w:t>163000</w:t>
            </w:r>
            <w:r w:rsidR="00AD36B4">
              <w:rPr>
                <w:rFonts w:ascii="Times New Roman" w:hAnsi="Times New Roman" w:cs="Times New Roman"/>
                <w:sz w:val="24"/>
                <w:szCs w:val="24"/>
              </w:rPr>
              <w:t>/-</w:t>
            </w:r>
          </w:p>
        </w:tc>
        <w:tc>
          <w:tcPr>
            <w:tcW w:w="1451" w:type="dxa"/>
          </w:tcPr>
          <w:p w14:paraId="3FEAB23B" w14:textId="7633A3BF" w:rsidR="00AD36B4" w:rsidRPr="0028061C" w:rsidRDefault="00A32301" w:rsidP="00BE7669">
            <w:pPr>
              <w:spacing w:line="276" w:lineRule="auto"/>
              <w:rPr>
                <w:rFonts w:ascii="Times New Roman" w:hAnsi="Times New Roman" w:cs="Times New Roman"/>
                <w:sz w:val="24"/>
                <w:szCs w:val="24"/>
              </w:rPr>
            </w:pPr>
            <w:r>
              <w:rPr>
                <w:rFonts w:ascii="Times New Roman" w:hAnsi="Times New Roman" w:cs="Times New Roman"/>
                <w:sz w:val="24"/>
                <w:szCs w:val="24"/>
              </w:rPr>
              <w:t xml:space="preserve">Deposit </w:t>
            </w:r>
            <w:r w:rsidR="00AD36B4" w:rsidRPr="0028061C">
              <w:rPr>
                <w:rFonts w:ascii="Times New Roman" w:hAnsi="Times New Roman" w:cs="Times New Roman"/>
                <w:sz w:val="24"/>
                <w:szCs w:val="24"/>
              </w:rPr>
              <w:t xml:space="preserve">5% of the </w:t>
            </w:r>
            <w:r>
              <w:rPr>
                <w:rFonts w:ascii="Times New Roman" w:hAnsi="Times New Roman" w:cs="Times New Roman"/>
                <w:sz w:val="24"/>
                <w:szCs w:val="24"/>
              </w:rPr>
              <w:t>sales proceeds to</w:t>
            </w:r>
            <w:r w:rsidR="0054349E">
              <w:rPr>
                <w:rFonts w:ascii="Times New Roman" w:hAnsi="Times New Roman" w:cs="Times New Roman"/>
                <w:sz w:val="24"/>
                <w:szCs w:val="24"/>
              </w:rPr>
              <w:t xml:space="preserve"> group a</w:t>
            </w:r>
            <w:r w:rsidR="00AD36B4" w:rsidRPr="0028061C">
              <w:rPr>
                <w:rFonts w:ascii="Times New Roman" w:hAnsi="Times New Roman" w:cs="Times New Roman"/>
                <w:sz w:val="24"/>
                <w:szCs w:val="24"/>
              </w:rPr>
              <w:t>ccount.</w:t>
            </w:r>
          </w:p>
        </w:tc>
      </w:tr>
      <w:tr w:rsidR="007B0238" w:rsidRPr="0028061C" w14:paraId="41047F96" w14:textId="77777777" w:rsidTr="00A32301">
        <w:trPr>
          <w:trHeight w:val="485"/>
        </w:trPr>
        <w:tc>
          <w:tcPr>
            <w:tcW w:w="6513" w:type="dxa"/>
            <w:gridSpan w:val="4"/>
          </w:tcPr>
          <w:p w14:paraId="2318A5D4" w14:textId="0B6221B1" w:rsidR="007B0238" w:rsidRPr="006D3F1E" w:rsidRDefault="007B0238" w:rsidP="00BE7669">
            <w:pPr>
              <w:spacing w:line="276" w:lineRule="auto"/>
              <w:rPr>
                <w:rFonts w:ascii="Times New Roman" w:hAnsi="Times New Roman" w:cs="Times New Roman"/>
                <w:b/>
                <w:bCs/>
                <w:sz w:val="24"/>
                <w:szCs w:val="24"/>
              </w:rPr>
            </w:pPr>
            <w:r w:rsidRPr="006D3F1E">
              <w:rPr>
                <w:rFonts w:ascii="Times New Roman" w:hAnsi="Times New Roman" w:cs="Times New Roman"/>
                <w:b/>
                <w:bCs/>
                <w:sz w:val="24"/>
                <w:szCs w:val="24"/>
              </w:rPr>
              <w:t>Total Amount</w:t>
            </w:r>
          </w:p>
        </w:tc>
        <w:tc>
          <w:tcPr>
            <w:tcW w:w="1510" w:type="dxa"/>
          </w:tcPr>
          <w:p w14:paraId="039E8752" w14:textId="09E6083C" w:rsidR="007B0238" w:rsidRPr="006D3F1E" w:rsidRDefault="00AF1FD4" w:rsidP="00BE7669">
            <w:pPr>
              <w:spacing w:line="276" w:lineRule="auto"/>
              <w:rPr>
                <w:rFonts w:ascii="Times New Roman" w:hAnsi="Times New Roman" w:cs="Times New Roman"/>
                <w:b/>
                <w:bCs/>
                <w:sz w:val="24"/>
                <w:szCs w:val="24"/>
              </w:rPr>
            </w:pPr>
            <w:r>
              <w:rPr>
                <w:rFonts w:ascii="Times New Roman" w:hAnsi="Times New Roman" w:cs="Times New Roman"/>
                <w:b/>
                <w:bCs/>
                <w:sz w:val="24"/>
                <w:szCs w:val="24"/>
              </w:rPr>
              <w:t>Nu.247,60</w:t>
            </w:r>
            <w:r w:rsidR="007B0238" w:rsidRPr="006D3F1E">
              <w:rPr>
                <w:rFonts w:ascii="Times New Roman" w:hAnsi="Times New Roman" w:cs="Times New Roman"/>
                <w:b/>
                <w:bCs/>
                <w:sz w:val="24"/>
                <w:szCs w:val="24"/>
              </w:rPr>
              <w:t>0/-</w:t>
            </w:r>
          </w:p>
        </w:tc>
        <w:tc>
          <w:tcPr>
            <w:tcW w:w="1451" w:type="dxa"/>
          </w:tcPr>
          <w:p w14:paraId="73B9FBF9" w14:textId="77777777" w:rsidR="007B0238" w:rsidRPr="0028061C" w:rsidRDefault="007B0238" w:rsidP="00BE7669">
            <w:pPr>
              <w:spacing w:line="276" w:lineRule="auto"/>
              <w:rPr>
                <w:rFonts w:ascii="Times New Roman" w:hAnsi="Times New Roman" w:cs="Times New Roman"/>
                <w:sz w:val="24"/>
                <w:szCs w:val="24"/>
              </w:rPr>
            </w:pPr>
          </w:p>
        </w:tc>
      </w:tr>
    </w:tbl>
    <w:p w14:paraId="6ADD75E5" w14:textId="441E00C0" w:rsidR="00AD36B4" w:rsidRPr="00E7653F" w:rsidRDefault="00AD36B4" w:rsidP="00BE7669">
      <w:pPr>
        <w:rPr>
          <w:rFonts w:ascii="Times New Roman" w:hAnsi="Times New Roman" w:cs="Times New Roman"/>
          <w:color w:val="000000" w:themeColor="text1"/>
          <w:sz w:val="24"/>
          <w:szCs w:val="24"/>
        </w:rPr>
      </w:pPr>
      <w:r w:rsidRPr="0028061C">
        <w:rPr>
          <w:rFonts w:ascii="Times New Roman" w:hAnsi="Times New Roman" w:cs="Times New Roman"/>
          <w:sz w:val="24"/>
          <w:szCs w:val="24"/>
        </w:rPr>
        <w:t xml:space="preserve">Note: The Price of the product shall be fixed from time to time as per meeting when selling to </w:t>
      </w:r>
      <w:r w:rsidRPr="00E7653F">
        <w:rPr>
          <w:rFonts w:ascii="Times New Roman" w:hAnsi="Times New Roman" w:cs="Times New Roman"/>
          <w:color w:val="000000" w:themeColor="text1"/>
          <w:sz w:val="24"/>
          <w:szCs w:val="24"/>
        </w:rPr>
        <w:t>outsider</w:t>
      </w:r>
      <w:r w:rsidR="00A32301">
        <w:rPr>
          <w:rFonts w:ascii="Times New Roman" w:hAnsi="Times New Roman" w:cs="Times New Roman"/>
          <w:color w:val="000000" w:themeColor="text1"/>
          <w:sz w:val="24"/>
          <w:szCs w:val="24"/>
        </w:rPr>
        <w:t>s</w:t>
      </w:r>
      <w:r w:rsidRPr="00E7653F">
        <w:rPr>
          <w:rFonts w:ascii="Times New Roman" w:hAnsi="Times New Roman" w:cs="Times New Roman"/>
          <w:color w:val="000000" w:themeColor="text1"/>
          <w:sz w:val="24"/>
          <w:szCs w:val="24"/>
        </w:rPr>
        <w:t xml:space="preserve"> after receiving an order.</w:t>
      </w:r>
    </w:p>
    <w:p w14:paraId="4D00C8F4" w14:textId="02EDDAA7" w:rsidR="00AD36B4" w:rsidRPr="00E7653F" w:rsidRDefault="007E298F" w:rsidP="00BE7669">
      <w:pPr>
        <w:pStyle w:val="Heading1"/>
        <w:spacing w:before="0" w:after="120"/>
        <w:contextualSpacing/>
        <w:jc w:val="both"/>
        <w:rPr>
          <w:rFonts w:ascii="Times New Roman" w:hAnsi="Times New Roman" w:cs="Times New Roman"/>
          <w:color w:val="000000" w:themeColor="text1"/>
          <w:sz w:val="24"/>
          <w:szCs w:val="24"/>
        </w:rPr>
      </w:pPr>
      <w:bookmarkStart w:id="9" w:name="_Toc113268945"/>
      <w:r>
        <w:rPr>
          <w:rFonts w:ascii="Times New Roman" w:hAnsi="Times New Roman" w:cs="Times New Roman"/>
          <w:color w:val="000000" w:themeColor="text1"/>
          <w:sz w:val="24"/>
          <w:szCs w:val="24"/>
        </w:rPr>
        <w:t xml:space="preserve">5. </w:t>
      </w:r>
      <w:r w:rsidR="00AD36B4" w:rsidRPr="00E7653F">
        <w:rPr>
          <w:rFonts w:ascii="Times New Roman" w:hAnsi="Times New Roman" w:cs="Times New Roman"/>
          <w:color w:val="000000" w:themeColor="text1"/>
          <w:sz w:val="24"/>
          <w:szCs w:val="24"/>
        </w:rPr>
        <w:t>Marketing arrangement</w:t>
      </w:r>
      <w:bookmarkEnd w:id="9"/>
    </w:p>
    <w:p w14:paraId="3DBB94AE" w14:textId="4A54831C" w:rsidR="00C90A95" w:rsidRDefault="00AD36B4" w:rsidP="00BE7669">
      <w:pPr>
        <w:contextualSpacing/>
        <w:jc w:val="both"/>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The main market shall be </w:t>
      </w:r>
      <w:proofErr w:type="spellStart"/>
      <w:r w:rsidRPr="00E7653F">
        <w:rPr>
          <w:rFonts w:ascii="Times New Roman" w:hAnsi="Times New Roman" w:cs="Times New Roman"/>
          <w:color w:val="000000" w:themeColor="text1"/>
          <w:sz w:val="24"/>
          <w:szCs w:val="24"/>
        </w:rPr>
        <w:t>Thimphu</w:t>
      </w:r>
      <w:proofErr w:type="spellEnd"/>
      <w:r w:rsidRPr="00E7653F">
        <w:rPr>
          <w:rFonts w:ascii="Times New Roman" w:hAnsi="Times New Roman" w:cs="Times New Roman"/>
          <w:color w:val="000000" w:themeColor="text1"/>
          <w:sz w:val="24"/>
          <w:szCs w:val="24"/>
        </w:rPr>
        <w:t xml:space="preserve">, </w:t>
      </w:r>
      <w:proofErr w:type="spellStart"/>
      <w:r w:rsidR="000A20E8">
        <w:rPr>
          <w:rFonts w:ascii="Times New Roman" w:hAnsi="Times New Roman" w:cs="Times New Roman"/>
          <w:color w:val="000000" w:themeColor="text1"/>
          <w:sz w:val="24"/>
          <w:szCs w:val="24"/>
        </w:rPr>
        <w:t>Wangdue</w:t>
      </w:r>
      <w:proofErr w:type="spellEnd"/>
      <w:r w:rsidR="000A20E8">
        <w:rPr>
          <w:rFonts w:ascii="Times New Roman" w:hAnsi="Times New Roman" w:cs="Times New Roman"/>
          <w:color w:val="000000" w:themeColor="text1"/>
          <w:sz w:val="24"/>
          <w:szCs w:val="24"/>
        </w:rPr>
        <w:t xml:space="preserve">, </w:t>
      </w:r>
      <w:proofErr w:type="spellStart"/>
      <w:r w:rsidRPr="00E7653F">
        <w:rPr>
          <w:rFonts w:ascii="Times New Roman" w:hAnsi="Times New Roman" w:cs="Times New Roman"/>
          <w:color w:val="000000" w:themeColor="text1"/>
          <w:sz w:val="24"/>
          <w:szCs w:val="24"/>
        </w:rPr>
        <w:t>Tsirang</w:t>
      </w:r>
      <w:proofErr w:type="spellEnd"/>
      <w:r w:rsidRPr="00E7653F">
        <w:rPr>
          <w:rFonts w:ascii="Times New Roman" w:hAnsi="Times New Roman" w:cs="Times New Roman"/>
          <w:color w:val="000000" w:themeColor="text1"/>
          <w:sz w:val="24"/>
          <w:szCs w:val="24"/>
        </w:rPr>
        <w:t xml:space="preserve"> and </w:t>
      </w:r>
      <w:proofErr w:type="spellStart"/>
      <w:r w:rsidRPr="00E7653F">
        <w:rPr>
          <w:rFonts w:ascii="Times New Roman" w:hAnsi="Times New Roman" w:cs="Times New Roman"/>
          <w:color w:val="000000" w:themeColor="text1"/>
          <w:sz w:val="24"/>
          <w:szCs w:val="24"/>
        </w:rPr>
        <w:t>Dagana</w:t>
      </w:r>
      <w:proofErr w:type="spellEnd"/>
      <w:r w:rsidRPr="00E7653F">
        <w:rPr>
          <w:rFonts w:ascii="Times New Roman" w:hAnsi="Times New Roman" w:cs="Times New Roman"/>
          <w:color w:val="000000" w:themeColor="text1"/>
          <w:sz w:val="24"/>
          <w:szCs w:val="24"/>
        </w:rPr>
        <w:t xml:space="preserve">. </w:t>
      </w:r>
      <w:r w:rsidR="00B10247">
        <w:rPr>
          <w:rFonts w:ascii="Times New Roman" w:hAnsi="Times New Roman" w:cs="Times New Roman"/>
          <w:color w:val="000000" w:themeColor="text1"/>
          <w:sz w:val="24"/>
          <w:szCs w:val="24"/>
        </w:rPr>
        <w:t xml:space="preserve">The group will collect NWFPs resources on order basis. Based on product demand, the chairperson will obtain collection permit from the forest office. </w:t>
      </w:r>
    </w:p>
    <w:p w14:paraId="35FAC3BE" w14:textId="7B1EF467" w:rsidR="00CC0120" w:rsidRPr="00A23492" w:rsidRDefault="00CC0120" w:rsidP="00A23492">
      <w:pPr>
        <w:pStyle w:val="Heading1"/>
        <w:rPr>
          <w:rFonts w:ascii="Times New Roman" w:hAnsi="Times New Roman" w:cs="Times New Roman"/>
          <w:color w:val="000000" w:themeColor="text1"/>
          <w:sz w:val="24"/>
          <w:szCs w:val="24"/>
        </w:rPr>
      </w:pPr>
      <w:bookmarkStart w:id="10" w:name="_Toc113268946"/>
      <w:r w:rsidRPr="00A23492">
        <w:rPr>
          <w:rFonts w:ascii="Times New Roman" w:hAnsi="Times New Roman" w:cs="Times New Roman"/>
          <w:color w:val="000000" w:themeColor="text1"/>
          <w:sz w:val="24"/>
          <w:szCs w:val="24"/>
        </w:rPr>
        <w:t xml:space="preserve">6. </w:t>
      </w:r>
      <w:r w:rsidR="00A23492">
        <w:rPr>
          <w:rFonts w:ascii="Times New Roman" w:hAnsi="Times New Roman" w:cs="Times New Roman"/>
          <w:color w:val="000000" w:themeColor="text1"/>
          <w:sz w:val="24"/>
          <w:szCs w:val="24"/>
        </w:rPr>
        <w:t xml:space="preserve">Benefits to </w:t>
      </w:r>
      <w:r w:rsidR="00AD36B4" w:rsidRPr="00A23492">
        <w:rPr>
          <w:rFonts w:ascii="Times New Roman" w:hAnsi="Times New Roman" w:cs="Times New Roman"/>
          <w:color w:val="000000" w:themeColor="text1"/>
          <w:sz w:val="24"/>
          <w:szCs w:val="24"/>
        </w:rPr>
        <w:t>members</w:t>
      </w:r>
      <w:bookmarkEnd w:id="10"/>
    </w:p>
    <w:p w14:paraId="09E905DE" w14:textId="70341601" w:rsidR="00AD36B4" w:rsidRPr="00CC0120" w:rsidRDefault="00AD36B4" w:rsidP="00BE7669">
      <w:pPr>
        <w:pStyle w:val="ListParagraph"/>
        <w:numPr>
          <w:ilvl w:val="0"/>
          <w:numId w:val="47"/>
        </w:numPr>
        <w:jc w:val="both"/>
        <w:rPr>
          <w:rFonts w:ascii="Times New Roman" w:hAnsi="Times New Roman" w:cs="Times New Roman"/>
          <w:b/>
          <w:bCs/>
          <w:color w:val="000000" w:themeColor="text1"/>
          <w:sz w:val="24"/>
          <w:szCs w:val="24"/>
        </w:rPr>
      </w:pPr>
      <w:r w:rsidRPr="00CC0120">
        <w:rPr>
          <w:rFonts w:ascii="Times New Roman" w:hAnsi="Times New Roman" w:cs="Times New Roman"/>
          <w:color w:val="000000" w:themeColor="text1"/>
          <w:sz w:val="24"/>
          <w:szCs w:val="24"/>
        </w:rPr>
        <w:t xml:space="preserve">The members registered in the group shall have the </w:t>
      </w:r>
      <w:r w:rsidR="00C556E3" w:rsidRPr="00CC0120">
        <w:rPr>
          <w:rFonts w:ascii="Times New Roman" w:hAnsi="Times New Roman" w:cs="Times New Roman"/>
          <w:color w:val="000000" w:themeColor="text1"/>
          <w:sz w:val="24"/>
          <w:szCs w:val="24"/>
        </w:rPr>
        <w:t xml:space="preserve">equal </w:t>
      </w:r>
      <w:r w:rsidRPr="00CC0120">
        <w:rPr>
          <w:rFonts w:ascii="Times New Roman" w:hAnsi="Times New Roman" w:cs="Times New Roman"/>
          <w:color w:val="000000" w:themeColor="text1"/>
          <w:sz w:val="24"/>
          <w:szCs w:val="24"/>
        </w:rPr>
        <w:t xml:space="preserve">right for </w:t>
      </w:r>
      <w:r w:rsidR="000A20E8" w:rsidRPr="00CC0120">
        <w:rPr>
          <w:rFonts w:ascii="Times New Roman" w:hAnsi="Times New Roman" w:cs="Times New Roman"/>
          <w:color w:val="000000" w:themeColor="text1"/>
          <w:sz w:val="24"/>
          <w:szCs w:val="24"/>
        </w:rPr>
        <w:t xml:space="preserve">the </w:t>
      </w:r>
      <w:r w:rsidRPr="00CC0120">
        <w:rPr>
          <w:rFonts w:ascii="Times New Roman" w:hAnsi="Times New Roman" w:cs="Times New Roman"/>
          <w:color w:val="000000" w:themeColor="text1"/>
          <w:sz w:val="24"/>
          <w:szCs w:val="24"/>
        </w:rPr>
        <w:t>collection and marketing of the NWFP as per the guidelines of the Management group.</w:t>
      </w:r>
    </w:p>
    <w:p w14:paraId="4B92D1D1" w14:textId="77777777" w:rsidR="00AD36B4" w:rsidRPr="00C556E3" w:rsidRDefault="00AD36B4" w:rsidP="00BE7669">
      <w:pPr>
        <w:pStyle w:val="ListParagraph"/>
        <w:numPr>
          <w:ilvl w:val="0"/>
          <w:numId w:val="47"/>
        </w:numPr>
        <w:spacing w:after="14"/>
        <w:jc w:val="both"/>
        <w:rPr>
          <w:rFonts w:ascii="Times New Roman" w:hAnsi="Times New Roman" w:cs="Times New Roman"/>
          <w:color w:val="000000" w:themeColor="text1"/>
          <w:sz w:val="24"/>
          <w:szCs w:val="24"/>
        </w:rPr>
      </w:pPr>
      <w:r w:rsidRPr="00E7653F">
        <w:rPr>
          <w:rFonts w:ascii="Times New Roman" w:eastAsia="Times New Roman" w:hAnsi="Times New Roman" w:cs="Times New Roman"/>
          <w:color w:val="000000" w:themeColor="text1"/>
          <w:sz w:val="24"/>
          <w:szCs w:val="24"/>
        </w:rPr>
        <w:t xml:space="preserve">Each member has right to get equal share from the accumulated group fund. </w:t>
      </w:r>
    </w:p>
    <w:p w14:paraId="5A88134B" w14:textId="77777777" w:rsidR="00C556E3" w:rsidRPr="00BE7669" w:rsidRDefault="00C556E3" w:rsidP="00BE7669">
      <w:pPr>
        <w:pStyle w:val="ListParagraph"/>
        <w:numPr>
          <w:ilvl w:val="0"/>
          <w:numId w:val="47"/>
        </w:numPr>
        <w:spacing w:after="14"/>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resources of cane shall be equally divided among the group.</w:t>
      </w:r>
    </w:p>
    <w:p w14:paraId="029EFC1C" w14:textId="77777777" w:rsidR="00BE7669" w:rsidRPr="00C90A95" w:rsidRDefault="00BE7669" w:rsidP="00C90A95">
      <w:pPr>
        <w:spacing w:after="14"/>
        <w:jc w:val="both"/>
        <w:rPr>
          <w:rFonts w:ascii="Times New Roman" w:hAnsi="Times New Roman" w:cs="Times New Roman"/>
          <w:color w:val="000000" w:themeColor="text1"/>
          <w:sz w:val="24"/>
          <w:szCs w:val="24"/>
        </w:rPr>
      </w:pPr>
    </w:p>
    <w:p w14:paraId="31591251" w14:textId="570F0372" w:rsidR="00AD36B4" w:rsidRPr="00E7653F" w:rsidRDefault="00CC0120" w:rsidP="00BE7669">
      <w:pPr>
        <w:pStyle w:val="Heading1"/>
        <w:spacing w:before="0"/>
        <w:jc w:val="both"/>
        <w:rPr>
          <w:rFonts w:ascii="Times New Roman" w:hAnsi="Times New Roman" w:cs="Times New Roman"/>
          <w:color w:val="000000" w:themeColor="text1"/>
          <w:sz w:val="24"/>
          <w:szCs w:val="24"/>
        </w:rPr>
      </w:pPr>
      <w:bookmarkStart w:id="11" w:name="_Toc113268947"/>
      <w:r>
        <w:rPr>
          <w:rFonts w:ascii="Times New Roman" w:hAnsi="Times New Roman" w:cs="Times New Roman"/>
          <w:color w:val="000000" w:themeColor="text1"/>
          <w:sz w:val="24"/>
          <w:szCs w:val="24"/>
        </w:rPr>
        <w:lastRenderedPageBreak/>
        <w:t xml:space="preserve">7. </w:t>
      </w:r>
      <w:r w:rsidR="00AD36B4" w:rsidRPr="00E7653F">
        <w:rPr>
          <w:rFonts w:ascii="Times New Roman" w:hAnsi="Times New Roman" w:cs="Times New Roman"/>
          <w:color w:val="000000" w:themeColor="text1"/>
          <w:sz w:val="24"/>
          <w:szCs w:val="24"/>
        </w:rPr>
        <w:t>Cane Resource assessment</w:t>
      </w:r>
      <w:bookmarkEnd w:id="11"/>
    </w:p>
    <w:p w14:paraId="412080BF" w14:textId="77777777" w:rsidR="00AD36B4" w:rsidRPr="00E7653F" w:rsidRDefault="00AD36B4" w:rsidP="00BE7669">
      <w:pPr>
        <w:contextualSpacing/>
        <w:jc w:val="both"/>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The cane resource assessment was done with the help of the QGIS. The sampling intensity used was 5% or more. The area was first demarcated after the consultation with the user group with the help of the GPS device in the real field</w:t>
      </w:r>
      <w:r w:rsidR="000A20E8">
        <w:rPr>
          <w:rFonts w:ascii="Times New Roman" w:hAnsi="Times New Roman" w:cs="Times New Roman"/>
          <w:color w:val="000000" w:themeColor="text1"/>
          <w:sz w:val="24"/>
          <w:szCs w:val="24"/>
        </w:rPr>
        <w:t>,</w:t>
      </w:r>
      <w:r w:rsidRPr="00E7653F">
        <w:rPr>
          <w:rFonts w:ascii="Times New Roman" w:hAnsi="Times New Roman" w:cs="Times New Roman"/>
          <w:color w:val="000000" w:themeColor="text1"/>
          <w:sz w:val="24"/>
          <w:szCs w:val="24"/>
        </w:rPr>
        <w:t xml:space="preserve"> which </w:t>
      </w:r>
      <w:r w:rsidR="000A20E8">
        <w:rPr>
          <w:rFonts w:ascii="Times New Roman" w:hAnsi="Times New Roman" w:cs="Times New Roman"/>
          <w:color w:val="000000" w:themeColor="text1"/>
          <w:sz w:val="24"/>
          <w:szCs w:val="24"/>
        </w:rPr>
        <w:t xml:space="preserve">was </w:t>
      </w:r>
      <w:r w:rsidRPr="00E7653F">
        <w:rPr>
          <w:rFonts w:ascii="Times New Roman" w:hAnsi="Times New Roman" w:cs="Times New Roman"/>
          <w:color w:val="000000" w:themeColor="text1"/>
          <w:sz w:val="24"/>
          <w:szCs w:val="24"/>
        </w:rPr>
        <w:t>later converted into shape file in the QGIS.</w:t>
      </w:r>
    </w:p>
    <w:p w14:paraId="49B5350F" w14:textId="77777777" w:rsidR="00CC0120" w:rsidRPr="007E298F" w:rsidRDefault="00AD36B4" w:rsidP="00BE7669">
      <w:pPr>
        <w:ind w:firstLine="432"/>
        <w:contextualSpacing/>
        <w:jc w:val="both"/>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The shape file was then inserted in the Q-GIS and the plotting was done. The regular plots were plotted </w:t>
      </w:r>
      <w:r w:rsidR="000A20E8">
        <w:rPr>
          <w:rFonts w:ascii="Times New Roman" w:hAnsi="Times New Roman" w:cs="Times New Roman"/>
          <w:color w:val="000000" w:themeColor="text1"/>
          <w:sz w:val="24"/>
          <w:szCs w:val="24"/>
        </w:rPr>
        <w:t>using</w:t>
      </w:r>
      <w:r w:rsidRPr="00E7653F">
        <w:rPr>
          <w:rFonts w:ascii="Times New Roman" w:hAnsi="Times New Roman" w:cs="Times New Roman"/>
          <w:color w:val="000000" w:themeColor="text1"/>
          <w:sz w:val="24"/>
          <w:szCs w:val="24"/>
        </w:rPr>
        <w:t xml:space="preserve"> sampling intensity of 5% or more. The plots were then again </w:t>
      </w:r>
      <w:r w:rsidRPr="007E298F">
        <w:rPr>
          <w:rFonts w:ascii="Times New Roman" w:hAnsi="Times New Roman" w:cs="Times New Roman"/>
          <w:color w:val="000000" w:themeColor="text1"/>
          <w:sz w:val="24"/>
          <w:szCs w:val="24"/>
        </w:rPr>
        <w:t>inserted into the GPS devi</w:t>
      </w:r>
      <w:r w:rsidR="00CC0120" w:rsidRPr="007E298F">
        <w:rPr>
          <w:rFonts w:ascii="Times New Roman" w:hAnsi="Times New Roman" w:cs="Times New Roman"/>
          <w:color w:val="000000" w:themeColor="text1"/>
          <w:sz w:val="24"/>
          <w:szCs w:val="24"/>
        </w:rPr>
        <w:t>ce for the resource assessment.</w:t>
      </w:r>
    </w:p>
    <w:p w14:paraId="4209F8C7" w14:textId="47C15917" w:rsidR="00AD36B4" w:rsidRPr="007E298F" w:rsidRDefault="00CC0120" w:rsidP="00BE7669">
      <w:pPr>
        <w:pStyle w:val="Heading1"/>
        <w:rPr>
          <w:rFonts w:ascii="Times New Roman" w:hAnsi="Times New Roman" w:cs="Times New Roman"/>
          <w:color w:val="000000" w:themeColor="text1"/>
          <w:sz w:val="24"/>
          <w:szCs w:val="24"/>
        </w:rPr>
      </w:pPr>
      <w:bookmarkStart w:id="12" w:name="_Toc113268948"/>
      <w:r w:rsidRPr="007E298F">
        <w:rPr>
          <w:rFonts w:ascii="Times New Roman" w:hAnsi="Times New Roman" w:cs="Times New Roman"/>
          <w:color w:val="000000" w:themeColor="text1"/>
          <w:sz w:val="24"/>
          <w:szCs w:val="24"/>
        </w:rPr>
        <w:t xml:space="preserve">8. </w:t>
      </w:r>
      <w:r w:rsidR="00AD36B4" w:rsidRPr="007E298F">
        <w:rPr>
          <w:rFonts w:ascii="Times New Roman" w:hAnsi="Times New Roman" w:cs="Times New Roman"/>
          <w:color w:val="000000" w:themeColor="text1"/>
          <w:sz w:val="24"/>
          <w:szCs w:val="24"/>
        </w:rPr>
        <w:t>Analysis of Resource Assessment Data</w:t>
      </w:r>
      <w:bookmarkEnd w:id="12"/>
    </w:p>
    <w:p w14:paraId="193596E6" w14:textId="77777777" w:rsidR="00CC0120" w:rsidRDefault="00AD36B4" w:rsidP="00BE7669">
      <w:pPr>
        <w:jc w:val="both"/>
        <w:rPr>
          <w:rFonts w:ascii="Times New Roman" w:hAnsi="Times New Roman" w:cs="Times New Roman"/>
          <w:color w:val="000000" w:themeColor="text1"/>
          <w:sz w:val="24"/>
          <w:szCs w:val="20"/>
        </w:rPr>
      </w:pPr>
      <w:r w:rsidRPr="00E7653F">
        <w:rPr>
          <w:rFonts w:ascii="Times New Roman" w:hAnsi="Times New Roman" w:cs="Times New Roman"/>
          <w:color w:val="000000" w:themeColor="text1"/>
          <w:sz w:val="24"/>
          <w:szCs w:val="20"/>
        </w:rPr>
        <w:t>Th</w:t>
      </w:r>
      <w:r w:rsidR="00770656">
        <w:rPr>
          <w:rFonts w:ascii="Times New Roman" w:hAnsi="Times New Roman" w:cs="Times New Roman"/>
          <w:color w:val="000000" w:themeColor="text1"/>
          <w:sz w:val="24"/>
          <w:szCs w:val="20"/>
        </w:rPr>
        <w:t>e data collected in the field was</w:t>
      </w:r>
      <w:r w:rsidRPr="00E7653F">
        <w:rPr>
          <w:rFonts w:ascii="Times New Roman" w:hAnsi="Times New Roman" w:cs="Times New Roman"/>
          <w:color w:val="000000" w:themeColor="text1"/>
          <w:sz w:val="24"/>
          <w:szCs w:val="20"/>
        </w:rPr>
        <w:t xml:space="preserve"> analyzed using the excel sheet where the data of the canes in the different sizes are entered into the different column. After entering the data, area of the total sample plot is drawn. Then the total canes or shoots of the different class </w:t>
      </w:r>
      <w:r w:rsidR="00770656">
        <w:rPr>
          <w:rFonts w:ascii="Times New Roman" w:hAnsi="Times New Roman" w:cs="Times New Roman"/>
          <w:color w:val="000000" w:themeColor="text1"/>
          <w:sz w:val="24"/>
          <w:szCs w:val="20"/>
        </w:rPr>
        <w:t>or group was</w:t>
      </w:r>
      <w:r w:rsidRPr="00E7653F">
        <w:rPr>
          <w:rFonts w:ascii="Times New Roman" w:hAnsi="Times New Roman" w:cs="Times New Roman"/>
          <w:color w:val="000000" w:themeColor="text1"/>
          <w:sz w:val="24"/>
          <w:szCs w:val="20"/>
        </w:rPr>
        <w:t xml:space="preserve"> then drawn, which </w:t>
      </w:r>
      <w:r w:rsidR="00770656">
        <w:rPr>
          <w:rFonts w:ascii="Times New Roman" w:hAnsi="Times New Roman" w:cs="Times New Roman"/>
          <w:color w:val="000000" w:themeColor="text1"/>
          <w:sz w:val="24"/>
          <w:szCs w:val="20"/>
        </w:rPr>
        <w:t>was further</w:t>
      </w:r>
      <w:r w:rsidRPr="00E7653F">
        <w:rPr>
          <w:rFonts w:ascii="Times New Roman" w:hAnsi="Times New Roman" w:cs="Times New Roman"/>
          <w:color w:val="000000" w:themeColor="text1"/>
          <w:sz w:val="24"/>
          <w:szCs w:val="20"/>
        </w:rPr>
        <w:t xml:space="preserve"> divided into each sample plots where the data are extrapolated and then the annual harvesti</w:t>
      </w:r>
      <w:r w:rsidR="00770656">
        <w:rPr>
          <w:rFonts w:ascii="Times New Roman" w:hAnsi="Times New Roman" w:cs="Times New Roman"/>
          <w:color w:val="000000" w:themeColor="text1"/>
          <w:sz w:val="24"/>
          <w:szCs w:val="20"/>
        </w:rPr>
        <w:t>ng limit of each sample class was</w:t>
      </w:r>
      <w:r w:rsidR="00CC0120">
        <w:rPr>
          <w:rFonts w:ascii="Times New Roman" w:hAnsi="Times New Roman" w:cs="Times New Roman"/>
          <w:color w:val="000000" w:themeColor="text1"/>
          <w:sz w:val="24"/>
          <w:szCs w:val="20"/>
        </w:rPr>
        <w:t xml:space="preserve"> drawn. </w:t>
      </w:r>
    </w:p>
    <w:p w14:paraId="0C25E81D" w14:textId="37EAA596" w:rsidR="00AD36B4" w:rsidRPr="007E298F" w:rsidRDefault="00CC0120" w:rsidP="00BE7669">
      <w:pPr>
        <w:pStyle w:val="Heading1"/>
        <w:rPr>
          <w:rFonts w:ascii="Times New Roman" w:hAnsi="Times New Roman" w:cs="Times New Roman"/>
          <w:color w:val="000000" w:themeColor="text1"/>
          <w:sz w:val="24"/>
          <w:szCs w:val="24"/>
        </w:rPr>
      </w:pPr>
      <w:bookmarkStart w:id="13" w:name="_Toc113268949"/>
      <w:r w:rsidRPr="007E298F">
        <w:rPr>
          <w:rFonts w:ascii="Times New Roman" w:hAnsi="Times New Roman" w:cs="Times New Roman"/>
          <w:color w:val="000000" w:themeColor="text1"/>
          <w:sz w:val="24"/>
          <w:szCs w:val="24"/>
        </w:rPr>
        <w:t xml:space="preserve">9. </w:t>
      </w:r>
      <w:r w:rsidR="00AD36B4" w:rsidRPr="007E298F">
        <w:rPr>
          <w:rFonts w:ascii="Times New Roman" w:hAnsi="Times New Roman" w:cs="Times New Roman"/>
          <w:color w:val="000000" w:themeColor="text1"/>
          <w:sz w:val="24"/>
          <w:szCs w:val="24"/>
        </w:rPr>
        <w:t>Annual Harvesting Limits</w:t>
      </w:r>
      <w:bookmarkEnd w:id="13"/>
    </w:p>
    <w:p w14:paraId="028A4386" w14:textId="3EAF1A9A" w:rsidR="00C2499D" w:rsidRDefault="00AD36B4" w:rsidP="00BE7669">
      <w:pPr>
        <w:jc w:val="both"/>
        <w:rPr>
          <w:rFonts w:ascii="Times New Roman" w:hAnsi="Times New Roman" w:cs="Times New Roman"/>
          <w:color w:val="000000" w:themeColor="text1"/>
          <w:sz w:val="24"/>
        </w:rPr>
      </w:pPr>
      <w:r w:rsidRPr="00E7653F">
        <w:rPr>
          <w:rFonts w:ascii="Times New Roman" w:hAnsi="Times New Roman" w:cs="Times New Roman"/>
          <w:color w:val="000000" w:themeColor="text1"/>
          <w:sz w:val="24"/>
        </w:rPr>
        <w:t xml:space="preserve">Mature cane category shall be collected </w:t>
      </w:r>
      <w:r w:rsidR="006D3F1E">
        <w:rPr>
          <w:rFonts w:ascii="Times New Roman" w:hAnsi="Times New Roman" w:cs="Times New Roman"/>
          <w:color w:val="000000" w:themeColor="text1"/>
          <w:sz w:val="24"/>
        </w:rPr>
        <w:t>based on the harvesting limit set in the management and marketing plan</w:t>
      </w:r>
      <w:r w:rsidR="00C9460B">
        <w:rPr>
          <w:rFonts w:ascii="Times New Roman" w:hAnsi="Times New Roman" w:cs="Times New Roman"/>
          <w:color w:val="000000" w:themeColor="text1"/>
          <w:sz w:val="24"/>
        </w:rPr>
        <w:t xml:space="preserve"> from three blocks</w:t>
      </w:r>
      <w:r w:rsidR="006D3F1E">
        <w:rPr>
          <w:rFonts w:ascii="Times New Roman" w:hAnsi="Times New Roman" w:cs="Times New Roman"/>
          <w:color w:val="000000" w:themeColor="text1"/>
          <w:sz w:val="24"/>
        </w:rPr>
        <w:t xml:space="preserve">. </w:t>
      </w:r>
      <w:r w:rsidR="00D0202E">
        <w:rPr>
          <w:rFonts w:ascii="Times New Roman" w:hAnsi="Times New Roman" w:cs="Times New Roman"/>
          <w:color w:val="000000" w:themeColor="text1"/>
          <w:sz w:val="24"/>
        </w:rPr>
        <w:t xml:space="preserve">Here the matured cane means cane stem harvestable during survey period and those cane stem which will get matured and </w:t>
      </w:r>
      <w:bookmarkStart w:id="14" w:name="_GoBack"/>
      <w:bookmarkEnd w:id="14"/>
      <w:r w:rsidR="00D0202E">
        <w:rPr>
          <w:rFonts w:ascii="Times New Roman" w:hAnsi="Times New Roman" w:cs="Times New Roman"/>
          <w:color w:val="000000" w:themeColor="text1"/>
          <w:sz w:val="24"/>
        </w:rPr>
        <w:t>cane be harvested during the plan period (5years). An annual harvesting limit of cane in a block has been calculated assuming that it would take 10 years to get u</w:t>
      </w:r>
      <w:r w:rsidR="006D3F1E">
        <w:rPr>
          <w:rFonts w:ascii="Times New Roman" w:hAnsi="Times New Roman" w:cs="Times New Roman"/>
          <w:color w:val="000000" w:themeColor="text1"/>
          <w:sz w:val="24"/>
        </w:rPr>
        <w:t>sable cane length</w:t>
      </w:r>
      <w:r w:rsidR="00D0202E">
        <w:rPr>
          <w:rFonts w:ascii="Times New Roman" w:hAnsi="Times New Roman" w:cs="Times New Roman"/>
          <w:color w:val="000000" w:themeColor="text1"/>
          <w:sz w:val="24"/>
        </w:rPr>
        <w:t xml:space="preserve"> of 10meters</w:t>
      </w:r>
      <w:r w:rsidR="006D3F1E">
        <w:rPr>
          <w:rFonts w:ascii="Times New Roman" w:hAnsi="Times New Roman" w:cs="Times New Roman"/>
          <w:color w:val="000000" w:themeColor="text1"/>
          <w:sz w:val="24"/>
        </w:rPr>
        <w:t xml:space="preserve">. </w:t>
      </w:r>
      <w:r w:rsidR="00D0202E">
        <w:rPr>
          <w:rFonts w:ascii="Times New Roman" w:hAnsi="Times New Roman" w:cs="Times New Roman"/>
          <w:color w:val="000000" w:themeColor="text1"/>
          <w:sz w:val="24"/>
        </w:rPr>
        <w:t>However, during harvest it shall be taken into consideration that s</w:t>
      </w:r>
      <w:r w:rsidR="006D3F1E">
        <w:rPr>
          <w:rFonts w:ascii="Times New Roman" w:hAnsi="Times New Roman" w:cs="Times New Roman"/>
          <w:color w:val="000000" w:themeColor="text1"/>
          <w:sz w:val="24"/>
        </w:rPr>
        <w:t xml:space="preserve">emi-mature canes will </w:t>
      </w:r>
      <w:r w:rsidR="00B55EDF">
        <w:rPr>
          <w:rFonts w:ascii="Times New Roman" w:hAnsi="Times New Roman" w:cs="Times New Roman"/>
          <w:color w:val="000000" w:themeColor="text1"/>
          <w:sz w:val="24"/>
        </w:rPr>
        <w:t xml:space="preserve">only </w:t>
      </w:r>
      <w:r w:rsidR="006D3F1E">
        <w:rPr>
          <w:rFonts w:ascii="Times New Roman" w:hAnsi="Times New Roman" w:cs="Times New Roman"/>
          <w:color w:val="000000" w:themeColor="text1"/>
          <w:sz w:val="24"/>
        </w:rPr>
        <w:t xml:space="preserve">be harvested only towards end of the plan period. </w:t>
      </w:r>
      <w:r w:rsidRPr="00E7653F">
        <w:rPr>
          <w:rFonts w:ascii="Times New Roman" w:hAnsi="Times New Roman" w:cs="Times New Roman"/>
          <w:color w:val="000000" w:themeColor="text1"/>
          <w:sz w:val="24"/>
        </w:rPr>
        <w:t xml:space="preserve"> </w:t>
      </w:r>
      <w:r w:rsidR="00B55EDF">
        <w:rPr>
          <w:rFonts w:ascii="Times New Roman" w:hAnsi="Times New Roman" w:cs="Times New Roman"/>
          <w:color w:val="000000" w:themeColor="text1"/>
          <w:sz w:val="24"/>
        </w:rPr>
        <w:t>S</w:t>
      </w:r>
      <w:r w:rsidRPr="00E7653F">
        <w:rPr>
          <w:rFonts w:ascii="Times New Roman" w:hAnsi="Times New Roman" w:cs="Times New Roman"/>
          <w:color w:val="000000" w:themeColor="text1"/>
          <w:sz w:val="24"/>
        </w:rPr>
        <w:t xml:space="preserve">emi mature category of the canes </w:t>
      </w:r>
      <w:r w:rsidR="006D3F1E">
        <w:rPr>
          <w:rFonts w:ascii="Times New Roman" w:hAnsi="Times New Roman" w:cs="Times New Roman"/>
          <w:color w:val="000000" w:themeColor="text1"/>
          <w:sz w:val="24"/>
        </w:rPr>
        <w:t xml:space="preserve">growing on open areas </w:t>
      </w:r>
      <w:r w:rsidRPr="00E7653F">
        <w:rPr>
          <w:rFonts w:ascii="Times New Roman" w:hAnsi="Times New Roman" w:cs="Times New Roman"/>
          <w:color w:val="000000" w:themeColor="text1"/>
          <w:sz w:val="24"/>
        </w:rPr>
        <w:t xml:space="preserve">shall be harvested for the shoots </w:t>
      </w:r>
      <w:r w:rsidR="006D3F1E">
        <w:rPr>
          <w:rFonts w:ascii="Times New Roman" w:hAnsi="Times New Roman" w:cs="Times New Roman"/>
          <w:color w:val="000000" w:themeColor="text1"/>
          <w:sz w:val="24"/>
        </w:rPr>
        <w:t xml:space="preserve">during plan period. </w:t>
      </w:r>
      <w:r w:rsidR="00C90A95">
        <w:rPr>
          <w:rFonts w:ascii="Times New Roman" w:hAnsi="Times New Roman" w:cs="Times New Roman"/>
          <w:color w:val="000000" w:themeColor="text1"/>
          <w:sz w:val="24"/>
        </w:rPr>
        <w:t xml:space="preserve">Under any circumstances, immature canes stems climbing on trees will not be harvested for shoot. </w:t>
      </w:r>
      <w:r w:rsidRPr="00E7653F">
        <w:rPr>
          <w:rFonts w:ascii="Times New Roman" w:hAnsi="Times New Roman" w:cs="Times New Roman"/>
          <w:color w:val="000000" w:themeColor="text1"/>
          <w:sz w:val="24"/>
        </w:rPr>
        <w:t>The suckers and the cane category of the semi-mature and immature shall be left for the growing that shall replace the one that are harvested.</w:t>
      </w:r>
      <w:r w:rsidR="00D0202E">
        <w:rPr>
          <w:rFonts w:ascii="Times New Roman" w:hAnsi="Times New Roman" w:cs="Times New Roman"/>
          <w:color w:val="000000" w:themeColor="text1"/>
          <w:sz w:val="24"/>
        </w:rPr>
        <w:t xml:space="preserve"> For shoot</w:t>
      </w:r>
      <w:r w:rsidR="00BA2E79">
        <w:rPr>
          <w:rFonts w:ascii="Times New Roman" w:hAnsi="Times New Roman" w:cs="Times New Roman"/>
          <w:color w:val="000000" w:themeColor="text1"/>
          <w:sz w:val="24"/>
        </w:rPr>
        <w:t>s</w:t>
      </w:r>
      <w:r w:rsidR="00D0202E">
        <w:rPr>
          <w:rFonts w:ascii="Times New Roman" w:hAnsi="Times New Roman" w:cs="Times New Roman"/>
          <w:color w:val="000000" w:themeColor="text1"/>
          <w:sz w:val="24"/>
        </w:rPr>
        <w:t xml:space="preserve"> five years was estimated as its rotation period. </w:t>
      </w:r>
      <w:r w:rsidR="00874EB5">
        <w:rPr>
          <w:rFonts w:ascii="Times New Roman" w:hAnsi="Times New Roman" w:cs="Times New Roman"/>
          <w:color w:val="000000" w:themeColor="text1"/>
          <w:sz w:val="24"/>
        </w:rPr>
        <w:t xml:space="preserve">In this plan an annual harvesting limit was not calculated sucker as we cannot determine survival of suckers growing in the block. </w:t>
      </w:r>
    </w:p>
    <w:p w14:paraId="10AAC3F3" w14:textId="77777777" w:rsidR="00C90A95" w:rsidRDefault="00C90A95" w:rsidP="00BE7669">
      <w:pPr>
        <w:jc w:val="both"/>
        <w:rPr>
          <w:rFonts w:ascii="Times New Roman" w:hAnsi="Times New Roman" w:cs="Times New Roman"/>
          <w:color w:val="000000" w:themeColor="text1"/>
          <w:sz w:val="24"/>
        </w:rPr>
      </w:pPr>
    </w:p>
    <w:p w14:paraId="022C0C6F" w14:textId="77777777" w:rsidR="00C90A95" w:rsidRDefault="00C90A95" w:rsidP="00BE7669">
      <w:pPr>
        <w:jc w:val="both"/>
        <w:rPr>
          <w:rFonts w:ascii="Times New Roman" w:hAnsi="Times New Roman" w:cs="Times New Roman"/>
          <w:color w:val="000000" w:themeColor="text1"/>
          <w:sz w:val="24"/>
        </w:rPr>
      </w:pPr>
    </w:p>
    <w:p w14:paraId="6EE5B8EA" w14:textId="77777777" w:rsidR="00C90A95" w:rsidRDefault="00C90A95" w:rsidP="00BE7669">
      <w:pPr>
        <w:jc w:val="both"/>
        <w:rPr>
          <w:rFonts w:ascii="Times New Roman" w:hAnsi="Times New Roman" w:cs="Times New Roman"/>
          <w:color w:val="000000" w:themeColor="text1"/>
          <w:sz w:val="24"/>
        </w:rPr>
      </w:pPr>
    </w:p>
    <w:p w14:paraId="7DF3EADC" w14:textId="77777777" w:rsidR="00C90A95" w:rsidRDefault="00C90A95" w:rsidP="00BE7669">
      <w:pPr>
        <w:jc w:val="both"/>
        <w:rPr>
          <w:rFonts w:ascii="Times New Roman" w:hAnsi="Times New Roman" w:cs="Times New Roman"/>
          <w:color w:val="000000" w:themeColor="text1"/>
          <w:sz w:val="24"/>
        </w:rPr>
      </w:pPr>
    </w:p>
    <w:p w14:paraId="1185E273" w14:textId="77777777" w:rsidR="00C90A95" w:rsidRDefault="00C90A95" w:rsidP="00BE7669">
      <w:pPr>
        <w:jc w:val="both"/>
        <w:rPr>
          <w:rFonts w:ascii="Times New Roman" w:hAnsi="Times New Roman" w:cs="Times New Roman"/>
          <w:color w:val="000000" w:themeColor="text1"/>
          <w:sz w:val="24"/>
        </w:rPr>
      </w:pPr>
    </w:p>
    <w:p w14:paraId="584D183D" w14:textId="77777777" w:rsidR="00C90A95" w:rsidRPr="00E7653F" w:rsidRDefault="00C90A95" w:rsidP="00BE7669">
      <w:pPr>
        <w:jc w:val="both"/>
        <w:rPr>
          <w:rFonts w:ascii="Times New Roman" w:hAnsi="Times New Roman" w:cs="Times New Roman"/>
          <w:color w:val="000000" w:themeColor="text1"/>
          <w:sz w:val="24"/>
        </w:rPr>
      </w:pPr>
    </w:p>
    <w:p w14:paraId="0D4D1232" w14:textId="7E7DF73D" w:rsidR="00AD36B4" w:rsidRPr="00E7653F" w:rsidRDefault="00D0202E" w:rsidP="00BE7669">
      <w:pPr>
        <w:pStyle w:val="Heading2"/>
        <w:numPr>
          <w:ilvl w:val="1"/>
          <w:numId w:val="48"/>
        </w:numPr>
        <w:spacing w:line="276" w:lineRule="auto"/>
        <w:ind w:left="0"/>
        <w:rPr>
          <w:rFonts w:ascii="Times New Roman" w:hAnsi="Times New Roman" w:cs="Times New Roman"/>
          <w:color w:val="000000" w:themeColor="text1"/>
          <w:sz w:val="24"/>
          <w:szCs w:val="24"/>
        </w:rPr>
      </w:pPr>
      <w:bookmarkStart w:id="15" w:name="_Toc113268950"/>
      <w:r>
        <w:rPr>
          <w:rFonts w:ascii="Times New Roman" w:hAnsi="Times New Roman" w:cs="Times New Roman"/>
          <w:color w:val="000000" w:themeColor="text1"/>
          <w:sz w:val="24"/>
          <w:szCs w:val="24"/>
        </w:rPr>
        <w:lastRenderedPageBreak/>
        <w:t>Cane population and annual harvesting limit of block I</w:t>
      </w:r>
      <w:bookmarkEnd w:id="15"/>
    </w:p>
    <w:tbl>
      <w:tblPr>
        <w:tblStyle w:val="TableGrid"/>
        <w:tblW w:w="9445" w:type="dxa"/>
        <w:tblLook w:val="04A0" w:firstRow="1" w:lastRow="0" w:firstColumn="1" w:lastColumn="0" w:noHBand="0" w:noVBand="1"/>
      </w:tblPr>
      <w:tblGrid>
        <w:gridCol w:w="1924"/>
        <w:gridCol w:w="2031"/>
        <w:gridCol w:w="1710"/>
        <w:gridCol w:w="1890"/>
        <w:gridCol w:w="1890"/>
      </w:tblGrid>
      <w:tr w:rsidR="00030F69" w:rsidRPr="00E7653F" w14:paraId="337832BD" w14:textId="0470C1F0" w:rsidTr="00030F69">
        <w:trPr>
          <w:trHeight w:val="1232"/>
        </w:trPr>
        <w:tc>
          <w:tcPr>
            <w:tcW w:w="9445" w:type="dxa"/>
            <w:gridSpan w:val="5"/>
            <w:tcBorders>
              <w:right w:val="single" w:sz="4" w:space="0" w:color="auto"/>
            </w:tcBorders>
          </w:tcPr>
          <w:p w14:paraId="60BFC994" w14:textId="6695C88D"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b/>
                <w:bCs/>
                <w:color w:val="000000" w:themeColor="text1"/>
                <w:sz w:val="24"/>
                <w:szCs w:val="24"/>
              </w:rPr>
              <w:t>Block Area in acres/Ha</w:t>
            </w:r>
            <w:r>
              <w:rPr>
                <w:rFonts w:ascii="Times New Roman" w:hAnsi="Times New Roman" w:cs="Times New Roman"/>
                <w:color w:val="000000" w:themeColor="text1"/>
                <w:sz w:val="24"/>
                <w:szCs w:val="24"/>
              </w:rPr>
              <w:t xml:space="preserve"> = 36 Ha/ 88.96 Acres </w:t>
            </w:r>
          </w:p>
          <w:p w14:paraId="4B288D40" w14:textId="5D76D0E9" w:rsidR="00030F69"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b/>
                <w:bCs/>
                <w:color w:val="000000" w:themeColor="text1"/>
                <w:sz w:val="24"/>
                <w:szCs w:val="24"/>
              </w:rPr>
              <w:t xml:space="preserve">Total </w:t>
            </w:r>
            <w:r>
              <w:rPr>
                <w:rFonts w:ascii="Times New Roman" w:hAnsi="Times New Roman" w:cs="Times New Roman"/>
                <w:b/>
                <w:bCs/>
                <w:color w:val="000000" w:themeColor="text1"/>
                <w:sz w:val="24"/>
                <w:szCs w:val="24"/>
              </w:rPr>
              <w:t>sample</w:t>
            </w:r>
            <w:r w:rsidRPr="00E7653F">
              <w:rPr>
                <w:rFonts w:ascii="Times New Roman" w:hAnsi="Times New Roman" w:cs="Times New Roman"/>
                <w:b/>
                <w:bCs/>
                <w:color w:val="000000" w:themeColor="text1"/>
                <w:sz w:val="24"/>
                <w:szCs w:val="24"/>
              </w:rPr>
              <w:t xml:space="preserve"> area covered in </w:t>
            </w:r>
            <w:r>
              <w:rPr>
                <w:rFonts w:ascii="Times New Roman" w:hAnsi="Times New Roman" w:cs="Times New Roman"/>
                <w:b/>
                <w:bCs/>
                <w:color w:val="000000" w:themeColor="text1"/>
                <w:sz w:val="24"/>
                <w:szCs w:val="24"/>
              </w:rPr>
              <w:t>block(a</w:t>
            </w:r>
            <w:r w:rsidRPr="00E7653F">
              <w:rPr>
                <w:rFonts w:ascii="Times New Roman" w:hAnsi="Times New Roman" w:cs="Times New Roman"/>
                <w:b/>
                <w:bCs/>
                <w:color w:val="000000" w:themeColor="text1"/>
                <w:sz w:val="24"/>
                <w:szCs w:val="24"/>
              </w:rPr>
              <w:t>cres</w:t>
            </w:r>
            <w:r>
              <w:rPr>
                <w:rFonts w:ascii="Times New Roman" w:hAnsi="Times New Roman" w:cs="Times New Roman"/>
                <w:b/>
                <w:bCs/>
                <w:color w:val="000000" w:themeColor="text1"/>
                <w:sz w:val="24"/>
                <w:szCs w:val="24"/>
              </w:rPr>
              <w:t>)</w:t>
            </w:r>
            <w:r w:rsidRPr="00E7653F">
              <w:rPr>
                <w:rFonts w:ascii="Times New Roman" w:hAnsi="Times New Roman" w:cs="Times New Roman"/>
                <w:color w:val="000000" w:themeColor="text1"/>
                <w:sz w:val="24"/>
                <w:szCs w:val="24"/>
              </w:rPr>
              <w:t xml:space="preserve"> = (no of sample plots in b</w:t>
            </w:r>
            <w:r w:rsidR="00874EB5">
              <w:rPr>
                <w:rFonts w:ascii="Times New Roman" w:hAnsi="Times New Roman" w:cs="Times New Roman"/>
                <w:color w:val="000000" w:themeColor="text1"/>
                <w:sz w:val="24"/>
                <w:szCs w:val="24"/>
              </w:rPr>
              <w:t>lock x sample plot size)/10,000</w:t>
            </w:r>
            <w:r w:rsidRPr="00E7653F">
              <w:rPr>
                <w:rFonts w:ascii="Times New Roman" w:hAnsi="Times New Roman" w:cs="Times New Roman"/>
                <w:color w:val="000000" w:themeColor="text1"/>
                <w:sz w:val="24"/>
                <w:szCs w:val="24"/>
              </w:rPr>
              <w:t xml:space="preserve"> = (34 plots x 500.34 m</w:t>
            </w:r>
            <w:r w:rsidRPr="00E7653F">
              <w:rPr>
                <w:rFonts w:ascii="Times New Roman" w:hAnsi="Times New Roman" w:cs="Times New Roman"/>
                <w:color w:val="000000" w:themeColor="text1"/>
                <w:sz w:val="24"/>
                <w:szCs w:val="24"/>
                <w:vertAlign w:val="superscript"/>
              </w:rPr>
              <w:t>2</w:t>
            </w:r>
            <w:r w:rsidR="00874EB5">
              <w:rPr>
                <w:rFonts w:ascii="Times New Roman" w:hAnsi="Times New Roman" w:cs="Times New Roman"/>
                <w:color w:val="000000" w:themeColor="text1"/>
                <w:sz w:val="24"/>
                <w:szCs w:val="24"/>
              </w:rPr>
              <w:t xml:space="preserve">)/10,000 </w:t>
            </w:r>
            <w:r w:rsidRPr="00E7653F">
              <w:rPr>
                <w:rFonts w:ascii="Times New Roman" w:hAnsi="Times New Roman" w:cs="Times New Roman"/>
                <w:color w:val="000000" w:themeColor="text1"/>
                <w:sz w:val="24"/>
                <w:szCs w:val="24"/>
              </w:rPr>
              <w:t>= (1.701156 x</w:t>
            </w:r>
            <w:r>
              <w:rPr>
                <w:rFonts w:ascii="Times New Roman" w:hAnsi="Times New Roman" w:cs="Times New Roman"/>
                <w:color w:val="000000" w:themeColor="text1"/>
                <w:sz w:val="24"/>
                <w:szCs w:val="24"/>
              </w:rPr>
              <w:t xml:space="preserve"> 2.471) = 4.20 Acres </w:t>
            </w:r>
          </w:p>
          <w:p w14:paraId="72C966C3" w14:textId="3737B6F8" w:rsidR="00030F69" w:rsidRPr="00E7653F" w:rsidRDefault="00030F69" w:rsidP="00BE7669">
            <w:pPr>
              <w:spacing w:line="276" w:lineRule="auto"/>
              <w:rPr>
                <w:rFonts w:ascii="Times New Roman" w:hAnsi="Times New Roman" w:cs="Times New Roman"/>
                <w:color w:val="000000" w:themeColor="text1"/>
                <w:sz w:val="24"/>
                <w:szCs w:val="24"/>
              </w:rPr>
            </w:pPr>
            <w:r w:rsidRPr="00A80030">
              <w:rPr>
                <w:rFonts w:ascii="Times New Roman" w:hAnsi="Times New Roman" w:cs="Times New Roman"/>
                <w:b/>
                <w:bCs/>
                <w:color w:val="000000" w:themeColor="text1"/>
                <w:sz w:val="24"/>
                <w:szCs w:val="24"/>
              </w:rPr>
              <w:t>No. of sample plots to be accommodated in block</w:t>
            </w:r>
            <w:r w:rsidRPr="00030F69">
              <w:rPr>
                <w:rFonts w:ascii="Times New Roman" w:hAnsi="Times New Roman" w:cs="Times New Roman"/>
                <w:color w:val="000000" w:themeColor="text1"/>
                <w:sz w:val="24"/>
                <w:szCs w:val="24"/>
              </w:rPr>
              <w:t>=Block area/total sample area(</w:t>
            </w:r>
            <w:r>
              <w:rPr>
                <w:rFonts w:ascii="Times New Roman" w:hAnsi="Times New Roman" w:cs="Times New Roman"/>
                <w:color w:val="000000" w:themeColor="text1"/>
                <w:sz w:val="24"/>
                <w:szCs w:val="24"/>
              </w:rPr>
              <w:t>88.96/4.20</w:t>
            </w:r>
            <w:r w:rsidRPr="00030F6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21.18</w:t>
            </w:r>
            <w:r w:rsidRPr="00030F69">
              <w:rPr>
                <w:rFonts w:ascii="Times New Roman" w:hAnsi="Times New Roman" w:cs="Times New Roman"/>
                <w:color w:val="000000" w:themeColor="text1"/>
                <w:sz w:val="24"/>
                <w:szCs w:val="24"/>
              </w:rPr>
              <w:t xml:space="preserve"> ( c )</w:t>
            </w:r>
          </w:p>
        </w:tc>
      </w:tr>
      <w:tr w:rsidR="00030F69" w:rsidRPr="00E7653F" w14:paraId="7462E105" w14:textId="77777777" w:rsidTr="00A80030">
        <w:tc>
          <w:tcPr>
            <w:tcW w:w="1924" w:type="dxa"/>
          </w:tcPr>
          <w:p w14:paraId="253F45B8" w14:textId="77777777" w:rsidR="00030F69" w:rsidRPr="00E7653F" w:rsidRDefault="00030F69"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Time period for harvesting canes for handicrafts/cane shoots</w:t>
            </w:r>
          </w:p>
        </w:tc>
        <w:tc>
          <w:tcPr>
            <w:tcW w:w="2031" w:type="dxa"/>
          </w:tcPr>
          <w:p w14:paraId="07625B25" w14:textId="77777777" w:rsidR="00030F69" w:rsidRPr="00E7653F" w:rsidRDefault="00030F69"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Cane species</w:t>
            </w:r>
          </w:p>
        </w:tc>
        <w:tc>
          <w:tcPr>
            <w:tcW w:w="1710" w:type="dxa"/>
          </w:tcPr>
          <w:p w14:paraId="634F4FDD" w14:textId="0092C00F" w:rsidR="00030F69" w:rsidRPr="00E7653F" w:rsidRDefault="00030F69"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Cane count in all sample plot</w:t>
            </w:r>
            <w:r w:rsidRPr="00E7653F">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(a</w:t>
            </w:r>
            <w:r w:rsidRPr="00E7653F">
              <w:rPr>
                <w:rFonts w:ascii="Times New Roman" w:hAnsi="Times New Roman" w:cs="Times New Roman"/>
                <w:b/>
                <w:bCs/>
                <w:color w:val="000000" w:themeColor="text1"/>
                <w:sz w:val="24"/>
                <w:szCs w:val="24"/>
              </w:rPr>
              <w:t>)</w:t>
            </w:r>
          </w:p>
        </w:tc>
        <w:tc>
          <w:tcPr>
            <w:tcW w:w="1890" w:type="dxa"/>
          </w:tcPr>
          <w:p w14:paraId="74B7BEAD" w14:textId="590D9169" w:rsidR="00030F69" w:rsidRPr="00E7653F" w:rsidRDefault="00030F69"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Total cane stock in (c</w:t>
            </w:r>
            <w:r w:rsidRPr="00E7653F">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 (a) x (b)</w:t>
            </w:r>
            <w:r w:rsidRPr="00E7653F">
              <w:rPr>
                <w:rFonts w:ascii="Times New Roman" w:hAnsi="Times New Roman" w:cs="Times New Roman"/>
                <w:b/>
                <w:bCs/>
                <w:color w:val="000000" w:themeColor="text1"/>
                <w:sz w:val="24"/>
                <w:szCs w:val="24"/>
              </w:rPr>
              <w:t xml:space="preserve"> </w:t>
            </w:r>
          </w:p>
        </w:tc>
        <w:tc>
          <w:tcPr>
            <w:tcW w:w="1890" w:type="dxa"/>
          </w:tcPr>
          <w:p w14:paraId="6AF9B643" w14:textId="05AABBBF" w:rsidR="00030F69" w:rsidRPr="00E7653F" w:rsidRDefault="00030F69"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 xml:space="preserve">AHL of </w:t>
            </w:r>
            <w:r>
              <w:rPr>
                <w:rFonts w:ascii="Times New Roman" w:hAnsi="Times New Roman" w:cs="Times New Roman"/>
                <w:b/>
                <w:bCs/>
                <w:color w:val="000000" w:themeColor="text1"/>
                <w:sz w:val="24"/>
                <w:szCs w:val="24"/>
              </w:rPr>
              <w:t>from the block</w:t>
            </w:r>
            <w:r w:rsidRPr="00E7653F">
              <w:rPr>
                <w:rFonts w:ascii="Times New Roman" w:hAnsi="Times New Roman" w:cs="Times New Roman"/>
                <w:b/>
                <w:bCs/>
                <w:color w:val="000000" w:themeColor="text1"/>
                <w:sz w:val="24"/>
                <w:szCs w:val="24"/>
              </w:rPr>
              <w:t xml:space="preserve"> </w:t>
            </w:r>
          </w:p>
          <w:p w14:paraId="08D20B2D" w14:textId="77777777" w:rsidR="00030F69" w:rsidRDefault="00030F69"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Cane=</w:t>
            </w:r>
            <w:r w:rsidRPr="00E7653F">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c/10)</w:t>
            </w:r>
          </w:p>
          <w:p w14:paraId="481AFA8B" w14:textId="1DCA35AB" w:rsidR="00030F69" w:rsidRPr="00E7653F" w:rsidRDefault="00030F69"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Shoot=(c/5)</w:t>
            </w:r>
          </w:p>
        </w:tc>
      </w:tr>
      <w:tr w:rsidR="00030F69" w:rsidRPr="00E7653F" w14:paraId="3186C22B" w14:textId="77777777" w:rsidTr="00A80030">
        <w:tc>
          <w:tcPr>
            <w:tcW w:w="1924" w:type="dxa"/>
          </w:tcPr>
          <w:p w14:paraId="105F686B"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Mature Canes</w:t>
            </w:r>
          </w:p>
          <w:p w14:paraId="37357E0E"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1-2 (L&gt;20m (Cane &gt; 10m)</w:t>
            </w:r>
          </w:p>
        </w:tc>
        <w:tc>
          <w:tcPr>
            <w:tcW w:w="2031" w:type="dxa"/>
          </w:tcPr>
          <w:p w14:paraId="1A31A6DF"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7DDB6CEF"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710" w:type="dxa"/>
          </w:tcPr>
          <w:p w14:paraId="65EF084E"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64</w:t>
            </w:r>
          </w:p>
        </w:tc>
        <w:tc>
          <w:tcPr>
            <w:tcW w:w="1890" w:type="dxa"/>
          </w:tcPr>
          <w:p w14:paraId="1E1E7F5D" w14:textId="7890527E"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1355.52</w:t>
            </w:r>
          </w:p>
        </w:tc>
        <w:tc>
          <w:tcPr>
            <w:tcW w:w="1890" w:type="dxa"/>
          </w:tcPr>
          <w:p w14:paraId="1308E343" w14:textId="7449ADF4"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136</w:t>
            </w:r>
          </w:p>
        </w:tc>
      </w:tr>
      <w:tr w:rsidR="00030F69" w:rsidRPr="00E7653F" w14:paraId="2627C59A" w14:textId="77777777" w:rsidTr="00A80030">
        <w:tc>
          <w:tcPr>
            <w:tcW w:w="1924" w:type="dxa"/>
          </w:tcPr>
          <w:p w14:paraId="19D3B162"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 xml:space="preserve">Semi-Mature </w:t>
            </w:r>
          </w:p>
          <w:p w14:paraId="6948B432"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3-4 (&gt;20m (cane&lt;10m) Length</w:t>
            </w:r>
            <w:r w:rsidRPr="00E7653F">
              <w:rPr>
                <w:rFonts w:ascii="Times New Roman" w:hAnsi="Times New Roman" w:cs="Times New Roman"/>
                <w:b/>
                <w:color w:val="000000" w:themeColor="text1"/>
                <w:sz w:val="24"/>
                <w:szCs w:val="24"/>
              </w:rPr>
              <w:t xml:space="preserve"> (Canes)</w:t>
            </w:r>
          </w:p>
        </w:tc>
        <w:tc>
          <w:tcPr>
            <w:tcW w:w="2031" w:type="dxa"/>
          </w:tcPr>
          <w:p w14:paraId="2535D9D4"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1DF25091"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710" w:type="dxa"/>
          </w:tcPr>
          <w:p w14:paraId="74098724"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41</w:t>
            </w:r>
          </w:p>
        </w:tc>
        <w:tc>
          <w:tcPr>
            <w:tcW w:w="1890" w:type="dxa"/>
          </w:tcPr>
          <w:p w14:paraId="2C926052" w14:textId="53B99473"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868.38</w:t>
            </w:r>
          </w:p>
        </w:tc>
        <w:tc>
          <w:tcPr>
            <w:tcW w:w="1890" w:type="dxa"/>
          </w:tcPr>
          <w:p w14:paraId="06860787" w14:textId="49A36A4B"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87</w:t>
            </w:r>
          </w:p>
        </w:tc>
      </w:tr>
      <w:tr w:rsidR="00030F69" w:rsidRPr="00E7653F" w14:paraId="0BD7C132" w14:textId="77777777" w:rsidTr="00A80030">
        <w:tc>
          <w:tcPr>
            <w:tcW w:w="1924" w:type="dxa"/>
          </w:tcPr>
          <w:p w14:paraId="5ED46049"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Semi-Mature</w:t>
            </w:r>
          </w:p>
          <w:p w14:paraId="147ECB54"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3-4 (&gt;20m (cane&lt;10m) Length</w:t>
            </w:r>
            <w:r w:rsidRPr="00E7653F">
              <w:rPr>
                <w:rFonts w:ascii="Times New Roman" w:hAnsi="Times New Roman" w:cs="Times New Roman"/>
                <w:b/>
                <w:color w:val="000000" w:themeColor="text1"/>
                <w:sz w:val="24"/>
                <w:szCs w:val="24"/>
              </w:rPr>
              <w:t xml:space="preserve"> (Shoots)</w:t>
            </w:r>
          </w:p>
        </w:tc>
        <w:tc>
          <w:tcPr>
            <w:tcW w:w="2031" w:type="dxa"/>
          </w:tcPr>
          <w:p w14:paraId="5F4B2430"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60B83B00"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710" w:type="dxa"/>
          </w:tcPr>
          <w:p w14:paraId="16BC489E"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48</w:t>
            </w:r>
          </w:p>
        </w:tc>
        <w:tc>
          <w:tcPr>
            <w:tcW w:w="1890" w:type="dxa"/>
          </w:tcPr>
          <w:p w14:paraId="503A922A" w14:textId="1180D02E"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1016.64</w:t>
            </w:r>
          </w:p>
        </w:tc>
        <w:tc>
          <w:tcPr>
            <w:tcW w:w="1890" w:type="dxa"/>
          </w:tcPr>
          <w:p w14:paraId="72063B02" w14:textId="1D319471"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203</w:t>
            </w:r>
          </w:p>
        </w:tc>
      </w:tr>
      <w:tr w:rsidR="00030F69" w:rsidRPr="00E7653F" w14:paraId="2C24E0D6" w14:textId="77777777" w:rsidTr="00A80030">
        <w:tc>
          <w:tcPr>
            <w:tcW w:w="1924" w:type="dxa"/>
          </w:tcPr>
          <w:p w14:paraId="6F1B5F45"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0822DE8B"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Year 5-6 (10-20m) </w:t>
            </w:r>
            <w:r w:rsidRPr="00E7653F">
              <w:rPr>
                <w:rFonts w:ascii="Times New Roman" w:hAnsi="Times New Roman" w:cs="Times New Roman"/>
                <w:b/>
                <w:color w:val="000000" w:themeColor="text1"/>
                <w:sz w:val="24"/>
                <w:szCs w:val="24"/>
              </w:rPr>
              <w:t>(Canes)</w:t>
            </w:r>
          </w:p>
        </w:tc>
        <w:tc>
          <w:tcPr>
            <w:tcW w:w="2031" w:type="dxa"/>
          </w:tcPr>
          <w:p w14:paraId="3CC0335E"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347F71D2"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710" w:type="dxa"/>
          </w:tcPr>
          <w:p w14:paraId="183E4282"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21</w:t>
            </w:r>
          </w:p>
        </w:tc>
        <w:tc>
          <w:tcPr>
            <w:tcW w:w="1890" w:type="dxa"/>
          </w:tcPr>
          <w:p w14:paraId="278A3810" w14:textId="15BF245E"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444</w:t>
            </w:r>
            <w:r>
              <w:rPr>
                <w:rFonts w:ascii="Times New Roman" w:hAnsi="Times New Roman" w:cs="Times New Roman"/>
                <w:color w:val="000000" w:themeColor="text1"/>
                <w:sz w:val="24"/>
                <w:szCs w:val="24"/>
              </w:rPr>
              <w:t>.78</w:t>
            </w:r>
          </w:p>
        </w:tc>
        <w:tc>
          <w:tcPr>
            <w:tcW w:w="1890" w:type="dxa"/>
          </w:tcPr>
          <w:p w14:paraId="7C95988C" w14:textId="12187AAF"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w:t>
            </w:r>
          </w:p>
        </w:tc>
      </w:tr>
      <w:tr w:rsidR="00030F69" w:rsidRPr="00E7653F" w14:paraId="66B9F39D" w14:textId="77777777" w:rsidTr="00A80030">
        <w:trPr>
          <w:trHeight w:val="674"/>
        </w:trPr>
        <w:tc>
          <w:tcPr>
            <w:tcW w:w="1924" w:type="dxa"/>
          </w:tcPr>
          <w:p w14:paraId="1DD22C0A"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22F03B40"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5-6 (10-20m) (</w:t>
            </w:r>
            <w:r w:rsidRPr="00E7653F">
              <w:rPr>
                <w:rFonts w:ascii="Times New Roman" w:hAnsi="Times New Roman" w:cs="Times New Roman"/>
                <w:b/>
                <w:color w:val="000000" w:themeColor="text1"/>
                <w:sz w:val="24"/>
                <w:szCs w:val="24"/>
              </w:rPr>
              <w:t>Shoots)</w:t>
            </w:r>
          </w:p>
        </w:tc>
        <w:tc>
          <w:tcPr>
            <w:tcW w:w="2031" w:type="dxa"/>
          </w:tcPr>
          <w:p w14:paraId="751DC1E4"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11A43826"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710" w:type="dxa"/>
          </w:tcPr>
          <w:p w14:paraId="640AC811"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30</w:t>
            </w:r>
          </w:p>
        </w:tc>
        <w:tc>
          <w:tcPr>
            <w:tcW w:w="1890" w:type="dxa"/>
          </w:tcPr>
          <w:p w14:paraId="0CAA3235" w14:textId="60E2F1B4"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635</w:t>
            </w:r>
            <w:r>
              <w:rPr>
                <w:rFonts w:ascii="Times New Roman" w:hAnsi="Times New Roman" w:cs="Times New Roman"/>
                <w:color w:val="000000" w:themeColor="text1"/>
                <w:sz w:val="24"/>
                <w:szCs w:val="24"/>
              </w:rPr>
              <w:t>.40</w:t>
            </w:r>
          </w:p>
        </w:tc>
        <w:tc>
          <w:tcPr>
            <w:tcW w:w="1890" w:type="dxa"/>
          </w:tcPr>
          <w:p w14:paraId="7854E2A8" w14:textId="502757ED"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127</w:t>
            </w:r>
          </w:p>
        </w:tc>
      </w:tr>
      <w:tr w:rsidR="00030F69" w:rsidRPr="00E7653F" w14:paraId="38C4C992" w14:textId="77777777" w:rsidTr="00A80030">
        <w:tc>
          <w:tcPr>
            <w:tcW w:w="1924" w:type="dxa"/>
          </w:tcPr>
          <w:p w14:paraId="06C3B344"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1CC0FA64"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Year 7-8(2-&lt;10m Length) </w:t>
            </w:r>
            <w:r w:rsidRPr="00E7653F">
              <w:rPr>
                <w:rFonts w:ascii="Times New Roman" w:hAnsi="Times New Roman" w:cs="Times New Roman"/>
                <w:b/>
                <w:color w:val="000000" w:themeColor="text1"/>
                <w:sz w:val="24"/>
                <w:szCs w:val="24"/>
              </w:rPr>
              <w:t>(canes)</w:t>
            </w:r>
          </w:p>
        </w:tc>
        <w:tc>
          <w:tcPr>
            <w:tcW w:w="2031" w:type="dxa"/>
          </w:tcPr>
          <w:p w14:paraId="32529B21"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261621CC"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710" w:type="dxa"/>
          </w:tcPr>
          <w:p w14:paraId="3A1B5CA9"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23</w:t>
            </w:r>
          </w:p>
        </w:tc>
        <w:tc>
          <w:tcPr>
            <w:tcW w:w="1890" w:type="dxa"/>
          </w:tcPr>
          <w:p w14:paraId="46BE9929" w14:textId="7D5F7222"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487.14</w:t>
            </w:r>
          </w:p>
        </w:tc>
        <w:tc>
          <w:tcPr>
            <w:tcW w:w="1890" w:type="dxa"/>
          </w:tcPr>
          <w:p w14:paraId="1906849A" w14:textId="1064FC76"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w:t>
            </w:r>
          </w:p>
        </w:tc>
      </w:tr>
      <w:tr w:rsidR="00030F69" w:rsidRPr="00E7653F" w14:paraId="4E87BA7F" w14:textId="77777777" w:rsidTr="00A80030">
        <w:tc>
          <w:tcPr>
            <w:tcW w:w="1924" w:type="dxa"/>
          </w:tcPr>
          <w:p w14:paraId="7075B550"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6EB99EA4"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Year 7-8(2-&lt;10m Length) </w:t>
            </w:r>
            <w:r w:rsidRPr="00E7653F">
              <w:rPr>
                <w:rFonts w:ascii="Times New Roman" w:hAnsi="Times New Roman" w:cs="Times New Roman"/>
                <w:b/>
                <w:color w:val="000000" w:themeColor="text1"/>
                <w:sz w:val="24"/>
                <w:szCs w:val="24"/>
              </w:rPr>
              <w:t>(Shoots)</w:t>
            </w:r>
          </w:p>
        </w:tc>
        <w:tc>
          <w:tcPr>
            <w:tcW w:w="2031" w:type="dxa"/>
          </w:tcPr>
          <w:p w14:paraId="6207FF06"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67CF7659"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710" w:type="dxa"/>
          </w:tcPr>
          <w:p w14:paraId="1CFC2720"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50</w:t>
            </w:r>
          </w:p>
        </w:tc>
        <w:tc>
          <w:tcPr>
            <w:tcW w:w="1890" w:type="dxa"/>
          </w:tcPr>
          <w:p w14:paraId="1075B498" w14:textId="51AA8A32"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1059</w:t>
            </w:r>
          </w:p>
        </w:tc>
        <w:tc>
          <w:tcPr>
            <w:tcW w:w="1890" w:type="dxa"/>
          </w:tcPr>
          <w:p w14:paraId="0E9DE704" w14:textId="0D35FAC9"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212</w:t>
            </w:r>
          </w:p>
        </w:tc>
      </w:tr>
      <w:tr w:rsidR="00030F69" w:rsidRPr="00E7653F" w14:paraId="7DBE1B4A" w14:textId="77777777" w:rsidTr="00A80030">
        <w:tc>
          <w:tcPr>
            <w:tcW w:w="1924" w:type="dxa"/>
          </w:tcPr>
          <w:p w14:paraId="480A6B95"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Suckers</w:t>
            </w:r>
          </w:p>
          <w:p w14:paraId="52CE1DFA"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9-10 (Present&lt;2m)</w:t>
            </w:r>
          </w:p>
        </w:tc>
        <w:tc>
          <w:tcPr>
            <w:tcW w:w="2031" w:type="dxa"/>
          </w:tcPr>
          <w:p w14:paraId="4860DA69"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46A7B8C6"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710" w:type="dxa"/>
          </w:tcPr>
          <w:p w14:paraId="2B685A79"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148</w:t>
            </w:r>
          </w:p>
        </w:tc>
        <w:tc>
          <w:tcPr>
            <w:tcW w:w="1890" w:type="dxa"/>
          </w:tcPr>
          <w:p w14:paraId="5D63A5ED" w14:textId="16848625"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3134.64</w:t>
            </w:r>
          </w:p>
        </w:tc>
        <w:tc>
          <w:tcPr>
            <w:tcW w:w="1890" w:type="dxa"/>
          </w:tcPr>
          <w:p w14:paraId="52E16A5C" w14:textId="6AE2A22C"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Nil</w:t>
            </w:r>
          </w:p>
        </w:tc>
      </w:tr>
    </w:tbl>
    <w:p w14:paraId="40FC39D6" w14:textId="77777777" w:rsidR="00C2499D" w:rsidRDefault="00C2499D" w:rsidP="00BE7669">
      <w:pPr>
        <w:rPr>
          <w:rFonts w:ascii="Times New Roman" w:hAnsi="Times New Roman" w:cs="Times New Roman"/>
          <w:color w:val="000000" w:themeColor="text1"/>
          <w:sz w:val="24"/>
          <w:szCs w:val="24"/>
        </w:rPr>
      </w:pPr>
    </w:p>
    <w:p w14:paraId="58D6A3D6" w14:textId="77777777" w:rsidR="00AF1FD4" w:rsidRPr="00E7653F" w:rsidRDefault="00AF1FD4" w:rsidP="00BE7669">
      <w:pPr>
        <w:rPr>
          <w:rFonts w:ascii="Times New Roman" w:hAnsi="Times New Roman" w:cs="Times New Roman"/>
          <w:color w:val="000000" w:themeColor="text1"/>
          <w:sz w:val="24"/>
          <w:szCs w:val="24"/>
        </w:rPr>
      </w:pPr>
    </w:p>
    <w:p w14:paraId="2743B0B2" w14:textId="3825107A" w:rsidR="00AD36B4" w:rsidRPr="00E7653F" w:rsidRDefault="00AD36B4" w:rsidP="00BE7669">
      <w:pPr>
        <w:pStyle w:val="Heading2"/>
        <w:numPr>
          <w:ilvl w:val="1"/>
          <w:numId w:val="48"/>
        </w:numPr>
        <w:spacing w:line="276" w:lineRule="auto"/>
        <w:ind w:left="0"/>
        <w:rPr>
          <w:rFonts w:ascii="Times New Roman" w:hAnsi="Times New Roman" w:cs="Times New Roman"/>
          <w:color w:val="000000" w:themeColor="text1"/>
          <w:sz w:val="24"/>
          <w:szCs w:val="24"/>
        </w:rPr>
      </w:pPr>
      <w:bookmarkStart w:id="16" w:name="_Toc113268951"/>
      <w:r w:rsidRPr="00E7653F">
        <w:rPr>
          <w:rFonts w:ascii="Times New Roman" w:hAnsi="Times New Roman" w:cs="Times New Roman"/>
          <w:color w:val="000000" w:themeColor="text1"/>
          <w:sz w:val="24"/>
          <w:szCs w:val="24"/>
        </w:rPr>
        <w:lastRenderedPageBreak/>
        <w:t xml:space="preserve">Annual Harvesting Limits of Canes </w:t>
      </w:r>
      <w:r w:rsidR="00874EB5">
        <w:rPr>
          <w:rFonts w:ascii="Times New Roman" w:hAnsi="Times New Roman" w:cs="Times New Roman"/>
          <w:color w:val="000000" w:themeColor="text1"/>
          <w:sz w:val="24"/>
          <w:szCs w:val="24"/>
        </w:rPr>
        <w:t>from</w:t>
      </w:r>
      <w:r w:rsidRPr="00E7653F">
        <w:rPr>
          <w:rFonts w:ascii="Times New Roman" w:hAnsi="Times New Roman" w:cs="Times New Roman"/>
          <w:color w:val="000000" w:themeColor="text1"/>
          <w:sz w:val="24"/>
          <w:szCs w:val="24"/>
        </w:rPr>
        <w:t xml:space="preserve"> block II</w:t>
      </w:r>
      <w:bookmarkEnd w:id="16"/>
    </w:p>
    <w:tbl>
      <w:tblPr>
        <w:tblStyle w:val="TableGrid"/>
        <w:tblW w:w="9445" w:type="dxa"/>
        <w:tblLook w:val="04A0" w:firstRow="1" w:lastRow="0" w:firstColumn="1" w:lastColumn="0" w:noHBand="0" w:noVBand="1"/>
      </w:tblPr>
      <w:tblGrid>
        <w:gridCol w:w="1923"/>
        <w:gridCol w:w="1555"/>
        <w:gridCol w:w="1495"/>
        <w:gridCol w:w="1592"/>
        <w:gridCol w:w="2880"/>
      </w:tblGrid>
      <w:tr w:rsidR="00030F69" w:rsidRPr="00E7653F" w14:paraId="0D773D20" w14:textId="686CB28A" w:rsidTr="00030F69">
        <w:tc>
          <w:tcPr>
            <w:tcW w:w="9445" w:type="dxa"/>
            <w:gridSpan w:val="5"/>
            <w:tcBorders>
              <w:right w:val="single" w:sz="4" w:space="0" w:color="auto"/>
            </w:tcBorders>
          </w:tcPr>
          <w:p w14:paraId="6ADE5575" w14:textId="1D72A0FE"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b/>
                <w:bCs/>
                <w:color w:val="000000" w:themeColor="text1"/>
                <w:sz w:val="24"/>
                <w:szCs w:val="24"/>
              </w:rPr>
              <w:t>Block Area in acres/Ha</w:t>
            </w:r>
            <w:r>
              <w:rPr>
                <w:rFonts w:ascii="Times New Roman" w:hAnsi="Times New Roman" w:cs="Times New Roman"/>
                <w:color w:val="000000" w:themeColor="text1"/>
                <w:sz w:val="24"/>
                <w:szCs w:val="24"/>
              </w:rPr>
              <w:t xml:space="preserve"> = 4.65 Ha/ 11.5 Acres </w:t>
            </w:r>
          </w:p>
          <w:p w14:paraId="46D0223B" w14:textId="2A6B25E3" w:rsidR="00030F69"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Total sample</w:t>
            </w:r>
            <w:r w:rsidRPr="00E7653F">
              <w:rPr>
                <w:rFonts w:ascii="Times New Roman" w:hAnsi="Times New Roman" w:cs="Times New Roman"/>
                <w:b/>
                <w:bCs/>
                <w:color w:val="000000" w:themeColor="text1"/>
                <w:sz w:val="24"/>
                <w:szCs w:val="24"/>
              </w:rPr>
              <w:t xml:space="preserve"> area covered in </w:t>
            </w:r>
            <w:r>
              <w:rPr>
                <w:rFonts w:ascii="Times New Roman" w:hAnsi="Times New Roman" w:cs="Times New Roman"/>
                <w:b/>
                <w:bCs/>
                <w:color w:val="000000" w:themeColor="text1"/>
                <w:sz w:val="24"/>
                <w:szCs w:val="24"/>
              </w:rPr>
              <w:t>block(</w:t>
            </w:r>
            <w:r w:rsidRPr="00E7653F">
              <w:rPr>
                <w:rFonts w:ascii="Times New Roman" w:hAnsi="Times New Roman" w:cs="Times New Roman"/>
                <w:b/>
                <w:bCs/>
                <w:color w:val="000000" w:themeColor="text1"/>
                <w:sz w:val="24"/>
                <w:szCs w:val="24"/>
              </w:rPr>
              <w:t>acres</w:t>
            </w:r>
            <w:r>
              <w:rPr>
                <w:rFonts w:ascii="Times New Roman" w:hAnsi="Times New Roman" w:cs="Times New Roman"/>
                <w:b/>
                <w:bCs/>
                <w:color w:val="000000" w:themeColor="text1"/>
                <w:sz w:val="24"/>
                <w:szCs w:val="24"/>
              </w:rPr>
              <w:t>)</w:t>
            </w:r>
            <w:r w:rsidRPr="00E7653F">
              <w:rPr>
                <w:rFonts w:ascii="Times New Roman" w:hAnsi="Times New Roman" w:cs="Times New Roman"/>
                <w:color w:val="000000" w:themeColor="text1"/>
                <w:sz w:val="24"/>
                <w:szCs w:val="24"/>
              </w:rPr>
              <w:t xml:space="preserve"> = (no of sample plots in block x sample plot size)/10,000 = (5 plots x 500.34 m</w:t>
            </w:r>
            <w:r w:rsidRPr="00E7653F">
              <w:rPr>
                <w:rFonts w:ascii="Times New Roman" w:hAnsi="Times New Roman" w:cs="Times New Roman"/>
                <w:color w:val="000000" w:themeColor="text1"/>
                <w:sz w:val="24"/>
                <w:szCs w:val="24"/>
                <w:vertAlign w:val="superscript"/>
              </w:rPr>
              <w:t>2</w:t>
            </w:r>
            <w:r w:rsidR="00874EB5">
              <w:rPr>
                <w:rFonts w:ascii="Times New Roman" w:hAnsi="Times New Roman" w:cs="Times New Roman"/>
                <w:color w:val="000000" w:themeColor="text1"/>
                <w:sz w:val="24"/>
                <w:szCs w:val="24"/>
              </w:rPr>
              <w:t xml:space="preserve">)/10,000 </w:t>
            </w:r>
            <w:r w:rsidRPr="00E7653F">
              <w:rPr>
                <w:rFonts w:ascii="Times New Roman" w:hAnsi="Times New Roman" w:cs="Times New Roman"/>
                <w:color w:val="000000" w:themeColor="text1"/>
                <w:sz w:val="24"/>
                <w:szCs w:val="24"/>
              </w:rPr>
              <w:t>= (0.25017 x 2.471) = 0.61817 Acres (b)</w:t>
            </w:r>
          </w:p>
          <w:p w14:paraId="42FA0AA5" w14:textId="3B29C9AE" w:rsidR="00030F69" w:rsidRPr="00E7653F" w:rsidRDefault="00030F69" w:rsidP="00BE7669">
            <w:pPr>
              <w:spacing w:line="276" w:lineRule="auto"/>
              <w:rPr>
                <w:rFonts w:ascii="Times New Roman" w:hAnsi="Times New Roman" w:cs="Times New Roman"/>
                <w:color w:val="000000" w:themeColor="text1"/>
                <w:sz w:val="24"/>
                <w:szCs w:val="24"/>
              </w:rPr>
            </w:pPr>
            <w:r w:rsidRPr="00A80030">
              <w:rPr>
                <w:rFonts w:ascii="Times New Roman" w:hAnsi="Times New Roman" w:cs="Times New Roman"/>
                <w:b/>
                <w:bCs/>
                <w:color w:val="000000" w:themeColor="text1"/>
                <w:sz w:val="24"/>
                <w:szCs w:val="24"/>
              </w:rPr>
              <w:t>No. of sample plots to be accommodated in block</w:t>
            </w:r>
            <w:r w:rsidRPr="009B132D">
              <w:rPr>
                <w:rFonts w:ascii="Times New Roman" w:hAnsi="Times New Roman" w:cs="Times New Roman"/>
                <w:color w:val="000000" w:themeColor="text1"/>
                <w:sz w:val="24"/>
                <w:szCs w:val="24"/>
              </w:rPr>
              <w:t>=Block area/total sample area(</w:t>
            </w:r>
            <w:r>
              <w:rPr>
                <w:rFonts w:ascii="Times New Roman" w:hAnsi="Times New Roman" w:cs="Times New Roman"/>
                <w:color w:val="000000" w:themeColor="text1"/>
                <w:sz w:val="24"/>
                <w:szCs w:val="24"/>
              </w:rPr>
              <w:t>11.5/0.61817</w:t>
            </w:r>
            <w:r w:rsidRPr="009B132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19</w:t>
            </w:r>
            <w:r w:rsidRPr="009B132D">
              <w:rPr>
                <w:rFonts w:ascii="Times New Roman" w:hAnsi="Times New Roman" w:cs="Times New Roman"/>
                <w:color w:val="000000" w:themeColor="text1"/>
                <w:sz w:val="24"/>
                <w:szCs w:val="24"/>
              </w:rPr>
              <w:t xml:space="preserve"> ( c )</w:t>
            </w:r>
          </w:p>
        </w:tc>
      </w:tr>
      <w:tr w:rsidR="00030F69" w:rsidRPr="00E7653F" w14:paraId="397F2F44" w14:textId="77777777" w:rsidTr="00030F69">
        <w:tc>
          <w:tcPr>
            <w:tcW w:w="1923" w:type="dxa"/>
          </w:tcPr>
          <w:p w14:paraId="3270BEA8" w14:textId="48580E8B" w:rsidR="00030F69" w:rsidRPr="00E7653F" w:rsidRDefault="00874EB5"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Population structure in Cane in a block</w:t>
            </w:r>
          </w:p>
        </w:tc>
        <w:tc>
          <w:tcPr>
            <w:tcW w:w="1555" w:type="dxa"/>
          </w:tcPr>
          <w:p w14:paraId="2A4EF831" w14:textId="77777777" w:rsidR="00030F69" w:rsidRPr="00E7653F" w:rsidRDefault="00030F69"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Cane species</w:t>
            </w:r>
          </w:p>
        </w:tc>
        <w:tc>
          <w:tcPr>
            <w:tcW w:w="1495" w:type="dxa"/>
          </w:tcPr>
          <w:p w14:paraId="32943C61" w14:textId="370D6FA4" w:rsidR="00030F69" w:rsidRPr="00E7653F" w:rsidRDefault="00874EB5"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 of canes in sampled</w:t>
            </w:r>
            <w:r w:rsidR="00030F69" w:rsidRPr="00E7653F">
              <w:rPr>
                <w:rFonts w:ascii="Times New Roman" w:hAnsi="Times New Roman" w:cs="Times New Roman"/>
                <w:b/>
                <w:bCs/>
                <w:color w:val="000000" w:themeColor="text1"/>
                <w:sz w:val="24"/>
                <w:szCs w:val="24"/>
              </w:rPr>
              <w:t xml:space="preserve"> area </w:t>
            </w:r>
            <w:r w:rsidR="00030F69">
              <w:rPr>
                <w:rFonts w:ascii="Times New Roman" w:hAnsi="Times New Roman" w:cs="Times New Roman"/>
                <w:b/>
                <w:bCs/>
                <w:color w:val="000000" w:themeColor="text1"/>
                <w:sz w:val="24"/>
                <w:szCs w:val="24"/>
              </w:rPr>
              <w:t>(d</w:t>
            </w:r>
            <w:r w:rsidR="00030F69" w:rsidRPr="00E7653F">
              <w:rPr>
                <w:rFonts w:ascii="Times New Roman" w:hAnsi="Times New Roman" w:cs="Times New Roman"/>
                <w:b/>
                <w:bCs/>
                <w:color w:val="000000" w:themeColor="text1"/>
                <w:sz w:val="24"/>
                <w:szCs w:val="24"/>
              </w:rPr>
              <w:t>)</w:t>
            </w:r>
          </w:p>
        </w:tc>
        <w:tc>
          <w:tcPr>
            <w:tcW w:w="1592" w:type="dxa"/>
          </w:tcPr>
          <w:p w14:paraId="7BDD2123" w14:textId="16BE4FEE" w:rsidR="00030F69" w:rsidRPr="00E7653F" w:rsidRDefault="00030F69"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Total </w:t>
            </w:r>
            <w:r w:rsidRPr="00E7653F">
              <w:rPr>
                <w:rFonts w:ascii="Times New Roman" w:hAnsi="Times New Roman" w:cs="Times New Roman"/>
                <w:b/>
                <w:bCs/>
                <w:color w:val="000000" w:themeColor="text1"/>
                <w:sz w:val="24"/>
                <w:szCs w:val="24"/>
              </w:rPr>
              <w:t xml:space="preserve">cane stems </w:t>
            </w:r>
            <w:r>
              <w:rPr>
                <w:rFonts w:ascii="Times New Roman" w:hAnsi="Times New Roman" w:cs="Times New Roman"/>
                <w:b/>
                <w:bCs/>
                <w:color w:val="000000" w:themeColor="text1"/>
                <w:sz w:val="24"/>
                <w:szCs w:val="24"/>
              </w:rPr>
              <w:t>in block (e  )= d x c</w:t>
            </w:r>
          </w:p>
        </w:tc>
        <w:tc>
          <w:tcPr>
            <w:tcW w:w="2880" w:type="dxa"/>
            <w:tcBorders>
              <w:right w:val="single" w:sz="4" w:space="0" w:color="auto"/>
            </w:tcBorders>
          </w:tcPr>
          <w:p w14:paraId="3F6A133B" w14:textId="33F09738" w:rsidR="00030F69" w:rsidRDefault="00030F69"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 xml:space="preserve">AHL </w:t>
            </w:r>
            <w:r>
              <w:rPr>
                <w:rFonts w:ascii="Times New Roman" w:hAnsi="Times New Roman" w:cs="Times New Roman"/>
                <w:b/>
                <w:bCs/>
                <w:color w:val="000000" w:themeColor="text1"/>
                <w:sz w:val="24"/>
                <w:szCs w:val="24"/>
              </w:rPr>
              <w:t xml:space="preserve">from the </w:t>
            </w:r>
            <w:r w:rsidRPr="00E7653F">
              <w:rPr>
                <w:rFonts w:ascii="Times New Roman" w:hAnsi="Times New Roman" w:cs="Times New Roman"/>
                <w:b/>
                <w:bCs/>
                <w:color w:val="000000" w:themeColor="text1"/>
                <w:sz w:val="24"/>
                <w:szCs w:val="24"/>
              </w:rPr>
              <w:t xml:space="preserve"> block </w:t>
            </w:r>
          </w:p>
          <w:p w14:paraId="2FE6075A" w14:textId="77777777" w:rsidR="00030F69" w:rsidRDefault="00030F69"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Cane=e/10</w:t>
            </w:r>
          </w:p>
          <w:p w14:paraId="26B4D087" w14:textId="6E22E142" w:rsidR="00030F69" w:rsidRPr="00E7653F" w:rsidRDefault="00030F69"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Shoot=e/5</w:t>
            </w:r>
          </w:p>
          <w:p w14:paraId="6D4D3BFD" w14:textId="5329582B" w:rsidR="00030F69" w:rsidRPr="00E7653F" w:rsidRDefault="00030F69" w:rsidP="00BE7669">
            <w:pPr>
              <w:spacing w:line="276" w:lineRule="auto"/>
              <w:rPr>
                <w:rFonts w:ascii="Times New Roman" w:hAnsi="Times New Roman" w:cs="Times New Roman"/>
                <w:b/>
                <w:bCs/>
                <w:color w:val="000000" w:themeColor="text1"/>
                <w:sz w:val="24"/>
                <w:szCs w:val="24"/>
              </w:rPr>
            </w:pPr>
          </w:p>
        </w:tc>
      </w:tr>
      <w:tr w:rsidR="00030F69" w:rsidRPr="00E7653F" w14:paraId="798D69BF" w14:textId="77777777" w:rsidTr="00030F69">
        <w:tc>
          <w:tcPr>
            <w:tcW w:w="1923" w:type="dxa"/>
          </w:tcPr>
          <w:p w14:paraId="5F4507D0" w14:textId="01B093CD"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Mature Canes</w:t>
            </w:r>
          </w:p>
          <w:p w14:paraId="764994AB"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1-2 (L&gt;20m (Cane &gt; 10m)</w:t>
            </w:r>
          </w:p>
        </w:tc>
        <w:tc>
          <w:tcPr>
            <w:tcW w:w="1555" w:type="dxa"/>
          </w:tcPr>
          <w:p w14:paraId="7FD969B7"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52B98C96"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495" w:type="dxa"/>
          </w:tcPr>
          <w:p w14:paraId="3353411E"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59</w:t>
            </w:r>
          </w:p>
        </w:tc>
        <w:tc>
          <w:tcPr>
            <w:tcW w:w="1592" w:type="dxa"/>
          </w:tcPr>
          <w:p w14:paraId="1BF5E196" w14:textId="2C8E9F11"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1121</w:t>
            </w:r>
          </w:p>
        </w:tc>
        <w:tc>
          <w:tcPr>
            <w:tcW w:w="2880" w:type="dxa"/>
            <w:tcBorders>
              <w:right w:val="single" w:sz="4" w:space="0" w:color="auto"/>
            </w:tcBorders>
          </w:tcPr>
          <w:p w14:paraId="42DBE81F" w14:textId="713B2AD9"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112</w:t>
            </w:r>
          </w:p>
        </w:tc>
      </w:tr>
      <w:tr w:rsidR="00030F69" w:rsidRPr="00E7653F" w14:paraId="3AB078FC" w14:textId="77777777" w:rsidTr="00030F69">
        <w:tc>
          <w:tcPr>
            <w:tcW w:w="1923" w:type="dxa"/>
          </w:tcPr>
          <w:p w14:paraId="411EAABD"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 xml:space="preserve">Semi-Mature </w:t>
            </w:r>
          </w:p>
          <w:p w14:paraId="5088F34B" w14:textId="65FFC5C0"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3-4 (</w:t>
            </w:r>
            <w:r>
              <w:rPr>
                <w:rFonts w:ascii="Times New Roman" w:hAnsi="Times New Roman" w:cs="Times New Roman"/>
                <w:color w:val="000000" w:themeColor="text1"/>
                <w:sz w:val="24"/>
                <w:szCs w:val="24"/>
              </w:rPr>
              <w:t>L</w:t>
            </w:r>
            <w:r w:rsidRPr="00E7653F">
              <w:rPr>
                <w:rFonts w:ascii="Times New Roman" w:hAnsi="Times New Roman" w:cs="Times New Roman"/>
                <w:color w:val="000000" w:themeColor="text1"/>
                <w:sz w:val="24"/>
                <w:szCs w:val="24"/>
              </w:rPr>
              <w:t>&gt;20m (cane&lt;10m) Length</w:t>
            </w:r>
            <w:r w:rsidRPr="00E7653F">
              <w:rPr>
                <w:rFonts w:ascii="Times New Roman" w:hAnsi="Times New Roman" w:cs="Times New Roman"/>
                <w:b/>
                <w:color w:val="000000" w:themeColor="text1"/>
                <w:sz w:val="24"/>
                <w:szCs w:val="24"/>
              </w:rPr>
              <w:t xml:space="preserve"> (Canes)</w:t>
            </w:r>
          </w:p>
        </w:tc>
        <w:tc>
          <w:tcPr>
            <w:tcW w:w="1555" w:type="dxa"/>
          </w:tcPr>
          <w:p w14:paraId="30EA6DE5"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2C86C861"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495" w:type="dxa"/>
          </w:tcPr>
          <w:p w14:paraId="49C1F114"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32</w:t>
            </w:r>
          </w:p>
        </w:tc>
        <w:tc>
          <w:tcPr>
            <w:tcW w:w="1592" w:type="dxa"/>
          </w:tcPr>
          <w:p w14:paraId="304A5CD1" w14:textId="76792591"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608</w:t>
            </w:r>
          </w:p>
        </w:tc>
        <w:tc>
          <w:tcPr>
            <w:tcW w:w="2880" w:type="dxa"/>
            <w:tcBorders>
              <w:right w:val="single" w:sz="4" w:space="0" w:color="auto"/>
            </w:tcBorders>
          </w:tcPr>
          <w:p w14:paraId="2FD77B85" w14:textId="05E7CB02"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w:t>
            </w:r>
          </w:p>
        </w:tc>
      </w:tr>
      <w:tr w:rsidR="00030F69" w:rsidRPr="00E7653F" w14:paraId="4C680E11" w14:textId="77777777" w:rsidTr="00030F69">
        <w:tc>
          <w:tcPr>
            <w:tcW w:w="1923" w:type="dxa"/>
          </w:tcPr>
          <w:p w14:paraId="1F1E35FD"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Semi-Mature</w:t>
            </w:r>
          </w:p>
          <w:p w14:paraId="6509E79A" w14:textId="20523709"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3-4 (</w:t>
            </w:r>
            <w:r>
              <w:rPr>
                <w:rFonts w:ascii="Times New Roman" w:hAnsi="Times New Roman" w:cs="Times New Roman"/>
                <w:color w:val="000000" w:themeColor="text1"/>
                <w:sz w:val="24"/>
                <w:szCs w:val="24"/>
              </w:rPr>
              <w:t>L</w:t>
            </w:r>
            <w:r w:rsidRPr="00E7653F">
              <w:rPr>
                <w:rFonts w:ascii="Times New Roman" w:hAnsi="Times New Roman" w:cs="Times New Roman"/>
                <w:color w:val="000000" w:themeColor="text1"/>
                <w:sz w:val="24"/>
                <w:szCs w:val="24"/>
              </w:rPr>
              <w:t>&gt;20m (cane&lt;10m) Length</w:t>
            </w:r>
            <w:r w:rsidRPr="00E7653F">
              <w:rPr>
                <w:rFonts w:ascii="Times New Roman" w:hAnsi="Times New Roman" w:cs="Times New Roman"/>
                <w:b/>
                <w:color w:val="000000" w:themeColor="text1"/>
                <w:sz w:val="24"/>
                <w:szCs w:val="24"/>
              </w:rPr>
              <w:t xml:space="preserve"> (Shoots)</w:t>
            </w:r>
          </w:p>
        </w:tc>
        <w:tc>
          <w:tcPr>
            <w:tcW w:w="1555" w:type="dxa"/>
          </w:tcPr>
          <w:p w14:paraId="4806DDBB"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4A752028"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495" w:type="dxa"/>
          </w:tcPr>
          <w:p w14:paraId="0A5F747A"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33</w:t>
            </w:r>
          </w:p>
        </w:tc>
        <w:tc>
          <w:tcPr>
            <w:tcW w:w="1592" w:type="dxa"/>
          </w:tcPr>
          <w:p w14:paraId="0B042CE9" w14:textId="20A31614"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627</w:t>
            </w:r>
          </w:p>
        </w:tc>
        <w:tc>
          <w:tcPr>
            <w:tcW w:w="2880" w:type="dxa"/>
            <w:tcBorders>
              <w:right w:val="single" w:sz="4" w:space="0" w:color="auto"/>
            </w:tcBorders>
          </w:tcPr>
          <w:p w14:paraId="3A3BB026" w14:textId="2863CF17"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125</w:t>
            </w:r>
          </w:p>
        </w:tc>
      </w:tr>
      <w:tr w:rsidR="00030F69" w:rsidRPr="00E7653F" w14:paraId="46E95A1C" w14:textId="77777777" w:rsidTr="00030F69">
        <w:tc>
          <w:tcPr>
            <w:tcW w:w="1923" w:type="dxa"/>
          </w:tcPr>
          <w:p w14:paraId="4EF091D1"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7E16F17D"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Year 5-6 (10-20m) </w:t>
            </w:r>
            <w:r w:rsidRPr="00E7653F">
              <w:rPr>
                <w:rFonts w:ascii="Times New Roman" w:hAnsi="Times New Roman" w:cs="Times New Roman"/>
                <w:b/>
                <w:color w:val="000000" w:themeColor="text1"/>
                <w:sz w:val="24"/>
                <w:szCs w:val="24"/>
              </w:rPr>
              <w:t>(Canes)</w:t>
            </w:r>
          </w:p>
        </w:tc>
        <w:tc>
          <w:tcPr>
            <w:tcW w:w="1555" w:type="dxa"/>
          </w:tcPr>
          <w:p w14:paraId="513B3E32"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68CDF2AE"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495" w:type="dxa"/>
          </w:tcPr>
          <w:p w14:paraId="3FE3FA57"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10</w:t>
            </w:r>
          </w:p>
        </w:tc>
        <w:tc>
          <w:tcPr>
            <w:tcW w:w="1592" w:type="dxa"/>
          </w:tcPr>
          <w:p w14:paraId="2807C27C" w14:textId="2B92AE0C"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190</w:t>
            </w:r>
          </w:p>
        </w:tc>
        <w:tc>
          <w:tcPr>
            <w:tcW w:w="2880" w:type="dxa"/>
            <w:tcBorders>
              <w:right w:val="single" w:sz="4" w:space="0" w:color="auto"/>
            </w:tcBorders>
          </w:tcPr>
          <w:p w14:paraId="4CBCD195" w14:textId="180C6426"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w:t>
            </w:r>
          </w:p>
        </w:tc>
      </w:tr>
      <w:tr w:rsidR="00030F69" w:rsidRPr="00E7653F" w14:paraId="07A507EB" w14:textId="77777777" w:rsidTr="00030F69">
        <w:tc>
          <w:tcPr>
            <w:tcW w:w="1923" w:type="dxa"/>
          </w:tcPr>
          <w:p w14:paraId="0132B0FB"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10BC3845"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5-6 (10-20m) (</w:t>
            </w:r>
            <w:r w:rsidRPr="00E7653F">
              <w:rPr>
                <w:rFonts w:ascii="Times New Roman" w:hAnsi="Times New Roman" w:cs="Times New Roman"/>
                <w:b/>
                <w:color w:val="000000" w:themeColor="text1"/>
                <w:sz w:val="24"/>
                <w:szCs w:val="24"/>
              </w:rPr>
              <w:t>Shoots)</w:t>
            </w:r>
          </w:p>
        </w:tc>
        <w:tc>
          <w:tcPr>
            <w:tcW w:w="1555" w:type="dxa"/>
          </w:tcPr>
          <w:p w14:paraId="1FC7738E"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41A8CE50"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495" w:type="dxa"/>
          </w:tcPr>
          <w:p w14:paraId="03FFAC58"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9</w:t>
            </w:r>
          </w:p>
        </w:tc>
        <w:tc>
          <w:tcPr>
            <w:tcW w:w="1592" w:type="dxa"/>
          </w:tcPr>
          <w:p w14:paraId="02835C87" w14:textId="352BBF5A"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171</w:t>
            </w:r>
          </w:p>
        </w:tc>
        <w:tc>
          <w:tcPr>
            <w:tcW w:w="2880" w:type="dxa"/>
            <w:tcBorders>
              <w:right w:val="single" w:sz="4" w:space="0" w:color="auto"/>
            </w:tcBorders>
          </w:tcPr>
          <w:p w14:paraId="04814F22" w14:textId="2E6AC186"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w:t>
            </w:r>
          </w:p>
        </w:tc>
      </w:tr>
      <w:tr w:rsidR="00030F69" w:rsidRPr="00E7653F" w14:paraId="48D9E129" w14:textId="77777777" w:rsidTr="00030F69">
        <w:tc>
          <w:tcPr>
            <w:tcW w:w="1923" w:type="dxa"/>
          </w:tcPr>
          <w:p w14:paraId="612D65CF"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25A7B32E"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Year 7-8(2-&lt;10m Length) </w:t>
            </w:r>
            <w:r w:rsidRPr="00E7653F">
              <w:rPr>
                <w:rFonts w:ascii="Times New Roman" w:hAnsi="Times New Roman" w:cs="Times New Roman"/>
                <w:b/>
                <w:color w:val="000000" w:themeColor="text1"/>
                <w:sz w:val="24"/>
                <w:szCs w:val="24"/>
              </w:rPr>
              <w:t>(canes)</w:t>
            </w:r>
          </w:p>
        </w:tc>
        <w:tc>
          <w:tcPr>
            <w:tcW w:w="1555" w:type="dxa"/>
          </w:tcPr>
          <w:p w14:paraId="2D91C4A7"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4C320572"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495" w:type="dxa"/>
          </w:tcPr>
          <w:p w14:paraId="3607CAE5"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23</w:t>
            </w:r>
          </w:p>
        </w:tc>
        <w:tc>
          <w:tcPr>
            <w:tcW w:w="1592" w:type="dxa"/>
          </w:tcPr>
          <w:p w14:paraId="63FF7CEB" w14:textId="6A58B3FD"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437</w:t>
            </w:r>
          </w:p>
        </w:tc>
        <w:tc>
          <w:tcPr>
            <w:tcW w:w="2880" w:type="dxa"/>
            <w:tcBorders>
              <w:right w:val="single" w:sz="4" w:space="0" w:color="auto"/>
            </w:tcBorders>
          </w:tcPr>
          <w:p w14:paraId="5B683962" w14:textId="508F029A"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w:t>
            </w:r>
          </w:p>
        </w:tc>
      </w:tr>
      <w:tr w:rsidR="00030F69" w:rsidRPr="00E7653F" w14:paraId="151E877E" w14:textId="77777777" w:rsidTr="00030F69">
        <w:tc>
          <w:tcPr>
            <w:tcW w:w="1923" w:type="dxa"/>
          </w:tcPr>
          <w:p w14:paraId="699FC9E5"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32113487"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Year 7-8(2-&lt;10m Length) </w:t>
            </w:r>
            <w:r w:rsidRPr="00E7653F">
              <w:rPr>
                <w:rFonts w:ascii="Times New Roman" w:hAnsi="Times New Roman" w:cs="Times New Roman"/>
                <w:b/>
                <w:color w:val="000000" w:themeColor="text1"/>
                <w:sz w:val="24"/>
                <w:szCs w:val="24"/>
              </w:rPr>
              <w:t>(Shoots)</w:t>
            </w:r>
          </w:p>
        </w:tc>
        <w:tc>
          <w:tcPr>
            <w:tcW w:w="1555" w:type="dxa"/>
          </w:tcPr>
          <w:p w14:paraId="5918ECD1"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2C41FC99"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495" w:type="dxa"/>
          </w:tcPr>
          <w:p w14:paraId="7A8437EB"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27</w:t>
            </w:r>
          </w:p>
        </w:tc>
        <w:tc>
          <w:tcPr>
            <w:tcW w:w="1592" w:type="dxa"/>
          </w:tcPr>
          <w:p w14:paraId="3D62375F" w14:textId="67FDD802"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513</w:t>
            </w:r>
          </w:p>
        </w:tc>
        <w:tc>
          <w:tcPr>
            <w:tcW w:w="2880" w:type="dxa"/>
            <w:tcBorders>
              <w:right w:val="single" w:sz="4" w:space="0" w:color="auto"/>
            </w:tcBorders>
          </w:tcPr>
          <w:p w14:paraId="7BF2FADE" w14:textId="1963AE61"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102</w:t>
            </w:r>
          </w:p>
        </w:tc>
      </w:tr>
      <w:tr w:rsidR="00030F69" w:rsidRPr="00E7653F" w14:paraId="2A168880" w14:textId="77777777" w:rsidTr="00030F69">
        <w:tc>
          <w:tcPr>
            <w:tcW w:w="1923" w:type="dxa"/>
          </w:tcPr>
          <w:p w14:paraId="4F40A545" w14:textId="77777777" w:rsidR="00030F69" w:rsidRPr="00E7653F" w:rsidRDefault="00030F69"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Suckers</w:t>
            </w:r>
          </w:p>
          <w:p w14:paraId="7E112041"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9-10 (Present&lt;2m)</w:t>
            </w:r>
          </w:p>
        </w:tc>
        <w:tc>
          <w:tcPr>
            <w:tcW w:w="1555" w:type="dxa"/>
          </w:tcPr>
          <w:p w14:paraId="720F55CC"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515B5A6F" w14:textId="77777777" w:rsidR="00030F69" w:rsidRPr="00E7653F" w:rsidRDefault="00030F69"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495" w:type="dxa"/>
          </w:tcPr>
          <w:p w14:paraId="38A940BF" w14:textId="77777777" w:rsidR="00030F69" w:rsidRPr="00E7653F" w:rsidRDefault="00030F69"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113</w:t>
            </w:r>
          </w:p>
        </w:tc>
        <w:tc>
          <w:tcPr>
            <w:tcW w:w="1592" w:type="dxa"/>
          </w:tcPr>
          <w:p w14:paraId="5025B2DB" w14:textId="1054C289"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2147</w:t>
            </w:r>
          </w:p>
        </w:tc>
        <w:tc>
          <w:tcPr>
            <w:tcW w:w="2880" w:type="dxa"/>
            <w:tcBorders>
              <w:right w:val="single" w:sz="4" w:space="0" w:color="auto"/>
            </w:tcBorders>
          </w:tcPr>
          <w:p w14:paraId="514B62BC" w14:textId="20259050" w:rsidR="00030F69" w:rsidRPr="00E7653F" w:rsidRDefault="00030F69"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Nil</w:t>
            </w:r>
          </w:p>
        </w:tc>
      </w:tr>
    </w:tbl>
    <w:p w14:paraId="2611F53F" w14:textId="77777777" w:rsidR="006677C8" w:rsidRDefault="006677C8" w:rsidP="00BE7669">
      <w:pPr>
        <w:rPr>
          <w:rFonts w:ascii="Times New Roman" w:hAnsi="Times New Roman" w:cs="Times New Roman"/>
          <w:color w:val="000000" w:themeColor="text1"/>
          <w:sz w:val="24"/>
          <w:szCs w:val="24"/>
        </w:rPr>
      </w:pPr>
    </w:p>
    <w:p w14:paraId="32395AEE" w14:textId="77777777" w:rsidR="00874EB5" w:rsidRPr="00E7653F" w:rsidRDefault="00874EB5" w:rsidP="00BE7669">
      <w:pPr>
        <w:rPr>
          <w:rFonts w:ascii="Times New Roman" w:hAnsi="Times New Roman" w:cs="Times New Roman"/>
          <w:color w:val="000000" w:themeColor="text1"/>
          <w:sz w:val="24"/>
          <w:szCs w:val="24"/>
        </w:rPr>
      </w:pPr>
    </w:p>
    <w:p w14:paraId="59C6D0A7" w14:textId="3B3C2832" w:rsidR="00AD36B4" w:rsidRPr="00E7653F" w:rsidRDefault="00AD36B4" w:rsidP="00BE7669">
      <w:pPr>
        <w:pStyle w:val="Heading2"/>
        <w:numPr>
          <w:ilvl w:val="1"/>
          <w:numId w:val="48"/>
        </w:numPr>
        <w:spacing w:line="276" w:lineRule="auto"/>
        <w:ind w:left="0"/>
        <w:rPr>
          <w:rFonts w:ascii="Times New Roman" w:hAnsi="Times New Roman" w:cs="Times New Roman"/>
          <w:color w:val="000000" w:themeColor="text1"/>
          <w:sz w:val="24"/>
          <w:szCs w:val="24"/>
        </w:rPr>
      </w:pPr>
      <w:bookmarkStart w:id="17" w:name="_Toc113268952"/>
      <w:r w:rsidRPr="00E7653F">
        <w:rPr>
          <w:rFonts w:ascii="Times New Roman" w:hAnsi="Times New Roman" w:cs="Times New Roman"/>
          <w:color w:val="000000" w:themeColor="text1"/>
          <w:sz w:val="24"/>
          <w:szCs w:val="24"/>
        </w:rPr>
        <w:lastRenderedPageBreak/>
        <w:t xml:space="preserve">Annual Harvesting Limits of Canes </w:t>
      </w:r>
      <w:r w:rsidR="00874EB5">
        <w:rPr>
          <w:rFonts w:ascii="Times New Roman" w:hAnsi="Times New Roman" w:cs="Times New Roman"/>
          <w:color w:val="000000" w:themeColor="text1"/>
          <w:sz w:val="24"/>
          <w:szCs w:val="24"/>
        </w:rPr>
        <w:t>from</w:t>
      </w:r>
      <w:r w:rsidRPr="00E7653F">
        <w:rPr>
          <w:rFonts w:ascii="Times New Roman" w:hAnsi="Times New Roman" w:cs="Times New Roman"/>
          <w:color w:val="000000" w:themeColor="text1"/>
          <w:sz w:val="24"/>
          <w:szCs w:val="24"/>
        </w:rPr>
        <w:t xml:space="preserve"> block III</w:t>
      </w:r>
      <w:bookmarkEnd w:id="17"/>
    </w:p>
    <w:tbl>
      <w:tblPr>
        <w:tblStyle w:val="TableGrid"/>
        <w:tblW w:w="0" w:type="auto"/>
        <w:tblLook w:val="04A0" w:firstRow="1" w:lastRow="0" w:firstColumn="1" w:lastColumn="0" w:noHBand="0" w:noVBand="1"/>
      </w:tblPr>
      <w:tblGrid>
        <w:gridCol w:w="1924"/>
        <w:gridCol w:w="2549"/>
        <w:gridCol w:w="1290"/>
        <w:gridCol w:w="1058"/>
        <w:gridCol w:w="1809"/>
      </w:tblGrid>
      <w:tr w:rsidR="009B132D" w:rsidRPr="00E7653F" w14:paraId="7751C42D" w14:textId="2C0C2235" w:rsidTr="009B132D">
        <w:tc>
          <w:tcPr>
            <w:tcW w:w="9265" w:type="dxa"/>
            <w:gridSpan w:val="5"/>
            <w:tcBorders>
              <w:right w:val="single" w:sz="4" w:space="0" w:color="auto"/>
            </w:tcBorders>
          </w:tcPr>
          <w:p w14:paraId="3B3F71C8"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b/>
                <w:bCs/>
                <w:color w:val="000000" w:themeColor="text1"/>
                <w:sz w:val="24"/>
                <w:szCs w:val="24"/>
              </w:rPr>
              <w:t>Block Area in acres/Ha</w:t>
            </w:r>
            <w:r w:rsidRPr="00E7653F">
              <w:rPr>
                <w:rFonts w:ascii="Times New Roman" w:hAnsi="Times New Roman" w:cs="Times New Roman"/>
                <w:color w:val="000000" w:themeColor="text1"/>
                <w:sz w:val="24"/>
                <w:szCs w:val="24"/>
              </w:rPr>
              <w:t xml:space="preserve"> = 69.6 Ha/ 172.73 Acres (a)</w:t>
            </w:r>
          </w:p>
          <w:p w14:paraId="0B44A1D3" w14:textId="71EF562F" w:rsidR="009B132D"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Total sample</w:t>
            </w:r>
            <w:r w:rsidRPr="00E7653F">
              <w:rPr>
                <w:rFonts w:ascii="Times New Roman" w:hAnsi="Times New Roman" w:cs="Times New Roman"/>
                <w:b/>
                <w:bCs/>
                <w:color w:val="000000" w:themeColor="text1"/>
                <w:sz w:val="24"/>
                <w:szCs w:val="24"/>
              </w:rPr>
              <w:t xml:space="preserve"> area covered in </w:t>
            </w:r>
            <w:r>
              <w:rPr>
                <w:rFonts w:ascii="Times New Roman" w:hAnsi="Times New Roman" w:cs="Times New Roman"/>
                <w:b/>
                <w:bCs/>
                <w:color w:val="000000" w:themeColor="text1"/>
                <w:sz w:val="24"/>
                <w:szCs w:val="24"/>
              </w:rPr>
              <w:t>block (</w:t>
            </w:r>
            <w:r w:rsidRPr="00E7653F">
              <w:rPr>
                <w:rFonts w:ascii="Times New Roman" w:hAnsi="Times New Roman" w:cs="Times New Roman"/>
                <w:b/>
                <w:bCs/>
                <w:color w:val="000000" w:themeColor="text1"/>
                <w:sz w:val="24"/>
                <w:szCs w:val="24"/>
              </w:rPr>
              <w:t>acres</w:t>
            </w:r>
            <w:r>
              <w:rPr>
                <w:rFonts w:ascii="Times New Roman" w:hAnsi="Times New Roman" w:cs="Times New Roman"/>
                <w:b/>
                <w:bCs/>
                <w:color w:val="000000" w:themeColor="text1"/>
                <w:sz w:val="24"/>
                <w:szCs w:val="24"/>
              </w:rPr>
              <w:t>)</w:t>
            </w:r>
            <w:r w:rsidRPr="00E7653F">
              <w:rPr>
                <w:rFonts w:ascii="Times New Roman" w:hAnsi="Times New Roman" w:cs="Times New Roman"/>
                <w:color w:val="000000" w:themeColor="text1"/>
                <w:sz w:val="24"/>
                <w:szCs w:val="24"/>
              </w:rPr>
              <w:t xml:space="preserve"> = (no of sample plots in b</w:t>
            </w:r>
            <w:r w:rsidR="00874EB5">
              <w:rPr>
                <w:rFonts w:ascii="Times New Roman" w:hAnsi="Times New Roman" w:cs="Times New Roman"/>
                <w:color w:val="000000" w:themeColor="text1"/>
                <w:sz w:val="24"/>
                <w:szCs w:val="24"/>
              </w:rPr>
              <w:t>lock x sample plot size)/10,000</w:t>
            </w:r>
            <w:r w:rsidRPr="00E7653F">
              <w:rPr>
                <w:rFonts w:ascii="Times New Roman" w:hAnsi="Times New Roman" w:cs="Times New Roman"/>
                <w:color w:val="000000" w:themeColor="text1"/>
                <w:sz w:val="24"/>
                <w:szCs w:val="24"/>
              </w:rPr>
              <w:t xml:space="preserve"> = (69 plots x 500.34 m</w:t>
            </w:r>
            <w:r w:rsidRPr="00E7653F">
              <w:rPr>
                <w:rFonts w:ascii="Times New Roman" w:hAnsi="Times New Roman" w:cs="Times New Roman"/>
                <w:color w:val="000000" w:themeColor="text1"/>
                <w:sz w:val="24"/>
                <w:szCs w:val="24"/>
                <w:vertAlign w:val="superscript"/>
              </w:rPr>
              <w:t>2</w:t>
            </w:r>
            <w:r w:rsidR="00874EB5">
              <w:rPr>
                <w:rFonts w:ascii="Times New Roman" w:hAnsi="Times New Roman" w:cs="Times New Roman"/>
                <w:color w:val="000000" w:themeColor="text1"/>
                <w:sz w:val="24"/>
                <w:szCs w:val="24"/>
              </w:rPr>
              <w:t xml:space="preserve">)/10,000 </w:t>
            </w:r>
            <w:r w:rsidRPr="00E7653F">
              <w:rPr>
                <w:rFonts w:ascii="Times New Roman" w:hAnsi="Times New Roman" w:cs="Times New Roman"/>
                <w:color w:val="000000" w:themeColor="text1"/>
                <w:sz w:val="24"/>
                <w:szCs w:val="24"/>
              </w:rPr>
              <w:t>= (3.452346 x 2.471) = 8.530749 Acres ( b)</w:t>
            </w:r>
          </w:p>
          <w:p w14:paraId="19875197" w14:textId="7388DF27" w:rsidR="009B132D" w:rsidRPr="00E7653F" w:rsidRDefault="009B132D" w:rsidP="00BE7669">
            <w:pPr>
              <w:spacing w:line="276" w:lineRule="auto"/>
              <w:rPr>
                <w:rFonts w:ascii="Times New Roman" w:hAnsi="Times New Roman" w:cs="Times New Roman"/>
                <w:color w:val="000000" w:themeColor="text1"/>
                <w:sz w:val="24"/>
                <w:szCs w:val="24"/>
              </w:rPr>
            </w:pPr>
            <w:r w:rsidRPr="00A80030">
              <w:rPr>
                <w:rFonts w:ascii="Times New Roman" w:hAnsi="Times New Roman" w:cs="Times New Roman"/>
                <w:b/>
                <w:bCs/>
                <w:color w:val="000000" w:themeColor="text1"/>
                <w:sz w:val="24"/>
                <w:szCs w:val="24"/>
              </w:rPr>
              <w:t>No. of sample plots to be accommodated in block</w:t>
            </w:r>
            <w:r>
              <w:rPr>
                <w:rFonts w:ascii="Times New Roman" w:hAnsi="Times New Roman" w:cs="Times New Roman"/>
                <w:color w:val="000000" w:themeColor="text1"/>
                <w:sz w:val="24"/>
                <w:szCs w:val="24"/>
              </w:rPr>
              <w:t>=Block area/total sample area(172.73/8.530749=20.25 ( c )</w:t>
            </w:r>
          </w:p>
        </w:tc>
      </w:tr>
      <w:tr w:rsidR="009B132D" w:rsidRPr="00E7653F" w14:paraId="12EC2F34" w14:textId="77777777" w:rsidTr="009B132D">
        <w:tc>
          <w:tcPr>
            <w:tcW w:w="1924" w:type="dxa"/>
          </w:tcPr>
          <w:p w14:paraId="16DFE6A4" w14:textId="77777777" w:rsidR="009B132D" w:rsidRPr="00E7653F" w:rsidRDefault="009B132D"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Time period for harvesting canes for handicrafts/cane shoots</w:t>
            </w:r>
          </w:p>
        </w:tc>
        <w:tc>
          <w:tcPr>
            <w:tcW w:w="2549" w:type="dxa"/>
          </w:tcPr>
          <w:p w14:paraId="269FD176" w14:textId="77777777" w:rsidR="009B132D" w:rsidRPr="00E7653F" w:rsidRDefault="009B132D"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Cane species</w:t>
            </w:r>
          </w:p>
        </w:tc>
        <w:tc>
          <w:tcPr>
            <w:tcW w:w="1361" w:type="dxa"/>
          </w:tcPr>
          <w:p w14:paraId="5C3351F7" w14:textId="5F1DF447" w:rsidR="009B132D" w:rsidRPr="00E7653F" w:rsidRDefault="009B132D"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No. of canes in s</w:t>
            </w:r>
            <w:r>
              <w:rPr>
                <w:rFonts w:ascii="Times New Roman" w:hAnsi="Times New Roman" w:cs="Times New Roman"/>
                <w:b/>
                <w:bCs/>
                <w:color w:val="000000" w:themeColor="text1"/>
                <w:sz w:val="24"/>
                <w:szCs w:val="24"/>
              </w:rPr>
              <w:t>ampling area (d</w:t>
            </w:r>
            <w:r w:rsidRPr="00E7653F">
              <w:rPr>
                <w:rFonts w:ascii="Times New Roman" w:hAnsi="Times New Roman" w:cs="Times New Roman"/>
                <w:b/>
                <w:bCs/>
                <w:color w:val="000000" w:themeColor="text1"/>
                <w:sz w:val="24"/>
                <w:szCs w:val="24"/>
              </w:rPr>
              <w:t>)</w:t>
            </w:r>
          </w:p>
        </w:tc>
        <w:tc>
          <w:tcPr>
            <w:tcW w:w="1181" w:type="dxa"/>
          </w:tcPr>
          <w:p w14:paraId="7A908254" w14:textId="4B2E08E4" w:rsidR="009B132D" w:rsidRDefault="009B132D"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Total cane in block (e)=</w:t>
            </w:r>
          </w:p>
          <w:p w14:paraId="178EEE67" w14:textId="0C6DE52F" w:rsidR="009B132D" w:rsidRDefault="009B132D"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 x d)</w:t>
            </w:r>
          </w:p>
          <w:p w14:paraId="37DC501D" w14:textId="14E4C495" w:rsidR="009B132D" w:rsidRPr="00E7653F" w:rsidRDefault="009B132D"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 xml:space="preserve"> </w:t>
            </w:r>
          </w:p>
        </w:tc>
        <w:tc>
          <w:tcPr>
            <w:tcW w:w="2250" w:type="dxa"/>
            <w:tcBorders>
              <w:right w:val="single" w:sz="4" w:space="0" w:color="auto"/>
            </w:tcBorders>
          </w:tcPr>
          <w:p w14:paraId="2DF02E43" w14:textId="214E69B4" w:rsidR="009B132D" w:rsidRPr="00E7653F" w:rsidRDefault="009B132D" w:rsidP="00BE7669">
            <w:pPr>
              <w:spacing w:line="276" w:lineRule="auto"/>
              <w:rPr>
                <w:rFonts w:ascii="Times New Roman" w:hAnsi="Times New Roman" w:cs="Times New Roman"/>
                <w:b/>
                <w:bCs/>
                <w:color w:val="000000" w:themeColor="text1"/>
                <w:sz w:val="24"/>
                <w:szCs w:val="24"/>
              </w:rPr>
            </w:pPr>
            <w:r w:rsidRPr="00E7653F">
              <w:rPr>
                <w:rFonts w:ascii="Times New Roman" w:hAnsi="Times New Roman" w:cs="Times New Roman"/>
                <w:b/>
                <w:bCs/>
                <w:color w:val="000000" w:themeColor="text1"/>
                <w:sz w:val="24"/>
                <w:szCs w:val="24"/>
              </w:rPr>
              <w:t xml:space="preserve">AHL </w:t>
            </w:r>
            <w:r>
              <w:rPr>
                <w:rFonts w:ascii="Times New Roman" w:hAnsi="Times New Roman" w:cs="Times New Roman"/>
                <w:b/>
                <w:bCs/>
                <w:color w:val="000000" w:themeColor="text1"/>
                <w:sz w:val="24"/>
                <w:szCs w:val="24"/>
              </w:rPr>
              <w:t>from the</w:t>
            </w:r>
            <w:r w:rsidRPr="00E7653F">
              <w:rPr>
                <w:rFonts w:ascii="Times New Roman" w:hAnsi="Times New Roman" w:cs="Times New Roman"/>
                <w:b/>
                <w:bCs/>
                <w:color w:val="000000" w:themeColor="text1"/>
                <w:sz w:val="24"/>
                <w:szCs w:val="24"/>
              </w:rPr>
              <w:t xml:space="preserve"> block </w:t>
            </w:r>
          </w:p>
          <w:p w14:paraId="0024AC55" w14:textId="76A32A80" w:rsidR="009B132D" w:rsidRDefault="009B132D"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Cane </w:t>
            </w:r>
            <w:r w:rsidRPr="00E7653F">
              <w:rPr>
                <w:rFonts w:ascii="Times New Roman" w:hAnsi="Times New Roman" w:cs="Times New Roman"/>
                <w:b/>
                <w:bCs/>
                <w:color w:val="000000" w:themeColor="text1"/>
                <w:sz w:val="24"/>
                <w:szCs w:val="24"/>
              </w:rPr>
              <w:t>= e/</w:t>
            </w:r>
            <w:r>
              <w:rPr>
                <w:rFonts w:ascii="Times New Roman" w:hAnsi="Times New Roman" w:cs="Times New Roman"/>
                <w:b/>
                <w:bCs/>
                <w:color w:val="000000" w:themeColor="text1"/>
                <w:sz w:val="24"/>
                <w:szCs w:val="24"/>
              </w:rPr>
              <w:t xml:space="preserve"> 10 years</w:t>
            </w:r>
          </w:p>
          <w:p w14:paraId="19FA4B25" w14:textId="3D40B66C" w:rsidR="009B132D" w:rsidRPr="00E7653F" w:rsidRDefault="009B132D" w:rsidP="00BE7669">
            <w:pPr>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Shoot= e/ 5 years</w:t>
            </w:r>
          </w:p>
        </w:tc>
      </w:tr>
      <w:tr w:rsidR="009B132D" w:rsidRPr="00E7653F" w14:paraId="138121AA" w14:textId="77777777" w:rsidTr="009B132D">
        <w:tc>
          <w:tcPr>
            <w:tcW w:w="1924" w:type="dxa"/>
          </w:tcPr>
          <w:p w14:paraId="09DB8D40" w14:textId="6D04C4FB" w:rsidR="009B132D" w:rsidRPr="00E7653F" w:rsidRDefault="009B132D"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Mature Canes</w:t>
            </w:r>
          </w:p>
          <w:p w14:paraId="46C67BEF"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1-2 (L&gt;20m (Cane &gt; 10m)</w:t>
            </w:r>
          </w:p>
        </w:tc>
        <w:tc>
          <w:tcPr>
            <w:tcW w:w="2549" w:type="dxa"/>
          </w:tcPr>
          <w:p w14:paraId="478D55B1"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141D4749"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361" w:type="dxa"/>
          </w:tcPr>
          <w:p w14:paraId="42448925"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583</w:t>
            </w:r>
          </w:p>
        </w:tc>
        <w:tc>
          <w:tcPr>
            <w:tcW w:w="1181" w:type="dxa"/>
          </w:tcPr>
          <w:p w14:paraId="5A4E312C" w14:textId="2756498B"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11806</w:t>
            </w:r>
          </w:p>
        </w:tc>
        <w:tc>
          <w:tcPr>
            <w:tcW w:w="2250" w:type="dxa"/>
            <w:tcBorders>
              <w:right w:val="single" w:sz="4" w:space="0" w:color="auto"/>
            </w:tcBorders>
          </w:tcPr>
          <w:p w14:paraId="04C151EF" w14:textId="09403C81"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1181</w:t>
            </w:r>
          </w:p>
        </w:tc>
      </w:tr>
      <w:tr w:rsidR="009B132D" w:rsidRPr="00E7653F" w14:paraId="348F20C0" w14:textId="77777777" w:rsidTr="009B132D">
        <w:tc>
          <w:tcPr>
            <w:tcW w:w="1924" w:type="dxa"/>
          </w:tcPr>
          <w:p w14:paraId="5BF5316D" w14:textId="77777777" w:rsidR="009B132D" w:rsidRPr="00E7653F" w:rsidRDefault="009B132D"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 xml:space="preserve">Semi-Mature </w:t>
            </w:r>
          </w:p>
          <w:p w14:paraId="6876050D"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3-4 (&gt;20m (cane&lt;10m) Length</w:t>
            </w:r>
            <w:r w:rsidRPr="00E7653F">
              <w:rPr>
                <w:rFonts w:ascii="Times New Roman" w:hAnsi="Times New Roman" w:cs="Times New Roman"/>
                <w:b/>
                <w:color w:val="000000" w:themeColor="text1"/>
                <w:sz w:val="24"/>
                <w:szCs w:val="24"/>
              </w:rPr>
              <w:t xml:space="preserve"> (Canes)</w:t>
            </w:r>
          </w:p>
        </w:tc>
        <w:tc>
          <w:tcPr>
            <w:tcW w:w="2549" w:type="dxa"/>
          </w:tcPr>
          <w:p w14:paraId="12ACB77D"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0708023E"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361" w:type="dxa"/>
          </w:tcPr>
          <w:p w14:paraId="594AB11B"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261</w:t>
            </w:r>
          </w:p>
        </w:tc>
        <w:tc>
          <w:tcPr>
            <w:tcW w:w="1181" w:type="dxa"/>
          </w:tcPr>
          <w:p w14:paraId="21793592" w14:textId="345022ED"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5285</w:t>
            </w:r>
          </w:p>
        </w:tc>
        <w:tc>
          <w:tcPr>
            <w:tcW w:w="2250" w:type="dxa"/>
            <w:tcBorders>
              <w:right w:val="single" w:sz="4" w:space="0" w:color="auto"/>
            </w:tcBorders>
          </w:tcPr>
          <w:p w14:paraId="4208F6EF" w14:textId="005DDF22"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w:t>
            </w:r>
          </w:p>
        </w:tc>
      </w:tr>
      <w:tr w:rsidR="009B132D" w:rsidRPr="00E7653F" w14:paraId="254144D3" w14:textId="77777777" w:rsidTr="009B132D">
        <w:tc>
          <w:tcPr>
            <w:tcW w:w="1924" w:type="dxa"/>
          </w:tcPr>
          <w:p w14:paraId="71E841AF" w14:textId="77777777" w:rsidR="009B132D" w:rsidRPr="00E7653F" w:rsidRDefault="009B132D"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Semi-Mature</w:t>
            </w:r>
          </w:p>
          <w:p w14:paraId="762CD1E7"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3-4 (&gt;20m (cane&lt;10m) Length</w:t>
            </w:r>
            <w:r w:rsidRPr="00E7653F">
              <w:rPr>
                <w:rFonts w:ascii="Times New Roman" w:hAnsi="Times New Roman" w:cs="Times New Roman"/>
                <w:b/>
                <w:color w:val="000000" w:themeColor="text1"/>
                <w:sz w:val="24"/>
                <w:szCs w:val="24"/>
              </w:rPr>
              <w:t xml:space="preserve"> (Shoots)</w:t>
            </w:r>
          </w:p>
        </w:tc>
        <w:tc>
          <w:tcPr>
            <w:tcW w:w="2549" w:type="dxa"/>
          </w:tcPr>
          <w:p w14:paraId="307D8A86"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Plectocomiahimalayana</w:t>
            </w:r>
            <w:proofErr w:type="spellEnd"/>
          </w:p>
        </w:tc>
        <w:tc>
          <w:tcPr>
            <w:tcW w:w="1361" w:type="dxa"/>
          </w:tcPr>
          <w:p w14:paraId="5B37F70B"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213</w:t>
            </w:r>
          </w:p>
        </w:tc>
        <w:tc>
          <w:tcPr>
            <w:tcW w:w="1181" w:type="dxa"/>
          </w:tcPr>
          <w:p w14:paraId="0D0D3BF6" w14:textId="0158B83E"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4313</w:t>
            </w:r>
          </w:p>
        </w:tc>
        <w:tc>
          <w:tcPr>
            <w:tcW w:w="2250" w:type="dxa"/>
            <w:tcBorders>
              <w:right w:val="single" w:sz="4" w:space="0" w:color="auto"/>
            </w:tcBorders>
          </w:tcPr>
          <w:p w14:paraId="4FC21379" w14:textId="2C45CCA8"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862</w:t>
            </w:r>
          </w:p>
        </w:tc>
      </w:tr>
      <w:tr w:rsidR="009B132D" w:rsidRPr="00E7653F" w14:paraId="05B7B5E3" w14:textId="77777777" w:rsidTr="009B132D">
        <w:tc>
          <w:tcPr>
            <w:tcW w:w="1924" w:type="dxa"/>
          </w:tcPr>
          <w:p w14:paraId="53FA0FF1" w14:textId="77777777" w:rsidR="009B132D" w:rsidRPr="00E7653F" w:rsidRDefault="009B132D"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3B4280B8"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Year 5-6 (10-20m) </w:t>
            </w:r>
            <w:r w:rsidRPr="00E7653F">
              <w:rPr>
                <w:rFonts w:ascii="Times New Roman" w:hAnsi="Times New Roman" w:cs="Times New Roman"/>
                <w:b/>
                <w:color w:val="000000" w:themeColor="text1"/>
                <w:sz w:val="24"/>
                <w:szCs w:val="24"/>
              </w:rPr>
              <w:t>(Canes)</w:t>
            </w:r>
          </w:p>
        </w:tc>
        <w:tc>
          <w:tcPr>
            <w:tcW w:w="2549" w:type="dxa"/>
          </w:tcPr>
          <w:p w14:paraId="0150E977"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18192CCF"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361" w:type="dxa"/>
          </w:tcPr>
          <w:p w14:paraId="18D8CBFB"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86</w:t>
            </w:r>
          </w:p>
        </w:tc>
        <w:tc>
          <w:tcPr>
            <w:tcW w:w="1181" w:type="dxa"/>
          </w:tcPr>
          <w:p w14:paraId="501625CD" w14:textId="43A0C358"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1742</w:t>
            </w:r>
          </w:p>
        </w:tc>
        <w:tc>
          <w:tcPr>
            <w:tcW w:w="2250" w:type="dxa"/>
            <w:tcBorders>
              <w:right w:val="single" w:sz="4" w:space="0" w:color="auto"/>
            </w:tcBorders>
          </w:tcPr>
          <w:p w14:paraId="7CB501D9" w14:textId="0CC91071"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p>
        </w:tc>
      </w:tr>
      <w:tr w:rsidR="009B132D" w:rsidRPr="00E7653F" w14:paraId="7695ABB2" w14:textId="77777777" w:rsidTr="009B132D">
        <w:tc>
          <w:tcPr>
            <w:tcW w:w="1924" w:type="dxa"/>
          </w:tcPr>
          <w:p w14:paraId="73C97B43" w14:textId="77777777" w:rsidR="009B132D" w:rsidRPr="00E7653F" w:rsidRDefault="009B132D"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138AA337"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5-6 (10-20m) (</w:t>
            </w:r>
            <w:r w:rsidRPr="00E7653F">
              <w:rPr>
                <w:rFonts w:ascii="Times New Roman" w:hAnsi="Times New Roman" w:cs="Times New Roman"/>
                <w:b/>
                <w:color w:val="000000" w:themeColor="text1"/>
                <w:sz w:val="24"/>
                <w:szCs w:val="24"/>
              </w:rPr>
              <w:t>Shoots)</w:t>
            </w:r>
          </w:p>
        </w:tc>
        <w:tc>
          <w:tcPr>
            <w:tcW w:w="2549" w:type="dxa"/>
          </w:tcPr>
          <w:p w14:paraId="48A441C8"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Plectocomiahimalayana</w:t>
            </w:r>
            <w:proofErr w:type="spellEnd"/>
          </w:p>
        </w:tc>
        <w:tc>
          <w:tcPr>
            <w:tcW w:w="1361" w:type="dxa"/>
          </w:tcPr>
          <w:p w14:paraId="607C7676"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278</w:t>
            </w:r>
          </w:p>
        </w:tc>
        <w:tc>
          <w:tcPr>
            <w:tcW w:w="1181" w:type="dxa"/>
          </w:tcPr>
          <w:p w14:paraId="21D980C9" w14:textId="0972CFE1"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5629</w:t>
            </w:r>
          </w:p>
        </w:tc>
        <w:tc>
          <w:tcPr>
            <w:tcW w:w="2250" w:type="dxa"/>
            <w:tcBorders>
              <w:right w:val="single" w:sz="4" w:space="0" w:color="auto"/>
            </w:tcBorders>
          </w:tcPr>
          <w:p w14:paraId="302E526C" w14:textId="188884E3"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1125</w:t>
            </w:r>
          </w:p>
        </w:tc>
      </w:tr>
      <w:tr w:rsidR="009B132D" w:rsidRPr="00E7653F" w14:paraId="65A4584F" w14:textId="77777777" w:rsidTr="009B132D">
        <w:tc>
          <w:tcPr>
            <w:tcW w:w="1924" w:type="dxa"/>
          </w:tcPr>
          <w:p w14:paraId="66E8BFE0" w14:textId="77777777" w:rsidR="009B132D" w:rsidRPr="00E7653F" w:rsidRDefault="009B132D"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0A15EA17"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Year 7-8(2-&lt;10m Length) </w:t>
            </w:r>
            <w:r w:rsidRPr="00E7653F">
              <w:rPr>
                <w:rFonts w:ascii="Times New Roman" w:hAnsi="Times New Roman" w:cs="Times New Roman"/>
                <w:b/>
                <w:color w:val="000000" w:themeColor="text1"/>
                <w:sz w:val="24"/>
                <w:szCs w:val="24"/>
              </w:rPr>
              <w:t>(canes)</w:t>
            </w:r>
          </w:p>
        </w:tc>
        <w:tc>
          <w:tcPr>
            <w:tcW w:w="2549" w:type="dxa"/>
          </w:tcPr>
          <w:p w14:paraId="05C2358C"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068CF063"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361" w:type="dxa"/>
          </w:tcPr>
          <w:p w14:paraId="67EEC61A"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38</w:t>
            </w:r>
          </w:p>
        </w:tc>
        <w:tc>
          <w:tcPr>
            <w:tcW w:w="1181" w:type="dxa"/>
          </w:tcPr>
          <w:p w14:paraId="4E32BFDE" w14:textId="149D9F91"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770</w:t>
            </w:r>
          </w:p>
        </w:tc>
        <w:tc>
          <w:tcPr>
            <w:tcW w:w="2250" w:type="dxa"/>
            <w:tcBorders>
              <w:right w:val="single" w:sz="4" w:space="0" w:color="auto"/>
            </w:tcBorders>
          </w:tcPr>
          <w:p w14:paraId="0BF77B1F" w14:textId="485EB708"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9B132D" w:rsidRPr="00E7653F" w14:paraId="67462511" w14:textId="77777777" w:rsidTr="009B132D">
        <w:tc>
          <w:tcPr>
            <w:tcW w:w="1924" w:type="dxa"/>
          </w:tcPr>
          <w:p w14:paraId="6CDCC9CE" w14:textId="77777777" w:rsidR="009B132D" w:rsidRPr="00E7653F" w:rsidRDefault="009B132D"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Immature</w:t>
            </w:r>
          </w:p>
          <w:p w14:paraId="6D36CE62"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 xml:space="preserve">Year 7-8(2-&lt;10m Length) </w:t>
            </w:r>
            <w:r w:rsidRPr="00E7653F">
              <w:rPr>
                <w:rFonts w:ascii="Times New Roman" w:hAnsi="Times New Roman" w:cs="Times New Roman"/>
                <w:b/>
                <w:color w:val="000000" w:themeColor="text1"/>
                <w:sz w:val="24"/>
                <w:szCs w:val="24"/>
              </w:rPr>
              <w:t>(Shoots)</w:t>
            </w:r>
          </w:p>
        </w:tc>
        <w:tc>
          <w:tcPr>
            <w:tcW w:w="2549" w:type="dxa"/>
          </w:tcPr>
          <w:p w14:paraId="6A986AD4"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74473023"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361" w:type="dxa"/>
          </w:tcPr>
          <w:p w14:paraId="6A0EA8D9"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295</w:t>
            </w:r>
          </w:p>
        </w:tc>
        <w:tc>
          <w:tcPr>
            <w:tcW w:w="1181" w:type="dxa"/>
          </w:tcPr>
          <w:p w14:paraId="4F7069AB" w14:textId="7DFF3352"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5974</w:t>
            </w:r>
          </w:p>
        </w:tc>
        <w:tc>
          <w:tcPr>
            <w:tcW w:w="2250" w:type="dxa"/>
            <w:tcBorders>
              <w:right w:val="single" w:sz="4" w:space="0" w:color="auto"/>
            </w:tcBorders>
          </w:tcPr>
          <w:p w14:paraId="2692A0FC" w14:textId="74A07B14"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1194</w:t>
            </w:r>
          </w:p>
        </w:tc>
      </w:tr>
      <w:tr w:rsidR="009B132D" w:rsidRPr="00E7653F" w14:paraId="20F30279" w14:textId="77777777" w:rsidTr="009B132D">
        <w:tc>
          <w:tcPr>
            <w:tcW w:w="1924" w:type="dxa"/>
          </w:tcPr>
          <w:p w14:paraId="0908FBE2" w14:textId="77777777" w:rsidR="009B132D" w:rsidRPr="00E7653F" w:rsidRDefault="009B132D" w:rsidP="00BE7669">
            <w:pPr>
              <w:spacing w:line="276" w:lineRule="auto"/>
              <w:rPr>
                <w:rFonts w:ascii="Times New Roman" w:hAnsi="Times New Roman" w:cs="Times New Roman"/>
                <w:b/>
                <w:color w:val="000000" w:themeColor="text1"/>
                <w:sz w:val="24"/>
                <w:szCs w:val="24"/>
              </w:rPr>
            </w:pPr>
            <w:r w:rsidRPr="00E7653F">
              <w:rPr>
                <w:rFonts w:ascii="Times New Roman" w:hAnsi="Times New Roman" w:cs="Times New Roman"/>
                <w:b/>
                <w:color w:val="000000" w:themeColor="text1"/>
                <w:sz w:val="24"/>
                <w:szCs w:val="24"/>
              </w:rPr>
              <w:t>Suckers</w:t>
            </w:r>
          </w:p>
          <w:p w14:paraId="38B3C67F"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Year 9-10 (Present&lt;2m)</w:t>
            </w:r>
          </w:p>
        </w:tc>
        <w:tc>
          <w:tcPr>
            <w:tcW w:w="2549" w:type="dxa"/>
          </w:tcPr>
          <w:p w14:paraId="63D2D538"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Plectocomia</w:t>
            </w:r>
            <w:proofErr w:type="spellEnd"/>
          </w:p>
          <w:p w14:paraId="2A4AB271" w14:textId="77777777" w:rsidR="009B132D" w:rsidRPr="00E7653F" w:rsidRDefault="009B132D" w:rsidP="00BE7669">
            <w:pPr>
              <w:spacing w:line="276" w:lineRule="auto"/>
              <w:rPr>
                <w:rFonts w:ascii="Times New Roman" w:hAnsi="Times New Roman" w:cs="Times New Roman"/>
                <w:i/>
                <w:iCs/>
                <w:color w:val="000000" w:themeColor="text1"/>
                <w:sz w:val="24"/>
                <w:szCs w:val="24"/>
              </w:rPr>
            </w:pPr>
            <w:proofErr w:type="spellStart"/>
            <w:r w:rsidRPr="00E7653F">
              <w:rPr>
                <w:rFonts w:ascii="Times New Roman" w:hAnsi="Times New Roman" w:cs="Times New Roman"/>
                <w:i/>
                <w:iCs/>
                <w:color w:val="000000" w:themeColor="text1"/>
                <w:sz w:val="24"/>
                <w:szCs w:val="24"/>
              </w:rPr>
              <w:t>himalayana</w:t>
            </w:r>
            <w:proofErr w:type="spellEnd"/>
          </w:p>
        </w:tc>
        <w:tc>
          <w:tcPr>
            <w:tcW w:w="1361" w:type="dxa"/>
          </w:tcPr>
          <w:p w14:paraId="0EAC5E83" w14:textId="77777777" w:rsidR="009B132D" w:rsidRPr="00E7653F" w:rsidRDefault="009B132D" w:rsidP="00BE7669">
            <w:pPr>
              <w:spacing w:line="276" w:lineRule="auto"/>
              <w:rPr>
                <w:rFonts w:ascii="Times New Roman" w:hAnsi="Times New Roman" w:cs="Times New Roman"/>
                <w:color w:val="000000" w:themeColor="text1"/>
                <w:sz w:val="24"/>
                <w:szCs w:val="24"/>
              </w:rPr>
            </w:pPr>
            <w:r w:rsidRPr="00E7653F">
              <w:rPr>
                <w:rFonts w:ascii="Times New Roman" w:hAnsi="Times New Roman" w:cs="Times New Roman"/>
                <w:color w:val="000000" w:themeColor="text1"/>
                <w:sz w:val="24"/>
                <w:szCs w:val="24"/>
              </w:rPr>
              <w:t>148</w:t>
            </w:r>
          </w:p>
        </w:tc>
        <w:tc>
          <w:tcPr>
            <w:tcW w:w="1181" w:type="dxa"/>
          </w:tcPr>
          <w:p w14:paraId="05B289AE" w14:textId="4260D317"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2997</w:t>
            </w:r>
          </w:p>
        </w:tc>
        <w:tc>
          <w:tcPr>
            <w:tcW w:w="2250" w:type="dxa"/>
            <w:tcBorders>
              <w:right w:val="single" w:sz="4" w:space="0" w:color="auto"/>
            </w:tcBorders>
          </w:tcPr>
          <w:p w14:paraId="2D5893A1" w14:textId="4B9EB1EA" w:rsidR="009B132D" w:rsidRPr="00E7653F" w:rsidRDefault="009B132D" w:rsidP="00BE7669">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Nil</w:t>
            </w:r>
          </w:p>
        </w:tc>
      </w:tr>
    </w:tbl>
    <w:p w14:paraId="25B2AB88" w14:textId="77777777" w:rsidR="00AD36B4" w:rsidRPr="00E7653F" w:rsidRDefault="00AD36B4" w:rsidP="00BE7669">
      <w:pPr>
        <w:rPr>
          <w:rFonts w:ascii="Times New Roman" w:hAnsi="Times New Roman" w:cs="Times New Roman"/>
          <w:color w:val="000000" w:themeColor="text1"/>
          <w:sz w:val="24"/>
          <w:szCs w:val="24"/>
        </w:rPr>
      </w:pPr>
    </w:p>
    <w:p w14:paraId="53FF3CCE" w14:textId="77777777" w:rsidR="00AD36B4" w:rsidRDefault="00AD36B4" w:rsidP="00BE7669">
      <w:pPr>
        <w:rPr>
          <w:rFonts w:ascii="Times New Roman" w:hAnsi="Times New Roman" w:cs="Times New Roman"/>
          <w:sz w:val="24"/>
          <w:szCs w:val="24"/>
        </w:rPr>
        <w:sectPr w:rsidR="00AD36B4" w:rsidSect="00CC0120">
          <w:footerReference w:type="default" r:id="rId13"/>
          <w:pgSz w:w="12240" w:h="15840"/>
          <w:pgMar w:top="1440" w:right="1440" w:bottom="1440" w:left="2160" w:header="720" w:footer="720" w:gutter="0"/>
          <w:cols w:space="720"/>
          <w:docGrid w:linePitch="360"/>
        </w:sectPr>
      </w:pPr>
    </w:p>
    <w:p w14:paraId="01CC8CC5" w14:textId="77777777" w:rsidR="00AD36B4" w:rsidRDefault="00AD36B4" w:rsidP="00BE7669">
      <w:pPr>
        <w:pStyle w:val="Heading1"/>
        <w:spacing w:before="0"/>
        <w:rPr>
          <w:rFonts w:ascii="Times New Roman" w:hAnsi="Times New Roman" w:cs="Times New Roman"/>
          <w:color w:val="000000" w:themeColor="text1"/>
        </w:rPr>
      </w:pPr>
      <w:bookmarkStart w:id="18" w:name="_Toc113268953"/>
      <w:r w:rsidRPr="0038263F">
        <w:rPr>
          <w:rFonts w:ascii="Times New Roman" w:hAnsi="Times New Roman" w:cs="Times New Roman"/>
          <w:color w:val="000000" w:themeColor="text1"/>
        </w:rPr>
        <w:lastRenderedPageBreak/>
        <w:t>PART B: By-Laws: Group Regulations and Norms</w:t>
      </w:r>
      <w:bookmarkEnd w:id="18"/>
    </w:p>
    <w:p w14:paraId="59A885AA" w14:textId="77777777" w:rsidR="00874EB5" w:rsidRPr="00874EB5" w:rsidRDefault="00874EB5" w:rsidP="00874EB5"/>
    <w:tbl>
      <w:tblPr>
        <w:tblStyle w:val="TableGrid0"/>
        <w:tblW w:w="9427" w:type="dxa"/>
        <w:tblInd w:w="-162" w:type="dxa"/>
        <w:tblCellMar>
          <w:top w:w="7" w:type="dxa"/>
          <w:left w:w="108" w:type="dxa"/>
          <w:right w:w="53" w:type="dxa"/>
        </w:tblCellMar>
        <w:tblLook w:val="04A0" w:firstRow="1" w:lastRow="0" w:firstColumn="1" w:lastColumn="0" w:noHBand="0" w:noVBand="1"/>
      </w:tblPr>
      <w:tblGrid>
        <w:gridCol w:w="2857"/>
        <w:gridCol w:w="1728"/>
        <w:gridCol w:w="3283"/>
        <w:gridCol w:w="1559"/>
      </w:tblGrid>
      <w:tr w:rsidR="00AD36B4" w:rsidRPr="0028061C" w14:paraId="5751BD66" w14:textId="77777777" w:rsidTr="00FF669F">
        <w:trPr>
          <w:trHeight w:val="685"/>
        </w:trPr>
        <w:tc>
          <w:tcPr>
            <w:tcW w:w="2857" w:type="dxa"/>
            <w:vMerge w:val="restart"/>
            <w:tcBorders>
              <w:top w:val="single" w:sz="4" w:space="0" w:color="auto"/>
              <w:left w:val="single" w:sz="4" w:space="0" w:color="000000"/>
              <w:bottom w:val="single" w:sz="4" w:space="0" w:color="000000"/>
              <w:right w:val="single" w:sz="4" w:space="0" w:color="000000"/>
            </w:tcBorders>
          </w:tcPr>
          <w:p w14:paraId="6B2976EF" w14:textId="77777777" w:rsidR="00AD36B4" w:rsidRPr="0027369E" w:rsidRDefault="00AD36B4" w:rsidP="00BE7669">
            <w:pPr>
              <w:pStyle w:val="Heading1"/>
              <w:spacing w:before="0" w:line="276" w:lineRule="auto"/>
              <w:outlineLvl w:val="0"/>
              <w:rPr>
                <w:rFonts w:ascii="Times New Roman" w:hAnsi="Times New Roman" w:cs="Times New Roman"/>
              </w:rPr>
            </w:pPr>
          </w:p>
        </w:tc>
        <w:tc>
          <w:tcPr>
            <w:tcW w:w="1728" w:type="dxa"/>
            <w:tcBorders>
              <w:top w:val="single" w:sz="4" w:space="0" w:color="000000"/>
              <w:left w:val="single" w:sz="4" w:space="0" w:color="000000"/>
              <w:bottom w:val="single" w:sz="4" w:space="0" w:color="000000"/>
              <w:right w:val="single" w:sz="4" w:space="0" w:color="000000"/>
            </w:tcBorders>
          </w:tcPr>
          <w:p w14:paraId="7FE0E64F" w14:textId="77777777" w:rsidR="00AD36B4" w:rsidRPr="0028061C" w:rsidRDefault="00AD36B4" w:rsidP="00BE7669">
            <w:pPr>
              <w:spacing w:line="276" w:lineRule="auto"/>
              <w:jc w:val="both"/>
              <w:rPr>
                <w:rFonts w:ascii="Times New Roman" w:hAnsi="Times New Roman" w:cs="Times New Roman"/>
                <w:b/>
                <w:sz w:val="24"/>
                <w:szCs w:val="24"/>
              </w:rPr>
            </w:pPr>
            <w:r w:rsidRPr="0028061C">
              <w:rPr>
                <w:rFonts w:ascii="Times New Roman" w:eastAsia="Times New Roman" w:hAnsi="Times New Roman" w:cs="Times New Roman"/>
                <w:b/>
                <w:sz w:val="24"/>
                <w:szCs w:val="24"/>
              </w:rPr>
              <w:t xml:space="preserve">Village </w:t>
            </w:r>
          </w:p>
        </w:tc>
        <w:tc>
          <w:tcPr>
            <w:tcW w:w="3283" w:type="dxa"/>
            <w:tcBorders>
              <w:top w:val="single" w:sz="4" w:space="0" w:color="000000"/>
              <w:left w:val="single" w:sz="4" w:space="0" w:color="000000"/>
              <w:bottom w:val="single" w:sz="4" w:space="0" w:color="000000"/>
              <w:right w:val="single" w:sz="4" w:space="0" w:color="000000"/>
            </w:tcBorders>
          </w:tcPr>
          <w:p w14:paraId="2F95157F" w14:textId="77777777" w:rsidR="00AD36B4" w:rsidRPr="0028061C" w:rsidRDefault="00AD36B4" w:rsidP="00BE7669">
            <w:pPr>
              <w:spacing w:line="276" w:lineRule="auto"/>
              <w:jc w:val="both"/>
              <w:rPr>
                <w:rFonts w:ascii="Times New Roman" w:hAnsi="Times New Roman" w:cs="Times New Roman"/>
                <w:b/>
                <w:sz w:val="24"/>
                <w:szCs w:val="24"/>
              </w:rPr>
            </w:pPr>
            <w:r w:rsidRPr="0028061C">
              <w:rPr>
                <w:rFonts w:ascii="Times New Roman" w:eastAsia="Times New Roman" w:hAnsi="Times New Roman" w:cs="Times New Roman"/>
                <w:b/>
                <w:sz w:val="24"/>
                <w:szCs w:val="24"/>
              </w:rPr>
              <w:t xml:space="preserve">Number of member households </w:t>
            </w:r>
          </w:p>
        </w:tc>
        <w:tc>
          <w:tcPr>
            <w:tcW w:w="1559" w:type="dxa"/>
            <w:tcBorders>
              <w:top w:val="single" w:sz="4" w:space="0" w:color="000000"/>
              <w:left w:val="single" w:sz="4" w:space="0" w:color="000000"/>
              <w:bottom w:val="single" w:sz="4" w:space="0" w:color="000000"/>
              <w:right w:val="single" w:sz="4" w:space="0" w:color="000000"/>
            </w:tcBorders>
          </w:tcPr>
          <w:p w14:paraId="4499B216" w14:textId="77777777" w:rsidR="00AD36B4" w:rsidRPr="00AD4AC9" w:rsidRDefault="00AD36B4" w:rsidP="00BE7669">
            <w:pPr>
              <w:spacing w:line="276" w:lineRule="auto"/>
              <w:jc w:val="both"/>
              <w:rPr>
                <w:rFonts w:ascii="Times New Roman" w:eastAsia="Times New Roman" w:hAnsi="Times New Roman" w:cs="Times New Roman"/>
                <w:b/>
                <w:sz w:val="24"/>
                <w:szCs w:val="24"/>
              </w:rPr>
            </w:pPr>
            <w:proofErr w:type="spellStart"/>
            <w:r w:rsidRPr="0028061C">
              <w:rPr>
                <w:rFonts w:ascii="Times New Roman" w:eastAsia="Times New Roman" w:hAnsi="Times New Roman" w:cs="Times New Roman"/>
                <w:b/>
                <w:sz w:val="24"/>
                <w:szCs w:val="24"/>
              </w:rPr>
              <w:t>Ge</w:t>
            </w:r>
            <w:r w:rsidR="00AD4AC9">
              <w:rPr>
                <w:rFonts w:ascii="Times New Roman" w:eastAsia="Times New Roman" w:hAnsi="Times New Roman" w:cs="Times New Roman"/>
                <w:b/>
                <w:sz w:val="24"/>
                <w:szCs w:val="24"/>
              </w:rPr>
              <w:t>w</w:t>
            </w:r>
            <w:r w:rsidRPr="0028061C">
              <w:rPr>
                <w:rFonts w:ascii="Times New Roman" w:eastAsia="Times New Roman" w:hAnsi="Times New Roman" w:cs="Times New Roman"/>
                <w:b/>
                <w:sz w:val="24"/>
                <w:szCs w:val="24"/>
              </w:rPr>
              <w:t>og</w:t>
            </w:r>
            <w:proofErr w:type="spellEnd"/>
            <w:r w:rsidRPr="0028061C">
              <w:rPr>
                <w:rFonts w:ascii="Times New Roman" w:eastAsia="Times New Roman" w:hAnsi="Times New Roman" w:cs="Times New Roman"/>
                <w:b/>
                <w:sz w:val="24"/>
                <w:szCs w:val="24"/>
              </w:rPr>
              <w:t xml:space="preserve"> </w:t>
            </w:r>
          </w:p>
        </w:tc>
      </w:tr>
      <w:tr w:rsidR="00AD36B4" w:rsidRPr="0028061C" w14:paraId="4B08A206" w14:textId="77777777" w:rsidTr="00FF669F">
        <w:trPr>
          <w:trHeight w:val="469"/>
        </w:trPr>
        <w:tc>
          <w:tcPr>
            <w:tcW w:w="2857" w:type="dxa"/>
            <w:vMerge/>
            <w:tcBorders>
              <w:top w:val="nil"/>
              <w:left w:val="single" w:sz="4" w:space="0" w:color="000000"/>
              <w:bottom w:val="single" w:sz="4" w:space="0" w:color="auto"/>
              <w:right w:val="single" w:sz="4" w:space="0" w:color="000000"/>
            </w:tcBorders>
          </w:tcPr>
          <w:p w14:paraId="75DBCFDD" w14:textId="77777777" w:rsidR="00AD36B4" w:rsidRPr="0028061C" w:rsidRDefault="00AD36B4" w:rsidP="00BE7669">
            <w:pPr>
              <w:spacing w:line="276" w:lineRule="auto"/>
              <w:jc w:val="both"/>
              <w:rPr>
                <w:rFonts w:ascii="Times New Roman" w:hAnsi="Times New Roman" w:cs="Times New Roman"/>
                <w:sz w:val="24"/>
                <w:szCs w:val="24"/>
              </w:rPr>
            </w:pPr>
          </w:p>
        </w:tc>
        <w:tc>
          <w:tcPr>
            <w:tcW w:w="1728" w:type="dxa"/>
            <w:tcBorders>
              <w:top w:val="single" w:sz="4" w:space="0" w:color="000000"/>
              <w:left w:val="single" w:sz="4" w:space="0" w:color="000000"/>
              <w:right w:val="single" w:sz="4" w:space="0" w:color="000000"/>
            </w:tcBorders>
          </w:tcPr>
          <w:p w14:paraId="125EA0F5" w14:textId="6A2EB728" w:rsidR="00B538B4" w:rsidRPr="0028061C" w:rsidRDefault="00AD36B4" w:rsidP="00BE7669">
            <w:p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Aetshiphu</w:t>
            </w:r>
            <w:proofErr w:type="spellEnd"/>
          </w:p>
        </w:tc>
        <w:tc>
          <w:tcPr>
            <w:tcW w:w="3283" w:type="dxa"/>
            <w:tcBorders>
              <w:top w:val="single" w:sz="4" w:space="0" w:color="000000"/>
              <w:left w:val="single" w:sz="4" w:space="0" w:color="000000"/>
              <w:right w:val="single" w:sz="4" w:space="0" w:color="000000"/>
            </w:tcBorders>
          </w:tcPr>
          <w:p w14:paraId="7C81E819" w14:textId="77777777" w:rsidR="00AD36B4" w:rsidRPr="0028061C" w:rsidRDefault="00AD36B4" w:rsidP="00BE7669">
            <w:pPr>
              <w:spacing w:line="276"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1559" w:type="dxa"/>
            <w:tcBorders>
              <w:top w:val="single" w:sz="4" w:space="0" w:color="000000"/>
              <w:left w:val="single" w:sz="4" w:space="0" w:color="000000"/>
              <w:right w:val="single" w:sz="4" w:space="0" w:color="000000"/>
            </w:tcBorders>
          </w:tcPr>
          <w:p w14:paraId="2FD9A12A" w14:textId="4AED8C6B" w:rsidR="00B538B4" w:rsidRPr="0028061C" w:rsidRDefault="00B538B4" w:rsidP="00BE766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Lajab</w:t>
            </w:r>
            <w:proofErr w:type="spellEnd"/>
          </w:p>
        </w:tc>
      </w:tr>
      <w:tr w:rsidR="00AD36B4" w:rsidRPr="00A23492" w14:paraId="6CA84EF3" w14:textId="77777777" w:rsidTr="00FF669F">
        <w:trPr>
          <w:trHeight w:val="433"/>
        </w:trPr>
        <w:tc>
          <w:tcPr>
            <w:tcW w:w="2857" w:type="dxa"/>
            <w:tcBorders>
              <w:top w:val="single" w:sz="4" w:space="0" w:color="auto"/>
              <w:left w:val="single" w:sz="4" w:space="0" w:color="000000"/>
              <w:bottom w:val="single" w:sz="4" w:space="0" w:color="000000"/>
              <w:right w:val="single" w:sz="4" w:space="0" w:color="000000"/>
            </w:tcBorders>
          </w:tcPr>
          <w:p w14:paraId="54EDE2E3" w14:textId="77777777" w:rsidR="00FF669F" w:rsidRPr="00A23492" w:rsidRDefault="00FF669F" w:rsidP="00BE7669">
            <w:pPr>
              <w:spacing w:line="276" w:lineRule="auto"/>
              <w:jc w:val="both"/>
              <w:rPr>
                <w:rFonts w:ascii="Times New Roman" w:hAnsi="Times New Roman" w:cs="Times New Roman"/>
                <w:sz w:val="24"/>
                <w:szCs w:val="24"/>
              </w:rPr>
            </w:pPr>
          </w:p>
          <w:p w14:paraId="45261022" w14:textId="77777777" w:rsidR="00FF669F" w:rsidRPr="00A23492" w:rsidRDefault="00FF669F" w:rsidP="00BE7669">
            <w:pPr>
              <w:spacing w:line="276" w:lineRule="auto"/>
              <w:jc w:val="both"/>
              <w:rPr>
                <w:rFonts w:ascii="Times New Roman" w:hAnsi="Times New Roman" w:cs="Times New Roman"/>
                <w:sz w:val="24"/>
                <w:szCs w:val="24"/>
              </w:rPr>
            </w:pPr>
          </w:p>
          <w:p w14:paraId="6045B0E1" w14:textId="77777777" w:rsidR="00FF669F" w:rsidRPr="00A23492" w:rsidRDefault="00FF669F" w:rsidP="00A23492">
            <w:pPr>
              <w:pStyle w:val="Heading1"/>
              <w:outlineLvl w:val="0"/>
            </w:pPr>
          </w:p>
          <w:p w14:paraId="253C8AE3" w14:textId="311CB5C2" w:rsidR="00AD36B4" w:rsidRPr="00A23492" w:rsidRDefault="00874EB5" w:rsidP="00A23492">
            <w:pPr>
              <w:pStyle w:val="Heading1"/>
              <w:outlineLvl w:val="0"/>
              <w:rPr>
                <w:rFonts w:ascii="Times New Roman" w:hAnsi="Times New Roman" w:cs="Times New Roman"/>
                <w:sz w:val="24"/>
                <w:szCs w:val="24"/>
              </w:rPr>
            </w:pPr>
            <w:bookmarkStart w:id="19" w:name="_Toc525548644"/>
            <w:bookmarkStart w:id="20" w:name="_Toc525548867"/>
            <w:bookmarkStart w:id="21" w:name="_Toc74727885"/>
            <w:bookmarkStart w:id="22" w:name="_Toc85462936"/>
            <w:bookmarkStart w:id="23" w:name="_Toc113268954"/>
            <w:r w:rsidRPr="00A23492">
              <w:rPr>
                <w:rFonts w:ascii="Times New Roman" w:hAnsi="Times New Roman" w:cs="Times New Roman"/>
                <w:color w:val="000000" w:themeColor="text1"/>
                <w:sz w:val="24"/>
                <w:szCs w:val="24"/>
              </w:rPr>
              <w:t xml:space="preserve">10. </w:t>
            </w:r>
            <w:r w:rsidR="00FF669F" w:rsidRPr="00A23492">
              <w:rPr>
                <w:rFonts w:ascii="Times New Roman" w:hAnsi="Times New Roman" w:cs="Times New Roman"/>
                <w:color w:val="000000" w:themeColor="text1"/>
                <w:sz w:val="24"/>
                <w:szCs w:val="24"/>
              </w:rPr>
              <w:t>Members of the</w:t>
            </w:r>
            <w:bookmarkStart w:id="24" w:name="_Toc525548645"/>
            <w:bookmarkStart w:id="25" w:name="_Toc525548868"/>
            <w:bookmarkStart w:id="26" w:name="_Toc74727886"/>
            <w:bookmarkEnd w:id="19"/>
            <w:bookmarkEnd w:id="20"/>
            <w:bookmarkEnd w:id="21"/>
            <w:r w:rsidR="00FF669F" w:rsidRPr="00A23492">
              <w:rPr>
                <w:rFonts w:ascii="Times New Roman" w:hAnsi="Times New Roman" w:cs="Times New Roman"/>
                <w:color w:val="000000" w:themeColor="text1"/>
                <w:sz w:val="24"/>
                <w:szCs w:val="24"/>
              </w:rPr>
              <w:t xml:space="preserve"> NWFP management &amp; marketing group</w:t>
            </w:r>
            <w:bookmarkEnd w:id="22"/>
            <w:bookmarkEnd w:id="23"/>
            <w:bookmarkEnd w:id="24"/>
            <w:bookmarkEnd w:id="25"/>
            <w:bookmarkEnd w:id="26"/>
          </w:p>
        </w:tc>
        <w:tc>
          <w:tcPr>
            <w:tcW w:w="6570" w:type="dxa"/>
            <w:gridSpan w:val="3"/>
            <w:tcBorders>
              <w:top w:val="single" w:sz="4" w:space="0" w:color="000000"/>
              <w:left w:val="single" w:sz="4" w:space="0" w:color="000000"/>
              <w:bottom w:val="single" w:sz="4" w:space="0" w:color="000000"/>
              <w:right w:val="single" w:sz="4" w:space="0" w:color="000000"/>
            </w:tcBorders>
          </w:tcPr>
          <w:p w14:paraId="1EA8DD9D" w14:textId="048281CB" w:rsidR="00AD36B4" w:rsidRPr="00A23492" w:rsidRDefault="00D623CA" w:rsidP="00A805FC">
            <w:pPr>
              <w:pStyle w:val="Heading2"/>
              <w:outlineLvl w:val="1"/>
              <w:rPr>
                <w:b w:val="0"/>
              </w:rPr>
            </w:pPr>
            <w:bookmarkStart w:id="27" w:name="_Toc113268955"/>
            <w:r w:rsidRPr="00A23492">
              <w:rPr>
                <w:b w:val="0"/>
              </w:rPr>
              <w:t xml:space="preserve">10.1 </w:t>
            </w:r>
            <w:r w:rsidR="00AD36B4" w:rsidRPr="00A23492">
              <w:rPr>
                <w:b w:val="0"/>
              </w:rPr>
              <w:t>Responsibilities and rights of me</w:t>
            </w:r>
            <w:r w:rsidR="00A805FC" w:rsidRPr="00A23492">
              <w:rPr>
                <w:b w:val="0"/>
              </w:rPr>
              <w:t>mbers</w:t>
            </w:r>
            <w:bookmarkEnd w:id="27"/>
            <w:r w:rsidR="00AD36B4" w:rsidRPr="00A23492">
              <w:rPr>
                <w:b w:val="0"/>
              </w:rPr>
              <w:t xml:space="preserve"> </w:t>
            </w:r>
          </w:p>
          <w:p w14:paraId="4F4A9DE3" w14:textId="0EA31623" w:rsidR="00AD36B4" w:rsidRPr="00A23492" w:rsidRDefault="00AD36B4" w:rsidP="00BE7669">
            <w:pPr>
              <w:numPr>
                <w:ilvl w:val="0"/>
                <w:numId w:val="12"/>
              </w:numPr>
              <w:spacing w:after="1" w:line="276" w:lineRule="auto"/>
              <w:ind w:left="0" w:hanging="360"/>
              <w:jc w:val="both"/>
              <w:rPr>
                <w:rFonts w:ascii="Times New Roman" w:hAnsi="Times New Roman" w:cs="Times New Roman"/>
                <w:sz w:val="24"/>
                <w:szCs w:val="24"/>
              </w:rPr>
            </w:pPr>
            <w:r w:rsidRPr="00A23492">
              <w:rPr>
                <w:rFonts w:ascii="Times New Roman" w:eastAsia="Times New Roman" w:hAnsi="Times New Roman" w:cs="Times New Roman"/>
                <w:sz w:val="24"/>
                <w:szCs w:val="24"/>
              </w:rPr>
              <w:t xml:space="preserve">Every household with definite Gung and </w:t>
            </w:r>
            <w:proofErr w:type="spellStart"/>
            <w:r w:rsidRPr="00A23492">
              <w:rPr>
                <w:rFonts w:ascii="Times New Roman" w:eastAsia="Times New Roman" w:hAnsi="Times New Roman" w:cs="Times New Roman"/>
                <w:sz w:val="24"/>
                <w:szCs w:val="24"/>
              </w:rPr>
              <w:t>Thram</w:t>
            </w:r>
            <w:proofErr w:type="spellEnd"/>
            <w:r w:rsidRPr="00A23492">
              <w:rPr>
                <w:rFonts w:ascii="Times New Roman" w:eastAsia="Times New Roman" w:hAnsi="Times New Roman" w:cs="Times New Roman"/>
                <w:sz w:val="24"/>
                <w:szCs w:val="24"/>
              </w:rPr>
              <w:t xml:space="preserve"> from </w:t>
            </w:r>
            <w:proofErr w:type="spellStart"/>
            <w:r w:rsidRPr="00A23492">
              <w:rPr>
                <w:rFonts w:ascii="Times New Roman" w:eastAsia="Times New Roman" w:hAnsi="Times New Roman" w:cs="Times New Roman"/>
                <w:sz w:val="24"/>
                <w:szCs w:val="24"/>
              </w:rPr>
              <w:t>Bana</w:t>
            </w:r>
            <w:proofErr w:type="spellEnd"/>
            <w:r w:rsidRPr="00A23492">
              <w:rPr>
                <w:rFonts w:ascii="Times New Roman" w:eastAsia="Times New Roman" w:hAnsi="Times New Roman" w:cs="Times New Roman"/>
                <w:sz w:val="24"/>
                <w:szCs w:val="24"/>
              </w:rPr>
              <w:t xml:space="preserve"> </w:t>
            </w:r>
            <w:proofErr w:type="spellStart"/>
            <w:r w:rsidR="009A6DDA" w:rsidRPr="00A23492">
              <w:rPr>
                <w:rFonts w:ascii="Times New Roman" w:eastAsia="Times New Roman" w:hAnsi="Times New Roman" w:cs="Times New Roman"/>
                <w:sz w:val="24"/>
                <w:szCs w:val="24"/>
              </w:rPr>
              <w:t>C</w:t>
            </w:r>
            <w:r w:rsidRPr="00A23492">
              <w:rPr>
                <w:rFonts w:ascii="Times New Roman" w:eastAsia="Times New Roman" w:hAnsi="Times New Roman" w:cs="Times New Roman"/>
                <w:sz w:val="24"/>
                <w:szCs w:val="24"/>
              </w:rPr>
              <w:t>hiwog</w:t>
            </w:r>
            <w:proofErr w:type="spellEnd"/>
            <w:r w:rsidRPr="00A23492">
              <w:rPr>
                <w:rFonts w:ascii="Times New Roman" w:eastAsia="Times New Roman" w:hAnsi="Times New Roman" w:cs="Times New Roman"/>
                <w:sz w:val="24"/>
                <w:szCs w:val="24"/>
              </w:rPr>
              <w:t xml:space="preserve"> are eligible to become a member of NWFP Management Group. </w:t>
            </w:r>
          </w:p>
          <w:p w14:paraId="7C97DCBC" w14:textId="77777777" w:rsidR="00AD36B4" w:rsidRPr="00A23492" w:rsidRDefault="00AD36B4" w:rsidP="00BE7669">
            <w:pPr>
              <w:numPr>
                <w:ilvl w:val="0"/>
                <w:numId w:val="12"/>
              </w:numPr>
              <w:spacing w:after="3" w:line="276" w:lineRule="auto"/>
              <w:ind w:left="0" w:hanging="360"/>
              <w:jc w:val="both"/>
              <w:rPr>
                <w:rFonts w:ascii="Times New Roman" w:hAnsi="Times New Roman" w:cs="Times New Roman"/>
                <w:sz w:val="24"/>
                <w:szCs w:val="24"/>
              </w:rPr>
            </w:pPr>
            <w:r w:rsidRPr="00A23492">
              <w:rPr>
                <w:rFonts w:ascii="Times New Roman" w:eastAsia="Times New Roman" w:hAnsi="Times New Roman" w:cs="Times New Roman"/>
                <w:sz w:val="24"/>
                <w:szCs w:val="24"/>
              </w:rPr>
              <w:t xml:space="preserve">Each member will contribute </w:t>
            </w:r>
            <w:r w:rsidR="000A20E8" w:rsidRPr="00A23492">
              <w:rPr>
                <w:rFonts w:ascii="Times New Roman" w:eastAsia="Times New Roman" w:hAnsi="Times New Roman" w:cs="Times New Roman"/>
                <w:sz w:val="24"/>
                <w:szCs w:val="24"/>
              </w:rPr>
              <w:t xml:space="preserve">a </w:t>
            </w:r>
            <w:r w:rsidRPr="00A23492">
              <w:rPr>
                <w:rFonts w:ascii="Times New Roman" w:eastAsia="Times New Roman" w:hAnsi="Times New Roman" w:cs="Times New Roman"/>
                <w:sz w:val="24"/>
                <w:szCs w:val="24"/>
              </w:rPr>
              <w:t xml:space="preserve">sum of Nu.100 (one hundred) only as annual membership fee in the month of January every year. </w:t>
            </w:r>
          </w:p>
          <w:p w14:paraId="68FC1F3E" w14:textId="5D238E73" w:rsidR="00AD36B4" w:rsidRPr="00A23492" w:rsidRDefault="00AD36B4" w:rsidP="00BE7669">
            <w:pPr>
              <w:numPr>
                <w:ilvl w:val="0"/>
                <w:numId w:val="12"/>
              </w:numPr>
              <w:spacing w:after="3" w:line="276" w:lineRule="auto"/>
              <w:ind w:left="0" w:hanging="360"/>
              <w:jc w:val="both"/>
              <w:rPr>
                <w:rFonts w:ascii="Times New Roman" w:hAnsi="Times New Roman" w:cs="Times New Roman"/>
                <w:sz w:val="24"/>
                <w:szCs w:val="24"/>
              </w:rPr>
            </w:pPr>
            <w:r w:rsidRPr="00A23492">
              <w:rPr>
                <w:rFonts w:ascii="Times New Roman" w:eastAsia="Times New Roman" w:hAnsi="Times New Roman" w:cs="Times New Roman"/>
                <w:sz w:val="24"/>
                <w:szCs w:val="24"/>
              </w:rPr>
              <w:t xml:space="preserve">Any new member willing to join </w:t>
            </w:r>
            <w:r w:rsidR="00606D80" w:rsidRPr="00A23492">
              <w:rPr>
                <w:rFonts w:ascii="Times New Roman" w:eastAsia="Times New Roman" w:hAnsi="Times New Roman" w:cs="Times New Roman"/>
                <w:sz w:val="24"/>
                <w:szCs w:val="24"/>
              </w:rPr>
              <w:t xml:space="preserve">the group </w:t>
            </w:r>
            <w:r w:rsidRPr="00A23492">
              <w:rPr>
                <w:rFonts w:ascii="Times New Roman" w:eastAsia="Times New Roman" w:hAnsi="Times New Roman" w:cs="Times New Roman"/>
                <w:sz w:val="24"/>
                <w:szCs w:val="24"/>
              </w:rPr>
              <w:t>from the same Gung shall join so with realisation of the normal annual membership fees.</w:t>
            </w:r>
          </w:p>
          <w:p w14:paraId="2B476C9C" w14:textId="0770C3FB" w:rsidR="00AD36B4" w:rsidRPr="00A23492" w:rsidRDefault="00AD36B4" w:rsidP="00BE7669">
            <w:pPr>
              <w:numPr>
                <w:ilvl w:val="0"/>
                <w:numId w:val="12"/>
              </w:numPr>
              <w:spacing w:after="5" w:line="276" w:lineRule="auto"/>
              <w:ind w:left="0" w:hanging="360"/>
              <w:jc w:val="both"/>
              <w:rPr>
                <w:rFonts w:ascii="Times New Roman" w:hAnsi="Times New Roman" w:cs="Times New Roman"/>
                <w:sz w:val="24"/>
                <w:szCs w:val="24"/>
              </w:rPr>
            </w:pPr>
            <w:r w:rsidRPr="00A23492">
              <w:rPr>
                <w:rFonts w:ascii="Times New Roman" w:eastAsia="Times New Roman" w:hAnsi="Times New Roman" w:cs="Times New Roman"/>
                <w:sz w:val="24"/>
                <w:szCs w:val="24"/>
              </w:rPr>
              <w:t xml:space="preserve">Any members withdrawing from the membership shall not </w:t>
            </w:r>
            <w:r w:rsidR="00606D80" w:rsidRPr="00A23492">
              <w:rPr>
                <w:rFonts w:ascii="Times New Roman" w:eastAsia="Times New Roman" w:hAnsi="Times New Roman" w:cs="Times New Roman"/>
                <w:sz w:val="24"/>
                <w:szCs w:val="24"/>
              </w:rPr>
              <w:t xml:space="preserve">be eligible to claim </w:t>
            </w:r>
            <w:r w:rsidRPr="00A23492">
              <w:rPr>
                <w:rFonts w:ascii="Times New Roman" w:eastAsia="Times New Roman" w:hAnsi="Times New Roman" w:cs="Times New Roman"/>
                <w:sz w:val="24"/>
                <w:szCs w:val="24"/>
              </w:rPr>
              <w:t>any benefits and NWFPs resources collection from the Management area unless it is a genuine case</w:t>
            </w:r>
            <w:r w:rsidR="00606D80" w:rsidRPr="00A23492">
              <w:rPr>
                <w:rFonts w:ascii="Times New Roman" w:eastAsia="Times New Roman" w:hAnsi="Times New Roman" w:cs="Times New Roman"/>
                <w:sz w:val="24"/>
                <w:szCs w:val="24"/>
              </w:rPr>
              <w:t xml:space="preserve"> (</w:t>
            </w:r>
            <w:r w:rsidR="00C556E3" w:rsidRPr="00A23492">
              <w:rPr>
                <w:rFonts w:ascii="Times New Roman" w:eastAsia="Times New Roman" w:hAnsi="Times New Roman" w:cs="Times New Roman"/>
                <w:sz w:val="24"/>
                <w:szCs w:val="24"/>
              </w:rPr>
              <w:t>illness or famine)</w:t>
            </w:r>
            <w:r w:rsidRPr="00A23492">
              <w:rPr>
                <w:rFonts w:ascii="Times New Roman" w:eastAsia="Times New Roman" w:hAnsi="Times New Roman" w:cs="Times New Roman"/>
                <w:sz w:val="24"/>
                <w:szCs w:val="24"/>
              </w:rPr>
              <w:t>.</w:t>
            </w:r>
            <w:r w:rsidR="00C556E3" w:rsidRPr="00A23492">
              <w:rPr>
                <w:rFonts w:ascii="Times New Roman" w:eastAsia="Times New Roman" w:hAnsi="Times New Roman" w:cs="Times New Roman"/>
                <w:sz w:val="24"/>
                <w:szCs w:val="24"/>
              </w:rPr>
              <w:t xml:space="preserve"> </w:t>
            </w:r>
            <w:r w:rsidR="00B538B4" w:rsidRPr="00A23492">
              <w:rPr>
                <w:rFonts w:ascii="Times New Roman" w:eastAsia="Times New Roman" w:hAnsi="Times New Roman" w:cs="Times New Roman"/>
                <w:sz w:val="24"/>
                <w:szCs w:val="24"/>
              </w:rPr>
              <w:t>Member’s</w:t>
            </w:r>
            <w:r w:rsidR="00606D80" w:rsidRPr="00A23492">
              <w:rPr>
                <w:rFonts w:ascii="Times New Roman" w:eastAsia="Times New Roman" w:hAnsi="Times New Roman" w:cs="Times New Roman"/>
                <w:sz w:val="24"/>
                <w:szCs w:val="24"/>
              </w:rPr>
              <w:t xml:space="preserve"> withdrawal on genuine ground shall be verified and if found genuine shall have right to claim </w:t>
            </w:r>
            <w:r w:rsidR="00C556E3" w:rsidRPr="00A23492">
              <w:rPr>
                <w:rFonts w:ascii="Times New Roman" w:eastAsia="Times New Roman" w:hAnsi="Times New Roman" w:cs="Times New Roman"/>
                <w:sz w:val="24"/>
                <w:szCs w:val="24"/>
              </w:rPr>
              <w:t>50% of his share from the group.</w:t>
            </w:r>
          </w:p>
          <w:p w14:paraId="6E1E6367" w14:textId="77777777" w:rsidR="00AD36B4" w:rsidRPr="00A23492" w:rsidRDefault="00AD36B4" w:rsidP="00BE7669">
            <w:pPr>
              <w:numPr>
                <w:ilvl w:val="0"/>
                <w:numId w:val="12"/>
              </w:numPr>
              <w:spacing w:after="5" w:line="276" w:lineRule="auto"/>
              <w:ind w:left="0" w:hanging="360"/>
              <w:jc w:val="both"/>
              <w:rPr>
                <w:rFonts w:ascii="Times New Roman" w:hAnsi="Times New Roman" w:cs="Times New Roman"/>
                <w:sz w:val="24"/>
                <w:szCs w:val="24"/>
              </w:rPr>
            </w:pPr>
            <w:r w:rsidRPr="00A23492">
              <w:rPr>
                <w:rFonts w:ascii="Times New Roman" w:eastAsia="Times New Roman" w:hAnsi="Times New Roman" w:cs="Times New Roman"/>
                <w:sz w:val="24"/>
                <w:szCs w:val="24"/>
              </w:rPr>
              <w:t xml:space="preserve">During the time when new non-members want to join a short meeting shall be held for the necessary </w:t>
            </w:r>
            <w:r w:rsidR="00C556E3" w:rsidRPr="00A23492">
              <w:rPr>
                <w:rFonts w:ascii="Times New Roman" w:eastAsia="Times New Roman" w:hAnsi="Times New Roman" w:cs="Times New Roman"/>
                <w:sz w:val="24"/>
                <w:szCs w:val="24"/>
              </w:rPr>
              <w:t>verification.</w:t>
            </w:r>
          </w:p>
          <w:p w14:paraId="1ED8523E" w14:textId="5CFD882D" w:rsidR="00AD36B4" w:rsidRPr="00A23492" w:rsidRDefault="00D623CA" w:rsidP="00BE7669">
            <w:pPr>
              <w:spacing w:line="276" w:lineRule="auto"/>
              <w:jc w:val="both"/>
              <w:rPr>
                <w:rFonts w:ascii="Times New Roman" w:hAnsi="Times New Roman" w:cs="Times New Roman"/>
                <w:sz w:val="24"/>
                <w:szCs w:val="24"/>
              </w:rPr>
            </w:pPr>
            <w:r w:rsidRPr="00A23492">
              <w:rPr>
                <w:rFonts w:ascii="Times New Roman" w:eastAsia="Times New Roman" w:hAnsi="Times New Roman" w:cs="Times New Roman"/>
                <w:sz w:val="24"/>
                <w:szCs w:val="24"/>
              </w:rPr>
              <w:t xml:space="preserve">10.2 </w:t>
            </w:r>
            <w:r w:rsidR="00AD36B4" w:rsidRPr="00A23492">
              <w:rPr>
                <w:rFonts w:ascii="Times New Roman" w:eastAsia="Times New Roman" w:hAnsi="Times New Roman" w:cs="Times New Roman"/>
                <w:sz w:val="24"/>
                <w:szCs w:val="24"/>
              </w:rPr>
              <w:t xml:space="preserve">Responsibilities of members: </w:t>
            </w:r>
          </w:p>
          <w:p w14:paraId="6BD7D6AF" w14:textId="77777777" w:rsidR="00AD36B4" w:rsidRPr="00A23492" w:rsidRDefault="00AD36B4" w:rsidP="00BE7669">
            <w:pPr>
              <w:numPr>
                <w:ilvl w:val="0"/>
                <w:numId w:val="13"/>
              </w:numPr>
              <w:spacing w:line="276" w:lineRule="auto"/>
              <w:ind w:left="0" w:hanging="360"/>
              <w:jc w:val="both"/>
              <w:rPr>
                <w:rFonts w:ascii="Times New Roman" w:hAnsi="Times New Roman" w:cs="Times New Roman"/>
                <w:sz w:val="24"/>
                <w:szCs w:val="24"/>
              </w:rPr>
            </w:pPr>
            <w:r w:rsidRPr="00A23492">
              <w:rPr>
                <w:rFonts w:ascii="Times New Roman" w:eastAsia="Times New Roman" w:hAnsi="Times New Roman" w:cs="Times New Roman"/>
                <w:sz w:val="24"/>
                <w:szCs w:val="24"/>
              </w:rPr>
              <w:t xml:space="preserve">Actively participate in general assembly to be held once in a year. </w:t>
            </w:r>
          </w:p>
          <w:p w14:paraId="5253E053" w14:textId="77777777" w:rsidR="00AD36B4" w:rsidRPr="00A23492" w:rsidRDefault="00AD36B4" w:rsidP="00BE7669">
            <w:pPr>
              <w:numPr>
                <w:ilvl w:val="0"/>
                <w:numId w:val="13"/>
              </w:numPr>
              <w:spacing w:after="2" w:line="276" w:lineRule="auto"/>
              <w:ind w:left="0" w:hanging="360"/>
              <w:jc w:val="both"/>
              <w:rPr>
                <w:rFonts w:ascii="Times New Roman" w:hAnsi="Times New Roman" w:cs="Times New Roman"/>
                <w:sz w:val="24"/>
                <w:szCs w:val="24"/>
              </w:rPr>
            </w:pPr>
            <w:r w:rsidRPr="00A23492">
              <w:rPr>
                <w:rFonts w:ascii="Times New Roman" w:eastAsia="Times New Roman" w:hAnsi="Times New Roman" w:cs="Times New Roman"/>
                <w:sz w:val="24"/>
                <w:szCs w:val="24"/>
              </w:rPr>
              <w:t xml:space="preserve">Collect NWFPs and inform/hand over to committee for proper record and marketing. </w:t>
            </w:r>
          </w:p>
          <w:p w14:paraId="76D1A797" w14:textId="77777777" w:rsidR="00AD36B4" w:rsidRPr="00A23492" w:rsidRDefault="00AD36B4" w:rsidP="00BE7669">
            <w:pPr>
              <w:numPr>
                <w:ilvl w:val="0"/>
                <w:numId w:val="13"/>
              </w:numPr>
              <w:spacing w:after="6" w:line="276" w:lineRule="auto"/>
              <w:ind w:left="0" w:hanging="360"/>
              <w:jc w:val="both"/>
              <w:rPr>
                <w:rFonts w:ascii="Times New Roman" w:hAnsi="Times New Roman" w:cs="Times New Roman"/>
                <w:sz w:val="24"/>
                <w:szCs w:val="24"/>
              </w:rPr>
            </w:pPr>
            <w:r w:rsidRPr="00A23492">
              <w:rPr>
                <w:rFonts w:ascii="Times New Roman" w:eastAsia="Times New Roman" w:hAnsi="Times New Roman" w:cs="Times New Roman"/>
                <w:sz w:val="24"/>
                <w:szCs w:val="24"/>
              </w:rPr>
              <w:t xml:space="preserve">Support the chairperson and committee members to protect the resources from illegal activities. </w:t>
            </w:r>
          </w:p>
          <w:p w14:paraId="64174B15" w14:textId="77777777" w:rsidR="00AD36B4" w:rsidRPr="00A23492" w:rsidRDefault="00AD36B4" w:rsidP="00BE7669">
            <w:pPr>
              <w:numPr>
                <w:ilvl w:val="0"/>
                <w:numId w:val="13"/>
              </w:numPr>
              <w:spacing w:line="276" w:lineRule="auto"/>
              <w:ind w:left="0" w:hanging="360"/>
              <w:jc w:val="both"/>
              <w:rPr>
                <w:rFonts w:ascii="Times New Roman" w:hAnsi="Times New Roman" w:cs="Times New Roman"/>
                <w:sz w:val="24"/>
                <w:szCs w:val="24"/>
              </w:rPr>
            </w:pPr>
            <w:r w:rsidRPr="00A23492">
              <w:rPr>
                <w:rFonts w:ascii="Times New Roman" w:eastAsia="Times New Roman" w:hAnsi="Times New Roman" w:cs="Times New Roman"/>
                <w:sz w:val="24"/>
                <w:szCs w:val="24"/>
              </w:rPr>
              <w:t>Ensure sustainable harvesting of NWFPs resources.</w:t>
            </w:r>
          </w:p>
        </w:tc>
      </w:tr>
      <w:tr w:rsidR="00AD36B4" w:rsidRPr="0028061C" w14:paraId="14173131" w14:textId="77777777" w:rsidTr="00A97BEC">
        <w:tblPrEx>
          <w:tblCellMar>
            <w:top w:w="10" w:type="dxa"/>
            <w:left w:w="106" w:type="dxa"/>
          </w:tblCellMar>
        </w:tblPrEx>
        <w:trPr>
          <w:trHeight w:val="610"/>
        </w:trPr>
        <w:tc>
          <w:tcPr>
            <w:tcW w:w="9427" w:type="dxa"/>
            <w:gridSpan w:val="4"/>
            <w:tcBorders>
              <w:top w:val="single" w:sz="4" w:space="0" w:color="000000"/>
              <w:left w:val="single" w:sz="4" w:space="0" w:color="000000"/>
              <w:bottom w:val="single" w:sz="4" w:space="0" w:color="000000"/>
              <w:right w:val="single" w:sz="4" w:space="0" w:color="000000"/>
            </w:tcBorders>
          </w:tcPr>
          <w:p w14:paraId="0FE9B6D1" w14:textId="54B845D6" w:rsidR="0038263F" w:rsidRPr="00AD4AC9" w:rsidRDefault="00A805FC" w:rsidP="00A805FC">
            <w:pPr>
              <w:pStyle w:val="Heading1"/>
              <w:spacing w:before="0" w:line="276" w:lineRule="auto"/>
              <w:jc w:val="both"/>
              <w:outlineLvl w:val="0"/>
              <w:rPr>
                <w:rFonts w:ascii="Times New Roman" w:hAnsi="Times New Roman" w:cs="Times New Roman"/>
                <w:color w:val="000000" w:themeColor="text1"/>
                <w:sz w:val="24"/>
                <w:szCs w:val="24"/>
              </w:rPr>
            </w:pPr>
            <w:bookmarkStart w:id="28" w:name="_Toc525548646"/>
            <w:bookmarkStart w:id="29" w:name="_Toc525548869"/>
            <w:bookmarkStart w:id="30" w:name="_Toc74727887"/>
            <w:bookmarkStart w:id="31" w:name="_Toc85462937"/>
            <w:bookmarkStart w:id="32" w:name="_Toc113268956"/>
            <w:r>
              <w:rPr>
                <w:rFonts w:ascii="Times New Roman" w:hAnsi="Times New Roman" w:cs="Times New Roman"/>
                <w:color w:val="000000" w:themeColor="text1"/>
                <w:sz w:val="24"/>
                <w:szCs w:val="24"/>
              </w:rPr>
              <w:t xml:space="preserve">11. </w:t>
            </w:r>
            <w:r w:rsidR="00AD36B4" w:rsidRPr="0038263F">
              <w:rPr>
                <w:rFonts w:ascii="Times New Roman" w:hAnsi="Times New Roman" w:cs="Times New Roman"/>
                <w:color w:val="000000" w:themeColor="text1"/>
                <w:sz w:val="24"/>
                <w:szCs w:val="24"/>
              </w:rPr>
              <w:t>Executive committee</w:t>
            </w:r>
            <w:bookmarkEnd w:id="28"/>
            <w:bookmarkEnd w:id="29"/>
            <w:bookmarkEnd w:id="30"/>
            <w:bookmarkEnd w:id="31"/>
            <w:bookmarkEnd w:id="32"/>
          </w:p>
        </w:tc>
      </w:tr>
      <w:tr w:rsidR="00AD36B4" w:rsidRPr="0028061C" w14:paraId="35497625" w14:textId="77777777" w:rsidTr="00F16A68">
        <w:tblPrEx>
          <w:tblCellMar>
            <w:top w:w="10" w:type="dxa"/>
            <w:left w:w="106" w:type="dxa"/>
          </w:tblCellMar>
        </w:tblPrEx>
        <w:trPr>
          <w:trHeight w:val="264"/>
        </w:trPr>
        <w:tc>
          <w:tcPr>
            <w:tcW w:w="2857" w:type="dxa"/>
            <w:vMerge w:val="restart"/>
            <w:tcBorders>
              <w:top w:val="single" w:sz="4" w:space="0" w:color="000000"/>
              <w:left w:val="single" w:sz="4" w:space="0" w:color="000000"/>
              <w:bottom w:val="single" w:sz="4" w:space="0" w:color="000000"/>
              <w:right w:val="single" w:sz="4" w:space="0" w:color="000000"/>
            </w:tcBorders>
          </w:tcPr>
          <w:p w14:paraId="58C6E04B" w14:textId="77777777" w:rsidR="00AD36B4" w:rsidRPr="0038263F" w:rsidRDefault="00AD36B4" w:rsidP="00BE7669">
            <w:pPr>
              <w:spacing w:line="276" w:lineRule="auto"/>
              <w:jc w:val="both"/>
              <w:rPr>
                <w:rFonts w:ascii="Times New Roman" w:hAnsi="Times New Roman" w:cs="Times New Roman"/>
                <w:i/>
                <w:iCs/>
                <w:sz w:val="24"/>
                <w:szCs w:val="24"/>
              </w:rPr>
            </w:pPr>
          </w:p>
          <w:p w14:paraId="60977FA0" w14:textId="77777777" w:rsidR="00AD36B4" w:rsidRPr="0038263F" w:rsidRDefault="00AD36B4" w:rsidP="00BE7669">
            <w:pPr>
              <w:spacing w:line="276" w:lineRule="auto"/>
              <w:jc w:val="both"/>
              <w:rPr>
                <w:rFonts w:ascii="Times New Roman" w:hAnsi="Times New Roman" w:cs="Times New Roman"/>
                <w:i/>
                <w:iCs/>
                <w:sz w:val="24"/>
                <w:szCs w:val="24"/>
              </w:rPr>
            </w:pPr>
          </w:p>
          <w:p w14:paraId="2F0809EC" w14:textId="77777777" w:rsidR="00AD36B4" w:rsidRPr="0038263F" w:rsidRDefault="0027369E" w:rsidP="00BE7669">
            <w:pPr>
              <w:pStyle w:val="Heading2"/>
              <w:spacing w:line="276" w:lineRule="auto"/>
              <w:ind w:left="0"/>
              <w:jc w:val="both"/>
              <w:outlineLvl w:val="1"/>
              <w:rPr>
                <w:rFonts w:ascii="Times New Roman" w:hAnsi="Times New Roman" w:cs="Times New Roman"/>
                <w:i/>
                <w:iCs/>
                <w:sz w:val="24"/>
                <w:szCs w:val="24"/>
              </w:rPr>
            </w:pPr>
            <w:bookmarkStart w:id="33" w:name="_Toc113268957"/>
            <w:r w:rsidRPr="0038263F">
              <w:rPr>
                <w:rFonts w:ascii="Times New Roman" w:hAnsi="Times New Roman" w:cs="Times New Roman"/>
                <w:i/>
                <w:iCs/>
                <w:sz w:val="24"/>
                <w:szCs w:val="24"/>
              </w:rPr>
              <w:t>11</w:t>
            </w:r>
            <w:r w:rsidR="00AD36B4" w:rsidRPr="0038263F">
              <w:rPr>
                <w:rFonts w:ascii="Times New Roman" w:hAnsi="Times New Roman" w:cs="Times New Roman"/>
                <w:i/>
                <w:iCs/>
                <w:sz w:val="24"/>
                <w:szCs w:val="24"/>
              </w:rPr>
              <w:t>.1</w:t>
            </w:r>
            <w:r w:rsidR="0038263F">
              <w:rPr>
                <w:rFonts w:ascii="Times New Roman" w:hAnsi="Times New Roman" w:cs="Times New Roman"/>
                <w:i/>
                <w:iCs/>
                <w:sz w:val="24"/>
                <w:szCs w:val="24"/>
              </w:rPr>
              <w:t>.</w:t>
            </w:r>
            <w:r w:rsidR="00AD36B4" w:rsidRPr="0038263F">
              <w:rPr>
                <w:rFonts w:ascii="Times New Roman" w:hAnsi="Times New Roman" w:cs="Times New Roman"/>
                <w:i/>
                <w:iCs/>
                <w:sz w:val="24"/>
                <w:szCs w:val="24"/>
              </w:rPr>
              <w:t xml:space="preserve"> Chairperson</w:t>
            </w:r>
            <w:bookmarkEnd w:id="33"/>
          </w:p>
        </w:tc>
        <w:tc>
          <w:tcPr>
            <w:tcW w:w="6570" w:type="dxa"/>
            <w:gridSpan w:val="3"/>
            <w:tcBorders>
              <w:top w:val="single" w:sz="4" w:space="0" w:color="000000"/>
              <w:left w:val="single" w:sz="4" w:space="0" w:color="000000"/>
              <w:bottom w:val="single" w:sz="4" w:space="0" w:color="000000"/>
              <w:right w:val="single" w:sz="4" w:space="0" w:color="000000"/>
            </w:tcBorders>
          </w:tcPr>
          <w:p w14:paraId="627172AE" w14:textId="77777777" w:rsidR="00AD36B4" w:rsidRPr="002A470A" w:rsidRDefault="00AD36B4" w:rsidP="00BE7669">
            <w:pPr>
              <w:spacing w:line="276" w:lineRule="auto"/>
              <w:jc w:val="both"/>
              <w:rPr>
                <w:rFonts w:ascii="Times New Roman" w:eastAsia="Times New Roman" w:hAnsi="Times New Roman" w:cs="Times New Roman"/>
                <w:sz w:val="24"/>
                <w:szCs w:val="24"/>
              </w:rPr>
            </w:pPr>
            <w:r w:rsidRPr="0028061C">
              <w:rPr>
                <w:rFonts w:ascii="Times New Roman" w:eastAsia="Times New Roman" w:hAnsi="Times New Roman" w:cs="Times New Roman"/>
                <w:sz w:val="24"/>
                <w:szCs w:val="24"/>
              </w:rPr>
              <w:t xml:space="preserve">Name of Chairperson: </w:t>
            </w:r>
            <w:r>
              <w:rPr>
                <w:rFonts w:ascii="Times New Roman" w:eastAsia="Times New Roman" w:hAnsi="Times New Roman" w:cs="Times New Roman"/>
                <w:sz w:val="24"/>
                <w:szCs w:val="24"/>
              </w:rPr>
              <w:t xml:space="preserve">Kinley </w:t>
            </w:r>
            <w:proofErr w:type="spellStart"/>
            <w:r>
              <w:rPr>
                <w:rFonts w:ascii="Times New Roman" w:eastAsia="Times New Roman" w:hAnsi="Times New Roman" w:cs="Times New Roman"/>
                <w:sz w:val="24"/>
                <w:szCs w:val="24"/>
              </w:rPr>
              <w:t>Gyeltshen</w:t>
            </w:r>
            <w:proofErr w:type="spellEnd"/>
          </w:p>
        </w:tc>
      </w:tr>
      <w:tr w:rsidR="00AD36B4" w:rsidRPr="0028061C" w14:paraId="4234682E" w14:textId="77777777" w:rsidTr="00F16A68">
        <w:tblPrEx>
          <w:tblCellMar>
            <w:top w:w="10" w:type="dxa"/>
            <w:left w:w="106" w:type="dxa"/>
          </w:tblCellMar>
        </w:tblPrEx>
        <w:trPr>
          <w:trHeight w:val="1240"/>
        </w:trPr>
        <w:tc>
          <w:tcPr>
            <w:tcW w:w="2857" w:type="dxa"/>
            <w:vMerge/>
            <w:tcBorders>
              <w:top w:val="nil"/>
              <w:left w:val="single" w:sz="4" w:space="0" w:color="000000"/>
              <w:bottom w:val="single" w:sz="4" w:space="0" w:color="000000"/>
              <w:right w:val="single" w:sz="4" w:space="0" w:color="000000"/>
            </w:tcBorders>
          </w:tcPr>
          <w:p w14:paraId="5E4649B9" w14:textId="77777777" w:rsidR="00AD36B4" w:rsidRPr="0028061C" w:rsidRDefault="00AD36B4" w:rsidP="00BE7669">
            <w:pPr>
              <w:spacing w:line="276" w:lineRule="auto"/>
              <w:jc w:val="both"/>
              <w:rPr>
                <w:rFonts w:ascii="Times New Roman" w:hAnsi="Times New Roman" w:cs="Times New Roman"/>
                <w:sz w:val="24"/>
                <w:szCs w:val="24"/>
              </w:rPr>
            </w:pPr>
          </w:p>
        </w:tc>
        <w:tc>
          <w:tcPr>
            <w:tcW w:w="6570" w:type="dxa"/>
            <w:gridSpan w:val="3"/>
            <w:tcBorders>
              <w:top w:val="single" w:sz="4" w:space="0" w:color="000000"/>
              <w:left w:val="single" w:sz="4" w:space="0" w:color="000000"/>
              <w:bottom w:val="single" w:sz="4" w:space="0" w:color="000000"/>
              <w:right w:val="single" w:sz="4" w:space="0" w:color="000000"/>
            </w:tcBorders>
          </w:tcPr>
          <w:p w14:paraId="498727B5" w14:textId="0E9B53FB" w:rsidR="00AD36B4" w:rsidRPr="00A23492" w:rsidRDefault="00A97BEC" w:rsidP="00A805FC">
            <w:pPr>
              <w:pStyle w:val="Heading3"/>
              <w:outlineLvl w:val="2"/>
              <w:rPr>
                <w:rFonts w:ascii="Times New Roman" w:hAnsi="Times New Roman" w:cs="Times New Roman"/>
              </w:rPr>
            </w:pPr>
            <w:bookmarkStart w:id="34" w:name="_Toc113268958"/>
            <w:r w:rsidRPr="00A23492">
              <w:rPr>
                <w:rFonts w:ascii="Times New Roman" w:eastAsia="Times New Roman" w:hAnsi="Times New Roman" w:cs="Times New Roman"/>
              </w:rPr>
              <w:t>11.1.1 Responsibilities of Chairpe</w:t>
            </w:r>
            <w:r w:rsidR="00A23492">
              <w:rPr>
                <w:rFonts w:ascii="Times New Roman" w:eastAsia="Times New Roman" w:hAnsi="Times New Roman" w:cs="Times New Roman"/>
              </w:rPr>
              <w:t>r</w:t>
            </w:r>
            <w:r w:rsidRPr="00A23492">
              <w:rPr>
                <w:rFonts w:ascii="Times New Roman" w:eastAsia="Times New Roman" w:hAnsi="Times New Roman" w:cs="Times New Roman"/>
              </w:rPr>
              <w:t>son</w:t>
            </w:r>
            <w:bookmarkEnd w:id="34"/>
          </w:p>
          <w:p w14:paraId="610B1B00" w14:textId="77777777" w:rsidR="00AD36B4" w:rsidRPr="0028061C" w:rsidRDefault="00AD36B4" w:rsidP="00BE7669">
            <w:pPr>
              <w:numPr>
                <w:ilvl w:val="0"/>
                <w:numId w:val="15"/>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Chair the meeting related to NWFPs management, utilization and marketing. </w:t>
            </w:r>
          </w:p>
          <w:p w14:paraId="0217BD73" w14:textId="77777777" w:rsidR="00AD36B4" w:rsidRPr="0028061C" w:rsidRDefault="00AD36B4" w:rsidP="00BE7669">
            <w:pPr>
              <w:numPr>
                <w:ilvl w:val="0"/>
                <w:numId w:val="15"/>
              </w:numPr>
              <w:spacing w:after="16"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Work in close coordination with other</w:t>
            </w:r>
            <w:r w:rsidR="00C556E3">
              <w:rPr>
                <w:rFonts w:ascii="Times New Roman" w:eastAsia="Times New Roman" w:hAnsi="Times New Roman" w:cs="Times New Roman"/>
                <w:sz w:val="24"/>
                <w:szCs w:val="24"/>
              </w:rPr>
              <w:t xml:space="preserve"> </w:t>
            </w:r>
            <w:r w:rsidR="00465237">
              <w:rPr>
                <w:rFonts w:ascii="Times New Roman" w:eastAsia="Times New Roman" w:hAnsi="Times New Roman" w:cs="Times New Roman"/>
                <w:sz w:val="24"/>
                <w:szCs w:val="24"/>
              </w:rPr>
              <w:t>current prevailing</w:t>
            </w:r>
            <w:r w:rsidRPr="0028061C">
              <w:rPr>
                <w:rFonts w:ascii="Times New Roman" w:eastAsia="Times New Roman" w:hAnsi="Times New Roman" w:cs="Times New Roman"/>
                <w:sz w:val="24"/>
                <w:szCs w:val="24"/>
              </w:rPr>
              <w:t xml:space="preserve"> </w:t>
            </w:r>
            <w:r w:rsidR="00C556E3" w:rsidRPr="0028061C">
              <w:rPr>
                <w:rFonts w:ascii="Times New Roman" w:eastAsia="Times New Roman" w:hAnsi="Times New Roman" w:cs="Times New Roman"/>
                <w:sz w:val="24"/>
                <w:szCs w:val="24"/>
              </w:rPr>
              <w:t>O</w:t>
            </w:r>
            <w:r w:rsidRPr="0028061C">
              <w:rPr>
                <w:rFonts w:ascii="Times New Roman" w:eastAsia="Times New Roman" w:hAnsi="Times New Roman" w:cs="Times New Roman"/>
                <w:sz w:val="24"/>
                <w:szCs w:val="24"/>
              </w:rPr>
              <w:t xml:space="preserve">rganizations, sectors and agencies, and seek assistance for the development of management group. </w:t>
            </w:r>
          </w:p>
          <w:p w14:paraId="63CB8E36" w14:textId="77777777" w:rsidR="00AD36B4" w:rsidRPr="0028061C" w:rsidRDefault="00AD36B4" w:rsidP="00BE7669">
            <w:pPr>
              <w:numPr>
                <w:ilvl w:val="0"/>
                <w:numId w:val="15"/>
              </w:numPr>
              <w:spacing w:after="6"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To obtain permit for the sale of group’s/individual’s handicraft items and other NWFPs from CFO. </w:t>
            </w:r>
          </w:p>
          <w:p w14:paraId="131B989F" w14:textId="77777777" w:rsidR="00AD36B4" w:rsidRPr="0028061C" w:rsidRDefault="00AD36B4" w:rsidP="00BE7669">
            <w:pPr>
              <w:numPr>
                <w:ilvl w:val="0"/>
                <w:numId w:val="15"/>
              </w:numPr>
              <w:spacing w:after="2"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lastRenderedPageBreak/>
              <w:t xml:space="preserve">Represent the group in meetings that will take place in other parts of the country and share new information and ideas acquired from the meeting with the group members on his return. </w:t>
            </w:r>
          </w:p>
          <w:p w14:paraId="24BABE91" w14:textId="77777777" w:rsidR="00AD36B4" w:rsidRPr="0028061C" w:rsidRDefault="00AD36B4" w:rsidP="00BE7669">
            <w:pPr>
              <w:numPr>
                <w:ilvl w:val="0"/>
                <w:numId w:val="15"/>
              </w:numPr>
              <w:spacing w:after="10"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Resolve disputes and conflicts arising among the group members and maintain good working relations.  </w:t>
            </w:r>
          </w:p>
          <w:p w14:paraId="2B2D79FF" w14:textId="77777777" w:rsidR="00AD36B4" w:rsidRPr="0028061C" w:rsidRDefault="00AD36B4" w:rsidP="00BE7669">
            <w:pPr>
              <w:numPr>
                <w:ilvl w:val="0"/>
                <w:numId w:val="15"/>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Coordinate the patrolling from time to time involving the members.</w:t>
            </w:r>
          </w:p>
          <w:p w14:paraId="0AAE03C2" w14:textId="77777777" w:rsidR="00AD36B4" w:rsidRPr="0028061C" w:rsidRDefault="00AD36B4" w:rsidP="00BE7669">
            <w:pPr>
              <w:numPr>
                <w:ilvl w:val="0"/>
                <w:numId w:val="15"/>
              </w:numPr>
              <w:spacing w:after="1"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Initiate annual planning with committee members and present to the group members during general assembly. </w:t>
            </w:r>
          </w:p>
          <w:p w14:paraId="50D2CDF7" w14:textId="77777777" w:rsidR="00AD36B4" w:rsidRPr="00AD4AC9" w:rsidRDefault="00AD36B4" w:rsidP="00BE7669">
            <w:pPr>
              <w:numPr>
                <w:ilvl w:val="0"/>
                <w:numId w:val="15"/>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Jointly sign with the Secretary and Treasurer on the cheque during the withdrawal of community fund. </w:t>
            </w:r>
          </w:p>
        </w:tc>
      </w:tr>
      <w:tr w:rsidR="00AD36B4" w:rsidRPr="0028061C" w14:paraId="01561251" w14:textId="77777777" w:rsidTr="00F16A68">
        <w:tblPrEx>
          <w:tblCellMar>
            <w:left w:w="106" w:type="dxa"/>
            <w:right w:w="59" w:type="dxa"/>
          </w:tblCellMar>
        </w:tblPrEx>
        <w:trPr>
          <w:trHeight w:val="343"/>
        </w:trPr>
        <w:tc>
          <w:tcPr>
            <w:tcW w:w="2857" w:type="dxa"/>
            <w:vMerge w:val="restart"/>
            <w:tcBorders>
              <w:top w:val="single" w:sz="4" w:space="0" w:color="000000"/>
              <w:left w:val="single" w:sz="4" w:space="0" w:color="000000"/>
              <w:bottom w:val="single" w:sz="4" w:space="0" w:color="000000"/>
              <w:right w:val="single" w:sz="4" w:space="0" w:color="000000"/>
            </w:tcBorders>
          </w:tcPr>
          <w:p w14:paraId="6F8D7251" w14:textId="77777777" w:rsidR="00AD36B4" w:rsidRPr="0038263F" w:rsidRDefault="00AD36B4" w:rsidP="00BE7669">
            <w:pPr>
              <w:spacing w:line="276" w:lineRule="auto"/>
              <w:rPr>
                <w:rFonts w:ascii="Times New Roman" w:hAnsi="Times New Roman" w:cs="Times New Roman"/>
                <w:sz w:val="24"/>
                <w:szCs w:val="24"/>
              </w:rPr>
            </w:pPr>
          </w:p>
          <w:p w14:paraId="206783D1" w14:textId="77777777" w:rsidR="00AD36B4" w:rsidRPr="0038263F" w:rsidRDefault="00AD36B4" w:rsidP="00BE7669">
            <w:pPr>
              <w:spacing w:line="276" w:lineRule="auto"/>
              <w:rPr>
                <w:rFonts w:ascii="Times New Roman" w:hAnsi="Times New Roman" w:cs="Times New Roman"/>
                <w:sz w:val="24"/>
                <w:szCs w:val="24"/>
              </w:rPr>
            </w:pPr>
          </w:p>
          <w:p w14:paraId="3E389C1A" w14:textId="77777777" w:rsidR="00AD36B4" w:rsidRPr="0038263F" w:rsidRDefault="00AD36B4" w:rsidP="00BE7669">
            <w:pPr>
              <w:spacing w:line="276" w:lineRule="auto"/>
              <w:rPr>
                <w:rFonts w:ascii="Times New Roman" w:hAnsi="Times New Roman" w:cs="Times New Roman"/>
                <w:sz w:val="24"/>
                <w:szCs w:val="24"/>
              </w:rPr>
            </w:pPr>
          </w:p>
          <w:p w14:paraId="1CC96D9C" w14:textId="77777777" w:rsidR="00AD36B4" w:rsidRPr="0038263F" w:rsidRDefault="00AD36B4" w:rsidP="00BE7669">
            <w:pPr>
              <w:spacing w:line="276" w:lineRule="auto"/>
              <w:rPr>
                <w:rFonts w:ascii="Times New Roman" w:hAnsi="Times New Roman" w:cs="Times New Roman"/>
                <w:sz w:val="24"/>
                <w:szCs w:val="24"/>
              </w:rPr>
            </w:pPr>
          </w:p>
          <w:p w14:paraId="767EBD2E" w14:textId="77777777" w:rsidR="00AD36B4" w:rsidRPr="0038263F" w:rsidRDefault="0027369E" w:rsidP="00BE7669">
            <w:pPr>
              <w:pStyle w:val="Heading2"/>
              <w:spacing w:line="276" w:lineRule="auto"/>
              <w:ind w:left="0"/>
              <w:outlineLvl w:val="1"/>
              <w:rPr>
                <w:rFonts w:ascii="Times New Roman" w:hAnsi="Times New Roman" w:cs="Times New Roman"/>
                <w:i/>
                <w:iCs/>
                <w:sz w:val="24"/>
                <w:szCs w:val="24"/>
              </w:rPr>
            </w:pPr>
            <w:bookmarkStart w:id="35" w:name="_Toc113268959"/>
            <w:r w:rsidRPr="0038263F">
              <w:rPr>
                <w:rFonts w:ascii="Times New Roman" w:hAnsi="Times New Roman" w:cs="Times New Roman"/>
                <w:i/>
                <w:iCs/>
                <w:sz w:val="24"/>
                <w:szCs w:val="24"/>
              </w:rPr>
              <w:t>11.2.</w:t>
            </w:r>
            <w:r w:rsidR="00AD36B4" w:rsidRPr="0038263F">
              <w:rPr>
                <w:rFonts w:ascii="Times New Roman" w:hAnsi="Times New Roman" w:cs="Times New Roman"/>
                <w:i/>
                <w:iCs/>
                <w:sz w:val="24"/>
                <w:szCs w:val="24"/>
              </w:rPr>
              <w:t xml:space="preserve"> Secretary</w:t>
            </w:r>
            <w:bookmarkEnd w:id="35"/>
          </w:p>
        </w:tc>
        <w:tc>
          <w:tcPr>
            <w:tcW w:w="6570" w:type="dxa"/>
            <w:gridSpan w:val="3"/>
            <w:tcBorders>
              <w:top w:val="single" w:sz="4" w:space="0" w:color="000000"/>
              <w:left w:val="single" w:sz="4" w:space="0" w:color="000000"/>
              <w:bottom w:val="single" w:sz="4" w:space="0" w:color="000000"/>
              <w:right w:val="single" w:sz="4" w:space="0" w:color="000000"/>
            </w:tcBorders>
          </w:tcPr>
          <w:p w14:paraId="772C80CC" w14:textId="77777777" w:rsidR="00AD4AC9" w:rsidRPr="002A470A" w:rsidRDefault="00AD36B4" w:rsidP="00BE7669">
            <w:pPr>
              <w:spacing w:line="276" w:lineRule="auto"/>
              <w:jc w:val="both"/>
              <w:rPr>
                <w:rFonts w:ascii="Times New Roman" w:eastAsia="Times New Roman" w:hAnsi="Times New Roman" w:cs="Times New Roman"/>
                <w:sz w:val="24"/>
                <w:szCs w:val="24"/>
              </w:rPr>
            </w:pPr>
            <w:r w:rsidRPr="0028061C">
              <w:rPr>
                <w:rFonts w:ascii="Times New Roman" w:eastAsia="Times New Roman" w:hAnsi="Times New Roman" w:cs="Times New Roman"/>
                <w:sz w:val="24"/>
                <w:szCs w:val="24"/>
              </w:rPr>
              <w:t xml:space="preserve">Name of Secretary: </w:t>
            </w:r>
            <w:proofErr w:type="spellStart"/>
            <w:r>
              <w:rPr>
                <w:rFonts w:ascii="Times New Roman" w:eastAsia="Times New Roman" w:hAnsi="Times New Roman" w:cs="Times New Roman"/>
                <w:sz w:val="24"/>
                <w:szCs w:val="24"/>
              </w:rPr>
              <w:t>Joti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Gurung</w:t>
            </w:r>
            <w:proofErr w:type="spellEnd"/>
          </w:p>
        </w:tc>
      </w:tr>
      <w:tr w:rsidR="00AD36B4" w:rsidRPr="0028061C" w14:paraId="1427EC61" w14:textId="77777777" w:rsidTr="00F16A68">
        <w:tblPrEx>
          <w:tblCellMar>
            <w:left w:w="106" w:type="dxa"/>
            <w:right w:w="59" w:type="dxa"/>
          </w:tblCellMar>
        </w:tblPrEx>
        <w:trPr>
          <w:trHeight w:val="793"/>
        </w:trPr>
        <w:tc>
          <w:tcPr>
            <w:tcW w:w="2857" w:type="dxa"/>
            <w:vMerge/>
            <w:tcBorders>
              <w:top w:val="nil"/>
              <w:left w:val="single" w:sz="4" w:space="0" w:color="000000"/>
              <w:bottom w:val="single" w:sz="4" w:space="0" w:color="000000"/>
              <w:right w:val="single" w:sz="4" w:space="0" w:color="000000"/>
            </w:tcBorders>
          </w:tcPr>
          <w:p w14:paraId="5E0958CF" w14:textId="77777777" w:rsidR="00AD36B4" w:rsidRPr="0028061C" w:rsidRDefault="00AD36B4" w:rsidP="00BE7669">
            <w:pPr>
              <w:spacing w:line="276" w:lineRule="auto"/>
              <w:rPr>
                <w:rFonts w:ascii="Times New Roman" w:hAnsi="Times New Roman" w:cs="Times New Roman"/>
                <w:sz w:val="24"/>
                <w:szCs w:val="24"/>
              </w:rPr>
            </w:pPr>
          </w:p>
        </w:tc>
        <w:tc>
          <w:tcPr>
            <w:tcW w:w="6570" w:type="dxa"/>
            <w:gridSpan w:val="3"/>
            <w:tcBorders>
              <w:top w:val="single" w:sz="4" w:space="0" w:color="000000"/>
              <w:left w:val="single" w:sz="4" w:space="0" w:color="000000"/>
              <w:bottom w:val="single" w:sz="4" w:space="0" w:color="000000"/>
              <w:right w:val="single" w:sz="4" w:space="0" w:color="000000"/>
            </w:tcBorders>
          </w:tcPr>
          <w:p w14:paraId="27A0DD8F" w14:textId="5450CD15" w:rsidR="00AD36B4" w:rsidRPr="00A23492" w:rsidRDefault="00A97BEC" w:rsidP="00A805FC">
            <w:pPr>
              <w:pStyle w:val="Heading3"/>
              <w:outlineLvl w:val="2"/>
              <w:rPr>
                <w:rFonts w:ascii="Times New Roman" w:hAnsi="Times New Roman" w:cs="Times New Roman"/>
                <w:color w:val="000000" w:themeColor="text1"/>
              </w:rPr>
            </w:pPr>
            <w:bookmarkStart w:id="36" w:name="_Toc113268960"/>
            <w:r w:rsidRPr="00A23492">
              <w:rPr>
                <w:rFonts w:ascii="Times New Roman" w:eastAsia="Times New Roman" w:hAnsi="Times New Roman" w:cs="Times New Roman"/>
                <w:color w:val="000000" w:themeColor="text1"/>
              </w:rPr>
              <w:t>11.2.1 Responsibilities of Secretary</w:t>
            </w:r>
            <w:bookmarkEnd w:id="36"/>
          </w:p>
          <w:p w14:paraId="61608C84" w14:textId="60CF8C04" w:rsidR="00AD36B4" w:rsidRPr="0028061C" w:rsidRDefault="00AD36B4" w:rsidP="00BE7669">
            <w:pPr>
              <w:numPr>
                <w:ilvl w:val="0"/>
                <w:numId w:val="16"/>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Officiate </w:t>
            </w:r>
            <w:r w:rsidR="00A805FC">
              <w:rPr>
                <w:rFonts w:ascii="Times New Roman" w:eastAsia="Times New Roman" w:hAnsi="Times New Roman" w:cs="Times New Roman"/>
                <w:sz w:val="24"/>
                <w:szCs w:val="24"/>
              </w:rPr>
              <w:t xml:space="preserve">as </w:t>
            </w:r>
            <w:r w:rsidRPr="0028061C">
              <w:rPr>
                <w:rFonts w:ascii="Times New Roman" w:eastAsia="Times New Roman" w:hAnsi="Times New Roman" w:cs="Times New Roman"/>
                <w:sz w:val="24"/>
                <w:szCs w:val="24"/>
              </w:rPr>
              <w:t xml:space="preserve">chairperson. </w:t>
            </w:r>
          </w:p>
          <w:p w14:paraId="4FFB8E6D" w14:textId="77777777" w:rsidR="00AD36B4" w:rsidRPr="0028061C" w:rsidRDefault="00AD36B4" w:rsidP="00BE7669">
            <w:pPr>
              <w:numPr>
                <w:ilvl w:val="0"/>
                <w:numId w:val="16"/>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Inform the date, time and venue of meeting to all the group members. </w:t>
            </w:r>
          </w:p>
          <w:p w14:paraId="0093C9B6" w14:textId="77777777" w:rsidR="00AD36B4" w:rsidRPr="0028061C" w:rsidRDefault="00AD36B4" w:rsidP="00BE7669">
            <w:pPr>
              <w:numPr>
                <w:ilvl w:val="0"/>
                <w:numId w:val="16"/>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Keep minutes of NWFPs related meetings and make presentation at the end.  </w:t>
            </w:r>
          </w:p>
          <w:p w14:paraId="40AE03FD" w14:textId="77777777" w:rsidR="00AD36B4" w:rsidRPr="0028061C" w:rsidRDefault="00AD36B4" w:rsidP="00BE7669">
            <w:pPr>
              <w:numPr>
                <w:ilvl w:val="0"/>
                <w:numId w:val="16"/>
              </w:numPr>
              <w:spacing w:after="1"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Assist the chairperson in solving conflicts arising among members and maintain good working relations, and also in marketing of NWFPs. </w:t>
            </w:r>
          </w:p>
          <w:p w14:paraId="6EDBD594" w14:textId="77777777" w:rsidR="00AD36B4" w:rsidRPr="0028061C" w:rsidRDefault="00AD36B4" w:rsidP="00BE7669">
            <w:pPr>
              <w:numPr>
                <w:ilvl w:val="0"/>
                <w:numId w:val="16"/>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Keep proper record and data of NWFPs collected and marketed. </w:t>
            </w:r>
          </w:p>
          <w:p w14:paraId="029D7DD0" w14:textId="77777777" w:rsidR="00AD36B4" w:rsidRPr="0028061C" w:rsidRDefault="00AD36B4" w:rsidP="00BE7669">
            <w:pPr>
              <w:numPr>
                <w:ilvl w:val="0"/>
                <w:numId w:val="16"/>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Jointly sign with the Chairperson and Treasurer on the cheque during the withdrawal of community fund. </w:t>
            </w:r>
          </w:p>
          <w:p w14:paraId="6EF04F87" w14:textId="77777777" w:rsidR="00AD36B4" w:rsidRPr="0028061C" w:rsidRDefault="00AD36B4" w:rsidP="00BE7669">
            <w:pPr>
              <w:numPr>
                <w:ilvl w:val="0"/>
                <w:numId w:val="16"/>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Prepare monthly/quarterly or annual progress report and submit to the CFO.</w:t>
            </w:r>
          </w:p>
        </w:tc>
      </w:tr>
      <w:tr w:rsidR="00AD36B4" w:rsidRPr="0028061C" w14:paraId="2EDD5D6B" w14:textId="77777777" w:rsidTr="00F16A68">
        <w:tblPrEx>
          <w:tblCellMar>
            <w:left w:w="106" w:type="dxa"/>
          </w:tblCellMar>
        </w:tblPrEx>
        <w:trPr>
          <w:trHeight w:val="415"/>
        </w:trPr>
        <w:tc>
          <w:tcPr>
            <w:tcW w:w="2857" w:type="dxa"/>
            <w:vMerge w:val="restart"/>
            <w:tcBorders>
              <w:top w:val="single" w:sz="4" w:space="0" w:color="000000"/>
              <w:left w:val="single" w:sz="4" w:space="0" w:color="000000"/>
              <w:bottom w:val="single" w:sz="4" w:space="0" w:color="000000"/>
              <w:right w:val="single" w:sz="4" w:space="0" w:color="000000"/>
            </w:tcBorders>
          </w:tcPr>
          <w:p w14:paraId="5AA3F2DE" w14:textId="77777777" w:rsidR="00AD36B4" w:rsidRPr="0028061C" w:rsidRDefault="00AD36B4" w:rsidP="00BE7669">
            <w:pPr>
              <w:spacing w:line="276" w:lineRule="auto"/>
              <w:rPr>
                <w:rFonts w:ascii="Times New Roman" w:hAnsi="Times New Roman" w:cs="Times New Roman"/>
                <w:sz w:val="24"/>
                <w:szCs w:val="24"/>
              </w:rPr>
            </w:pPr>
          </w:p>
          <w:p w14:paraId="5EA9203D" w14:textId="77777777" w:rsidR="00AD36B4" w:rsidRPr="0028061C" w:rsidRDefault="00AD36B4" w:rsidP="00BE7669">
            <w:pPr>
              <w:spacing w:line="276" w:lineRule="auto"/>
              <w:rPr>
                <w:rFonts w:ascii="Times New Roman" w:hAnsi="Times New Roman" w:cs="Times New Roman"/>
                <w:sz w:val="24"/>
                <w:szCs w:val="24"/>
              </w:rPr>
            </w:pPr>
          </w:p>
          <w:p w14:paraId="1946AC17" w14:textId="77777777" w:rsidR="00AD36B4" w:rsidRPr="0028061C" w:rsidRDefault="00AD36B4" w:rsidP="00BE7669">
            <w:pPr>
              <w:spacing w:line="276" w:lineRule="auto"/>
              <w:rPr>
                <w:rFonts w:ascii="Times New Roman" w:hAnsi="Times New Roman" w:cs="Times New Roman"/>
                <w:sz w:val="24"/>
                <w:szCs w:val="24"/>
              </w:rPr>
            </w:pPr>
          </w:p>
          <w:p w14:paraId="47449F5C" w14:textId="77777777" w:rsidR="00AD36B4" w:rsidRPr="0028061C" w:rsidRDefault="00AD36B4" w:rsidP="00BE7669">
            <w:pPr>
              <w:spacing w:line="276" w:lineRule="auto"/>
              <w:rPr>
                <w:rFonts w:ascii="Times New Roman" w:hAnsi="Times New Roman" w:cs="Times New Roman"/>
                <w:sz w:val="24"/>
                <w:szCs w:val="24"/>
              </w:rPr>
            </w:pPr>
          </w:p>
          <w:p w14:paraId="2EA25E52" w14:textId="77777777" w:rsidR="00AD36B4" w:rsidRPr="0038263F" w:rsidRDefault="0027369E" w:rsidP="00BE7669">
            <w:pPr>
              <w:pStyle w:val="Heading2"/>
              <w:spacing w:line="276" w:lineRule="auto"/>
              <w:ind w:left="0"/>
              <w:outlineLvl w:val="1"/>
              <w:rPr>
                <w:rFonts w:ascii="Times New Roman" w:hAnsi="Times New Roman" w:cs="Times New Roman"/>
                <w:i/>
                <w:iCs/>
                <w:sz w:val="24"/>
                <w:szCs w:val="24"/>
              </w:rPr>
            </w:pPr>
            <w:bookmarkStart w:id="37" w:name="_Toc113268961"/>
            <w:r w:rsidRPr="0038263F">
              <w:rPr>
                <w:rFonts w:ascii="Times New Roman" w:hAnsi="Times New Roman" w:cs="Times New Roman"/>
                <w:i/>
                <w:iCs/>
                <w:sz w:val="24"/>
                <w:szCs w:val="24"/>
              </w:rPr>
              <w:t>11</w:t>
            </w:r>
            <w:r w:rsidR="00AD36B4" w:rsidRPr="0038263F">
              <w:rPr>
                <w:rFonts w:ascii="Times New Roman" w:hAnsi="Times New Roman" w:cs="Times New Roman"/>
                <w:i/>
                <w:iCs/>
                <w:sz w:val="24"/>
                <w:szCs w:val="24"/>
              </w:rPr>
              <w:t>.3</w:t>
            </w:r>
            <w:r w:rsidR="0038263F">
              <w:rPr>
                <w:rFonts w:ascii="Times New Roman" w:hAnsi="Times New Roman" w:cs="Times New Roman"/>
                <w:i/>
                <w:iCs/>
                <w:sz w:val="24"/>
                <w:szCs w:val="24"/>
              </w:rPr>
              <w:t>.</w:t>
            </w:r>
            <w:r w:rsidR="00AD36B4" w:rsidRPr="0038263F">
              <w:rPr>
                <w:rFonts w:ascii="Times New Roman" w:hAnsi="Times New Roman" w:cs="Times New Roman"/>
                <w:i/>
                <w:iCs/>
                <w:sz w:val="24"/>
                <w:szCs w:val="24"/>
              </w:rPr>
              <w:t xml:space="preserve"> Treasurer</w:t>
            </w:r>
            <w:bookmarkEnd w:id="37"/>
          </w:p>
          <w:p w14:paraId="260937B9" w14:textId="77777777" w:rsidR="00AD36B4" w:rsidRPr="0028061C" w:rsidRDefault="00AD36B4" w:rsidP="00BE7669">
            <w:pPr>
              <w:spacing w:line="276" w:lineRule="auto"/>
              <w:rPr>
                <w:rFonts w:ascii="Times New Roman" w:hAnsi="Times New Roman" w:cs="Times New Roman"/>
                <w:sz w:val="24"/>
                <w:szCs w:val="24"/>
              </w:rPr>
            </w:pPr>
          </w:p>
        </w:tc>
        <w:tc>
          <w:tcPr>
            <w:tcW w:w="6570" w:type="dxa"/>
            <w:gridSpan w:val="3"/>
            <w:tcBorders>
              <w:top w:val="single" w:sz="4" w:space="0" w:color="000000"/>
              <w:left w:val="single" w:sz="4" w:space="0" w:color="000000"/>
              <w:bottom w:val="single" w:sz="4" w:space="0" w:color="000000"/>
              <w:right w:val="single" w:sz="4" w:space="0" w:color="000000"/>
            </w:tcBorders>
          </w:tcPr>
          <w:p w14:paraId="4AAB7612" w14:textId="77777777" w:rsidR="00AD36B4" w:rsidRPr="00EE1F4D" w:rsidRDefault="00AD36B4" w:rsidP="00BE7669">
            <w:pPr>
              <w:spacing w:line="276" w:lineRule="auto"/>
              <w:rPr>
                <w:rFonts w:ascii="Times New Roman" w:eastAsia="Times New Roman" w:hAnsi="Times New Roman" w:cs="Times New Roman"/>
                <w:sz w:val="24"/>
                <w:szCs w:val="24"/>
              </w:rPr>
            </w:pPr>
            <w:r w:rsidRPr="0028061C">
              <w:rPr>
                <w:rFonts w:ascii="Times New Roman" w:eastAsia="Times New Roman" w:hAnsi="Times New Roman" w:cs="Times New Roman"/>
                <w:sz w:val="24"/>
                <w:szCs w:val="24"/>
              </w:rPr>
              <w:t xml:space="preserve">Name of Treasurer: </w:t>
            </w:r>
            <w:proofErr w:type="spellStart"/>
            <w:r>
              <w:rPr>
                <w:rFonts w:ascii="Times New Roman" w:eastAsia="Times New Roman" w:hAnsi="Times New Roman" w:cs="Times New Roman"/>
                <w:sz w:val="24"/>
                <w:szCs w:val="24"/>
              </w:rPr>
              <w:t>HarkaBdr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Gurung</w:t>
            </w:r>
            <w:proofErr w:type="spellEnd"/>
          </w:p>
        </w:tc>
      </w:tr>
      <w:tr w:rsidR="00AD36B4" w:rsidRPr="0028061C" w14:paraId="4452D9A2" w14:textId="77777777" w:rsidTr="00F16A68">
        <w:tblPrEx>
          <w:tblCellMar>
            <w:left w:w="106" w:type="dxa"/>
          </w:tblCellMar>
        </w:tblPrEx>
        <w:trPr>
          <w:trHeight w:val="433"/>
        </w:trPr>
        <w:tc>
          <w:tcPr>
            <w:tcW w:w="2857" w:type="dxa"/>
            <w:vMerge/>
            <w:tcBorders>
              <w:top w:val="nil"/>
              <w:left w:val="single" w:sz="4" w:space="0" w:color="000000"/>
              <w:bottom w:val="single" w:sz="4" w:space="0" w:color="000000"/>
              <w:right w:val="single" w:sz="4" w:space="0" w:color="000000"/>
            </w:tcBorders>
          </w:tcPr>
          <w:p w14:paraId="7D559348" w14:textId="77777777" w:rsidR="00AD36B4" w:rsidRPr="0028061C" w:rsidRDefault="00AD36B4" w:rsidP="00BE7669">
            <w:pPr>
              <w:spacing w:line="276" w:lineRule="auto"/>
              <w:rPr>
                <w:rFonts w:ascii="Times New Roman" w:hAnsi="Times New Roman" w:cs="Times New Roman"/>
                <w:sz w:val="24"/>
                <w:szCs w:val="24"/>
              </w:rPr>
            </w:pPr>
          </w:p>
        </w:tc>
        <w:tc>
          <w:tcPr>
            <w:tcW w:w="6570" w:type="dxa"/>
            <w:gridSpan w:val="3"/>
            <w:tcBorders>
              <w:top w:val="single" w:sz="4" w:space="0" w:color="000000"/>
              <w:left w:val="single" w:sz="4" w:space="0" w:color="000000"/>
              <w:bottom w:val="single" w:sz="4" w:space="0" w:color="000000"/>
              <w:right w:val="single" w:sz="4" w:space="0" w:color="000000"/>
            </w:tcBorders>
          </w:tcPr>
          <w:p w14:paraId="570020F3" w14:textId="21B88585" w:rsidR="00AD36B4" w:rsidRPr="00A23492" w:rsidRDefault="00A97BEC" w:rsidP="00A805FC">
            <w:pPr>
              <w:pStyle w:val="Heading3"/>
              <w:outlineLvl w:val="2"/>
              <w:rPr>
                <w:rFonts w:ascii="Times New Roman" w:hAnsi="Times New Roman" w:cs="Times New Roman"/>
                <w:color w:val="000000" w:themeColor="text1"/>
              </w:rPr>
            </w:pPr>
            <w:bookmarkStart w:id="38" w:name="_Toc113268962"/>
            <w:r w:rsidRPr="00A23492">
              <w:rPr>
                <w:rFonts w:ascii="Times New Roman" w:eastAsia="Times New Roman" w:hAnsi="Times New Roman" w:cs="Times New Roman"/>
                <w:color w:val="000000" w:themeColor="text1"/>
              </w:rPr>
              <w:t>11.3.1 Responsibilities of Treasurer</w:t>
            </w:r>
            <w:bookmarkEnd w:id="38"/>
          </w:p>
          <w:p w14:paraId="3AFCE46B" w14:textId="77777777" w:rsidR="00AD36B4" w:rsidRPr="0028061C" w:rsidRDefault="00AD36B4" w:rsidP="00BE7669">
            <w:pPr>
              <w:numPr>
                <w:ilvl w:val="0"/>
                <w:numId w:val="18"/>
              </w:numPr>
              <w:spacing w:after="1"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Keep proper records and accountings of NWFPs and assist the chairperson and secretary in marketing. </w:t>
            </w:r>
          </w:p>
          <w:p w14:paraId="12D3A40E" w14:textId="77777777" w:rsidR="00AD36B4" w:rsidRPr="0028061C" w:rsidRDefault="00AD36B4" w:rsidP="00BE7669">
            <w:pPr>
              <w:numPr>
                <w:ilvl w:val="0"/>
                <w:numId w:val="18"/>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Issue a receipt to the individual for quantity of NWFPs collected for sale. </w:t>
            </w:r>
          </w:p>
          <w:p w14:paraId="5C4975FD" w14:textId="77777777" w:rsidR="00AD36B4" w:rsidRPr="0028061C" w:rsidRDefault="00AD36B4" w:rsidP="00BE7669">
            <w:pPr>
              <w:numPr>
                <w:ilvl w:val="0"/>
                <w:numId w:val="18"/>
              </w:numPr>
              <w:spacing w:after="1"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Keep annual financial transaction records and present to the group members during the general assembly. </w:t>
            </w:r>
          </w:p>
          <w:p w14:paraId="09406100" w14:textId="77777777" w:rsidR="00AD36B4" w:rsidRPr="0028061C" w:rsidRDefault="00AD36B4" w:rsidP="00BE7669">
            <w:pPr>
              <w:numPr>
                <w:ilvl w:val="0"/>
                <w:numId w:val="18"/>
              </w:numPr>
              <w:spacing w:after="1"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Collect and deposit the money in the NWFPs group account maintained with the nearest financial institution. </w:t>
            </w:r>
          </w:p>
          <w:p w14:paraId="05D5FAAB" w14:textId="77777777" w:rsidR="00AD36B4" w:rsidRPr="0028061C" w:rsidRDefault="00AD36B4" w:rsidP="00BE7669">
            <w:pPr>
              <w:numPr>
                <w:ilvl w:val="0"/>
                <w:numId w:val="18"/>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Jointly sign with the Chairperson and Secretary on the cheque during the withdrawal of community fund. </w:t>
            </w:r>
          </w:p>
          <w:p w14:paraId="3FC6AFCB" w14:textId="7B06DD9F" w:rsidR="00A26DC8" w:rsidRPr="0036176D" w:rsidRDefault="00AD36B4" w:rsidP="00BE7669">
            <w:pPr>
              <w:numPr>
                <w:ilvl w:val="0"/>
                <w:numId w:val="18"/>
              </w:numPr>
              <w:spacing w:line="276" w:lineRule="auto"/>
              <w:ind w:left="0"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Prepare financial report and submit to the CFO as and when asked.</w:t>
            </w:r>
          </w:p>
        </w:tc>
      </w:tr>
      <w:tr w:rsidR="00F16A68" w:rsidRPr="0028061C" w14:paraId="1ECF095F" w14:textId="77777777" w:rsidTr="00F16A68">
        <w:tblPrEx>
          <w:tblCellMar>
            <w:left w:w="106" w:type="dxa"/>
          </w:tblCellMar>
        </w:tblPrEx>
        <w:trPr>
          <w:trHeight w:val="433"/>
        </w:trPr>
        <w:tc>
          <w:tcPr>
            <w:tcW w:w="2857" w:type="dxa"/>
            <w:tcBorders>
              <w:top w:val="nil"/>
              <w:left w:val="single" w:sz="4" w:space="0" w:color="000000"/>
              <w:bottom w:val="single" w:sz="4" w:space="0" w:color="000000"/>
              <w:right w:val="single" w:sz="4" w:space="0" w:color="000000"/>
            </w:tcBorders>
          </w:tcPr>
          <w:p w14:paraId="3974025B" w14:textId="5BEBD2FD" w:rsidR="00F16A68" w:rsidRPr="00923E05" w:rsidRDefault="00A805FC" w:rsidP="00923E05">
            <w:pPr>
              <w:pStyle w:val="Heading1"/>
              <w:rPr>
                <w:rFonts w:ascii="Times New Roman" w:hAnsi="Times New Roman" w:cs="Times New Roman"/>
                <w:sz w:val="24"/>
                <w:szCs w:val="24"/>
              </w:rPr>
            </w:pPr>
            <w:bookmarkStart w:id="39" w:name="_Toc525548647"/>
            <w:bookmarkStart w:id="40" w:name="_Toc525548870"/>
            <w:bookmarkStart w:id="41" w:name="_Toc74727888"/>
            <w:bookmarkStart w:id="42" w:name="_Toc85462938"/>
            <w:bookmarkStart w:id="43" w:name="_Toc113268963"/>
            <w:r w:rsidRPr="00923E05">
              <w:rPr>
                <w:rFonts w:ascii="Times New Roman" w:hAnsi="Times New Roman" w:cs="Times New Roman"/>
                <w:color w:val="000000" w:themeColor="text1"/>
                <w:sz w:val="24"/>
                <w:szCs w:val="24"/>
              </w:rPr>
              <w:lastRenderedPageBreak/>
              <w:t xml:space="preserve">12. </w:t>
            </w:r>
            <w:r w:rsidR="00F16A68" w:rsidRPr="00923E05">
              <w:rPr>
                <w:rFonts w:ascii="Times New Roman" w:hAnsi="Times New Roman" w:cs="Times New Roman"/>
                <w:color w:val="000000" w:themeColor="text1"/>
                <w:sz w:val="24"/>
                <w:szCs w:val="24"/>
              </w:rPr>
              <w:t>Compensation for executive</w:t>
            </w:r>
            <w:bookmarkStart w:id="44" w:name="_Toc525548648"/>
            <w:bookmarkStart w:id="45" w:name="_Toc525548871"/>
            <w:bookmarkStart w:id="46" w:name="_Toc74727889"/>
            <w:bookmarkEnd w:id="39"/>
            <w:bookmarkEnd w:id="40"/>
            <w:bookmarkEnd w:id="41"/>
            <w:r w:rsidR="00D623CA" w:rsidRPr="00923E05">
              <w:rPr>
                <w:rFonts w:ascii="Times New Roman" w:hAnsi="Times New Roman" w:cs="Times New Roman"/>
                <w:color w:val="000000" w:themeColor="text1"/>
                <w:sz w:val="24"/>
                <w:szCs w:val="24"/>
              </w:rPr>
              <w:t xml:space="preserve"> </w:t>
            </w:r>
            <w:r w:rsidR="00F16A68" w:rsidRPr="00923E05">
              <w:rPr>
                <w:rFonts w:ascii="Times New Roman" w:hAnsi="Times New Roman" w:cs="Times New Roman"/>
                <w:color w:val="000000" w:themeColor="text1"/>
                <w:sz w:val="24"/>
                <w:szCs w:val="24"/>
              </w:rPr>
              <w:t xml:space="preserve">Committee </w:t>
            </w:r>
            <w:bookmarkEnd w:id="44"/>
            <w:bookmarkEnd w:id="45"/>
            <w:r w:rsidR="00F16A68" w:rsidRPr="00923E05">
              <w:rPr>
                <w:rFonts w:ascii="Times New Roman" w:hAnsi="Times New Roman" w:cs="Times New Roman"/>
                <w:color w:val="000000" w:themeColor="text1"/>
                <w:sz w:val="24"/>
                <w:szCs w:val="24"/>
              </w:rPr>
              <w:t>members</w:t>
            </w:r>
            <w:bookmarkEnd w:id="42"/>
            <w:bookmarkEnd w:id="43"/>
            <w:bookmarkEnd w:id="46"/>
          </w:p>
        </w:tc>
        <w:tc>
          <w:tcPr>
            <w:tcW w:w="6570" w:type="dxa"/>
            <w:gridSpan w:val="3"/>
            <w:tcBorders>
              <w:top w:val="single" w:sz="4" w:space="0" w:color="000000"/>
              <w:left w:val="single" w:sz="4" w:space="0" w:color="000000"/>
              <w:bottom w:val="single" w:sz="4" w:space="0" w:color="000000"/>
              <w:right w:val="single" w:sz="4" w:space="0" w:color="000000"/>
            </w:tcBorders>
          </w:tcPr>
          <w:p w14:paraId="328B231E" w14:textId="77777777" w:rsidR="00F16A68" w:rsidRPr="0028061C" w:rsidRDefault="00F16A68" w:rsidP="00BE7669">
            <w:pPr>
              <w:spacing w:line="276" w:lineRule="auto"/>
              <w:rPr>
                <w:rFonts w:ascii="Times New Roman" w:eastAsia="Times New Roman" w:hAnsi="Times New Roman" w:cs="Times New Roman"/>
                <w:sz w:val="24"/>
                <w:szCs w:val="24"/>
              </w:rPr>
            </w:pPr>
            <w:r w:rsidRPr="0028061C">
              <w:rPr>
                <w:rFonts w:ascii="Times New Roman" w:eastAsia="Times New Roman" w:hAnsi="Times New Roman" w:cs="Times New Roman"/>
                <w:sz w:val="24"/>
                <w:szCs w:val="24"/>
              </w:rPr>
              <w:t>The committ</w:t>
            </w:r>
            <w:r w:rsidR="00465237">
              <w:rPr>
                <w:rFonts w:ascii="Times New Roman" w:eastAsia="Times New Roman" w:hAnsi="Times New Roman" w:cs="Times New Roman"/>
                <w:sz w:val="24"/>
                <w:szCs w:val="24"/>
              </w:rPr>
              <w:t>ee members will serve for five y</w:t>
            </w:r>
            <w:r w:rsidRPr="0028061C">
              <w:rPr>
                <w:rFonts w:ascii="Times New Roman" w:eastAsia="Times New Roman" w:hAnsi="Times New Roman" w:cs="Times New Roman"/>
                <w:sz w:val="24"/>
                <w:szCs w:val="24"/>
              </w:rPr>
              <w:t>ears without any incentives. But if there are opportunities</w:t>
            </w:r>
            <w:r>
              <w:rPr>
                <w:rFonts w:ascii="Times New Roman" w:eastAsia="Times New Roman" w:hAnsi="Times New Roman" w:cs="Times New Roman"/>
                <w:sz w:val="24"/>
                <w:szCs w:val="24"/>
              </w:rPr>
              <w:t xml:space="preserve"> for</w:t>
            </w:r>
            <w:r w:rsidRPr="0028061C">
              <w:rPr>
                <w:rFonts w:ascii="Times New Roman" w:eastAsia="Times New Roman" w:hAnsi="Times New Roman" w:cs="Times New Roman"/>
                <w:sz w:val="24"/>
                <w:szCs w:val="24"/>
              </w:rPr>
              <w:t xml:space="preserve"> trainings from the Government and other agencies, priority will be given to them as an incentive. It will be given</w:t>
            </w:r>
            <w:r>
              <w:rPr>
                <w:rFonts w:ascii="Times New Roman" w:eastAsia="Times New Roman" w:hAnsi="Times New Roman" w:cs="Times New Roman"/>
                <w:sz w:val="24"/>
                <w:szCs w:val="24"/>
              </w:rPr>
              <w:t xml:space="preserve"> on</w:t>
            </w:r>
            <w:r w:rsidRPr="0028061C">
              <w:rPr>
                <w:rFonts w:ascii="Times New Roman" w:eastAsia="Times New Roman" w:hAnsi="Times New Roman" w:cs="Times New Roman"/>
                <w:sz w:val="24"/>
                <w:szCs w:val="24"/>
              </w:rPr>
              <w:t xml:space="preserve"> turn wise </w:t>
            </w:r>
            <w:r>
              <w:rPr>
                <w:rFonts w:ascii="Times New Roman" w:eastAsia="Times New Roman" w:hAnsi="Times New Roman" w:cs="Times New Roman"/>
                <w:sz w:val="24"/>
                <w:szCs w:val="24"/>
              </w:rPr>
              <w:t xml:space="preserve">basis, </w:t>
            </w:r>
            <w:r w:rsidRPr="0028061C">
              <w:rPr>
                <w:rFonts w:ascii="Times New Roman" w:eastAsia="Times New Roman" w:hAnsi="Times New Roman" w:cs="Times New Roman"/>
                <w:sz w:val="24"/>
                <w:szCs w:val="24"/>
              </w:rPr>
              <w:t>if it is not work specific.</w:t>
            </w:r>
          </w:p>
        </w:tc>
      </w:tr>
      <w:tr w:rsidR="0038263F" w:rsidRPr="0028061C" w14:paraId="70F4910E" w14:textId="77777777" w:rsidTr="00F16A68">
        <w:tblPrEx>
          <w:tblCellMar>
            <w:left w:w="106" w:type="dxa"/>
          </w:tblCellMar>
        </w:tblPrEx>
        <w:trPr>
          <w:trHeight w:val="1423"/>
        </w:trPr>
        <w:tc>
          <w:tcPr>
            <w:tcW w:w="2857" w:type="dxa"/>
            <w:tcBorders>
              <w:top w:val="single" w:sz="4" w:space="0" w:color="000000"/>
              <w:left w:val="single" w:sz="4" w:space="0" w:color="000000"/>
              <w:bottom w:val="single" w:sz="4" w:space="0" w:color="000000"/>
              <w:right w:val="single" w:sz="4" w:space="0" w:color="000000"/>
            </w:tcBorders>
          </w:tcPr>
          <w:p w14:paraId="07A74254" w14:textId="2B329B55" w:rsidR="00AD36B4" w:rsidRPr="0038263F" w:rsidRDefault="00A805FC" w:rsidP="00A805FC">
            <w:pPr>
              <w:pStyle w:val="Heading1"/>
              <w:spacing w:before="0" w:line="276" w:lineRule="auto"/>
              <w:outlineLvl w:val="0"/>
              <w:rPr>
                <w:rFonts w:ascii="Times New Roman" w:hAnsi="Times New Roman" w:cs="Times New Roman"/>
                <w:color w:val="000000" w:themeColor="text1"/>
                <w:sz w:val="24"/>
                <w:szCs w:val="24"/>
              </w:rPr>
            </w:pPr>
            <w:bookmarkStart w:id="47" w:name="_Toc525548649"/>
            <w:bookmarkStart w:id="48" w:name="_Toc525548872"/>
            <w:bookmarkStart w:id="49" w:name="_Toc74727891"/>
            <w:bookmarkStart w:id="50" w:name="_Toc85462939"/>
            <w:bookmarkStart w:id="51" w:name="_Toc113268964"/>
            <w:r>
              <w:rPr>
                <w:rFonts w:ascii="Times New Roman" w:hAnsi="Times New Roman" w:cs="Times New Roman"/>
                <w:color w:val="000000" w:themeColor="text1"/>
                <w:sz w:val="24"/>
                <w:szCs w:val="24"/>
              </w:rPr>
              <w:t xml:space="preserve">13. </w:t>
            </w:r>
            <w:r w:rsidR="00AD36B4" w:rsidRPr="0038263F">
              <w:rPr>
                <w:rFonts w:ascii="Times New Roman" w:hAnsi="Times New Roman" w:cs="Times New Roman"/>
                <w:color w:val="000000" w:themeColor="text1"/>
                <w:sz w:val="24"/>
                <w:szCs w:val="24"/>
              </w:rPr>
              <w:t>Membership</w:t>
            </w:r>
            <w:bookmarkStart w:id="52" w:name="_Toc525548650"/>
            <w:bookmarkStart w:id="53" w:name="_Toc525548873"/>
            <w:bookmarkStart w:id="54" w:name="_Toc74727892"/>
            <w:bookmarkEnd w:id="47"/>
            <w:bookmarkEnd w:id="48"/>
            <w:bookmarkEnd w:id="49"/>
            <w:r w:rsidR="00D623CA">
              <w:rPr>
                <w:rFonts w:ascii="Times New Roman" w:hAnsi="Times New Roman" w:cs="Times New Roman"/>
                <w:color w:val="000000" w:themeColor="text1"/>
                <w:sz w:val="24"/>
                <w:szCs w:val="24"/>
              </w:rPr>
              <w:t xml:space="preserve"> </w:t>
            </w:r>
            <w:r w:rsidR="00AD36B4" w:rsidRPr="0038263F">
              <w:rPr>
                <w:rFonts w:ascii="Times New Roman" w:hAnsi="Times New Roman" w:cs="Times New Roman"/>
                <w:color w:val="000000" w:themeColor="text1"/>
                <w:sz w:val="24"/>
                <w:szCs w:val="24"/>
              </w:rPr>
              <w:t>Fee and</w:t>
            </w:r>
            <w:bookmarkStart w:id="55" w:name="_Toc525548651"/>
            <w:bookmarkStart w:id="56" w:name="_Toc525548874"/>
            <w:bookmarkEnd w:id="52"/>
            <w:bookmarkEnd w:id="53"/>
            <w:r w:rsidR="00D623CA">
              <w:rPr>
                <w:rFonts w:ascii="Times New Roman" w:hAnsi="Times New Roman" w:cs="Times New Roman"/>
                <w:color w:val="000000" w:themeColor="text1"/>
                <w:sz w:val="24"/>
                <w:szCs w:val="24"/>
              </w:rPr>
              <w:t xml:space="preserve"> </w:t>
            </w:r>
            <w:r w:rsidR="00AD36B4" w:rsidRPr="0038263F">
              <w:rPr>
                <w:rFonts w:ascii="Times New Roman" w:hAnsi="Times New Roman" w:cs="Times New Roman"/>
                <w:color w:val="000000" w:themeColor="text1"/>
                <w:sz w:val="24"/>
                <w:szCs w:val="24"/>
              </w:rPr>
              <w:t>purpose</w:t>
            </w:r>
            <w:bookmarkEnd w:id="50"/>
            <w:bookmarkEnd w:id="51"/>
            <w:bookmarkEnd w:id="54"/>
            <w:bookmarkEnd w:id="55"/>
            <w:bookmarkEnd w:id="56"/>
          </w:p>
        </w:tc>
        <w:tc>
          <w:tcPr>
            <w:tcW w:w="6570" w:type="dxa"/>
            <w:gridSpan w:val="3"/>
            <w:tcBorders>
              <w:top w:val="single" w:sz="4" w:space="0" w:color="000000"/>
              <w:left w:val="single" w:sz="4" w:space="0" w:color="000000"/>
              <w:bottom w:val="single" w:sz="4" w:space="0" w:color="000000"/>
              <w:right w:val="single" w:sz="4" w:space="0" w:color="000000"/>
            </w:tcBorders>
          </w:tcPr>
          <w:p w14:paraId="36A84890" w14:textId="77777777" w:rsidR="00AD36B4" w:rsidRPr="00805332" w:rsidRDefault="00AD36B4" w:rsidP="00BE7669">
            <w:pPr>
              <w:spacing w:line="276" w:lineRule="auto"/>
              <w:ind w:right="56"/>
              <w:jc w:val="both"/>
              <w:rPr>
                <w:rFonts w:ascii="Times New Roman" w:hAnsi="Times New Roman" w:cs="Times New Roman"/>
                <w:sz w:val="24"/>
                <w:szCs w:val="24"/>
              </w:rPr>
            </w:pPr>
            <w:r w:rsidRPr="0028061C">
              <w:rPr>
                <w:rFonts w:ascii="Times New Roman" w:eastAsia="Times New Roman" w:hAnsi="Times New Roman" w:cs="Times New Roman"/>
                <w:sz w:val="24"/>
                <w:szCs w:val="24"/>
              </w:rPr>
              <w:t>Every member shall contribut</w:t>
            </w:r>
            <w:r>
              <w:rPr>
                <w:rFonts w:ascii="Times New Roman" w:eastAsia="Times New Roman" w:hAnsi="Times New Roman" w:cs="Times New Roman"/>
                <w:sz w:val="24"/>
                <w:szCs w:val="24"/>
              </w:rPr>
              <w:t>e annual membership fee of Nu. 100 (hundred</w:t>
            </w:r>
            <w:r w:rsidRPr="0028061C">
              <w:rPr>
                <w:rFonts w:ascii="Times New Roman" w:eastAsia="Times New Roman" w:hAnsi="Times New Roman" w:cs="Times New Roman"/>
                <w:sz w:val="24"/>
                <w:szCs w:val="24"/>
              </w:rPr>
              <w:t xml:space="preserve">) only. The amount will be deposited in the nearest bank and utilized the accumulated amount for the welfare of the NWFPs group members in the near future. The collect amount shall be used in case in any meeting or other activities of the group. </w:t>
            </w:r>
          </w:p>
        </w:tc>
      </w:tr>
      <w:tr w:rsidR="006747EB" w:rsidRPr="0028061C" w14:paraId="08FFD3EB" w14:textId="77777777" w:rsidTr="00F16A68">
        <w:tblPrEx>
          <w:tblCellMar>
            <w:left w:w="106" w:type="dxa"/>
          </w:tblCellMar>
        </w:tblPrEx>
        <w:trPr>
          <w:trHeight w:val="3943"/>
        </w:trPr>
        <w:tc>
          <w:tcPr>
            <w:tcW w:w="2857" w:type="dxa"/>
            <w:tcBorders>
              <w:top w:val="single" w:sz="4" w:space="0" w:color="000000"/>
              <w:left w:val="single" w:sz="4" w:space="0" w:color="000000"/>
              <w:bottom w:val="single" w:sz="4" w:space="0" w:color="000000"/>
              <w:right w:val="single" w:sz="4" w:space="0" w:color="000000"/>
            </w:tcBorders>
          </w:tcPr>
          <w:p w14:paraId="716DB0A2" w14:textId="002C6F91" w:rsidR="00AD36B4" w:rsidRPr="0038263F" w:rsidRDefault="00A805FC" w:rsidP="00A805FC">
            <w:pPr>
              <w:pStyle w:val="Heading1"/>
              <w:spacing w:before="0" w:line="276" w:lineRule="auto"/>
              <w:outlineLvl w:val="0"/>
              <w:rPr>
                <w:rFonts w:ascii="Times New Roman" w:hAnsi="Times New Roman" w:cs="Times New Roman"/>
                <w:color w:val="000000" w:themeColor="text1"/>
                <w:sz w:val="24"/>
                <w:szCs w:val="24"/>
              </w:rPr>
            </w:pPr>
            <w:bookmarkStart w:id="57" w:name="_Toc74727890"/>
            <w:bookmarkStart w:id="58" w:name="_Toc85462940"/>
            <w:bookmarkStart w:id="59" w:name="_Toc113268965"/>
            <w:bookmarkEnd w:id="57"/>
            <w:r>
              <w:rPr>
                <w:rFonts w:ascii="Times New Roman" w:hAnsi="Times New Roman" w:cs="Times New Roman"/>
                <w:color w:val="000000" w:themeColor="text1"/>
                <w:sz w:val="24"/>
                <w:szCs w:val="24"/>
              </w:rPr>
              <w:t xml:space="preserve">14. </w:t>
            </w:r>
            <w:r w:rsidR="00AD36B4" w:rsidRPr="0038263F">
              <w:rPr>
                <w:rFonts w:ascii="Times New Roman" w:hAnsi="Times New Roman" w:cs="Times New Roman"/>
                <w:color w:val="000000" w:themeColor="text1"/>
                <w:sz w:val="24"/>
                <w:szCs w:val="24"/>
              </w:rPr>
              <w:t>Community development fund and utilization of fund</w:t>
            </w:r>
            <w:bookmarkEnd w:id="58"/>
            <w:bookmarkEnd w:id="59"/>
          </w:p>
          <w:p w14:paraId="181E1C15" w14:textId="77777777" w:rsidR="00AD36B4" w:rsidRPr="0038263F" w:rsidRDefault="00AD36B4" w:rsidP="00BE7669">
            <w:pPr>
              <w:pStyle w:val="Heading2"/>
              <w:spacing w:line="276" w:lineRule="auto"/>
              <w:ind w:left="0" w:firstLine="0"/>
              <w:outlineLvl w:val="1"/>
              <w:rPr>
                <w:rFonts w:ascii="Times New Roman" w:hAnsi="Times New Roman" w:cs="Times New Roman"/>
                <w:color w:val="000000" w:themeColor="text1"/>
                <w:sz w:val="24"/>
                <w:szCs w:val="24"/>
              </w:rPr>
            </w:pPr>
          </w:p>
        </w:tc>
        <w:tc>
          <w:tcPr>
            <w:tcW w:w="6570" w:type="dxa"/>
            <w:gridSpan w:val="3"/>
            <w:tcBorders>
              <w:top w:val="single" w:sz="4" w:space="0" w:color="000000"/>
              <w:left w:val="single" w:sz="4" w:space="0" w:color="000000"/>
              <w:bottom w:val="single" w:sz="4" w:space="0" w:color="000000"/>
              <w:right w:val="single" w:sz="4" w:space="0" w:color="000000"/>
            </w:tcBorders>
          </w:tcPr>
          <w:p w14:paraId="56281464" w14:textId="77777777" w:rsidR="00AD36B4" w:rsidRPr="0028061C" w:rsidRDefault="00AD36B4" w:rsidP="00BE7669">
            <w:pPr>
              <w:spacing w:line="276" w:lineRule="auto"/>
              <w:jc w:val="both"/>
              <w:rPr>
                <w:rFonts w:ascii="Times New Roman" w:eastAsia="Times New Roman" w:hAnsi="Times New Roman" w:cs="Times New Roman"/>
                <w:sz w:val="24"/>
                <w:szCs w:val="24"/>
              </w:rPr>
            </w:pPr>
            <w:r w:rsidRPr="0028061C">
              <w:rPr>
                <w:rFonts w:ascii="Times New Roman" w:eastAsia="Times New Roman" w:hAnsi="Times New Roman" w:cs="Times New Roman"/>
                <w:sz w:val="24"/>
                <w:szCs w:val="24"/>
              </w:rPr>
              <w:t xml:space="preserve">The community development fund will be generated through deduction of certain percentage from the sale amount of NWFPs and handicraft items. </w:t>
            </w:r>
          </w:p>
          <w:p w14:paraId="5AA31419" w14:textId="77777777" w:rsidR="00AD36B4" w:rsidRPr="0058378F" w:rsidRDefault="00AD36B4" w:rsidP="00BE7669">
            <w:pPr>
              <w:pStyle w:val="ListParagraph"/>
              <w:numPr>
                <w:ilvl w:val="0"/>
                <w:numId w:val="32"/>
              </w:numPr>
              <w:spacing w:after="1" w:line="276" w:lineRule="auto"/>
              <w:ind w:left="0" w:right="59"/>
              <w:jc w:val="both"/>
              <w:rPr>
                <w:rFonts w:ascii="Times New Roman" w:hAnsi="Times New Roman" w:cs="Times New Roman"/>
                <w:sz w:val="24"/>
                <w:szCs w:val="24"/>
              </w:rPr>
            </w:pPr>
            <w:r w:rsidRPr="0058378F">
              <w:rPr>
                <w:rFonts w:ascii="Times New Roman" w:eastAsia="Times New Roman" w:hAnsi="Times New Roman" w:cs="Times New Roman"/>
                <w:sz w:val="24"/>
                <w:szCs w:val="24"/>
              </w:rPr>
              <w:t>For handicraft items, the deduction will be 10% of the total amount earned from each individual or as a whole after th</w:t>
            </w:r>
            <w:r w:rsidR="004724E7">
              <w:rPr>
                <w:rFonts w:ascii="Times New Roman" w:eastAsia="Times New Roman" w:hAnsi="Times New Roman" w:cs="Times New Roman"/>
                <w:sz w:val="24"/>
                <w:szCs w:val="24"/>
              </w:rPr>
              <w:t>e marketing or sale of products annually.</w:t>
            </w:r>
            <w:r w:rsidRPr="0058378F">
              <w:rPr>
                <w:rFonts w:ascii="Times New Roman" w:eastAsia="Times New Roman" w:hAnsi="Times New Roman" w:cs="Times New Roman"/>
                <w:sz w:val="24"/>
                <w:szCs w:val="24"/>
              </w:rPr>
              <w:t xml:space="preserve"> </w:t>
            </w:r>
          </w:p>
          <w:p w14:paraId="3D46DFC5" w14:textId="77777777" w:rsidR="00AD36B4" w:rsidRPr="0028061C" w:rsidRDefault="00AD36B4" w:rsidP="00BE7669">
            <w:pPr>
              <w:numPr>
                <w:ilvl w:val="0"/>
                <w:numId w:val="20"/>
              </w:numPr>
              <w:spacing w:line="276" w:lineRule="auto"/>
              <w:ind w:left="0" w:right="53"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The fund shall be utilized for the welfare of NWFPs group members only. </w:t>
            </w:r>
          </w:p>
          <w:p w14:paraId="6303567D" w14:textId="77777777" w:rsidR="00AD36B4" w:rsidRPr="0028061C" w:rsidRDefault="00AD36B4" w:rsidP="00BE7669">
            <w:pPr>
              <w:numPr>
                <w:ilvl w:val="0"/>
                <w:numId w:val="20"/>
              </w:numPr>
              <w:spacing w:line="276" w:lineRule="auto"/>
              <w:ind w:left="0" w:right="53"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During emergencies (death), natural calamities </w:t>
            </w:r>
            <w:proofErr w:type="spellStart"/>
            <w:r w:rsidRPr="0028061C">
              <w:rPr>
                <w:rFonts w:ascii="Times New Roman" w:eastAsia="Times New Roman" w:hAnsi="Times New Roman" w:cs="Times New Roman"/>
                <w:sz w:val="24"/>
                <w:szCs w:val="24"/>
              </w:rPr>
              <w:t>etc</w:t>
            </w:r>
            <w:proofErr w:type="spellEnd"/>
            <w:r w:rsidRPr="0028061C">
              <w:rPr>
                <w:rFonts w:ascii="Times New Roman" w:eastAsia="Times New Roman" w:hAnsi="Times New Roman" w:cs="Times New Roman"/>
                <w:sz w:val="24"/>
                <w:szCs w:val="24"/>
              </w:rPr>
              <w:t xml:space="preserve">, </w:t>
            </w:r>
            <w:r w:rsidR="004724E7">
              <w:rPr>
                <w:rFonts w:ascii="Times New Roman" w:eastAsia="Times New Roman" w:hAnsi="Times New Roman" w:cs="Times New Roman"/>
                <w:sz w:val="24"/>
                <w:szCs w:val="24"/>
              </w:rPr>
              <w:t>not more than 5% of</w:t>
            </w:r>
            <w:r w:rsidRPr="0028061C">
              <w:rPr>
                <w:rFonts w:ascii="Times New Roman" w:eastAsia="Times New Roman" w:hAnsi="Times New Roman" w:cs="Times New Roman"/>
                <w:sz w:val="24"/>
                <w:szCs w:val="24"/>
              </w:rPr>
              <w:t xml:space="preserve"> amount will be given to the victim as </w:t>
            </w:r>
            <w:r w:rsidRPr="0036176D">
              <w:rPr>
                <w:rFonts w:ascii="Times New Roman" w:eastAsia="Times New Roman" w:hAnsi="Times New Roman" w:cs="Times New Roman"/>
                <w:b/>
                <w:bCs/>
                <w:sz w:val="24"/>
                <w:szCs w:val="24"/>
              </w:rPr>
              <w:t>“</w:t>
            </w:r>
            <w:proofErr w:type="spellStart"/>
            <w:r w:rsidRPr="0036176D">
              <w:rPr>
                <w:rFonts w:ascii="Times New Roman" w:eastAsia="Times New Roman" w:hAnsi="Times New Roman" w:cs="Times New Roman"/>
                <w:b/>
                <w:bCs/>
                <w:sz w:val="24"/>
                <w:szCs w:val="24"/>
              </w:rPr>
              <w:t>semso</w:t>
            </w:r>
            <w:proofErr w:type="spellEnd"/>
            <w:r w:rsidRPr="0036176D">
              <w:rPr>
                <w:rFonts w:ascii="Times New Roman" w:eastAsia="Times New Roman" w:hAnsi="Times New Roman" w:cs="Times New Roman"/>
                <w:b/>
                <w:bCs/>
                <w:sz w:val="24"/>
                <w:szCs w:val="24"/>
              </w:rPr>
              <w:t>”</w:t>
            </w:r>
            <w:r w:rsidRPr="0028061C">
              <w:rPr>
                <w:rFonts w:ascii="Times New Roman" w:eastAsia="Times New Roman" w:hAnsi="Times New Roman" w:cs="Times New Roman"/>
                <w:sz w:val="24"/>
                <w:szCs w:val="24"/>
              </w:rPr>
              <w:t xml:space="preserve"> upon discussion/meeting with the community. </w:t>
            </w:r>
          </w:p>
          <w:p w14:paraId="1219F605" w14:textId="77777777" w:rsidR="00AD36B4" w:rsidRPr="0028061C" w:rsidRDefault="00AD36B4" w:rsidP="00BE7669">
            <w:pPr>
              <w:spacing w:line="276" w:lineRule="auto"/>
              <w:ind w:right="56"/>
              <w:jc w:val="both"/>
              <w:rPr>
                <w:rFonts w:ascii="Times New Roman" w:hAnsi="Times New Roman" w:cs="Times New Roman"/>
                <w:sz w:val="24"/>
                <w:szCs w:val="24"/>
              </w:rPr>
            </w:pPr>
            <w:r w:rsidRPr="0028061C">
              <w:rPr>
                <w:rFonts w:ascii="Times New Roman" w:eastAsia="Times New Roman" w:hAnsi="Times New Roman" w:cs="Times New Roman"/>
                <w:sz w:val="24"/>
                <w:szCs w:val="24"/>
              </w:rPr>
              <w:t>In case of utilization of the fund</w:t>
            </w:r>
            <w:r w:rsidR="00A26DC8">
              <w:rPr>
                <w:rFonts w:ascii="Times New Roman" w:eastAsia="Times New Roman" w:hAnsi="Times New Roman" w:cs="Times New Roman"/>
                <w:sz w:val="24"/>
                <w:szCs w:val="24"/>
              </w:rPr>
              <w:t>,</w:t>
            </w:r>
            <w:r w:rsidRPr="0028061C">
              <w:rPr>
                <w:rFonts w:ascii="Times New Roman" w:eastAsia="Times New Roman" w:hAnsi="Times New Roman" w:cs="Times New Roman"/>
                <w:sz w:val="24"/>
                <w:szCs w:val="24"/>
              </w:rPr>
              <w:t xml:space="preserve"> a small discussion/meeting shall be held and the utilization of the fund shall be approved which shall then be used and later the bill/memo shall be presented to the group in the annual meeting.</w:t>
            </w:r>
          </w:p>
        </w:tc>
      </w:tr>
      <w:tr w:rsidR="00AD36B4" w:rsidRPr="0028061C" w14:paraId="503845EB" w14:textId="77777777" w:rsidTr="00F16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73"/>
        </w:trPr>
        <w:tc>
          <w:tcPr>
            <w:tcW w:w="2857" w:type="dxa"/>
          </w:tcPr>
          <w:p w14:paraId="59719764" w14:textId="77777777" w:rsidR="00AD36B4" w:rsidRPr="0038263F" w:rsidRDefault="00AD36B4" w:rsidP="00BE7669">
            <w:pPr>
              <w:spacing w:line="276" w:lineRule="auto"/>
              <w:rPr>
                <w:rFonts w:ascii="Times New Roman" w:hAnsi="Times New Roman" w:cs="Times New Roman"/>
                <w:color w:val="000000" w:themeColor="text1"/>
                <w:sz w:val="24"/>
                <w:szCs w:val="24"/>
              </w:rPr>
            </w:pPr>
          </w:p>
          <w:p w14:paraId="75C9B9EE" w14:textId="2E23C7C6" w:rsidR="00AD36B4" w:rsidRPr="0038263F" w:rsidRDefault="00A805FC" w:rsidP="00A805FC">
            <w:pPr>
              <w:pStyle w:val="Heading1"/>
              <w:spacing w:before="0" w:line="276" w:lineRule="auto"/>
              <w:outlineLvl w:val="0"/>
              <w:rPr>
                <w:rFonts w:ascii="Times New Roman" w:hAnsi="Times New Roman" w:cs="Times New Roman"/>
                <w:color w:val="000000" w:themeColor="text1"/>
                <w:sz w:val="24"/>
                <w:szCs w:val="24"/>
              </w:rPr>
            </w:pPr>
            <w:bookmarkStart w:id="60" w:name="_Toc525548654"/>
            <w:bookmarkStart w:id="61" w:name="_Toc525548877"/>
            <w:bookmarkStart w:id="62" w:name="_Toc74727894"/>
            <w:bookmarkStart w:id="63" w:name="_Toc85462941"/>
            <w:bookmarkStart w:id="64" w:name="_Toc113268966"/>
            <w:r>
              <w:rPr>
                <w:rFonts w:ascii="Times New Roman" w:hAnsi="Times New Roman" w:cs="Times New Roman"/>
                <w:color w:val="000000" w:themeColor="text1"/>
                <w:sz w:val="24"/>
                <w:szCs w:val="24"/>
              </w:rPr>
              <w:t xml:space="preserve">15. </w:t>
            </w:r>
            <w:r w:rsidR="00AD36B4" w:rsidRPr="0038263F">
              <w:rPr>
                <w:rFonts w:ascii="Times New Roman" w:hAnsi="Times New Roman" w:cs="Times New Roman"/>
                <w:color w:val="000000" w:themeColor="text1"/>
                <w:sz w:val="24"/>
                <w:szCs w:val="24"/>
              </w:rPr>
              <w:t>Conflict</w:t>
            </w:r>
            <w:bookmarkStart w:id="65" w:name="_Toc74727895"/>
            <w:bookmarkEnd w:id="60"/>
            <w:bookmarkEnd w:id="61"/>
            <w:bookmarkEnd w:id="62"/>
            <w:r w:rsidR="00AD36B4" w:rsidRPr="0038263F">
              <w:rPr>
                <w:rFonts w:ascii="Times New Roman" w:hAnsi="Times New Roman" w:cs="Times New Roman"/>
                <w:color w:val="000000" w:themeColor="text1"/>
                <w:sz w:val="24"/>
                <w:szCs w:val="24"/>
              </w:rPr>
              <w:t xml:space="preserve"> Resolution</w:t>
            </w:r>
            <w:bookmarkEnd w:id="63"/>
            <w:bookmarkEnd w:id="64"/>
            <w:bookmarkEnd w:id="65"/>
          </w:p>
          <w:p w14:paraId="56EEE129" w14:textId="77777777" w:rsidR="00AD36B4" w:rsidRPr="0038263F" w:rsidRDefault="00AD36B4" w:rsidP="00BE7669">
            <w:pPr>
              <w:spacing w:line="276" w:lineRule="auto"/>
              <w:rPr>
                <w:rFonts w:ascii="Times New Roman" w:hAnsi="Times New Roman" w:cs="Times New Roman"/>
                <w:color w:val="000000" w:themeColor="text1"/>
                <w:sz w:val="24"/>
                <w:szCs w:val="24"/>
              </w:rPr>
            </w:pPr>
          </w:p>
          <w:p w14:paraId="2540CBEC" w14:textId="77777777" w:rsidR="00AD36B4" w:rsidRPr="0038263F" w:rsidRDefault="00AD36B4" w:rsidP="00BE7669">
            <w:pPr>
              <w:spacing w:line="276" w:lineRule="auto"/>
              <w:rPr>
                <w:rFonts w:ascii="Times New Roman" w:hAnsi="Times New Roman" w:cs="Times New Roman"/>
                <w:color w:val="000000" w:themeColor="text1"/>
                <w:sz w:val="24"/>
                <w:szCs w:val="24"/>
              </w:rPr>
            </w:pPr>
          </w:p>
          <w:p w14:paraId="41DBD109" w14:textId="77777777" w:rsidR="00AD36B4" w:rsidRPr="0038263F" w:rsidRDefault="00AD36B4" w:rsidP="00BE7669">
            <w:pPr>
              <w:spacing w:line="276" w:lineRule="auto"/>
              <w:rPr>
                <w:rFonts w:ascii="Times New Roman" w:hAnsi="Times New Roman" w:cs="Times New Roman"/>
                <w:color w:val="000000" w:themeColor="text1"/>
                <w:sz w:val="24"/>
                <w:szCs w:val="24"/>
              </w:rPr>
            </w:pPr>
          </w:p>
        </w:tc>
        <w:tc>
          <w:tcPr>
            <w:tcW w:w="6570" w:type="dxa"/>
            <w:gridSpan w:val="3"/>
          </w:tcPr>
          <w:p w14:paraId="28EF17DE" w14:textId="77777777" w:rsidR="00AD36B4" w:rsidRPr="0028061C" w:rsidRDefault="00AD36B4" w:rsidP="00BE7669">
            <w:pPr>
              <w:numPr>
                <w:ilvl w:val="0"/>
                <w:numId w:val="21"/>
              </w:numPr>
              <w:spacing w:after="5" w:line="276" w:lineRule="auto"/>
              <w:ind w:left="0" w:right="53"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The chairperson and executive committee members shall </w:t>
            </w:r>
            <w:r w:rsidR="00A26DC8">
              <w:rPr>
                <w:rFonts w:ascii="Times New Roman" w:eastAsia="Times New Roman" w:hAnsi="Times New Roman" w:cs="Times New Roman"/>
                <w:sz w:val="24"/>
                <w:szCs w:val="24"/>
              </w:rPr>
              <w:t>re</w:t>
            </w:r>
            <w:r w:rsidRPr="0028061C">
              <w:rPr>
                <w:rFonts w:ascii="Times New Roman" w:eastAsia="Times New Roman" w:hAnsi="Times New Roman" w:cs="Times New Roman"/>
                <w:sz w:val="24"/>
                <w:szCs w:val="24"/>
              </w:rPr>
              <w:t xml:space="preserve">solve the conflict arising among the group members. </w:t>
            </w:r>
          </w:p>
          <w:p w14:paraId="77737211" w14:textId="77777777" w:rsidR="00AD36B4" w:rsidRPr="0028061C" w:rsidRDefault="00AD36B4" w:rsidP="00BE7669">
            <w:pPr>
              <w:numPr>
                <w:ilvl w:val="0"/>
                <w:numId w:val="21"/>
              </w:numPr>
              <w:spacing w:after="2" w:line="276" w:lineRule="auto"/>
              <w:ind w:left="0" w:right="53"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If the conflict arises between executive committee members and the group members, the matter shall be forwarded to </w:t>
            </w:r>
            <w:proofErr w:type="spellStart"/>
            <w:r w:rsidRPr="0028061C">
              <w:rPr>
                <w:rFonts w:ascii="Times New Roman" w:eastAsia="Times New Roman" w:hAnsi="Times New Roman" w:cs="Times New Roman"/>
                <w:sz w:val="24"/>
                <w:szCs w:val="24"/>
              </w:rPr>
              <w:t>Gewog</w:t>
            </w:r>
            <w:proofErr w:type="spellEnd"/>
            <w:r w:rsidRPr="0028061C">
              <w:rPr>
                <w:rFonts w:ascii="Times New Roman" w:eastAsia="Times New Roman" w:hAnsi="Times New Roman" w:cs="Times New Roman"/>
                <w:sz w:val="24"/>
                <w:szCs w:val="24"/>
              </w:rPr>
              <w:t xml:space="preserve"> administration and Range office, whi</w:t>
            </w:r>
            <w:r>
              <w:rPr>
                <w:rFonts w:ascii="Times New Roman" w:eastAsia="Times New Roman" w:hAnsi="Times New Roman" w:cs="Times New Roman"/>
                <w:sz w:val="24"/>
                <w:szCs w:val="24"/>
              </w:rPr>
              <w:t>ch if</w:t>
            </w:r>
            <w:r w:rsidRPr="0028061C">
              <w:rPr>
                <w:rFonts w:ascii="Times New Roman" w:eastAsia="Times New Roman" w:hAnsi="Times New Roman" w:cs="Times New Roman"/>
                <w:sz w:val="24"/>
                <w:szCs w:val="24"/>
              </w:rPr>
              <w:t xml:space="preserve"> unable to solve shall further be forwarded to the </w:t>
            </w:r>
            <w:r w:rsidR="004724E7">
              <w:rPr>
                <w:rFonts w:ascii="Times New Roman" w:eastAsia="Times New Roman" w:hAnsi="Times New Roman" w:cs="Times New Roman"/>
                <w:sz w:val="24"/>
                <w:szCs w:val="24"/>
              </w:rPr>
              <w:t xml:space="preserve">Prevailing </w:t>
            </w:r>
            <w:r w:rsidRPr="0028061C">
              <w:rPr>
                <w:rFonts w:ascii="Times New Roman" w:eastAsia="Times New Roman" w:hAnsi="Times New Roman" w:cs="Times New Roman"/>
                <w:sz w:val="24"/>
                <w:szCs w:val="24"/>
              </w:rPr>
              <w:t>Higher</w:t>
            </w:r>
            <w:r w:rsidR="004724E7">
              <w:rPr>
                <w:rFonts w:ascii="Times New Roman" w:eastAsia="Times New Roman" w:hAnsi="Times New Roman" w:cs="Times New Roman"/>
                <w:sz w:val="24"/>
                <w:szCs w:val="24"/>
              </w:rPr>
              <w:t xml:space="preserve"> Authority( Court)</w:t>
            </w:r>
          </w:p>
          <w:p w14:paraId="22EBEEE3" w14:textId="340A7B62" w:rsidR="003C0305" w:rsidRPr="00F16A68" w:rsidRDefault="00AD36B4" w:rsidP="00BE7669">
            <w:pPr>
              <w:numPr>
                <w:ilvl w:val="0"/>
                <w:numId w:val="21"/>
              </w:numPr>
              <w:spacing w:line="276" w:lineRule="auto"/>
              <w:ind w:left="0" w:right="53" w:hanging="360"/>
              <w:jc w:val="both"/>
              <w:rPr>
                <w:rFonts w:ascii="Times New Roman" w:hAnsi="Times New Roman" w:cs="Times New Roman"/>
                <w:sz w:val="24"/>
                <w:szCs w:val="24"/>
              </w:rPr>
            </w:pPr>
            <w:r w:rsidRPr="0028061C">
              <w:rPr>
                <w:rFonts w:ascii="Times New Roman" w:eastAsia="Times New Roman" w:hAnsi="Times New Roman" w:cs="Times New Roman"/>
                <w:sz w:val="24"/>
                <w:szCs w:val="24"/>
              </w:rPr>
              <w:t xml:space="preserve">If the problem arises between group members and other communities, the matter shall directly forward to </w:t>
            </w:r>
            <w:proofErr w:type="spellStart"/>
            <w:r w:rsidRPr="0028061C">
              <w:rPr>
                <w:rFonts w:ascii="Times New Roman" w:eastAsia="Times New Roman" w:hAnsi="Times New Roman" w:cs="Times New Roman"/>
                <w:sz w:val="24"/>
                <w:szCs w:val="24"/>
              </w:rPr>
              <w:t>Ge</w:t>
            </w:r>
            <w:r w:rsidR="00A26DC8">
              <w:rPr>
                <w:rFonts w:ascii="Times New Roman" w:eastAsia="Times New Roman" w:hAnsi="Times New Roman" w:cs="Times New Roman"/>
                <w:sz w:val="24"/>
                <w:szCs w:val="24"/>
              </w:rPr>
              <w:t>w</w:t>
            </w:r>
            <w:r w:rsidRPr="0028061C">
              <w:rPr>
                <w:rFonts w:ascii="Times New Roman" w:eastAsia="Times New Roman" w:hAnsi="Times New Roman" w:cs="Times New Roman"/>
                <w:sz w:val="24"/>
                <w:szCs w:val="24"/>
              </w:rPr>
              <w:t>og</w:t>
            </w:r>
            <w:proofErr w:type="spellEnd"/>
            <w:r w:rsidRPr="0028061C">
              <w:rPr>
                <w:rFonts w:ascii="Times New Roman" w:eastAsia="Times New Roman" w:hAnsi="Times New Roman" w:cs="Times New Roman"/>
                <w:sz w:val="24"/>
                <w:szCs w:val="24"/>
              </w:rPr>
              <w:t xml:space="preserve"> Administration for settlement, and if it is not </w:t>
            </w:r>
            <w:r w:rsidR="00A26DC8">
              <w:rPr>
                <w:rFonts w:ascii="Times New Roman" w:eastAsia="Times New Roman" w:hAnsi="Times New Roman" w:cs="Times New Roman"/>
                <w:sz w:val="24"/>
                <w:szCs w:val="24"/>
              </w:rPr>
              <w:t>re</w:t>
            </w:r>
            <w:r w:rsidRPr="0028061C">
              <w:rPr>
                <w:rFonts w:ascii="Times New Roman" w:eastAsia="Times New Roman" w:hAnsi="Times New Roman" w:cs="Times New Roman"/>
                <w:sz w:val="24"/>
                <w:szCs w:val="24"/>
              </w:rPr>
              <w:t>solve</w:t>
            </w:r>
            <w:r>
              <w:rPr>
                <w:rFonts w:ascii="Times New Roman" w:eastAsia="Times New Roman" w:hAnsi="Times New Roman" w:cs="Times New Roman"/>
                <w:sz w:val="24"/>
                <w:szCs w:val="24"/>
              </w:rPr>
              <w:t>d</w:t>
            </w:r>
            <w:r w:rsidRPr="0028061C">
              <w:rPr>
                <w:rFonts w:ascii="Times New Roman" w:eastAsia="Times New Roman" w:hAnsi="Times New Roman" w:cs="Times New Roman"/>
                <w:sz w:val="24"/>
                <w:szCs w:val="24"/>
              </w:rPr>
              <w:t xml:space="preserve"> at </w:t>
            </w:r>
            <w:proofErr w:type="spellStart"/>
            <w:r w:rsidR="0036176D">
              <w:rPr>
                <w:rFonts w:ascii="Times New Roman" w:eastAsia="Times New Roman" w:hAnsi="Times New Roman" w:cs="Times New Roman"/>
                <w:sz w:val="24"/>
                <w:szCs w:val="24"/>
              </w:rPr>
              <w:t>G</w:t>
            </w:r>
            <w:r w:rsidRPr="0028061C">
              <w:rPr>
                <w:rFonts w:ascii="Times New Roman" w:eastAsia="Times New Roman" w:hAnsi="Times New Roman" w:cs="Times New Roman"/>
                <w:sz w:val="24"/>
                <w:szCs w:val="24"/>
              </w:rPr>
              <w:t>ewog</w:t>
            </w:r>
            <w:proofErr w:type="spellEnd"/>
            <w:r w:rsidRPr="0028061C">
              <w:rPr>
                <w:rFonts w:ascii="Times New Roman" w:eastAsia="Times New Roman" w:hAnsi="Times New Roman" w:cs="Times New Roman"/>
                <w:sz w:val="24"/>
                <w:szCs w:val="24"/>
              </w:rPr>
              <w:t xml:space="preserve"> level, matter shall be further forwarded to the </w:t>
            </w:r>
            <w:proofErr w:type="spellStart"/>
            <w:r w:rsidRPr="0028061C">
              <w:rPr>
                <w:rFonts w:ascii="Times New Roman" w:eastAsia="Times New Roman" w:hAnsi="Times New Roman" w:cs="Times New Roman"/>
                <w:sz w:val="24"/>
                <w:szCs w:val="24"/>
              </w:rPr>
              <w:t>Dzongkhag</w:t>
            </w:r>
            <w:proofErr w:type="spellEnd"/>
            <w:r w:rsidRPr="0028061C">
              <w:rPr>
                <w:rFonts w:ascii="Times New Roman" w:eastAsia="Times New Roman" w:hAnsi="Times New Roman" w:cs="Times New Roman"/>
                <w:sz w:val="24"/>
                <w:szCs w:val="24"/>
              </w:rPr>
              <w:t xml:space="preserve"> Administration.</w:t>
            </w:r>
          </w:p>
        </w:tc>
      </w:tr>
      <w:tr w:rsidR="00F16A68" w:rsidRPr="0028061C" w14:paraId="259127A7" w14:textId="77777777" w:rsidTr="00F16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40"/>
        </w:trPr>
        <w:tc>
          <w:tcPr>
            <w:tcW w:w="2857" w:type="dxa"/>
          </w:tcPr>
          <w:p w14:paraId="19DF1ED7" w14:textId="125E0651" w:rsidR="00F16A68" w:rsidRPr="00923E05" w:rsidRDefault="00A805FC" w:rsidP="00923E05">
            <w:pPr>
              <w:pStyle w:val="Heading1"/>
              <w:rPr>
                <w:rFonts w:ascii="Times New Roman" w:hAnsi="Times New Roman" w:cs="Times New Roman"/>
                <w:sz w:val="24"/>
                <w:szCs w:val="24"/>
              </w:rPr>
            </w:pPr>
            <w:bookmarkStart w:id="66" w:name="_Toc113268967"/>
            <w:r w:rsidRPr="00923E05">
              <w:rPr>
                <w:rFonts w:ascii="Times New Roman" w:hAnsi="Times New Roman" w:cs="Times New Roman"/>
                <w:color w:val="000000" w:themeColor="text1"/>
                <w:sz w:val="24"/>
                <w:szCs w:val="24"/>
              </w:rPr>
              <w:lastRenderedPageBreak/>
              <w:t xml:space="preserve">16. </w:t>
            </w:r>
            <w:r w:rsidR="00F16A68" w:rsidRPr="00923E05">
              <w:rPr>
                <w:rFonts w:ascii="Times New Roman" w:hAnsi="Times New Roman" w:cs="Times New Roman"/>
                <w:color w:val="000000" w:themeColor="text1"/>
                <w:sz w:val="24"/>
                <w:szCs w:val="24"/>
              </w:rPr>
              <w:t>Penalties</w:t>
            </w:r>
            <w:bookmarkEnd w:id="66"/>
          </w:p>
        </w:tc>
        <w:tc>
          <w:tcPr>
            <w:tcW w:w="6570" w:type="dxa"/>
            <w:gridSpan w:val="3"/>
          </w:tcPr>
          <w:p w14:paraId="1FAEE91C" w14:textId="0CCA6AD6" w:rsidR="00F16A68" w:rsidRPr="0028061C" w:rsidRDefault="00F16A68" w:rsidP="00BE7669">
            <w:pPr>
              <w:spacing w:line="276" w:lineRule="auto"/>
              <w:ind w:right="49"/>
              <w:jc w:val="both"/>
              <w:rPr>
                <w:rFonts w:ascii="Times New Roman" w:eastAsia="Times New Roman" w:hAnsi="Times New Roman" w:cs="Times New Roman"/>
                <w:sz w:val="24"/>
                <w:szCs w:val="24"/>
              </w:rPr>
            </w:pPr>
            <w:r w:rsidRPr="0028061C">
              <w:rPr>
                <w:rFonts w:ascii="Times New Roman" w:eastAsia="Times New Roman" w:hAnsi="Times New Roman" w:cs="Times New Roman"/>
                <w:sz w:val="24"/>
                <w:szCs w:val="24"/>
              </w:rPr>
              <w:t>Collection or harvesting of NWFPs for</w:t>
            </w:r>
            <w:r>
              <w:rPr>
                <w:rFonts w:ascii="Times New Roman" w:eastAsia="Times New Roman" w:hAnsi="Times New Roman" w:cs="Times New Roman"/>
                <w:sz w:val="24"/>
                <w:szCs w:val="24"/>
              </w:rPr>
              <w:t xml:space="preserve"> rural</w:t>
            </w:r>
            <w:r w:rsidRPr="0028061C">
              <w:rPr>
                <w:rFonts w:ascii="Times New Roman" w:eastAsia="Times New Roman" w:hAnsi="Times New Roman" w:cs="Times New Roman"/>
                <w:sz w:val="24"/>
                <w:szCs w:val="24"/>
              </w:rPr>
              <w:t xml:space="preserve"> consumption purposes will remain free of royalty while for the sale of NWFP</w:t>
            </w:r>
            <w:r w:rsidR="0036176D">
              <w:rPr>
                <w:rFonts w:ascii="Times New Roman" w:eastAsia="Times New Roman" w:hAnsi="Times New Roman" w:cs="Times New Roman"/>
                <w:sz w:val="24"/>
                <w:szCs w:val="24"/>
              </w:rPr>
              <w:t xml:space="preserve"> </w:t>
            </w:r>
            <w:r w:rsidR="007B2779">
              <w:rPr>
                <w:rFonts w:ascii="Times New Roman" w:eastAsia="Times New Roman" w:hAnsi="Times New Roman" w:cs="Times New Roman"/>
                <w:sz w:val="24"/>
                <w:szCs w:val="24"/>
              </w:rPr>
              <w:t>(Cane and Cane Shoots)</w:t>
            </w:r>
            <w:r w:rsidRPr="0028061C">
              <w:rPr>
                <w:rFonts w:ascii="Times New Roman" w:eastAsia="Times New Roman" w:hAnsi="Times New Roman" w:cs="Times New Roman"/>
                <w:sz w:val="24"/>
                <w:szCs w:val="24"/>
              </w:rPr>
              <w:t xml:space="preserve"> including handicraft items shall require permit from CFO. </w:t>
            </w:r>
          </w:p>
          <w:p w14:paraId="1431AA32" w14:textId="77777777" w:rsidR="00F16A68" w:rsidRPr="0028061C" w:rsidRDefault="00F16A68" w:rsidP="00BE7669">
            <w:pPr>
              <w:spacing w:line="276" w:lineRule="auto"/>
              <w:ind w:right="49"/>
              <w:jc w:val="both"/>
              <w:rPr>
                <w:rFonts w:ascii="Times New Roman" w:hAnsi="Times New Roman" w:cs="Times New Roman"/>
                <w:sz w:val="24"/>
                <w:szCs w:val="24"/>
              </w:rPr>
            </w:pPr>
            <w:r w:rsidRPr="0028061C">
              <w:rPr>
                <w:rFonts w:ascii="Times New Roman" w:eastAsia="Times New Roman" w:hAnsi="Times New Roman" w:cs="Times New Roman"/>
                <w:sz w:val="24"/>
                <w:szCs w:val="24"/>
              </w:rPr>
              <w:t>Fines and penalties against the illegal activit</w:t>
            </w:r>
            <w:r>
              <w:rPr>
                <w:rFonts w:ascii="Times New Roman" w:eastAsia="Times New Roman" w:hAnsi="Times New Roman" w:cs="Times New Roman"/>
                <w:sz w:val="24"/>
                <w:szCs w:val="24"/>
              </w:rPr>
              <w:t>ies</w:t>
            </w:r>
            <w:r w:rsidRPr="0028061C">
              <w:rPr>
                <w:rFonts w:ascii="Times New Roman" w:eastAsia="Times New Roman" w:hAnsi="Times New Roman" w:cs="Times New Roman"/>
                <w:sz w:val="24"/>
                <w:szCs w:val="24"/>
              </w:rPr>
              <w:t xml:space="preserve"> within the Management area;</w:t>
            </w:r>
          </w:p>
          <w:p w14:paraId="505AFD88" w14:textId="77777777" w:rsidR="00F16A68" w:rsidRPr="0028061C" w:rsidRDefault="00F16A68" w:rsidP="00BE7669">
            <w:pPr>
              <w:pStyle w:val="ListParagraph"/>
              <w:numPr>
                <w:ilvl w:val="0"/>
                <w:numId w:val="24"/>
              </w:numPr>
              <w:spacing w:line="276" w:lineRule="auto"/>
              <w:ind w:left="0"/>
              <w:jc w:val="both"/>
              <w:rPr>
                <w:rFonts w:ascii="Times New Roman" w:hAnsi="Times New Roman" w:cs="Times New Roman"/>
                <w:sz w:val="24"/>
                <w:szCs w:val="24"/>
              </w:rPr>
            </w:pPr>
            <w:r w:rsidRPr="0028061C">
              <w:rPr>
                <w:rFonts w:ascii="Times New Roman" w:hAnsi="Times New Roman" w:cs="Times New Roman"/>
                <w:sz w:val="24"/>
                <w:szCs w:val="24"/>
              </w:rPr>
              <w:t>NWFPs collection by him/her without the permission will be fined as per FNCRR</w:t>
            </w:r>
            <w:r>
              <w:rPr>
                <w:rFonts w:ascii="Times New Roman" w:hAnsi="Times New Roman" w:cs="Times New Roman"/>
                <w:sz w:val="24"/>
                <w:szCs w:val="24"/>
              </w:rPr>
              <w:t xml:space="preserve">, 2017, </w:t>
            </w:r>
            <w:r w:rsidRPr="0028061C">
              <w:rPr>
                <w:rFonts w:ascii="Times New Roman" w:hAnsi="Times New Roman" w:cs="Times New Roman"/>
                <w:sz w:val="24"/>
                <w:szCs w:val="24"/>
              </w:rPr>
              <w:t xml:space="preserve">2020 </w:t>
            </w:r>
            <w:r>
              <w:rPr>
                <w:rFonts w:ascii="Times New Roman" w:hAnsi="Times New Roman" w:cs="Times New Roman"/>
                <w:sz w:val="24"/>
                <w:szCs w:val="24"/>
              </w:rPr>
              <w:t xml:space="preserve">and 2021 </w:t>
            </w:r>
            <w:r w:rsidRPr="0028061C">
              <w:rPr>
                <w:rFonts w:ascii="Times New Roman" w:hAnsi="Times New Roman" w:cs="Times New Roman"/>
                <w:sz w:val="24"/>
                <w:szCs w:val="24"/>
              </w:rPr>
              <w:t>and the products shall be seized.</w:t>
            </w:r>
          </w:p>
          <w:p w14:paraId="4DBD1B2E" w14:textId="77777777" w:rsidR="00F16A68" w:rsidRPr="0028061C" w:rsidRDefault="00F16A68" w:rsidP="00BE7669">
            <w:pPr>
              <w:pStyle w:val="ListParagraph"/>
              <w:numPr>
                <w:ilvl w:val="0"/>
                <w:numId w:val="23"/>
              </w:numPr>
              <w:spacing w:line="276" w:lineRule="auto"/>
              <w:ind w:left="0"/>
              <w:jc w:val="both"/>
              <w:rPr>
                <w:rFonts w:ascii="Times New Roman" w:hAnsi="Times New Roman" w:cs="Times New Roman"/>
                <w:sz w:val="24"/>
                <w:szCs w:val="24"/>
              </w:rPr>
            </w:pPr>
            <w:r w:rsidRPr="0028061C">
              <w:rPr>
                <w:rFonts w:ascii="Times New Roman" w:hAnsi="Times New Roman" w:cs="Times New Roman"/>
                <w:sz w:val="24"/>
                <w:szCs w:val="24"/>
              </w:rPr>
              <w:t>The fine should be paid off within 30(thirty days), in case</w:t>
            </w:r>
            <w:r>
              <w:rPr>
                <w:rFonts w:ascii="Times New Roman" w:hAnsi="Times New Roman" w:cs="Times New Roman"/>
                <w:sz w:val="24"/>
                <w:szCs w:val="24"/>
              </w:rPr>
              <w:t>,</w:t>
            </w:r>
            <w:r w:rsidRPr="0028061C">
              <w:rPr>
                <w:rFonts w:ascii="Times New Roman" w:hAnsi="Times New Roman" w:cs="Times New Roman"/>
                <w:sz w:val="24"/>
                <w:szCs w:val="24"/>
              </w:rPr>
              <w:t xml:space="preserve"> if failed, it shall be forwarded to </w:t>
            </w:r>
            <w:proofErr w:type="spellStart"/>
            <w:r w:rsidRPr="0028061C">
              <w:rPr>
                <w:rFonts w:ascii="Times New Roman" w:hAnsi="Times New Roman" w:cs="Times New Roman"/>
                <w:sz w:val="24"/>
                <w:szCs w:val="24"/>
              </w:rPr>
              <w:t>Gewog</w:t>
            </w:r>
            <w:proofErr w:type="spellEnd"/>
            <w:r w:rsidRPr="0028061C">
              <w:rPr>
                <w:rFonts w:ascii="Times New Roman" w:hAnsi="Times New Roman" w:cs="Times New Roman"/>
                <w:sz w:val="24"/>
                <w:szCs w:val="24"/>
              </w:rPr>
              <w:t xml:space="preserve"> Administration/Forest office/court or stopped him/her from availing the resources from the forest by the community through general assembly.</w:t>
            </w:r>
          </w:p>
          <w:p w14:paraId="6AC88634" w14:textId="77777777" w:rsidR="00F16A68" w:rsidRPr="00B1420C" w:rsidRDefault="00F16A68" w:rsidP="00BE7669">
            <w:pPr>
              <w:pStyle w:val="ListParagraph"/>
              <w:numPr>
                <w:ilvl w:val="0"/>
                <w:numId w:val="23"/>
              </w:numPr>
              <w:spacing w:line="276" w:lineRule="auto"/>
              <w:ind w:left="0"/>
              <w:jc w:val="both"/>
              <w:rPr>
                <w:rFonts w:ascii="Times New Roman" w:hAnsi="Times New Roman" w:cs="Times New Roman"/>
                <w:sz w:val="24"/>
                <w:szCs w:val="24"/>
              </w:rPr>
            </w:pPr>
            <w:r w:rsidRPr="0028061C">
              <w:rPr>
                <w:rFonts w:ascii="Times New Roman" w:hAnsi="Times New Roman" w:cs="Times New Roman"/>
                <w:sz w:val="24"/>
                <w:szCs w:val="24"/>
              </w:rPr>
              <w:t>Absent fees during meeting Nu.200</w:t>
            </w:r>
          </w:p>
          <w:p w14:paraId="29D17892" w14:textId="5C68FFB4" w:rsidR="00F16A68" w:rsidRDefault="00D623CA" w:rsidP="00BE7669">
            <w:pPr>
              <w:spacing w:line="276" w:lineRule="auto"/>
              <w:ind w:right="5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w:t>
            </w:r>
            <w:r w:rsidR="00F16A68" w:rsidRPr="0028061C">
              <w:rPr>
                <w:rFonts w:ascii="Times New Roman" w:eastAsia="Times New Roman" w:hAnsi="Times New Roman" w:cs="Times New Roman"/>
                <w:sz w:val="24"/>
                <w:szCs w:val="24"/>
              </w:rPr>
              <w:t xml:space="preserve"> a member of the NWFP Group vi</w:t>
            </w:r>
            <w:r w:rsidR="00F16A68">
              <w:rPr>
                <w:rFonts w:ascii="Times New Roman" w:eastAsia="Times New Roman" w:hAnsi="Times New Roman" w:cs="Times New Roman"/>
                <w:sz w:val="24"/>
                <w:szCs w:val="24"/>
              </w:rPr>
              <w:t>olate</w:t>
            </w:r>
            <w:r w:rsidR="00F16A68" w:rsidRPr="0028061C">
              <w:rPr>
                <w:rFonts w:ascii="Times New Roman" w:eastAsia="Times New Roman" w:hAnsi="Times New Roman" w:cs="Times New Roman"/>
                <w:sz w:val="24"/>
                <w:szCs w:val="24"/>
              </w:rPr>
              <w:t xml:space="preserve">s the harvesting rules as set in this plan, he or she will not be allowed to harvest the NWFP anymore for the </w:t>
            </w:r>
            <w:r>
              <w:rPr>
                <w:rFonts w:ascii="Times New Roman" w:eastAsia="Times New Roman" w:hAnsi="Times New Roman" w:cs="Times New Roman"/>
                <w:sz w:val="24"/>
                <w:szCs w:val="24"/>
              </w:rPr>
              <w:t xml:space="preserve">rest of the season and the following </w:t>
            </w:r>
            <w:r w:rsidR="00F16A68" w:rsidRPr="0028061C">
              <w:rPr>
                <w:rFonts w:ascii="Times New Roman" w:eastAsia="Times New Roman" w:hAnsi="Times New Roman" w:cs="Times New Roman"/>
                <w:sz w:val="24"/>
                <w:szCs w:val="24"/>
              </w:rPr>
              <w:t xml:space="preserve">season. </w:t>
            </w:r>
          </w:p>
          <w:p w14:paraId="1EAE737C" w14:textId="58EB191B" w:rsidR="00F16A68" w:rsidRPr="0036176D" w:rsidRDefault="00F16A68" w:rsidP="00BE7669">
            <w:pPr>
              <w:spacing w:line="276" w:lineRule="auto"/>
              <w:jc w:val="both"/>
              <w:rPr>
                <w:rFonts w:ascii="Times New Roman" w:hAnsi="Times New Roman" w:cs="Times New Roman"/>
                <w:sz w:val="24"/>
                <w:szCs w:val="24"/>
              </w:rPr>
            </w:pPr>
            <w:r w:rsidRPr="0028061C">
              <w:rPr>
                <w:rFonts w:ascii="Times New Roman" w:hAnsi="Times New Roman" w:cs="Times New Roman"/>
                <w:sz w:val="24"/>
                <w:szCs w:val="24"/>
              </w:rPr>
              <w:t xml:space="preserve">If there is any offence that is not mentioned above, it shall be dealt as per the latest rules and regulation of the Department of </w:t>
            </w:r>
            <w:r w:rsidR="0036176D">
              <w:rPr>
                <w:rFonts w:ascii="Times New Roman" w:hAnsi="Times New Roman" w:cs="Times New Roman"/>
                <w:sz w:val="24"/>
                <w:szCs w:val="24"/>
              </w:rPr>
              <w:t>Forests</w:t>
            </w:r>
            <w:r w:rsidRPr="0028061C">
              <w:rPr>
                <w:rFonts w:ascii="Times New Roman" w:hAnsi="Times New Roman" w:cs="Times New Roman"/>
                <w:sz w:val="24"/>
                <w:szCs w:val="24"/>
              </w:rPr>
              <w:t xml:space="preserve"> and </w:t>
            </w:r>
            <w:r w:rsidR="0036176D">
              <w:rPr>
                <w:rFonts w:ascii="Times New Roman" w:hAnsi="Times New Roman" w:cs="Times New Roman"/>
                <w:sz w:val="24"/>
                <w:szCs w:val="24"/>
              </w:rPr>
              <w:t xml:space="preserve">Park </w:t>
            </w:r>
            <w:r w:rsidRPr="0028061C">
              <w:rPr>
                <w:rFonts w:ascii="Times New Roman" w:hAnsi="Times New Roman" w:cs="Times New Roman"/>
                <w:sz w:val="24"/>
                <w:szCs w:val="24"/>
              </w:rPr>
              <w:t>Services</w:t>
            </w:r>
            <w:r>
              <w:rPr>
                <w:rFonts w:ascii="Times New Roman" w:hAnsi="Times New Roman" w:cs="Times New Roman"/>
                <w:sz w:val="24"/>
                <w:szCs w:val="24"/>
              </w:rPr>
              <w:t>.</w:t>
            </w:r>
          </w:p>
        </w:tc>
      </w:tr>
      <w:tr w:rsidR="00923E05" w:rsidRPr="0028061C" w14:paraId="55584EA3" w14:textId="77777777" w:rsidTr="00923E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6"/>
        </w:trPr>
        <w:tc>
          <w:tcPr>
            <w:tcW w:w="2857" w:type="dxa"/>
          </w:tcPr>
          <w:p w14:paraId="4CAAEFB5" w14:textId="74BF90C6" w:rsidR="00923E05" w:rsidRPr="0038263F" w:rsidRDefault="00923E05" w:rsidP="00A805FC">
            <w:pPr>
              <w:pStyle w:val="Heading1"/>
              <w:spacing w:before="0" w:line="276" w:lineRule="auto"/>
              <w:outlineLvl w:val="0"/>
              <w:rPr>
                <w:rFonts w:ascii="Times New Roman" w:hAnsi="Times New Roman" w:cs="Times New Roman"/>
                <w:color w:val="000000" w:themeColor="text1"/>
                <w:sz w:val="24"/>
                <w:szCs w:val="24"/>
              </w:rPr>
            </w:pPr>
            <w:bookmarkStart w:id="67" w:name="_Toc113268968"/>
            <w:r>
              <w:rPr>
                <w:rFonts w:ascii="Times New Roman" w:hAnsi="Times New Roman" w:cs="Times New Roman"/>
                <w:color w:val="000000" w:themeColor="text1"/>
                <w:sz w:val="24"/>
                <w:szCs w:val="24"/>
              </w:rPr>
              <w:t xml:space="preserve">17. </w:t>
            </w:r>
            <w:r w:rsidRPr="0038263F">
              <w:rPr>
                <w:rFonts w:ascii="Times New Roman" w:hAnsi="Times New Roman" w:cs="Times New Roman"/>
                <w:color w:val="000000" w:themeColor="text1"/>
                <w:sz w:val="24"/>
                <w:szCs w:val="24"/>
              </w:rPr>
              <w:t>Authority of the Department</w:t>
            </w:r>
            <w:bookmarkEnd w:id="67"/>
          </w:p>
        </w:tc>
        <w:tc>
          <w:tcPr>
            <w:tcW w:w="6570" w:type="dxa"/>
            <w:gridSpan w:val="3"/>
          </w:tcPr>
          <w:p w14:paraId="54BADBE1" w14:textId="77777777" w:rsidR="00923E05" w:rsidRPr="0028061C" w:rsidRDefault="00923E05" w:rsidP="00BE7669">
            <w:pPr>
              <w:spacing w:line="276" w:lineRule="auto"/>
              <w:jc w:val="both"/>
              <w:rPr>
                <w:rFonts w:ascii="Times New Roman" w:hAnsi="Times New Roman" w:cs="Times New Roman"/>
                <w:sz w:val="24"/>
                <w:szCs w:val="24"/>
              </w:rPr>
            </w:pPr>
            <w:r w:rsidRPr="0028061C">
              <w:rPr>
                <w:rFonts w:ascii="Times New Roman" w:hAnsi="Times New Roman" w:cs="Times New Roman"/>
                <w:sz w:val="24"/>
                <w:szCs w:val="24"/>
              </w:rPr>
              <w:t>As per Chapter III, section 155 of FNCRR, 2017, the Department shall:</w:t>
            </w:r>
          </w:p>
          <w:p w14:paraId="1F921A83" w14:textId="77777777" w:rsidR="00923E05" w:rsidRPr="0028061C" w:rsidRDefault="00923E05" w:rsidP="00BE7669">
            <w:pPr>
              <w:numPr>
                <w:ilvl w:val="0"/>
                <w:numId w:val="25"/>
              </w:numPr>
              <w:spacing w:line="276" w:lineRule="auto"/>
              <w:ind w:left="0"/>
              <w:jc w:val="both"/>
              <w:rPr>
                <w:rFonts w:ascii="Times New Roman" w:hAnsi="Times New Roman" w:cs="Times New Roman"/>
                <w:sz w:val="24"/>
                <w:szCs w:val="24"/>
              </w:rPr>
            </w:pPr>
            <w:proofErr w:type="spellStart"/>
            <w:r w:rsidRPr="0028061C">
              <w:rPr>
                <w:rFonts w:ascii="Times New Roman" w:hAnsi="Times New Roman" w:cs="Times New Roman"/>
                <w:sz w:val="24"/>
                <w:szCs w:val="24"/>
              </w:rPr>
              <w:t>Suo</w:t>
            </w:r>
            <w:proofErr w:type="spellEnd"/>
            <w:r w:rsidRPr="0028061C">
              <w:rPr>
                <w:rFonts w:ascii="Times New Roman" w:hAnsi="Times New Roman" w:cs="Times New Roman"/>
                <w:sz w:val="24"/>
                <w:szCs w:val="24"/>
              </w:rPr>
              <w:t xml:space="preserve"> </w:t>
            </w:r>
            <w:proofErr w:type="spellStart"/>
            <w:r w:rsidRPr="0028061C">
              <w:rPr>
                <w:rFonts w:ascii="Times New Roman" w:hAnsi="Times New Roman" w:cs="Times New Roman"/>
                <w:sz w:val="24"/>
                <w:szCs w:val="24"/>
              </w:rPr>
              <w:t>moto</w:t>
            </w:r>
            <w:proofErr w:type="spellEnd"/>
            <w:r w:rsidRPr="0028061C">
              <w:rPr>
                <w:rFonts w:ascii="Times New Roman" w:hAnsi="Times New Roman" w:cs="Times New Roman"/>
                <w:sz w:val="24"/>
                <w:szCs w:val="24"/>
              </w:rPr>
              <w:t xml:space="preserve"> or on the request by the Non-Wood Forest Management Group (NWFMG) take action against violator of the Act, Rules or Management Plan;</w:t>
            </w:r>
          </w:p>
          <w:p w14:paraId="430FC9EA" w14:textId="77777777" w:rsidR="00923E05" w:rsidRPr="0028061C" w:rsidRDefault="00923E05" w:rsidP="00BE7669">
            <w:pPr>
              <w:numPr>
                <w:ilvl w:val="0"/>
                <w:numId w:val="25"/>
              </w:numPr>
              <w:spacing w:line="276" w:lineRule="auto"/>
              <w:ind w:left="0"/>
              <w:jc w:val="both"/>
              <w:rPr>
                <w:rFonts w:ascii="Times New Roman" w:hAnsi="Times New Roman" w:cs="Times New Roman"/>
                <w:sz w:val="24"/>
                <w:szCs w:val="24"/>
              </w:rPr>
            </w:pPr>
            <w:r w:rsidRPr="0028061C">
              <w:rPr>
                <w:rFonts w:ascii="Times New Roman" w:hAnsi="Times New Roman" w:cs="Times New Roman"/>
                <w:sz w:val="24"/>
                <w:szCs w:val="24"/>
              </w:rPr>
              <w:t>Inspect, monitor, review the records of and otherwise supervise the activity of the NWF</w:t>
            </w:r>
            <w:r>
              <w:rPr>
                <w:rFonts w:ascii="Times New Roman" w:hAnsi="Times New Roman" w:cs="Times New Roman"/>
                <w:sz w:val="24"/>
                <w:szCs w:val="24"/>
              </w:rPr>
              <w:t xml:space="preserve">P </w:t>
            </w:r>
            <w:r w:rsidRPr="0028061C">
              <w:rPr>
                <w:rFonts w:ascii="Times New Roman" w:hAnsi="Times New Roman" w:cs="Times New Roman"/>
                <w:sz w:val="24"/>
                <w:szCs w:val="24"/>
              </w:rPr>
              <w:t>M</w:t>
            </w:r>
            <w:r>
              <w:rPr>
                <w:rFonts w:ascii="Times New Roman" w:hAnsi="Times New Roman" w:cs="Times New Roman"/>
                <w:sz w:val="24"/>
                <w:szCs w:val="24"/>
              </w:rPr>
              <w:t xml:space="preserve">anagement </w:t>
            </w:r>
            <w:r w:rsidRPr="0028061C">
              <w:rPr>
                <w:rFonts w:ascii="Times New Roman" w:hAnsi="Times New Roman" w:cs="Times New Roman"/>
                <w:sz w:val="24"/>
                <w:szCs w:val="24"/>
              </w:rPr>
              <w:t>G</w:t>
            </w:r>
            <w:r>
              <w:rPr>
                <w:rFonts w:ascii="Times New Roman" w:hAnsi="Times New Roman" w:cs="Times New Roman"/>
                <w:sz w:val="24"/>
                <w:szCs w:val="24"/>
              </w:rPr>
              <w:t>roup</w:t>
            </w:r>
            <w:r w:rsidRPr="0028061C">
              <w:rPr>
                <w:rFonts w:ascii="Times New Roman" w:hAnsi="Times New Roman" w:cs="Times New Roman"/>
                <w:sz w:val="24"/>
                <w:szCs w:val="24"/>
              </w:rPr>
              <w:t>; and</w:t>
            </w:r>
          </w:p>
          <w:p w14:paraId="5C521E11" w14:textId="4E2EF866" w:rsidR="00923E05" w:rsidRPr="0036176D" w:rsidRDefault="00923E05" w:rsidP="00BE7669">
            <w:pPr>
              <w:spacing w:line="276" w:lineRule="auto"/>
              <w:ind w:right="49"/>
              <w:jc w:val="both"/>
              <w:rPr>
                <w:rFonts w:ascii="Times New Roman" w:hAnsi="Times New Roman" w:cs="Times New Roman"/>
                <w:sz w:val="24"/>
                <w:szCs w:val="24"/>
              </w:rPr>
            </w:pPr>
            <w:r w:rsidRPr="0028061C">
              <w:rPr>
                <w:rFonts w:ascii="Times New Roman" w:hAnsi="Times New Roman" w:cs="Times New Roman"/>
                <w:sz w:val="24"/>
                <w:szCs w:val="24"/>
              </w:rPr>
              <w:t>Take action including cancellation of the NWF</w:t>
            </w:r>
            <w:r>
              <w:rPr>
                <w:rFonts w:ascii="Times New Roman" w:hAnsi="Times New Roman" w:cs="Times New Roman"/>
                <w:sz w:val="24"/>
                <w:szCs w:val="24"/>
              </w:rPr>
              <w:t xml:space="preserve">P </w:t>
            </w:r>
            <w:r w:rsidRPr="0028061C">
              <w:rPr>
                <w:rFonts w:ascii="Times New Roman" w:hAnsi="Times New Roman" w:cs="Times New Roman"/>
                <w:sz w:val="24"/>
                <w:szCs w:val="24"/>
              </w:rPr>
              <w:t>M</w:t>
            </w:r>
            <w:r>
              <w:rPr>
                <w:rFonts w:ascii="Times New Roman" w:hAnsi="Times New Roman" w:cs="Times New Roman"/>
                <w:sz w:val="24"/>
                <w:szCs w:val="24"/>
              </w:rPr>
              <w:t xml:space="preserve">anagement </w:t>
            </w:r>
            <w:r w:rsidRPr="0028061C">
              <w:rPr>
                <w:rFonts w:ascii="Times New Roman" w:hAnsi="Times New Roman" w:cs="Times New Roman"/>
                <w:sz w:val="24"/>
                <w:szCs w:val="24"/>
              </w:rPr>
              <w:t>G</w:t>
            </w:r>
            <w:r>
              <w:rPr>
                <w:rFonts w:ascii="Times New Roman" w:hAnsi="Times New Roman" w:cs="Times New Roman"/>
                <w:sz w:val="24"/>
                <w:szCs w:val="24"/>
              </w:rPr>
              <w:t>roup</w:t>
            </w:r>
            <w:r w:rsidRPr="0028061C">
              <w:rPr>
                <w:rFonts w:ascii="Times New Roman" w:hAnsi="Times New Roman" w:cs="Times New Roman"/>
                <w:sz w:val="24"/>
                <w:szCs w:val="24"/>
              </w:rPr>
              <w:t xml:space="preserve"> certificate if the NWF</w:t>
            </w:r>
            <w:r>
              <w:rPr>
                <w:rFonts w:ascii="Times New Roman" w:hAnsi="Times New Roman" w:cs="Times New Roman"/>
                <w:sz w:val="24"/>
                <w:szCs w:val="24"/>
              </w:rPr>
              <w:t>P-</w:t>
            </w:r>
            <w:r w:rsidRPr="0028061C">
              <w:rPr>
                <w:rFonts w:ascii="Times New Roman" w:hAnsi="Times New Roman" w:cs="Times New Roman"/>
                <w:sz w:val="24"/>
                <w:szCs w:val="24"/>
              </w:rPr>
              <w:t>MG or any of its members who violate the provision of the Management Plan or any provision under this Chapter</w:t>
            </w:r>
            <w:r>
              <w:rPr>
                <w:rFonts w:ascii="Times New Roman" w:hAnsi="Times New Roman" w:cs="Times New Roman"/>
                <w:sz w:val="24"/>
                <w:szCs w:val="24"/>
              </w:rPr>
              <w:t>.</w:t>
            </w:r>
          </w:p>
        </w:tc>
      </w:tr>
    </w:tbl>
    <w:p w14:paraId="58CD5DDD" w14:textId="77777777" w:rsidR="0064623E" w:rsidRDefault="0064623E" w:rsidP="00BE7669"/>
    <w:p w14:paraId="5996C745" w14:textId="77777777" w:rsidR="00AD36B4" w:rsidRDefault="00AD36B4" w:rsidP="00BE7669"/>
    <w:p w14:paraId="086786B3" w14:textId="77777777" w:rsidR="00AD36B4" w:rsidRDefault="00AD36B4" w:rsidP="00BE7669"/>
    <w:p w14:paraId="06A73256" w14:textId="77777777" w:rsidR="00AD36B4" w:rsidRDefault="00AD36B4" w:rsidP="00BE7669"/>
    <w:p w14:paraId="5742AE49" w14:textId="79CE8D9C" w:rsidR="00AD36B4" w:rsidRPr="0038263F" w:rsidRDefault="00AD36B4" w:rsidP="00BE7669">
      <w:pPr>
        <w:pStyle w:val="Heading1"/>
        <w:spacing w:before="0"/>
        <w:rPr>
          <w:rFonts w:ascii="Times New Roman" w:hAnsi="Times New Roman" w:cs="Times New Roman"/>
          <w:b w:val="0"/>
          <w:bCs w:val="0"/>
          <w:color w:val="000000" w:themeColor="text1"/>
          <w:sz w:val="24"/>
          <w:szCs w:val="24"/>
        </w:rPr>
      </w:pPr>
      <w:bookmarkStart w:id="68" w:name="_Toc113268969"/>
      <w:r w:rsidRPr="0038263F">
        <w:rPr>
          <w:rFonts w:ascii="Times New Roman" w:hAnsi="Times New Roman" w:cs="Times New Roman"/>
          <w:noProof/>
          <w:color w:val="000000" w:themeColor="text1"/>
          <w:szCs w:val="22"/>
          <w:lang w:bidi="bo-CN"/>
        </w:rPr>
        <w:lastRenderedPageBreak/>
        <w:drawing>
          <wp:anchor distT="0" distB="0" distL="114300" distR="114300" simplePos="0" relativeHeight="251652608" behindDoc="0" locked="0" layoutInCell="1" allowOverlap="1" wp14:anchorId="31195D72" wp14:editId="35229ACF">
            <wp:simplePos x="0" y="0"/>
            <wp:positionH relativeFrom="column">
              <wp:posOffset>123825</wp:posOffset>
            </wp:positionH>
            <wp:positionV relativeFrom="paragraph">
              <wp:posOffset>466725</wp:posOffset>
            </wp:positionV>
            <wp:extent cx="6030595" cy="7543800"/>
            <wp:effectExtent l="76200" t="76200" r="122555" b="114300"/>
            <wp:wrapTopAndBottom/>
            <wp:docPr id="8" name="Picture 2" descr="20210616_095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16_095715.jpg"/>
                    <pic:cNvPicPr/>
                  </pic:nvPicPr>
                  <pic:blipFill>
                    <a:blip r:embed="rId14" cstate="print"/>
                    <a:stretch>
                      <a:fillRect/>
                    </a:stretch>
                  </pic:blipFill>
                  <pic:spPr>
                    <a:xfrm>
                      <a:off x="0" y="0"/>
                      <a:ext cx="6030595" cy="7543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38263F">
        <w:rPr>
          <w:rFonts w:ascii="Times New Roman" w:hAnsi="Times New Roman" w:cs="Times New Roman"/>
          <w:color w:val="000000" w:themeColor="text1"/>
          <w:sz w:val="24"/>
          <w:szCs w:val="24"/>
        </w:rPr>
        <w:t xml:space="preserve">Annexure I: </w:t>
      </w:r>
      <w:r w:rsidRPr="0038263F">
        <w:rPr>
          <w:rFonts w:ascii="Times New Roman" w:hAnsi="Times New Roman" w:cs="Times New Roman"/>
          <w:b w:val="0"/>
          <w:bCs w:val="0"/>
          <w:color w:val="000000" w:themeColor="text1"/>
          <w:sz w:val="24"/>
          <w:szCs w:val="24"/>
        </w:rPr>
        <w:t>Membership list</w:t>
      </w:r>
      <w:bookmarkEnd w:id="68"/>
    </w:p>
    <w:p w14:paraId="34250455" w14:textId="77777777" w:rsidR="00AD36B4" w:rsidRPr="002878C1" w:rsidRDefault="00AD36B4" w:rsidP="00BE7669">
      <w:pPr>
        <w:rPr>
          <w:rFonts w:ascii="Times New Roman" w:hAnsi="Times New Roman" w:cs="Times New Roman"/>
          <w:b/>
          <w:sz w:val="32"/>
          <w:szCs w:val="24"/>
        </w:rPr>
      </w:pPr>
      <w:r>
        <w:rPr>
          <w:rFonts w:ascii="Times New Roman" w:hAnsi="Times New Roman" w:cs="Times New Roman"/>
          <w:b/>
          <w:noProof/>
          <w:sz w:val="32"/>
          <w:szCs w:val="24"/>
          <w:lang w:bidi="bo-CN"/>
        </w:rPr>
        <w:lastRenderedPageBreak/>
        <w:drawing>
          <wp:anchor distT="0" distB="0" distL="114300" distR="114300" simplePos="0" relativeHeight="251654656" behindDoc="0" locked="0" layoutInCell="1" allowOverlap="1" wp14:anchorId="0B99BA1D" wp14:editId="2385A5E1">
            <wp:simplePos x="0" y="0"/>
            <wp:positionH relativeFrom="column">
              <wp:posOffset>85725</wp:posOffset>
            </wp:positionH>
            <wp:positionV relativeFrom="paragraph">
              <wp:posOffset>0</wp:posOffset>
            </wp:positionV>
            <wp:extent cx="5943600" cy="7353300"/>
            <wp:effectExtent l="38100" t="57150" r="114300" b="95250"/>
            <wp:wrapTopAndBottom/>
            <wp:docPr id="4" name="Picture 3" descr="20210616_0957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16_095724.jpg"/>
                    <pic:cNvPicPr/>
                  </pic:nvPicPr>
                  <pic:blipFill>
                    <a:blip r:embed="rId15" cstate="print"/>
                    <a:stretch>
                      <a:fillRect/>
                    </a:stretch>
                  </pic:blipFill>
                  <pic:spPr>
                    <a:xfrm>
                      <a:off x="0" y="0"/>
                      <a:ext cx="5943600" cy="7353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B23F43E" w14:textId="77777777" w:rsidR="00AD36B4" w:rsidRPr="0038263F" w:rsidRDefault="00AD36B4" w:rsidP="00BE7669">
      <w:pPr>
        <w:pStyle w:val="Heading1"/>
        <w:spacing w:before="0"/>
        <w:rPr>
          <w:rFonts w:ascii="Times New Roman" w:hAnsi="Times New Roman" w:cs="Times New Roman"/>
          <w:color w:val="000000" w:themeColor="text1"/>
          <w:sz w:val="24"/>
          <w:szCs w:val="24"/>
        </w:rPr>
      </w:pPr>
      <w:bookmarkStart w:id="69" w:name="_Toc113268970"/>
      <w:r w:rsidRPr="0038263F">
        <w:rPr>
          <w:rFonts w:ascii="Times New Roman" w:hAnsi="Times New Roman" w:cs="Times New Roman"/>
          <w:noProof/>
          <w:color w:val="000000" w:themeColor="text1"/>
          <w:sz w:val="14"/>
          <w:szCs w:val="24"/>
          <w:lang w:bidi="bo-CN"/>
        </w:rPr>
        <w:lastRenderedPageBreak/>
        <w:drawing>
          <wp:anchor distT="0" distB="0" distL="114300" distR="114300" simplePos="0" relativeHeight="251659776" behindDoc="0" locked="0" layoutInCell="1" allowOverlap="1" wp14:anchorId="59397D2E" wp14:editId="0D8442C1">
            <wp:simplePos x="0" y="0"/>
            <wp:positionH relativeFrom="column">
              <wp:posOffset>227965</wp:posOffset>
            </wp:positionH>
            <wp:positionV relativeFrom="paragraph">
              <wp:posOffset>466090</wp:posOffset>
            </wp:positionV>
            <wp:extent cx="5781675" cy="7734300"/>
            <wp:effectExtent l="76200" t="76200" r="123825" b="114300"/>
            <wp:wrapTopAndBottom/>
            <wp:docPr id="6" name="Picture 5" descr="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jpg"/>
                    <pic:cNvPicPr/>
                  </pic:nvPicPr>
                  <pic:blipFill>
                    <a:blip r:embed="rId16" cstate="print"/>
                    <a:stretch>
                      <a:fillRect/>
                    </a:stretch>
                  </pic:blipFill>
                  <pic:spPr>
                    <a:xfrm>
                      <a:off x="0" y="0"/>
                      <a:ext cx="5781675" cy="7734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38263F">
        <w:rPr>
          <w:rFonts w:ascii="Times New Roman" w:hAnsi="Times New Roman" w:cs="Times New Roman"/>
          <w:color w:val="000000" w:themeColor="text1"/>
          <w:sz w:val="24"/>
          <w:szCs w:val="24"/>
        </w:rPr>
        <w:t xml:space="preserve">Annexure II: </w:t>
      </w:r>
      <w:r w:rsidRPr="0038263F">
        <w:rPr>
          <w:rFonts w:ascii="Times New Roman" w:hAnsi="Times New Roman" w:cs="Times New Roman"/>
          <w:b w:val="0"/>
          <w:bCs w:val="0"/>
          <w:color w:val="000000" w:themeColor="text1"/>
          <w:sz w:val="24"/>
          <w:szCs w:val="24"/>
        </w:rPr>
        <w:t>Block description form for canes</w:t>
      </w:r>
      <w:bookmarkEnd w:id="69"/>
    </w:p>
    <w:p w14:paraId="7D5DAD4F" w14:textId="77777777" w:rsidR="00AD36B4" w:rsidRDefault="00AD36B4" w:rsidP="00BE7669">
      <w:pPr>
        <w:rPr>
          <w:rFonts w:ascii="Times New Roman" w:hAnsi="Times New Roman" w:cs="Times New Roman"/>
          <w:b/>
          <w:sz w:val="32"/>
          <w:szCs w:val="24"/>
        </w:rPr>
      </w:pPr>
      <w:r>
        <w:rPr>
          <w:rFonts w:ascii="Times New Roman" w:hAnsi="Times New Roman" w:cs="Times New Roman"/>
          <w:b/>
          <w:noProof/>
          <w:sz w:val="32"/>
          <w:szCs w:val="24"/>
          <w:lang w:bidi="bo-CN"/>
        </w:rPr>
        <w:lastRenderedPageBreak/>
        <w:drawing>
          <wp:anchor distT="0" distB="0" distL="114300" distR="114300" simplePos="0" relativeHeight="251661824" behindDoc="0" locked="0" layoutInCell="1" allowOverlap="1" wp14:anchorId="26018EF3" wp14:editId="24D5D9E5">
            <wp:simplePos x="0" y="0"/>
            <wp:positionH relativeFrom="column">
              <wp:posOffset>266065</wp:posOffset>
            </wp:positionH>
            <wp:positionV relativeFrom="paragraph">
              <wp:posOffset>-247650</wp:posOffset>
            </wp:positionV>
            <wp:extent cx="6066790" cy="8105775"/>
            <wp:effectExtent l="0" t="0" r="0" b="0"/>
            <wp:wrapTopAndBottom/>
            <wp:docPr id="7" name="Picture 6" descr="B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I.jpg"/>
                    <pic:cNvPicPr/>
                  </pic:nvPicPr>
                  <pic:blipFill>
                    <a:blip r:embed="rId17" cstate="print"/>
                    <a:stretch>
                      <a:fillRect/>
                    </a:stretch>
                  </pic:blipFill>
                  <pic:spPr>
                    <a:xfrm>
                      <a:off x="0" y="0"/>
                      <a:ext cx="6066790" cy="8105775"/>
                    </a:xfrm>
                    <a:prstGeom prst="rect">
                      <a:avLst/>
                    </a:prstGeom>
                  </pic:spPr>
                </pic:pic>
              </a:graphicData>
            </a:graphic>
          </wp:anchor>
        </w:drawing>
      </w:r>
    </w:p>
    <w:p w14:paraId="0DCEB826" w14:textId="77777777" w:rsidR="00AD36B4" w:rsidRDefault="00AD36B4" w:rsidP="00BE7669">
      <w:pPr>
        <w:rPr>
          <w:rFonts w:ascii="Times New Roman" w:hAnsi="Times New Roman" w:cs="Times New Roman"/>
          <w:b/>
          <w:sz w:val="32"/>
          <w:szCs w:val="24"/>
        </w:rPr>
      </w:pPr>
      <w:r>
        <w:rPr>
          <w:rFonts w:ascii="Times New Roman" w:hAnsi="Times New Roman" w:cs="Times New Roman"/>
          <w:b/>
          <w:noProof/>
          <w:sz w:val="32"/>
          <w:szCs w:val="24"/>
          <w:lang w:bidi="bo-CN"/>
        </w:rPr>
        <w:lastRenderedPageBreak/>
        <w:drawing>
          <wp:anchor distT="0" distB="0" distL="114300" distR="114300" simplePos="0" relativeHeight="251663872" behindDoc="0" locked="0" layoutInCell="1" allowOverlap="1" wp14:anchorId="3B14E2F5" wp14:editId="2B53B6C2">
            <wp:simplePos x="0" y="0"/>
            <wp:positionH relativeFrom="column">
              <wp:posOffset>209550</wp:posOffset>
            </wp:positionH>
            <wp:positionV relativeFrom="paragraph">
              <wp:posOffset>-104775</wp:posOffset>
            </wp:positionV>
            <wp:extent cx="5939298" cy="7934632"/>
            <wp:effectExtent l="38100" t="57150" r="118602" b="104468"/>
            <wp:wrapTopAndBottom/>
            <wp:docPr id="9" name="Picture 8" descr="20210617_1129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17_112915.jpg"/>
                    <pic:cNvPicPr/>
                  </pic:nvPicPr>
                  <pic:blipFill>
                    <a:blip r:embed="rId18" cstate="print"/>
                    <a:stretch>
                      <a:fillRect/>
                    </a:stretch>
                  </pic:blipFill>
                  <pic:spPr>
                    <a:xfrm>
                      <a:off x="0" y="0"/>
                      <a:ext cx="5939298" cy="7934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E7B3470" w14:textId="77777777" w:rsidR="00AD36B4" w:rsidRPr="0038263F" w:rsidRDefault="00AD36B4" w:rsidP="00BE7669">
      <w:pPr>
        <w:pStyle w:val="Heading1"/>
        <w:spacing w:before="0"/>
        <w:rPr>
          <w:rFonts w:ascii="Times New Roman" w:hAnsi="Times New Roman" w:cs="Times New Roman"/>
          <w:color w:val="000000" w:themeColor="text1"/>
          <w:sz w:val="24"/>
          <w:szCs w:val="24"/>
        </w:rPr>
      </w:pPr>
      <w:bookmarkStart w:id="70" w:name="_Toc113268971"/>
      <w:r w:rsidRPr="0038263F">
        <w:rPr>
          <w:rFonts w:ascii="Times New Roman" w:hAnsi="Times New Roman" w:cs="Times New Roman"/>
          <w:color w:val="000000" w:themeColor="text1"/>
          <w:sz w:val="24"/>
          <w:szCs w:val="24"/>
        </w:rPr>
        <w:lastRenderedPageBreak/>
        <w:t xml:space="preserve">Annexure III: </w:t>
      </w:r>
      <w:r w:rsidRPr="0038263F">
        <w:rPr>
          <w:rFonts w:ascii="Times New Roman" w:hAnsi="Times New Roman" w:cs="Times New Roman"/>
          <w:b w:val="0"/>
          <w:bCs w:val="0"/>
          <w:color w:val="000000" w:themeColor="text1"/>
          <w:sz w:val="24"/>
          <w:szCs w:val="24"/>
        </w:rPr>
        <w:t>Data Compilation Sheet</w:t>
      </w:r>
      <w:bookmarkEnd w:id="70"/>
    </w:p>
    <w:tbl>
      <w:tblPr>
        <w:tblStyle w:val="TableGrid"/>
        <w:tblW w:w="0" w:type="auto"/>
        <w:tblLook w:val="04A0" w:firstRow="1" w:lastRow="0" w:firstColumn="1" w:lastColumn="0" w:noHBand="0" w:noVBand="1"/>
      </w:tblPr>
      <w:tblGrid>
        <w:gridCol w:w="1050"/>
        <w:gridCol w:w="1225"/>
        <w:gridCol w:w="1291"/>
        <w:gridCol w:w="1018"/>
        <w:gridCol w:w="2023"/>
        <w:gridCol w:w="2023"/>
      </w:tblGrid>
      <w:tr w:rsidR="00AD36B4" w:rsidRPr="00AD36B4" w14:paraId="3D19034F" w14:textId="77777777" w:rsidTr="00C22905">
        <w:tc>
          <w:tcPr>
            <w:tcW w:w="9576" w:type="dxa"/>
            <w:gridSpan w:val="6"/>
          </w:tcPr>
          <w:p w14:paraId="67979416"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 xml:space="preserve">Data Compilation for Block I </w:t>
            </w:r>
          </w:p>
        </w:tc>
      </w:tr>
      <w:tr w:rsidR="00AD36B4" w:rsidRPr="00AD36B4" w14:paraId="477608F0" w14:textId="77777777" w:rsidTr="00C22905">
        <w:tc>
          <w:tcPr>
            <w:tcW w:w="9576" w:type="dxa"/>
            <w:gridSpan w:val="6"/>
          </w:tcPr>
          <w:p w14:paraId="03A0B615" w14:textId="77777777" w:rsidR="00AD36B4" w:rsidRPr="00AD36B4" w:rsidRDefault="00AD36B4" w:rsidP="00BE7669">
            <w:pPr>
              <w:spacing w:line="276" w:lineRule="auto"/>
              <w:rPr>
                <w:rFonts w:ascii="Times New Roman" w:hAnsi="Times New Roman" w:cs="Times New Roman"/>
                <w:b/>
                <w:bCs/>
                <w:sz w:val="24"/>
                <w:szCs w:val="24"/>
              </w:rPr>
            </w:pPr>
            <w:proofErr w:type="spellStart"/>
            <w:r w:rsidRPr="00AD36B4">
              <w:rPr>
                <w:rFonts w:ascii="Times New Roman" w:hAnsi="Times New Roman" w:cs="Times New Roman"/>
                <w:b/>
                <w:bCs/>
                <w:i/>
                <w:iCs/>
                <w:sz w:val="24"/>
                <w:szCs w:val="24"/>
              </w:rPr>
              <w:t>PlectocomiaHimalayana</w:t>
            </w:r>
            <w:proofErr w:type="spellEnd"/>
            <w:r w:rsidRPr="00AD36B4">
              <w:rPr>
                <w:rFonts w:ascii="Times New Roman" w:hAnsi="Times New Roman" w:cs="Times New Roman"/>
                <w:b/>
                <w:bCs/>
                <w:sz w:val="24"/>
                <w:szCs w:val="24"/>
              </w:rPr>
              <w:t xml:space="preserve"> (Canes)</w:t>
            </w:r>
          </w:p>
        </w:tc>
      </w:tr>
      <w:tr w:rsidR="00AD36B4" w:rsidRPr="00AD36B4" w14:paraId="4D8A2BB9" w14:textId="77777777" w:rsidTr="00C22905">
        <w:tc>
          <w:tcPr>
            <w:tcW w:w="1209" w:type="dxa"/>
          </w:tcPr>
          <w:p w14:paraId="1641B9B4"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Plot no</w:t>
            </w:r>
          </w:p>
        </w:tc>
        <w:tc>
          <w:tcPr>
            <w:tcW w:w="1533" w:type="dxa"/>
          </w:tcPr>
          <w:p w14:paraId="727DF20C"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&lt;2m</w:t>
            </w:r>
          </w:p>
        </w:tc>
        <w:tc>
          <w:tcPr>
            <w:tcW w:w="1568" w:type="dxa"/>
          </w:tcPr>
          <w:p w14:paraId="64BBB762"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2-&lt;10m</w:t>
            </w:r>
          </w:p>
        </w:tc>
        <w:tc>
          <w:tcPr>
            <w:tcW w:w="1220" w:type="dxa"/>
          </w:tcPr>
          <w:p w14:paraId="107722B7"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10-20m</w:t>
            </w:r>
          </w:p>
        </w:tc>
        <w:tc>
          <w:tcPr>
            <w:tcW w:w="2023" w:type="dxa"/>
          </w:tcPr>
          <w:p w14:paraId="457B807A"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L&gt;20m(Cane&lt;10)</w:t>
            </w:r>
          </w:p>
        </w:tc>
        <w:tc>
          <w:tcPr>
            <w:tcW w:w="2023" w:type="dxa"/>
          </w:tcPr>
          <w:p w14:paraId="2DFC926D"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L&gt;20m(Cane&gt;10)</w:t>
            </w:r>
          </w:p>
        </w:tc>
      </w:tr>
      <w:tr w:rsidR="00AD36B4" w:rsidRPr="00AD36B4" w14:paraId="611826DE" w14:textId="77777777" w:rsidTr="00C22905">
        <w:tc>
          <w:tcPr>
            <w:tcW w:w="1209" w:type="dxa"/>
          </w:tcPr>
          <w:p w14:paraId="48BC4707"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1533" w:type="dxa"/>
          </w:tcPr>
          <w:p w14:paraId="79FDA3D1" w14:textId="77777777" w:rsidR="00AD36B4" w:rsidRPr="00AD36B4" w:rsidRDefault="00C131EC"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fldChar w:fldCharType="begin"/>
            </w:r>
            <w:r w:rsidR="00AD36B4" w:rsidRPr="00AD36B4">
              <w:rPr>
                <w:rFonts w:ascii="Times New Roman" w:hAnsi="Times New Roman" w:cs="Times New Roman"/>
                <w:sz w:val="24"/>
                <w:szCs w:val="24"/>
              </w:rPr>
              <w:instrText xml:space="preserve"> =SUM(LEFT) </w:instrText>
            </w:r>
            <w:r w:rsidRPr="00AD36B4">
              <w:rPr>
                <w:rFonts w:ascii="Times New Roman" w:hAnsi="Times New Roman" w:cs="Times New Roman"/>
                <w:sz w:val="24"/>
                <w:szCs w:val="24"/>
              </w:rPr>
              <w:fldChar w:fldCharType="separate"/>
            </w:r>
            <w:r w:rsidR="00AD36B4" w:rsidRPr="00AD36B4">
              <w:rPr>
                <w:rFonts w:ascii="Times New Roman" w:hAnsi="Times New Roman" w:cs="Times New Roman"/>
                <w:noProof/>
                <w:sz w:val="24"/>
                <w:szCs w:val="24"/>
              </w:rPr>
              <w:t>1</w:t>
            </w:r>
            <w:r w:rsidRPr="00AD36B4">
              <w:rPr>
                <w:rFonts w:ascii="Times New Roman" w:hAnsi="Times New Roman" w:cs="Times New Roman"/>
                <w:sz w:val="24"/>
                <w:szCs w:val="24"/>
              </w:rPr>
              <w:fldChar w:fldCharType="end"/>
            </w:r>
            <w:r w:rsidR="00AD36B4" w:rsidRPr="00AD36B4">
              <w:rPr>
                <w:rFonts w:ascii="Times New Roman" w:hAnsi="Times New Roman" w:cs="Times New Roman"/>
                <w:sz w:val="24"/>
                <w:szCs w:val="24"/>
              </w:rPr>
              <w:t>0</w:t>
            </w:r>
          </w:p>
        </w:tc>
        <w:tc>
          <w:tcPr>
            <w:tcW w:w="1568" w:type="dxa"/>
          </w:tcPr>
          <w:p w14:paraId="128285A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220" w:type="dxa"/>
          </w:tcPr>
          <w:p w14:paraId="344F4EA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618A6DA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169EB1D0"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06D61878" w14:textId="77777777" w:rsidTr="00C22905">
        <w:tc>
          <w:tcPr>
            <w:tcW w:w="1209" w:type="dxa"/>
          </w:tcPr>
          <w:p w14:paraId="7697F63A"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1533" w:type="dxa"/>
          </w:tcPr>
          <w:p w14:paraId="3ECDF845"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568" w:type="dxa"/>
          </w:tcPr>
          <w:p w14:paraId="7EBA49CD"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220" w:type="dxa"/>
          </w:tcPr>
          <w:p w14:paraId="4BAE3C67"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2023" w:type="dxa"/>
          </w:tcPr>
          <w:p w14:paraId="765009DD"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2023" w:type="dxa"/>
          </w:tcPr>
          <w:p w14:paraId="77976A4E"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r>
      <w:tr w:rsidR="00AD36B4" w:rsidRPr="00AD36B4" w14:paraId="53E097CA" w14:textId="77777777" w:rsidTr="00C22905">
        <w:tc>
          <w:tcPr>
            <w:tcW w:w="1209" w:type="dxa"/>
          </w:tcPr>
          <w:p w14:paraId="5E7556E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1533" w:type="dxa"/>
          </w:tcPr>
          <w:p w14:paraId="56930B25"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12</w:t>
            </w:r>
          </w:p>
        </w:tc>
        <w:tc>
          <w:tcPr>
            <w:tcW w:w="1568" w:type="dxa"/>
          </w:tcPr>
          <w:p w14:paraId="621F6B9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220" w:type="dxa"/>
          </w:tcPr>
          <w:p w14:paraId="6A70A327"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2023" w:type="dxa"/>
          </w:tcPr>
          <w:p w14:paraId="7E2FFAB0"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11B124E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5</w:t>
            </w:r>
          </w:p>
        </w:tc>
      </w:tr>
      <w:tr w:rsidR="00AD36B4" w:rsidRPr="00AD36B4" w14:paraId="193224B3" w14:textId="77777777" w:rsidTr="00C22905">
        <w:tc>
          <w:tcPr>
            <w:tcW w:w="1209" w:type="dxa"/>
          </w:tcPr>
          <w:p w14:paraId="6A2C083B"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4</w:t>
            </w:r>
          </w:p>
        </w:tc>
        <w:tc>
          <w:tcPr>
            <w:tcW w:w="1533" w:type="dxa"/>
          </w:tcPr>
          <w:p w14:paraId="3644B63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8</w:t>
            </w:r>
          </w:p>
        </w:tc>
        <w:tc>
          <w:tcPr>
            <w:tcW w:w="1568" w:type="dxa"/>
          </w:tcPr>
          <w:p w14:paraId="050E7230"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4</w:t>
            </w:r>
          </w:p>
        </w:tc>
        <w:tc>
          <w:tcPr>
            <w:tcW w:w="1220" w:type="dxa"/>
          </w:tcPr>
          <w:p w14:paraId="163F3CA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2023" w:type="dxa"/>
          </w:tcPr>
          <w:p w14:paraId="1305D83D"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5</w:t>
            </w:r>
          </w:p>
        </w:tc>
        <w:tc>
          <w:tcPr>
            <w:tcW w:w="2023" w:type="dxa"/>
          </w:tcPr>
          <w:p w14:paraId="62455747"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r>
      <w:tr w:rsidR="00AD36B4" w:rsidRPr="00AD36B4" w14:paraId="4A14AB68" w14:textId="77777777" w:rsidTr="00C22905">
        <w:tc>
          <w:tcPr>
            <w:tcW w:w="1209" w:type="dxa"/>
          </w:tcPr>
          <w:p w14:paraId="33B69BB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33" w:type="dxa"/>
          </w:tcPr>
          <w:p w14:paraId="7F80167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568" w:type="dxa"/>
          </w:tcPr>
          <w:p w14:paraId="6FEAB76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A8B0B7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342AED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103B32B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9708837" w14:textId="77777777" w:rsidTr="00C22905">
        <w:tc>
          <w:tcPr>
            <w:tcW w:w="1209" w:type="dxa"/>
          </w:tcPr>
          <w:p w14:paraId="16009F5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33" w:type="dxa"/>
          </w:tcPr>
          <w:p w14:paraId="30ED3E9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c>
          <w:tcPr>
            <w:tcW w:w="1568" w:type="dxa"/>
          </w:tcPr>
          <w:p w14:paraId="1887285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142319E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21A652C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4C30A5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r>
      <w:tr w:rsidR="00AD36B4" w:rsidRPr="00AD36B4" w14:paraId="576BCE95" w14:textId="77777777" w:rsidTr="00C22905">
        <w:tc>
          <w:tcPr>
            <w:tcW w:w="1209" w:type="dxa"/>
          </w:tcPr>
          <w:p w14:paraId="7D2693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33" w:type="dxa"/>
          </w:tcPr>
          <w:p w14:paraId="4BEDCB5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c>
          <w:tcPr>
            <w:tcW w:w="1568" w:type="dxa"/>
          </w:tcPr>
          <w:p w14:paraId="7C9E7E7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6766FF2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7557B70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4114D63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7BFA1E55" w14:textId="77777777" w:rsidTr="00C22905">
        <w:tc>
          <w:tcPr>
            <w:tcW w:w="1209" w:type="dxa"/>
          </w:tcPr>
          <w:p w14:paraId="5DE0FD9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533" w:type="dxa"/>
          </w:tcPr>
          <w:p w14:paraId="1B6DBDC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1568" w:type="dxa"/>
          </w:tcPr>
          <w:p w14:paraId="5C1599E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43BD6E3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5539D1C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26328A8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r>
      <w:tr w:rsidR="00AD36B4" w:rsidRPr="00AD36B4" w14:paraId="10DD5553" w14:textId="77777777" w:rsidTr="00C22905">
        <w:tc>
          <w:tcPr>
            <w:tcW w:w="1209" w:type="dxa"/>
          </w:tcPr>
          <w:p w14:paraId="456A9E4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533" w:type="dxa"/>
          </w:tcPr>
          <w:p w14:paraId="264736A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18</w:t>
            </w:r>
          </w:p>
        </w:tc>
        <w:tc>
          <w:tcPr>
            <w:tcW w:w="1568" w:type="dxa"/>
          </w:tcPr>
          <w:p w14:paraId="1508803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022C2FE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74375E6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0B2E78C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r>
      <w:tr w:rsidR="00AD36B4" w:rsidRPr="00AD36B4" w14:paraId="2F8F79B9" w14:textId="77777777" w:rsidTr="00C22905">
        <w:tc>
          <w:tcPr>
            <w:tcW w:w="1209" w:type="dxa"/>
          </w:tcPr>
          <w:p w14:paraId="161F068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33" w:type="dxa"/>
          </w:tcPr>
          <w:p w14:paraId="3F4942E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568" w:type="dxa"/>
          </w:tcPr>
          <w:p w14:paraId="7899638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2F8CEFD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4CD8E57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2023" w:type="dxa"/>
          </w:tcPr>
          <w:p w14:paraId="37E6E29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r>
      <w:tr w:rsidR="00AD36B4" w:rsidRPr="00AD36B4" w14:paraId="5C8F21B0" w14:textId="77777777" w:rsidTr="00C22905">
        <w:tc>
          <w:tcPr>
            <w:tcW w:w="1209" w:type="dxa"/>
          </w:tcPr>
          <w:p w14:paraId="2E3D70E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c>
          <w:tcPr>
            <w:tcW w:w="1533" w:type="dxa"/>
          </w:tcPr>
          <w:p w14:paraId="0620CDF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38B6A1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671752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9A93F7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CF4F60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56B2F6C9" w14:textId="77777777" w:rsidTr="00C22905">
        <w:tc>
          <w:tcPr>
            <w:tcW w:w="1209" w:type="dxa"/>
          </w:tcPr>
          <w:p w14:paraId="7A0C512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c>
          <w:tcPr>
            <w:tcW w:w="1533" w:type="dxa"/>
          </w:tcPr>
          <w:p w14:paraId="4592147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02713C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462ECC9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C6C0DD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85B6EB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86E957D" w14:textId="77777777" w:rsidTr="00C22905">
        <w:tc>
          <w:tcPr>
            <w:tcW w:w="1209" w:type="dxa"/>
          </w:tcPr>
          <w:p w14:paraId="2AB25F7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1533" w:type="dxa"/>
          </w:tcPr>
          <w:p w14:paraId="180598B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c>
          <w:tcPr>
            <w:tcW w:w="1568" w:type="dxa"/>
          </w:tcPr>
          <w:p w14:paraId="29C0BD0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6220D53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0A07BB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47B7FCE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r>
      <w:tr w:rsidR="00AD36B4" w:rsidRPr="00AD36B4" w14:paraId="339E6CAA" w14:textId="77777777" w:rsidTr="00C22905">
        <w:tc>
          <w:tcPr>
            <w:tcW w:w="1209" w:type="dxa"/>
          </w:tcPr>
          <w:p w14:paraId="4569DF9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1533" w:type="dxa"/>
          </w:tcPr>
          <w:p w14:paraId="09B43F9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68" w:type="dxa"/>
          </w:tcPr>
          <w:p w14:paraId="62F918A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093324A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A128CD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4B1C9F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5BA8BAA9" w14:textId="77777777" w:rsidTr="00C22905">
        <w:tc>
          <w:tcPr>
            <w:tcW w:w="1209" w:type="dxa"/>
          </w:tcPr>
          <w:p w14:paraId="5FBB7E5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15</w:t>
            </w:r>
          </w:p>
        </w:tc>
        <w:tc>
          <w:tcPr>
            <w:tcW w:w="1533" w:type="dxa"/>
          </w:tcPr>
          <w:p w14:paraId="36EB900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568" w:type="dxa"/>
          </w:tcPr>
          <w:p w14:paraId="06001E2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4D9182F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62599AB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2292252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15D776CD" w14:textId="77777777" w:rsidTr="00C22905">
        <w:tc>
          <w:tcPr>
            <w:tcW w:w="1209" w:type="dxa"/>
          </w:tcPr>
          <w:p w14:paraId="730DCFA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c>
          <w:tcPr>
            <w:tcW w:w="1533" w:type="dxa"/>
          </w:tcPr>
          <w:p w14:paraId="73E3B62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1CF951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398542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5E01A4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15C1D2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BF11519" w14:textId="77777777" w:rsidTr="00C22905">
        <w:tc>
          <w:tcPr>
            <w:tcW w:w="1209" w:type="dxa"/>
          </w:tcPr>
          <w:p w14:paraId="05F5663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c>
          <w:tcPr>
            <w:tcW w:w="1533" w:type="dxa"/>
          </w:tcPr>
          <w:p w14:paraId="325E703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C02F47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4868A1C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1139D4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885469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84F5A7B" w14:textId="77777777" w:rsidTr="00C22905">
        <w:tc>
          <w:tcPr>
            <w:tcW w:w="1209" w:type="dxa"/>
          </w:tcPr>
          <w:p w14:paraId="7AC3338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18</w:t>
            </w:r>
          </w:p>
        </w:tc>
        <w:tc>
          <w:tcPr>
            <w:tcW w:w="1533" w:type="dxa"/>
          </w:tcPr>
          <w:p w14:paraId="2D9D8F6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68" w:type="dxa"/>
          </w:tcPr>
          <w:p w14:paraId="10931A8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766DFB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746373E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661FDB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6494F1BB" w14:textId="77777777" w:rsidTr="00C22905">
        <w:tc>
          <w:tcPr>
            <w:tcW w:w="1209" w:type="dxa"/>
          </w:tcPr>
          <w:p w14:paraId="374EE3F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19</w:t>
            </w:r>
          </w:p>
        </w:tc>
        <w:tc>
          <w:tcPr>
            <w:tcW w:w="1533" w:type="dxa"/>
          </w:tcPr>
          <w:p w14:paraId="688C7F4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0FBACF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228833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73D861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E4E801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5D5C623" w14:textId="77777777" w:rsidTr="00C22905">
        <w:tc>
          <w:tcPr>
            <w:tcW w:w="1209" w:type="dxa"/>
          </w:tcPr>
          <w:p w14:paraId="410A8B0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20</w:t>
            </w:r>
          </w:p>
        </w:tc>
        <w:tc>
          <w:tcPr>
            <w:tcW w:w="1533" w:type="dxa"/>
          </w:tcPr>
          <w:p w14:paraId="4C85055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62B3E2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3FC9D6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D2EA76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1D9A68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294A40D" w14:textId="77777777" w:rsidTr="00C22905">
        <w:tc>
          <w:tcPr>
            <w:tcW w:w="1209" w:type="dxa"/>
          </w:tcPr>
          <w:p w14:paraId="751ED85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21</w:t>
            </w:r>
          </w:p>
        </w:tc>
        <w:tc>
          <w:tcPr>
            <w:tcW w:w="1533" w:type="dxa"/>
          </w:tcPr>
          <w:p w14:paraId="3B5DB70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68" w:type="dxa"/>
          </w:tcPr>
          <w:p w14:paraId="154451E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906DF2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7AB21D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1B3E5D7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r>
      <w:tr w:rsidR="00AD36B4" w:rsidRPr="00AD36B4" w14:paraId="05A9EA87" w14:textId="77777777" w:rsidTr="00C22905">
        <w:tc>
          <w:tcPr>
            <w:tcW w:w="1209" w:type="dxa"/>
          </w:tcPr>
          <w:p w14:paraId="5B6670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22</w:t>
            </w:r>
          </w:p>
        </w:tc>
        <w:tc>
          <w:tcPr>
            <w:tcW w:w="1533" w:type="dxa"/>
          </w:tcPr>
          <w:p w14:paraId="03EEEAD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FB38AF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25E768F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9B3BFE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FD5BC6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4977C51" w14:textId="77777777" w:rsidTr="00C22905">
        <w:tc>
          <w:tcPr>
            <w:tcW w:w="1209" w:type="dxa"/>
          </w:tcPr>
          <w:p w14:paraId="6297037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23</w:t>
            </w:r>
          </w:p>
        </w:tc>
        <w:tc>
          <w:tcPr>
            <w:tcW w:w="1533" w:type="dxa"/>
          </w:tcPr>
          <w:p w14:paraId="566D2F4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5BB3CA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B12197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06906A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8306B7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CB34C1B" w14:textId="77777777" w:rsidTr="00C22905">
        <w:tc>
          <w:tcPr>
            <w:tcW w:w="1209" w:type="dxa"/>
          </w:tcPr>
          <w:p w14:paraId="4288D8D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24</w:t>
            </w:r>
          </w:p>
        </w:tc>
        <w:tc>
          <w:tcPr>
            <w:tcW w:w="1533" w:type="dxa"/>
          </w:tcPr>
          <w:p w14:paraId="16F45AE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750D1E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29126F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58FC2D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732A36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B615B4A" w14:textId="77777777" w:rsidTr="00C22905">
        <w:tc>
          <w:tcPr>
            <w:tcW w:w="1209" w:type="dxa"/>
          </w:tcPr>
          <w:p w14:paraId="357B8FB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25</w:t>
            </w:r>
          </w:p>
        </w:tc>
        <w:tc>
          <w:tcPr>
            <w:tcW w:w="1533" w:type="dxa"/>
          </w:tcPr>
          <w:p w14:paraId="6045F6B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717898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D03C3D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47D6AD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A79BD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6E94904" w14:textId="77777777" w:rsidTr="00C22905">
        <w:tc>
          <w:tcPr>
            <w:tcW w:w="1209" w:type="dxa"/>
          </w:tcPr>
          <w:p w14:paraId="60F817E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26</w:t>
            </w:r>
          </w:p>
        </w:tc>
        <w:tc>
          <w:tcPr>
            <w:tcW w:w="1533" w:type="dxa"/>
          </w:tcPr>
          <w:p w14:paraId="28BAA44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568" w:type="dxa"/>
          </w:tcPr>
          <w:p w14:paraId="1B3C448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21EC77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1D7E05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71C5A8C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r>
      <w:tr w:rsidR="00AD36B4" w:rsidRPr="00AD36B4" w14:paraId="1BB3CF73" w14:textId="77777777" w:rsidTr="00C22905">
        <w:tc>
          <w:tcPr>
            <w:tcW w:w="1209" w:type="dxa"/>
          </w:tcPr>
          <w:p w14:paraId="7EA2ED3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27</w:t>
            </w:r>
          </w:p>
        </w:tc>
        <w:tc>
          <w:tcPr>
            <w:tcW w:w="1533" w:type="dxa"/>
          </w:tcPr>
          <w:p w14:paraId="4B72BA0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B58A71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30F0EC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3B7821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206D8B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249A947" w14:textId="77777777" w:rsidTr="00C22905">
        <w:tc>
          <w:tcPr>
            <w:tcW w:w="1209" w:type="dxa"/>
          </w:tcPr>
          <w:p w14:paraId="5C2A3DC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28</w:t>
            </w:r>
          </w:p>
        </w:tc>
        <w:tc>
          <w:tcPr>
            <w:tcW w:w="1533" w:type="dxa"/>
          </w:tcPr>
          <w:p w14:paraId="5B8FD9D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8A43CC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FBCA94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3B72D2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54D51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5232DB8" w14:textId="77777777" w:rsidTr="00C22905">
        <w:tc>
          <w:tcPr>
            <w:tcW w:w="1209" w:type="dxa"/>
          </w:tcPr>
          <w:p w14:paraId="0EEFF28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29</w:t>
            </w:r>
          </w:p>
        </w:tc>
        <w:tc>
          <w:tcPr>
            <w:tcW w:w="1533" w:type="dxa"/>
          </w:tcPr>
          <w:p w14:paraId="2637972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DAFA8C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6EA0DA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C1A2D6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34BFC8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0B2D960" w14:textId="77777777" w:rsidTr="00C22905">
        <w:tc>
          <w:tcPr>
            <w:tcW w:w="1209" w:type="dxa"/>
          </w:tcPr>
          <w:p w14:paraId="019DB68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30</w:t>
            </w:r>
          </w:p>
        </w:tc>
        <w:tc>
          <w:tcPr>
            <w:tcW w:w="1533" w:type="dxa"/>
          </w:tcPr>
          <w:p w14:paraId="1A710D6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E1AE0A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8298EF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D5F958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6F8C53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0734AF5" w14:textId="77777777" w:rsidTr="00C22905">
        <w:tc>
          <w:tcPr>
            <w:tcW w:w="1209" w:type="dxa"/>
          </w:tcPr>
          <w:p w14:paraId="2849FE3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31</w:t>
            </w:r>
          </w:p>
        </w:tc>
        <w:tc>
          <w:tcPr>
            <w:tcW w:w="1533" w:type="dxa"/>
          </w:tcPr>
          <w:p w14:paraId="39AB0CC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21604F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1CA177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0F2AA2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876CBC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CAD664F" w14:textId="77777777" w:rsidTr="00C22905">
        <w:tc>
          <w:tcPr>
            <w:tcW w:w="1209" w:type="dxa"/>
          </w:tcPr>
          <w:p w14:paraId="720F7A6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32</w:t>
            </w:r>
          </w:p>
        </w:tc>
        <w:tc>
          <w:tcPr>
            <w:tcW w:w="1533" w:type="dxa"/>
          </w:tcPr>
          <w:p w14:paraId="56D7ED1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68" w:type="dxa"/>
          </w:tcPr>
          <w:p w14:paraId="34AEF78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3759BE2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8E15B3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48749CB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60B6C0D6" w14:textId="77777777" w:rsidTr="00C22905">
        <w:tc>
          <w:tcPr>
            <w:tcW w:w="1209" w:type="dxa"/>
          </w:tcPr>
          <w:p w14:paraId="633ABD4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33</w:t>
            </w:r>
          </w:p>
        </w:tc>
        <w:tc>
          <w:tcPr>
            <w:tcW w:w="1533" w:type="dxa"/>
          </w:tcPr>
          <w:p w14:paraId="5F7BA80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5E9011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6DB70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B85161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BAD418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DF65DBB" w14:textId="77777777" w:rsidTr="00C22905">
        <w:tc>
          <w:tcPr>
            <w:tcW w:w="1209" w:type="dxa"/>
          </w:tcPr>
          <w:p w14:paraId="5E10BCD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34</w:t>
            </w:r>
          </w:p>
        </w:tc>
        <w:tc>
          <w:tcPr>
            <w:tcW w:w="1533" w:type="dxa"/>
          </w:tcPr>
          <w:p w14:paraId="4328670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00668B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0EC0C2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A9AD53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0F2641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24A98B7" w14:textId="77777777" w:rsidTr="00C22905">
        <w:tc>
          <w:tcPr>
            <w:tcW w:w="1209" w:type="dxa"/>
            <w:tcBorders>
              <w:bottom w:val="single" w:sz="4" w:space="0" w:color="auto"/>
            </w:tcBorders>
          </w:tcPr>
          <w:p w14:paraId="4F76C28C" w14:textId="77777777" w:rsidR="00AD36B4" w:rsidRPr="00AD36B4" w:rsidRDefault="00AD36B4" w:rsidP="00BE7669">
            <w:pPr>
              <w:spacing w:line="276" w:lineRule="auto"/>
              <w:ind w:hanging="720"/>
              <w:rPr>
                <w:rFonts w:ascii="Times New Roman" w:hAnsi="Times New Roman" w:cs="Times New Roman"/>
                <w:b/>
                <w:bCs/>
                <w:sz w:val="24"/>
                <w:szCs w:val="24"/>
              </w:rPr>
            </w:pPr>
            <w:r w:rsidRPr="00AD36B4">
              <w:rPr>
                <w:rFonts w:ascii="Times New Roman" w:hAnsi="Times New Roman" w:cs="Times New Roman"/>
                <w:b/>
                <w:bCs/>
                <w:sz w:val="24"/>
                <w:szCs w:val="24"/>
              </w:rPr>
              <w:t>Total</w:t>
            </w:r>
          </w:p>
        </w:tc>
        <w:tc>
          <w:tcPr>
            <w:tcW w:w="1533" w:type="dxa"/>
            <w:tcBorders>
              <w:bottom w:val="single" w:sz="4" w:space="0" w:color="auto"/>
            </w:tcBorders>
          </w:tcPr>
          <w:p w14:paraId="1A12591E"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148</w:t>
            </w:r>
          </w:p>
        </w:tc>
        <w:tc>
          <w:tcPr>
            <w:tcW w:w="1568" w:type="dxa"/>
            <w:tcBorders>
              <w:bottom w:val="single" w:sz="4" w:space="0" w:color="auto"/>
            </w:tcBorders>
          </w:tcPr>
          <w:p w14:paraId="4CF188B9"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23</w:t>
            </w:r>
          </w:p>
        </w:tc>
        <w:tc>
          <w:tcPr>
            <w:tcW w:w="1220" w:type="dxa"/>
            <w:tcBorders>
              <w:bottom w:val="single" w:sz="4" w:space="0" w:color="auto"/>
            </w:tcBorders>
          </w:tcPr>
          <w:p w14:paraId="6916FD37"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21</w:t>
            </w:r>
          </w:p>
        </w:tc>
        <w:tc>
          <w:tcPr>
            <w:tcW w:w="2023" w:type="dxa"/>
            <w:tcBorders>
              <w:bottom w:val="single" w:sz="4" w:space="0" w:color="auto"/>
            </w:tcBorders>
          </w:tcPr>
          <w:p w14:paraId="31FD2948"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41</w:t>
            </w:r>
          </w:p>
        </w:tc>
        <w:tc>
          <w:tcPr>
            <w:tcW w:w="2023" w:type="dxa"/>
            <w:tcBorders>
              <w:bottom w:val="single" w:sz="4" w:space="0" w:color="auto"/>
            </w:tcBorders>
          </w:tcPr>
          <w:p w14:paraId="58258420"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64</w:t>
            </w:r>
          </w:p>
        </w:tc>
      </w:tr>
      <w:tr w:rsidR="00AD36B4" w:rsidRPr="00AD36B4" w14:paraId="61EEAA4F" w14:textId="77777777" w:rsidTr="00C22905">
        <w:tc>
          <w:tcPr>
            <w:tcW w:w="1209" w:type="dxa"/>
            <w:tcBorders>
              <w:top w:val="nil"/>
              <w:left w:val="nil"/>
              <w:bottom w:val="nil"/>
              <w:right w:val="nil"/>
            </w:tcBorders>
            <w:shd w:val="clear" w:color="auto" w:fill="FFFFFF" w:themeFill="background1"/>
          </w:tcPr>
          <w:p w14:paraId="72D17D31" w14:textId="77777777" w:rsidR="00AD36B4" w:rsidRPr="00AD36B4" w:rsidRDefault="00AD36B4" w:rsidP="00BE7669">
            <w:pPr>
              <w:spacing w:line="276" w:lineRule="auto"/>
              <w:rPr>
                <w:rFonts w:ascii="Times New Roman" w:hAnsi="Times New Roman" w:cs="Times New Roman"/>
                <w:bCs/>
                <w:sz w:val="24"/>
                <w:szCs w:val="24"/>
              </w:rPr>
            </w:pPr>
          </w:p>
        </w:tc>
        <w:tc>
          <w:tcPr>
            <w:tcW w:w="1533" w:type="dxa"/>
            <w:tcBorders>
              <w:top w:val="nil"/>
              <w:left w:val="nil"/>
              <w:bottom w:val="nil"/>
              <w:right w:val="nil"/>
            </w:tcBorders>
            <w:shd w:val="clear" w:color="auto" w:fill="FFFFFF" w:themeFill="background1"/>
          </w:tcPr>
          <w:p w14:paraId="69BCC366" w14:textId="77777777" w:rsidR="00AD36B4" w:rsidRPr="00AD36B4" w:rsidRDefault="00AD36B4" w:rsidP="00BE7669">
            <w:pPr>
              <w:spacing w:line="276" w:lineRule="auto"/>
              <w:rPr>
                <w:rFonts w:ascii="Times New Roman" w:hAnsi="Times New Roman" w:cs="Times New Roman"/>
                <w:bCs/>
                <w:sz w:val="24"/>
                <w:szCs w:val="24"/>
              </w:rPr>
            </w:pPr>
          </w:p>
        </w:tc>
        <w:tc>
          <w:tcPr>
            <w:tcW w:w="1568" w:type="dxa"/>
            <w:tcBorders>
              <w:top w:val="nil"/>
              <w:left w:val="nil"/>
              <w:bottom w:val="nil"/>
              <w:right w:val="nil"/>
            </w:tcBorders>
            <w:shd w:val="clear" w:color="auto" w:fill="FFFFFF" w:themeFill="background1"/>
          </w:tcPr>
          <w:p w14:paraId="09A110FA" w14:textId="77777777" w:rsidR="00AD36B4" w:rsidRPr="00AD36B4" w:rsidRDefault="00AD36B4" w:rsidP="00BE7669">
            <w:pPr>
              <w:spacing w:line="276" w:lineRule="auto"/>
              <w:rPr>
                <w:rFonts w:ascii="Times New Roman" w:hAnsi="Times New Roman" w:cs="Times New Roman"/>
                <w:bCs/>
                <w:sz w:val="24"/>
                <w:szCs w:val="24"/>
              </w:rPr>
            </w:pPr>
          </w:p>
        </w:tc>
        <w:tc>
          <w:tcPr>
            <w:tcW w:w="1220" w:type="dxa"/>
            <w:tcBorders>
              <w:top w:val="nil"/>
              <w:left w:val="nil"/>
              <w:bottom w:val="nil"/>
              <w:right w:val="nil"/>
            </w:tcBorders>
            <w:shd w:val="clear" w:color="auto" w:fill="FFFFFF" w:themeFill="background1"/>
          </w:tcPr>
          <w:p w14:paraId="0314F009" w14:textId="77777777" w:rsidR="00AD36B4" w:rsidRPr="00AD36B4" w:rsidRDefault="00AD36B4" w:rsidP="00BE7669">
            <w:pPr>
              <w:spacing w:line="276" w:lineRule="auto"/>
              <w:rPr>
                <w:rFonts w:ascii="Times New Roman" w:hAnsi="Times New Roman" w:cs="Times New Roman"/>
                <w:bCs/>
                <w:sz w:val="24"/>
                <w:szCs w:val="24"/>
              </w:rPr>
            </w:pPr>
          </w:p>
        </w:tc>
        <w:tc>
          <w:tcPr>
            <w:tcW w:w="2023" w:type="dxa"/>
            <w:tcBorders>
              <w:top w:val="nil"/>
              <w:left w:val="nil"/>
              <w:bottom w:val="nil"/>
              <w:right w:val="nil"/>
            </w:tcBorders>
            <w:shd w:val="clear" w:color="auto" w:fill="FFFFFF" w:themeFill="background1"/>
          </w:tcPr>
          <w:p w14:paraId="554938FF" w14:textId="77777777" w:rsidR="00AD36B4" w:rsidRPr="00AD36B4" w:rsidRDefault="00AD36B4" w:rsidP="00BE7669">
            <w:pPr>
              <w:spacing w:line="276" w:lineRule="auto"/>
              <w:rPr>
                <w:rFonts w:ascii="Times New Roman" w:hAnsi="Times New Roman" w:cs="Times New Roman"/>
                <w:bCs/>
                <w:sz w:val="24"/>
                <w:szCs w:val="24"/>
              </w:rPr>
            </w:pPr>
          </w:p>
        </w:tc>
        <w:tc>
          <w:tcPr>
            <w:tcW w:w="2023" w:type="dxa"/>
            <w:tcBorders>
              <w:top w:val="nil"/>
              <w:left w:val="nil"/>
              <w:bottom w:val="nil"/>
              <w:right w:val="nil"/>
            </w:tcBorders>
            <w:shd w:val="clear" w:color="auto" w:fill="FFFFFF" w:themeFill="background1"/>
          </w:tcPr>
          <w:p w14:paraId="751C8386" w14:textId="77777777" w:rsidR="00AD36B4" w:rsidRPr="00AD36B4" w:rsidRDefault="00AD36B4" w:rsidP="00BE7669">
            <w:pPr>
              <w:spacing w:line="276" w:lineRule="auto"/>
              <w:rPr>
                <w:rFonts w:ascii="Times New Roman" w:hAnsi="Times New Roman" w:cs="Times New Roman"/>
                <w:bCs/>
                <w:sz w:val="24"/>
                <w:szCs w:val="24"/>
              </w:rPr>
            </w:pPr>
          </w:p>
        </w:tc>
      </w:tr>
      <w:tr w:rsidR="00AD36B4" w:rsidRPr="00AD36B4" w14:paraId="0AFC6B5C" w14:textId="77777777" w:rsidTr="00AD36B4">
        <w:tc>
          <w:tcPr>
            <w:tcW w:w="9576" w:type="dxa"/>
            <w:gridSpan w:val="6"/>
            <w:tcBorders>
              <w:top w:val="single" w:sz="4" w:space="0" w:color="auto"/>
            </w:tcBorders>
          </w:tcPr>
          <w:p w14:paraId="1C0871A4"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 xml:space="preserve">Data Compilation for Block I </w:t>
            </w:r>
          </w:p>
        </w:tc>
      </w:tr>
      <w:tr w:rsidR="00AD36B4" w:rsidRPr="00AD36B4" w14:paraId="33FD85DD" w14:textId="77777777" w:rsidTr="00C22905">
        <w:tc>
          <w:tcPr>
            <w:tcW w:w="9576" w:type="dxa"/>
            <w:gridSpan w:val="6"/>
          </w:tcPr>
          <w:p w14:paraId="10AF668A" w14:textId="77777777" w:rsidR="00AD36B4" w:rsidRPr="00AD36B4" w:rsidRDefault="00AD36B4" w:rsidP="00BE7669">
            <w:pPr>
              <w:spacing w:line="276" w:lineRule="auto"/>
              <w:rPr>
                <w:rFonts w:ascii="Times New Roman" w:hAnsi="Times New Roman" w:cs="Times New Roman"/>
                <w:b/>
                <w:bCs/>
                <w:sz w:val="24"/>
                <w:szCs w:val="24"/>
              </w:rPr>
            </w:pPr>
            <w:proofErr w:type="spellStart"/>
            <w:r w:rsidRPr="00AD36B4">
              <w:rPr>
                <w:rFonts w:ascii="Times New Roman" w:hAnsi="Times New Roman" w:cs="Times New Roman"/>
                <w:i/>
                <w:iCs/>
                <w:sz w:val="24"/>
                <w:szCs w:val="24"/>
              </w:rPr>
              <w:t>Plectocomia</w:t>
            </w:r>
            <w:r>
              <w:rPr>
                <w:rFonts w:ascii="Times New Roman" w:hAnsi="Times New Roman" w:cs="Times New Roman"/>
                <w:i/>
                <w:iCs/>
                <w:sz w:val="24"/>
                <w:szCs w:val="24"/>
              </w:rPr>
              <w:t>h</w:t>
            </w:r>
            <w:r w:rsidRPr="00AD36B4">
              <w:rPr>
                <w:rFonts w:ascii="Times New Roman" w:hAnsi="Times New Roman" w:cs="Times New Roman"/>
                <w:i/>
                <w:iCs/>
                <w:sz w:val="24"/>
                <w:szCs w:val="24"/>
              </w:rPr>
              <w:t>imalayana</w:t>
            </w:r>
            <w:proofErr w:type="spellEnd"/>
            <w:r w:rsidRPr="00AD36B4">
              <w:rPr>
                <w:rFonts w:ascii="Times New Roman" w:hAnsi="Times New Roman" w:cs="Times New Roman"/>
                <w:b/>
                <w:bCs/>
                <w:sz w:val="24"/>
                <w:szCs w:val="24"/>
              </w:rPr>
              <w:t xml:space="preserve"> (Shoots)</w:t>
            </w:r>
          </w:p>
        </w:tc>
      </w:tr>
      <w:tr w:rsidR="00AD36B4" w:rsidRPr="00AD36B4" w14:paraId="325B175E" w14:textId="77777777" w:rsidTr="00C22905">
        <w:tc>
          <w:tcPr>
            <w:tcW w:w="1209" w:type="dxa"/>
          </w:tcPr>
          <w:p w14:paraId="20053EF0"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Plot no</w:t>
            </w:r>
          </w:p>
        </w:tc>
        <w:tc>
          <w:tcPr>
            <w:tcW w:w="1533" w:type="dxa"/>
          </w:tcPr>
          <w:p w14:paraId="044C33E4"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&lt;2m</w:t>
            </w:r>
          </w:p>
        </w:tc>
        <w:tc>
          <w:tcPr>
            <w:tcW w:w="1568" w:type="dxa"/>
          </w:tcPr>
          <w:p w14:paraId="7A6F55DE"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2-&lt;10m</w:t>
            </w:r>
          </w:p>
        </w:tc>
        <w:tc>
          <w:tcPr>
            <w:tcW w:w="1220" w:type="dxa"/>
          </w:tcPr>
          <w:p w14:paraId="1C3E0DA7"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10-20m</w:t>
            </w:r>
          </w:p>
        </w:tc>
        <w:tc>
          <w:tcPr>
            <w:tcW w:w="2023" w:type="dxa"/>
          </w:tcPr>
          <w:p w14:paraId="139E77A4"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L&gt;20m(Cane&lt;10)</w:t>
            </w:r>
          </w:p>
        </w:tc>
        <w:tc>
          <w:tcPr>
            <w:tcW w:w="2023" w:type="dxa"/>
          </w:tcPr>
          <w:p w14:paraId="41609C5B"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L&gt;20m(Cane&gt;10)</w:t>
            </w:r>
          </w:p>
        </w:tc>
      </w:tr>
      <w:tr w:rsidR="00AD36B4" w:rsidRPr="00AD36B4" w14:paraId="50592981" w14:textId="77777777" w:rsidTr="00C22905">
        <w:tc>
          <w:tcPr>
            <w:tcW w:w="1209" w:type="dxa"/>
          </w:tcPr>
          <w:p w14:paraId="6B9C2F7D"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1533" w:type="dxa"/>
          </w:tcPr>
          <w:p w14:paraId="61D6AD0B"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03B968B9"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220" w:type="dxa"/>
          </w:tcPr>
          <w:p w14:paraId="7AF33FFE"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60EAFBB7"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31C792D8"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3DF46957" w14:textId="77777777" w:rsidTr="00C22905">
        <w:tc>
          <w:tcPr>
            <w:tcW w:w="1209" w:type="dxa"/>
          </w:tcPr>
          <w:p w14:paraId="079A2D2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1533" w:type="dxa"/>
          </w:tcPr>
          <w:p w14:paraId="40C40618"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568" w:type="dxa"/>
          </w:tcPr>
          <w:p w14:paraId="3B2A8C07"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220" w:type="dxa"/>
          </w:tcPr>
          <w:p w14:paraId="6A4AC30E"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2023" w:type="dxa"/>
          </w:tcPr>
          <w:p w14:paraId="5129DA1C"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2023" w:type="dxa"/>
          </w:tcPr>
          <w:p w14:paraId="4DA13ED6"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r>
      <w:tr w:rsidR="00AD36B4" w:rsidRPr="00AD36B4" w14:paraId="44CE2C16" w14:textId="77777777" w:rsidTr="00C22905">
        <w:tc>
          <w:tcPr>
            <w:tcW w:w="1209" w:type="dxa"/>
          </w:tcPr>
          <w:p w14:paraId="647A0106"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1533" w:type="dxa"/>
          </w:tcPr>
          <w:p w14:paraId="37863BE4"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33B46535"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220" w:type="dxa"/>
          </w:tcPr>
          <w:p w14:paraId="2A9B71C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2023" w:type="dxa"/>
          </w:tcPr>
          <w:p w14:paraId="2867C83D"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2023" w:type="dxa"/>
          </w:tcPr>
          <w:p w14:paraId="30799EC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21C5FDD6" w14:textId="77777777" w:rsidTr="00C22905">
        <w:tc>
          <w:tcPr>
            <w:tcW w:w="1209" w:type="dxa"/>
          </w:tcPr>
          <w:p w14:paraId="347E2D5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4</w:t>
            </w:r>
          </w:p>
        </w:tc>
        <w:tc>
          <w:tcPr>
            <w:tcW w:w="1533" w:type="dxa"/>
          </w:tcPr>
          <w:p w14:paraId="679F662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691E1146"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4</w:t>
            </w:r>
          </w:p>
        </w:tc>
        <w:tc>
          <w:tcPr>
            <w:tcW w:w="1220" w:type="dxa"/>
          </w:tcPr>
          <w:p w14:paraId="41898BFD"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2023" w:type="dxa"/>
          </w:tcPr>
          <w:p w14:paraId="54CC2F6B"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4</w:t>
            </w:r>
          </w:p>
        </w:tc>
        <w:tc>
          <w:tcPr>
            <w:tcW w:w="2023" w:type="dxa"/>
          </w:tcPr>
          <w:p w14:paraId="3843F2CA"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6838D9C5" w14:textId="77777777" w:rsidTr="00C22905">
        <w:tc>
          <w:tcPr>
            <w:tcW w:w="1209" w:type="dxa"/>
          </w:tcPr>
          <w:p w14:paraId="43A7B50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33" w:type="dxa"/>
          </w:tcPr>
          <w:p w14:paraId="13D9004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6EB52E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CD7E52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17EA0F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1F327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FAFA9D6" w14:textId="77777777" w:rsidTr="00C22905">
        <w:tc>
          <w:tcPr>
            <w:tcW w:w="1209" w:type="dxa"/>
          </w:tcPr>
          <w:p w14:paraId="6807380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33" w:type="dxa"/>
          </w:tcPr>
          <w:p w14:paraId="77FC5C3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76BCD9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1220" w:type="dxa"/>
          </w:tcPr>
          <w:p w14:paraId="6DBA87C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27F87F9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342AB3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B06368D" w14:textId="77777777" w:rsidTr="00C22905">
        <w:tc>
          <w:tcPr>
            <w:tcW w:w="1209" w:type="dxa"/>
          </w:tcPr>
          <w:p w14:paraId="0113417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33" w:type="dxa"/>
          </w:tcPr>
          <w:p w14:paraId="5AC2A6E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88ABD3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7D8AF57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56F7156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5FFD7F3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21C4E04" w14:textId="77777777" w:rsidTr="00C22905">
        <w:tc>
          <w:tcPr>
            <w:tcW w:w="1209" w:type="dxa"/>
          </w:tcPr>
          <w:p w14:paraId="5867835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533" w:type="dxa"/>
          </w:tcPr>
          <w:p w14:paraId="162631F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258962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2B84DE1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2349BBC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5EB49DF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3CADDF2" w14:textId="77777777" w:rsidTr="00C22905">
        <w:tc>
          <w:tcPr>
            <w:tcW w:w="1209" w:type="dxa"/>
          </w:tcPr>
          <w:p w14:paraId="22E9C80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533" w:type="dxa"/>
          </w:tcPr>
          <w:p w14:paraId="7DAB361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C47EF9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220" w:type="dxa"/>
          </w:tcPr>
          <w:p w14:paraId="5EC06E9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176084A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6CCDF20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4F6C6AE" w14:textId="77777777" w:rsidTr="00C22905">
        <w:tc>
          <w:tcPr>
            <w:tcW w:w="1209" w:type="dxa"/>
          </w:tcPr>
          <w:p w14:paraId="08B159D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33" w:type="dxa"/>
          </w:tcPr>
          <w:p w14:paraId="16D1620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9AA923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1220" w:type="dxa"/>
          </w:tcPr>
          <w:p w14:paraId="1FB8227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761025C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6486DDC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0E111E0" w14:textId="77777777" w:rsidTr="00C22905">
        <w:tc>
          <w:tcPr>
            <w:tcW w:w="1209" w:type="dxa"/>
          </w:tcPr>
          <w:p w14:paraId="2A30BB3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c>
          <w:tcPr>
            <w:tcW w:w="1533" w:type="dxa"/>
          </w:tcPr>
          <w:p w14:paraId="2A8AAA5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4B6578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24984A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5973D37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4B8538C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D06BD5E" w14:textId="77777777" w:rsidTr="00C22905">
        <w:tc>
          <w:tcPr>
            <w:tcW w:w="1209" w:type="dxa"/>
          </w:tcPr>
          <w:p w14:paraId="65778C7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c>
          <w:tcPr>
            <w:tcW w:w="1533" w:type="dxa"/>
          </w:tcPr>
          <w:p w14:paraId="3653FBF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EF5BA3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43F5FCD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EF19FA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6873B9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6C73184" w14:textId="77777777" w:rsidTr="00C22905">
        <w:tc>
          <w:tcPr>
            <w:tcW w:w="1209" w:type="dxa"/>
          </w:tcPr>
          <w:p w14:paraId="769B95F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1533" w:type="dxa"/>
          </w:tcPr>
          <w:p w14:paraId="49D5F8C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0B4E90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220" w:type="dxa"/>
          </w:tcPr>
          <w:p w14:paraId="275D182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39752D4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2023" w:type="dxa"/>
          </w:tcPr>
          <w:p w14:paraId="5F568F6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A9C7DCF" w14:textId="77777777" w:rsidTr="00C22905">
        <w:tc>
          <w:tcPr>
            <w:tcW w:w="1209" w:type="dxa"/>
          </w:tcPr>
          <w:p w14:paraId="72C34E0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1533" w:type="dxa"/>
          </w:tcPr>
          <w:p w14:paraId="49960BE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C54A71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220" w:type="dxa"/>
          </w:tcPr>
          <w:p w14:paraId="769BF4D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580C351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75CB51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98F5642" w14:textId="77777777" w:rsidTr="00C22905">
        <w:tc>
          <w:tcPr>
            <w:tcW w:w="1209" w:type="dxa"/>
          </w:tcPr>
          <w:p w14:paraId="1093667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15</w:t>
            </w:r>
          </w:p>
        </w:tc>
        <w:tc>
          <w:tcPr>
            <w:tcW w:w="1533" w:type="dxa"/>
          </w:tcPr>
          <w:p w14:paraId="01CE84C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AC96E5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4C9AA61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63E3CBC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350C727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E4A89D1" w14:textId="77777777" w:rsidTr="00C22905">
        <w:tc>
          <w:tcPr>
            <w:tcW w:w="1209" w:type="dxa"/>
          </w:tcPr>
          <w:p w14:paraId="4AECE97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c>
          <w:tcPr>
            <w:tcW w:w="1533" w:type="dxa"/>
          </w:tcPr>
          <w:p w14:paraId="7DC5124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C5B39C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22C3AD0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7D0DDE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2DE896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36574E3" w14:textId="77777777" w:rsidTr="00C22905">
        <w:tc>
          <w:tcPr>
            <w:tcW w:w="1209" w:type="dxa"/>
          </w:tcPr>
          <w:p w14:paraId="2C95D66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c>
          <w:tcPr>
            <w:tcW w:w="1533" w:type="dxa"/>
          </w:tcPr>
          <w:p w14:paraId="0B4E8E6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FB9B14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1D1C80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7F498D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D97CB7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B1E4AE7" w14:textId="77777777" w:rsidTr="00C22905">
        <w:tc>
          <w:tcPr>
            <w:tcW w:w="1209" w:type="dxa"/>
          </w:tcPr>
          <w:p w14:paraId="46420E7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18</w:t>
            </w:r>
          </w:p>
        </w:tc>
        <w:tc>
          <w:tcPr>
            <w:tcW w:w="1533" w:type="dxa"/>
          </w:tcPr>
          <w:p w14:paraId="6F30E70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21CF46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BD8F80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7DB0BC0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002A201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45FF858" w14:textId="77777777" w:rsidTr="00C22905">
        <w:tc>
          <w:tcPr>
            <w:tcW w:w="1209" w:type="dxa"/>
          </w:tcPr>
          <w:p w14:paraId="042C686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19</w:t>
            </w:r>
          </w:p>
        </w:tc>
        <w:tc>
          <w:tcPr>
            <w:tcW w:w="1533" w:type="dxa"/>
          </w:tcPr>
          <w:p w14:paraId="36ACCE5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E73D00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C010EE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FA6D7F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EB8033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93537E9" w14:textId="77777777" w:rsidTr="00C22905">
        <w:tc>
          <w:tcPr>
            <w:tcW w:w="1209" w:type="dxa"/>
          </w:tcPr>
          <w:p w14:paraId="50C73DF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20</w:t>
            </w:r>
          </w:p>
        </w:tc>
        <w:tc>
          <w:tcPr>
            <w:tcW w:w="1533" w:type="dxa"/>
          </w:tcPr>
          <w:p w14:paraId="06A1A34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200724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62D68E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71D847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26EA17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936C9F8" w14:textId="77777777" w:rsidTr="00C22905">
        <w:tc>
          <w:tcPr>
            <w:tcW w:w="1209" w:type="dxa"/>
          </w:tcPr>
          <w:p w14:paraId="79AEABC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21</w:t>
            </w:r>
          </w:p>
        </w:tc>
        <w:tc>
          <w:tcPr>
            <w:tcW w:w="1533" w:type="dxa"/>
          </w:tcPr>
          <w:p w14:paraId="3D00CBB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294A81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220" w:type="dxa"/>
          </w:tcPr>
          <w:p w14:paraId="7C00539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3392AEC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D47DEB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ABB600C" w14:textId="77777777" w:rsidTr="00C22905">
        <w:tc>
          <w:tcPr>
            <w:tcW w:w="1209" w:type="dxa"/>
          </w:tcPr>
          <w:p w14:paraId="75EF2C9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22</w:t>
            </w:r>
          </w:p>
        </w:tc>
        <w:tc>
          <w:tcPr>
            <w:tcW w:w="1533" w:type="dxa"/>
          </w:tcPr>
          <w:p w14:paraId="738ECCE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858E7A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5BB009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212EA1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AAC300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0DCA487" w14:textId="77777777" w:rsidTr="00C22905">
        <w:tc>
          <w:tcPr>
            <w:tcW w:w="1209" w:type="dxa"/>
          </w:tcPr>
          <w:p w14:paraId="31608E9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23</w:t>
            </w:r>
          </w:p>
        </w:tc>
        <w:tc>
          <w:tcPr>
            <w:tcW w:w="1533" w:type="dxa"/>
          </w:tcPr>
          <w:p w14:paraId="604B15B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B8CE5A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2753C94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45E9CA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CACEBB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987BB39" w14:textId="77777777" w:rsidTr="00C22905">
        <w:tc>
          <w:tcPr>
            <w:tcW w:w="1209" w:type="dxa"/>
          </w:tcPr>
          <w:p w14:paraId="4BA093F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24</w:t>
            </w:r>
          </w:p>
        </w:tc>
        <w:tc>
          <w:tcPr>
            <w:tcW w:w="1533" w:type="dxa"/>
          </w:tcPr>
          <w:p w14:paraId="6A59BBD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F8898D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65BAF7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666654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1475B5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8CA4A4D" w14:textId="77777777" w:rsidTr="00C22905">
        <w:tc>
          <w:tcPr>
            <w:tcW w:w="1209" w:type="dxa"/>
          </w:tcPr>
          <w:p w14:paraId="7726506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25</w:t>
            </w:r>
          </w:p>
        </w:tc>
        <w:tc>
          <w:tcPr>
            <w:tcW w:w="1533" w:type="dxa"/>
          </w:tcPr>
          <w:p w14:paraId="13E738F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881226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D1114D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358828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593239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417DC09" w14:textId="77777777" w:rsidTr="00C22905">
        <w:tc>
          <w:tcPr>
            <w:tcW w:w="1209" w:type="dxa"/>
          </w:tcPr>
          <w:p w14:paraId="4391470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26</w:t>
            </w:r>
          </w:p>
        </w:tc>
        <w:tc>
          <w:tcPr>
            <w:tcW w:w="1533" w:type="dxa"/>
          </w:tcPr>
          <w:p w14:paraId="375E0C2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E058B7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25C31BE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912736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3E2851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634BD28" w14:textId="77777777" w:rsidTr="00C22905">
        <w:tc>
          <w:tcPr>
            <w:tcW w:w="1209" w:type="dxa"/>
          </w:tcPr>
          <w:p w14:paraId="2260E63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27</w:t>
            </w:r>
          </w:p>
        </w:tc>
        <w:tc>
          <w:tcPr>
            <w:tcW w:w="1533" w:type="dxa"/>
          </w:tcPr>
          <w:p w14:paraId="7A6D890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72DB2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F32ED6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FCA2F3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A82C7B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6EA9A9C" w14:textId="77777777" w:rsidTr="00C22905">
        <w:tc>
          <w:tcPr>
            <w:tcW w:w="1209" w:type="dxa"/>
          </w:tcPr>
          <w:p w14:paraId="30495CC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28</w:t>
            </w:r>
          </w:p>
        </w:tc>
        <w:tc>
          <w:tcPr>
            <w:tcW w:w="1533" w:type="dxa"/>
          </w:tcPr>
          <w:p w14:paraId="097A2A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EB568D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083178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0299A3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70CF39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F278365" w14:textId="77777777" w:rsidTr="00C22905">
        <w:tc>
          <w:tcPr>
            <w:tcW w:w="1209" w:type="dxa"/>
          </w:tcPr>
          <w:p w14:paraId="513A44F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29</w:t>
            </w:r>
          </w:p>
        </w:tc>
        <w:tc>
          <w:tcPr>
            <w:tcW w:w="1533" w:type="dxa"/>
          </w:tcPr>
          <w:p w14:paraId="4373851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1C60F1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63D944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36D9CF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F2A91C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ADC6E12" w14:textId="77777777" w:rsidTr="00C22905">
        <w:tc>
          <w:tcPr>
            <w:tcW w:w="1209" w:type="dxa"/>
          </w:tcPr>
          <w:p w14:paraId="49E8762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30</w:t>
            </w:r>
          </w:p>
        </w:tc>
        <w:tc>
          <w:tcPr>
            <w:tcW w:w="1533" w:type="dxa"/>
          </w:tcPr>
          <w:p w14:paraId="7609CCC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101A58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7378D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949900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627405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C00CB53" w14:textId="77777777" w:rsidTr="00C22905">
        <w:tc>
          <w:tcPr>
            <w:tcW w:w="1209" w:type="dxa"/>
          </w:tcPr>
          <w:p w14:paraId="55779D5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31</w:t>
            </w:r>
          </w:p>
        </w:tc>
        <w:tc>
          <w:tcPr>
            <w:tcW w:w="1533" w:type="dxa"/>
          </w:tcPr>
          <w:p w14:paraId="68DC665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A4F70A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4A2587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329A3B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F7AFB2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C99EB8D" w14:textId="77777777" w:rsidTr="00C22905">
        <w:tc>
          <w:tcPr>
            <w:tcW w:w="1209" w:type="dxa"/>
          </w:tcPr>
          <w:p w14:paraId="0584FAA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32</w:t>
            </w:r>
          </w:p>
        </w:tc>
        <w:tc>
          <w:tcPr>
            <w:tcW w:w="1533" w:type="dxa"/>
          </w:tcPr>
          <w:p w14:paraId="5991C2A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7E5213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220" w:type="dxa"/>
          </w:tcPr>
          <w:p w14:paraId="3C3701D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54E289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4277E50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BF92E6E" w14:textId="77777777" w:rsidTr="00C22905">
        <w:tc>
          <w:tcPr>
            <w:tcW w:w="1209" w:type="dxa"/>
          </w:tcPr>
          <w:p w14:paraId="07EE47E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33</w:t>
            </w:r>
          </w:p>
        </w:tc>
        <w:tc>
          <w:tcPr>
            <w:tcW w:w="1533" w:type="dxa"/>
          </w:tcPr>
          <w:p w14:paraId="5B4A48C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BD6F9E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13DACD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61CAE7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55DD67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9DDFA2B" w14:textId="77777777" w:rsidTr="00C22905">
        <w:tc>
          <w:tcPr>
            <w:tcW w:w="1209" w:type="dxa"/>
          </w:tcPr>
          <w:p w14:paraId="3177095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34</w:t>
            </w:r>
          </w:p>
        </w:tc>
        <w:tc>
          <w:tcPr>
            <w:tcW w:w="1533" w:type="dxa"/>
          </w:tcPr>
          <w:p w14:paraId="3EADAD6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7E2837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7D947E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5A8A8E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263CDE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601C98A" w14:textId="77777777" w:rsidTr="00C22905">
        <w:tc>
          <w:tcPr>
            <w:tcW w:w="1209" w:type="dxa"/>
          </w:tcPr>
          <w:p w14:paraId="33D31DC3"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Total</w:t>
            </w:r>
          </w:p>
        </w:tc>
        <w:tc>
          <w:tcPr>
            <w:tcW w:w="1533" w:type="dxa"/>
          </w:tcPr>
          <w:p w14:paraId="45298906"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568" w:type="dxa"/>
          </w:tcPr>
          <w:p w14:paraId="657A7415"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50</w:t>
            </w:r>
          </w:p>
        </w:tc>
        <w:tc>
          <w:tcPr>
            <w:tcW w:w="1220" w:type="dxa"/>
          </w:tcPr>
          <w:p w14:paraId="25C43FB8"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30</w:t>
            </w:r>
          </w:p>
        </w:tc>
        <w:tc>
          <w:tcPr>
            <w:tcW w:w="2023" w:type="dxa"/>
          </w:tcPr>
          <w:p w14:paraId="74CD3382"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48</w:t>
            </w:r>
          </w:p>
        </w:tc>
        <w:tc>
          <w:tcPr>
            <w:tcW w:w="2023" w:type="dxa"/>
          </w:tcPr>
          <w:p w14:paraId="7F3DEEDE"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r>
    </w:tbl>
    <w:p w14:paraId="0D9D7599" w14:textId="77777777" w:rsidR="00AD36B4" w:rsidRPr="00AD36B4" w:rsidRDefault="00AD36B4" w:rsidP="00BE766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0"/>
        <w:gridCol w:w="1225"/>
        <w:gridCol w:w="1291"/>
        <w:gridCol w:w="1018"/>
        <w:gridCol w:w="2023"/>
        <w:gridCol w:w="2023"/>
      </w:tblGrid>
      <w:tr w:rsidR="00AD36B4" w:rsidRPr="00AD36B4" w14:paraId="7C92037D" w14:textId="77777777" w:rsidTr="00C22905">
        <w:tc>
          <w:tcPr>
            <w:tcW w:w="9576" w:type="dxa"/>
            <w:gridSpan w:val="6"/>
          </w:tcPr>
          <w:p w14:paraId="6CB5267A"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Data Compilation for Block II</w:t>
            </w:r>
          </w:p>
        </w:tc>
      </w:tr>
      <w:tr w:rsidR="00AD36B4" w:rsidRPr="00AD36B4" w14:paraId="0148F9CE" w14:textId="77777777" w:rsidTr="00C22905">
        <w:tc>
          <w:tcPr>
            <w:tcW w:w="9576" w:type="dxa"/>
            <w:gridSpan w:val="6"/>
          </w:tcPr>
          <w:p w14:paraId="089CC547" w14:textId="77777777" w:rsidR="00AD36B4" w:rsidRPr="00AD36B4" w:rsidRDefault="00AD36B4" w:rsidP="00BE7669">
            <w:pPr>
              <w:spacing w:line="276" w:lineRule="auto"/>
              <w:rPr>
                <w:rFonts w:ascii="Times New Roman" w:hAnsi="Times New Roman" w:cs="Times New Roman"/>
                <w:b/>
                <w:bCs/>
                <w:sz w:val="24"/>
                <w:szCs w:val="24"/>
              </w:rPr>
            </w:pPr>
            <w:proofErr w:type="spellStart"/>
            <w:r w:rsidRPr="00AD36B4">
              <w:rPr>
                <w:rFonts w:ascii="Times New Roman" w:hAnsi="Times New Roman" w:cs="Times New Roman"/>
                <w:i/>
                <w:iCs/>
                <w:sz w:val="24"/>
                <w:szCs w:val="24"/>
              </w:rPr>
              <w:t>Plectocomiahimalayana</w:t>
            </w:r>
            <w:proofErr w:type="spellEnd"/>
            <w:r w:rsidRPr="00AD36B4">
              <w:rPr>
                <w:rFonts w:ascii="Times New Roman" w:hAnsi="Times New Roman" w:cs="Times New Roman"/>
                <w:b/>
                <w:bCs/>
                <w:sz w:val="24"/>
                <w:szCs w:val="24"/>
              </w:rPr>
              <w:t xml:space="preserve"> (Canes)</w:t>
            </w:r>
          </w:p>
        </w:tc>
      </w:tr>
      <w:tr w:rsidR="00AD36B4" w:rsidRPr="00AD36B4" w14:paraId="39FFC5D3" w14:textId="77777777" w:rsidTr="00C22905">
        <w:tc>
          <w:tcPr>
            <w:tcW w:w="1209" w:type="dxa"/>
          </w:tcPr>
          <w:p w14:paraId="67A41279"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Plot no</w:t>
            </w:r>
          </w:p>
        </w:tc>
        <w:tc>
          <w:tcPr>
            <w:tcW w:w="1533" w:type="dxa"/>
          </w:tcPr>
          <w:p w14:paraId="1C65A678"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&lt;2m</w:t>
            </w:r>
          </w:p>
        </w:tc>
        <w:tc>
          <w:tcPr>
            <w:tcW w:w="1568" w:type="dxa"/>
          </w:tcPr>
          <w:p w14:paraId="02B007DD"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2-&lt;10m</w:t>
            </w:r>
          </w:p>
        </w:tc>
        <w:tc>
          <w:tcPr>
            <w:tcW w:w="1220" w:type="dxa"/>
          </w:tcPr>
          <w:p w14:paraId="362A5A97"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10-20m</w:t>
            </w:r>
          </w:p>
        </w:tc>
        <w:tc>
          <w:tcPr>
            <w:tcW w:w="2023" w:type="dxa"/>
          </w:tcPr>
          <w:p w14:paraId="11E21A45"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L&gt;20m(Cane&lt;10)</w:t>
            </w:r>
          </w:p>
        </w:tc>
        <w:tc>
          <w:tcPr>
            <w:tcW w:w="2023" w:type="dxa"/>
          </w:tcPr>
          <w:p w14:paraId="2A167128"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L&gt;20m(Cane&gt;10)</w:t>
            </w:r>
          </w:p>
        </w:tc>
      </w:tr>
      <w:tr w:rsidR="00AD36B4" w:rsidRPr="00AD36B4" w14:paraId="7B01A8D0" w14:textId="77777777" w:rsidTr="00C22905">
        <w:tc>
          <w:tcPr>
            <w:tcW w:w="1209" w:type="dxa"/>
          </w:tcPr>
          <w:p w14:paraId="245515A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1533" w:type="dxa"/>
          </w:tcPr>
          <w:p w14:paraId="6F2BA37E"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27</w:t>
            </w:r>
          </w:p>
        </w:tc>
        <w:tc>
          <w:tcPr>
            <w:tcW w:w="1568" w:type="dxa"/>
          </w:tcPr>
          <w:p w14:paraId="782C0916"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1220" w:type="dxa"/>
          </w:tcPr>
          <w:p w14:paraId="4C659BFC"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2023" w:type="dxa"/>
          </w:tcPr>
          <w:p w14:paraId="711DEA49"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6</w:t>
            </w:r>
          </w:p>
        </w:tc>
        <w:tc>
          <w:tcPr>
            <w:tcW w:w="2023" w:type="dxa"/>
          </w:tcPr>
          <w:p w14:paraId="23B1E743"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7</w:t>
            </w:r>
          </w:p>
        </w:tc>
      </w:tr>
      <w:tr w:rsidR="00AD36B4" w:rsidRPr="00AD36B4" w14:paraId="54BE7541" w14:textId="77777777" w:rsidTr="00C22905">
        <w:tc>
          <w:tcPr>
            <w:tcW w:w="1209" w:type="dxa"/>
          </w:tcPr>
          <w:p w14:paraId="09B62B9A"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1533" w:type="dxa"/>
          </w:tcPr>
          <w:p w14:paraId="2CB3661F"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24</w:t>
            </w:r>
          </w:p>
        </w:tc>
        <w:tc>
          <w:tcPr>
            <w:tcW w:w="1568" w:type="dxa"/>
          </w:tcPr>
          <w:p w14:paraId="79618F6C"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7</w:t>
            </w:r>
          </w:p>
        </w:tc>
        <w:tc>
          <w:tcPr>
            <w:tcW w:w="1220" w:type="dxa"/>
          </w:tcPr>
          <w:p w14:paraId="2EC80C1C"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8</w:t>
            </w:r>
          </w:p>
        </w:tc>
        <w:tc>
          <w:tcPr>
            <w:tcW w:w="2023" w:type="dxa"/>
          </w:tcPr>
          <w:p w14:paraId="4B855AF9"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11</w:t>
            </w:r>
          </w:p>
        </w:tc>
        <w:tc>
          <w:tcPr>
            <w:tcW w:w="2023" w:type="dxa"/>
          </w:tcPr>
          <w:p w14:paraId="55FFE343"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7</w:t>
            </w:r>
          </w:p>
        </w:tc>
      </w:tr>
      <w:tr w:rsidR="00AD36B4" w:rsidRPr="00AD36B4" w14:paraId="7846554F" w14:textId="77777777" w:rsidTr="00C22905">
        <w:tc>
          <w:tcPr>
            <w:tcW w:w="1209" w:type="dxa"/>
          </w:tcPr>
          <w:p w14:paraId="29A5186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1533" w:type="dxa"/>
          </w:tcPr>
          <w:p w14:paraId="3DA50BF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18</w:t>
            </w:r>
          </w:p>
        </w:tc>
        <w:tc>
          <w:tcPr>
            <w:tcW w:w="1568" w:type="dxa"/>
          </w:tcPr>
          <w:p w14:paraId="7FC7FA0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11</w:t>
            </w:r>
          </w:p>
        </w:tc>
        <w:tc>
          <w:tcPr>
            <w:tcW w:w="1220" w:type="dxa"/>
          </w:tcPr>
          <w:p w14:paraId="35D105AA"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2ED31A1C"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6</w:t>
            </w:r>
          </w:p>
        </w:tc>
        <w:tc>
          <w:tcPr>
            <w:tcW w:w="2023" w:type="dxa"/>
          </w:tcPr>
          <w:p w14:paraId="739D655B"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9</w:t>
            </w:r>
          </w:p>
        </w:tc>
      </w:tr>
      <w:tr w:rsidR="00AD36B4" w:rsidRPr="00AD36B4" w14:paraId="268C3BE3" w14:textId="77777777" w:rsidTr="00C22905">
        <w:tc>
          <w:tcPr>
            <w:tcW w:w="1209" w:type="dxa"/>
          </w:tcPr>
          <w:p w14:paraId="3D439E47"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4</w:t>
            </w:r>
          </w:p>
        </w:tc>
        <w:tc>
          <w:tcPr>
            <w:tcW w:w="1533" w:type="dxa"/>
          </w:tcPr>
          <w:p w14:paraId="661BD6E4"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25</w:t>
            </w:r>
          </w:p>
        </w:tc>
        <w:tc>
          <w:tcPr>
            <w:tcW w:w="1568" w:type="dxa"/>
          </w:tcPr>
          <w:p w14:paraId="550FE58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1220" w:type="dxa"/>
          </w:tcPr>
          <w:p w14:paraId="5DE48FA8"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2023" w:type="dxa"/>
          </w:tcPr>
          <w:p w14:paraId="2467FB4C"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5</w:t>
            </w:r>
          </w:p>
        </w:tc>
        <w:tc>
          <w:tcPr>
            <w:tcW w:w="2023" w:type="dxa"/>
          </w:tcPr>
          <w:p w14:paraId="44204F3A"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17</w:t>
            </w:r>
          </w:p>
        </w:tc>
      </w:tr>
      <w:tr w:rsidR="00AD36B4" w:rsidRPr="00AD36B4" w14:paraId="32A69A56" w14:textId="77777777" w:rsidTr="00C22905">
        <w:tc>
          <w:tcPr>
            <w:tcW w:w="1209" w:type="dxa"/>
          </w:tcPr>
          <w:p w14:paraId="6CE248C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33" w:type="dxa"/>
          </w:tcPr>
          <w:p w14:paraId="401002C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19</w:t>
            </w:r>
          </w:p>
        </w:tc>
        <w:tc>
          <w:tcPr>
            <w:tcW w:w="1568" w:type="dxa"/>
          </w:tcPr>
          <w:p w14:paraId="414703D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C6AA1B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1CA270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4347C03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19</w:t>
            </w:r>
          </w:p>
        </w:tc>
      </w:tr>
      <w:tr w:rsidR="00AD36B4" w:rsidRPr="00AD36B4" w14:paraId="024EBB60" w14:textId="77777777" w:rsidTr="00C22905">
        <w:tc>
          <w:tcPr>
            <w:tcW w:w="1209" w:type="dxa"/>
          </w:tcPr>
          <w:p w14:paraId="3C7BAC3C"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Total</w:t>
            </w:r>
          </w:p>
        </w:tc>
        <w:tc>
          <w:tcPr>
            <w:tcW w:w="1533" w:type="dxa"/>
          </w:tcPr>
          <w:p w14:paraId="6F8B4F36"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113</w:t>
            </w:r>
          </w:p>
        </w:tc>
        <w:tc>
          <w:tcPr>
            <w:tcW w:w="1568" w:type="dxa"/>
          </w:tcPr>
          <w:p w14:paraId="4E6ACD84"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23</w:t>
            </w:r>
          </w:p>
        </w:tc>
        <w:tc>
          <w:tcPr>
            <w:tcW w:w="1220" w:type="dxa"/>
          </w:tcPr>
          <w:p w14:paraId="725B2761"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10</w:t>
            </w:r>
          </w:p>
        </w:tc>
        <w:tc>
          <w:tcPr>
            <w:tcW w:w="2023" w:type="dxa"/>
          </w:tcPr>
          <w:p w14:paraId="2E0299B1"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32</w:t>
            </w:r>
          </w:p>
        </w:tc>
        <w:tc>
          <w:tcPr>
            <w:tcW w:w="2023" w:type="dxa"/>
          </w:tcPr>
          <w:p w14:paraId="34CEF30B"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59</w:t>
            </w:r>
          </w:p>
        </w:tc>
      </w:tr>
      <w:tr w:rsidR="00AD36B4" w:rsidRPr="00AD36B4" w14:paraId="6E0F5FA0" w14:textId="77777777" w:rsidTr="00C22905">
        <w:tc>
          <w:tcPr>
            <w:tcW w:w="9576" w:type="dxa"/>
            <w:gridSpan w:val="6"/>
          </w:tcPr>
          <w:p w14:paraId="21770534"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Data Compilation for Block II</w:t>
            </w:r>
          </w:p>
        </w:tc>
      </w:tr>
      <w:tr w:rsidR="00AD36B4" w:rsidRPr="00AD36B4" w14:paraId="17B67E67" w14:textId="77777777" w:rsidTr="00C22905">
        <w:tc>
          <w:tcPr>
            <w:tcW w:w="9576" w:type="dxa"/>
            <w:gridSpan w:val="6"/>
          </w:tcPr>
          <w:p w14:paraId="5ED475C2" w14:textId="77777777" w:rsidR="00AD36B4" w:rsidRPr="00AD36B4" w:rsidRDefault="00AD36B4" w:rsidP="00BE7669">
            <w:pPr>
              <w:spacing w:line="276" w:lineRule="auto"/>
              <w:rPr>
                <w:rFonts w:ascii="Times New Roman" w:hAnsi="Times New Roman" w:cs="Times New Roman"/>
                <w:b/>
                <w:bCs/>
                <w:sz w:val="24"/>
                <w:szCs w:val="24"/>
              </w:rPr>
            </w:pPr>
            <w:proofErr w:type="spellStart"/>
            <w:r w:rsidRPr="00AD36B4">
              <w:rPr>
                <w:rFonts w:ascii="Times New Roman" w:hAnsi="Times New Roman" w:cs="Times New Roman"/>
                <w:i/>
                <w:iCs/>
                <w:sz w:val="24"/>
                <w:szCs w:val="24"/>
              </w:rPr>
              <w:t>Plectocomiahimalayana</w:t>
            </w:r>
            <w:proofErr w:type="spellEnd"/>
            <w:r w:rsidRPr="00AD36B4">
              <w:rPr>
                <w:rFonts w:ascii="Times New Roman" w:hAnsi="Times New Roman" w:cs="Times New Roman"/>
                <w:b/>
                <w:bCs/>
                <w:sz w:val="24"/>
                <w:szCs w:val="24"/>
              </w:rPr>
              <w:t xml:space="preserve"> (Shoots)</w:t>
            </w:r>
          </w:p>
        </w:tc>
      </w:tr>
      <w:tr w:rsidR="00AD36B4" w:rsidRPr="00AD36B4" w14:paraId="13192685" w14:textId="77777777" w:rsidTr="00C22905">
        <w:tc>
          <w:tcPr>
            <w:tcW w:w="1209" w:type="dxa"/>
          </w:tcPr>
          <w:p w14:paraId="4F1BF09C"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Plot no</w:t>
            </w:r>
          </w:p>
        </w:tc>
        <w:tc>
          <w:tcPr>
            <w:tcW w:w="1533" w:type="dxa"/>
          </w:tcPr>
          <w:p w14:paraId="7DEA7D8A"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&lt;2m</w:t>
            </w:r>
          </w:p>
        </w:tc>
        <w:tc>
          <w:tcPr>
            <w:tcW w:w="1568" w:type="dxa"/>
          </w:tcPr>
          <w:p w14:paraId="27DF146A"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2-&lt;10m</w:t>
            </w:r>
          </w:p>
        </w:tc>
        <w:tc>
          <w:tcPr>
            <w:tcW w:w="1220" w:type="dxa"/>
          </w:tcPr>
          <w:p w14:paraId="341EF4F5"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10-20m</w:t>
            </w:r>
          </w:p>
        </w:tc>
        <w:tc>
          <w:tcPr>
            <w:tcW w:w="2023" w:type="dxa"/>
          </w:tcPr>
          <w:p w14:paraId="22A83BAA"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L&gt;20m(Cane&lt;10)</w:t>
            </w:r>
          </w:p>
        </w:tc>
        <w:tc>
          <w:tcPr>
            <w:tcW w:w="2023" w:type="dxa"/>
          </w:tcPr>
          <w:p w14:paraId="2B05A860"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L&gt;20m(Cane&gt;10)</w:t>
            </w:r>
          </w:p>
        </w:tc>
      </w:tr>
      <w:tr w:rsidR="00AD36B4" w:rsidRPr="00AD36B4" w14:paraId="380A1168" w14:textId="77777777" w:rsidTr="00C22905">
        <w:tc>
          <w:tcPr>
            <w:tcW w:w="1209" w:type="dxa"/>
          </w:tcPr>
          <w:p w14:paraId="46E78645"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1533" w:type="dxa"/>
          </w:tcPr>
          <w:p w14:paraId="3B16E99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790D4975"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5</w:t>
            </w:r>
          </w:p>
        </w:tc>
        <w:tc>
          <w:tcPr>
            <w:tcW w:w="1220" w:type="dxa"/>
          </w:tcPr>
          <w:p w14:paraId="0DC7FF66"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2023" w:type="dxa"/>
          </w:tcPr>
          <w:p w14:paraId="4C9DA320"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7</w:t>
            </w:r>
          </w:p>
        </w:tc>
        <w:tc>
          <w:tcPr>
            <w:tcW w:w="2023" w:type="dxa"/>
          </w:tcPr>
          <w:p w14:paraId="5687EFD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367D2846" w14:textId="77777777" w:rsidTr="00C22905">
        <w:tc>
          <w:tcPr>
            <w:tcW w:w="1209" w:type="dxa"/>
          </w:tcPr>
          <w:p w14:paraId="754AA2FC"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1533" w:type="dxa"/>
          </w:tcPr>
          <w:p w14:paraId="4B5BA671"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568" w:type="dxa"/>
          </w:tcPr>
          <w:p w14:paraId="160D117F"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10</w:t>
            </w:r>
          </w:p>
        </w:tc>
        <w:tc>
          <w:tcPr>
            <w:tcW w:w="1220" w:type="dxa"/>
          </w:tcPr>
          <w:p w14:paraId="0E6503D1"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5</w:t>
            </w:r>
          </w:p>
        </w:tc>
        <w:tc>
          <w:tcPr>
            <w:tcW w:w="2023" w:type="dxa"/>
          </w:tcPr>
          <w:p w14:paraId="545011C3"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5</w:t>
            </w:r>
          </w:p>
        </w:tc>
        <w:tc>
          <w:tcPr>
            <w:tcW w:w="2023" w:type="dxa"/>
          </w:tcPr>
          <w:p w14:paraId="1EC63F75"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r>
      <w:tr w:rsidR="00AD36B4" w:rsidRPr="00AD36B4" w14:paraId="04C8171C" w14:textId="77777777" w:rsidTr="00C22905">
        <w:tc>
          <w:tcPr>
            <w:tcW w:w="1209" w:type="dxa"/>
          </w:tcPr>
          <w:p w14:paraId="7A7EC4D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1533" w:type="dxa"/>
          </w:tcPr>
          <w:p w14:paraId="6C517963"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0CAAC7B9"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8</w:t>
            </w:r>
          </w:p>
        </w:tc>
        <w:tc>
          <w:tcPr>
            <w:tcW w:w="1220" w:type="dxa"/>
          </w:tcPr>
          <w:p w14:paraId="0EBCC85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7B5DA988"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5</w:t>
            </w:r>
          </w:p>
        </w:tc>
        <w:tc>
          <w:tcPr>
            <w:tcW w:w="2023" w:type="dxa"/>
          </w:tcPr>
          <w:p w14:paraId="533DCC0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7CE49AE6" w14:textId="77777777" w:rsidTr="00C22905">
        <w:tc>
          <w:tcPr>
            <w:tcW w:w="1209" w:type="dxa"/>
          </w:tcPr>
          <w:p w14:paraId="0B2B515C"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4</w:t>
            </w:r>
          </w:p>
        </w:tc>
        <w:tc>
          <w:tcPr>
            <w:tcW w:w="1533" w:type="dxa"/>
          </w:tcPr>
          <w:p w14:paraId="17DCF524"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12B51AD5"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1220" w:type="dxa"/>
          </w:tcPr>
          <w:p w14:paraId="48D30C0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2023" w:type="dxa"/>
          </w:tcPr>
          <w:p w14:paraId="63827B8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11</w:t>
            </w:r>
          </w:p>
        </w:tc>
        <w:tc>
          <w:tcPr>
            <w:tcW w:w="2023" w:type="dxa"/>
          </w:tcPr>
          <w:p w14:paraId="1FC8FED3"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1ECD182D" w14:textId="77777777" w:rsidTr="00C22905">
        <w:tc>
          <w:tcPr>
            <w:tcW w:w="1209" w:type="dxa"/>
          </w:tcPr>
          <w:p w14:paraId="691756D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33" w:type="dxa"/>
          </w:tcPr>
          <w:p w14:paraId="3F6CA9D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6BB739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204F532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E37034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3F86508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EE33B44" w14:textId="77777777" w:rsidTr="00C22905">
        <w:tc>
          <w:tcPr>
            <w:tcW w:w="1209" w:type="dxa"/>
          </w:tcPr>
          <w:p w14:paraId="3D253FDA"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Total</w:t>
            </w:r>
          </w:p>
        </w:tc>
        <w:tc>
          <w:tcPr>
            <w:tcW w:w="1533" w:type="dxa"/>
          </w:tcPr>
          <w:p w14:paraId="590F6F4D"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568" w:type="dxa"/>
          </w:tcPr>
          <w:p w14:paraId="402DC666"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27</w:t>
            </w:r>
          </w:p>
        </w:tc>
        <w:tc>
          <w:tcPr>
            <w:tcW w:w="1220" w:type="dxa"/>
          </w:tcPr>
          <w:p w14:paraId="37210056"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9</w:t>
            </w:r>
          </w:p>
        </w:tc>
        <w:tc>
          <w:tcPr>
            <w:tcW w:w="2023" w:type="dxa"/>
          </w:tcPr>
          <w:p w14:paraId="0816AF73"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33</w:t>
            </w:r>
          </w:p>
        </w:tc>
        <w:tc>
          <w:tcPr>
            <w:tcW w:w="2023" w:type="dxa"/>
          </w:tcPr>
          <w:p w14:paraId="695577D6"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r>
    </w:tbl>
    <w:p w14:paraId="3E65501B" w14:textId="77777777" w:rsidR="00AD36B4" w:rsidRPr="00AD36B4" w:rsidRDefault="00AD36B4" w:rsidP="00BE766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0"/>
        <w:gridCol w:w="1225"/>
        <w:gridCol w:w="1291"/>
        <w:gridCol w:w="1018"/>
        <w:gridCol w:w="2023"/>
        <w:gridCol w:w="2023"/>
      </w:tblGrid>
      <w:tr w:rsidR="00AD36B4" w:rsidRPr="00AD36B4" w14:paraId="6DD6DC79" w14:textId="77777777" w:rsidTr="00C22905">
        <w:tc>
          <w:tcPr>
            <w:tcW w:w="9576" w:type="dxa"/>
            <w:gridSpan w:val="6"/>
          </w:tcPr>
          <w:p w14:paraId="4FBF02AF"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Data Compilation for Block III</w:t>
            </w:r>
          </w:p>
        </w:tc>
      </w:tr>
      <w:tr w:rsidR="00AD36B4" w:rsidRPr="00AD36B4" w14:paraId="12823B34" w14:textId="77777777" w:rsidTr="00C22905">
        <w:tc>
          <w:tcPr>
            <w:tcW w:w="9576" w:type="dxa"/>
            <w:gridSpan w:val="6"/>
          </w:tcPr>
          <w:p w14:paraId="66D4F32F" w14:textId="77777777" w:rsidR="00AD36B4" w:rsidRPr="00AD36B4" w:rsidRDefault="00AD36B4" w:rsidP="00BE7669">
            <w:pPr>
              <w:spacing w:line="276" w:lineRule="auto"/>
              <w:rPr>
                <w:rFonts w:ascii="Times New Roman" w:hAnsi="Times New Roman" w:cs="Times New Roman"/>
                <w:b/>
                <w:bCs/>
                <w:sz w:val="24"/>
                <w:szCs w:val="24"/>
              </w:rPr>
            </w:pPr>
            <w:proofErr w:type="spellStart"/>
            <w:r w:rsidRPr="00AD36B4">
              <w:rPr>
                <w:rFonts w:ascii="Times New Roman" w:hAnsi="Times New Roman" w:cs="Times New Roman"/>
                <w:i/>
                <w:iCs/>
                <w:sz w:val="24"/>
                <w:szCs w:val="24"/>
              </w:rPr>
              <w:t>Plectocomia</w:t>
            </w:r>
            <w:r>
              <w:rPr>
                <w:rFonts w:ascii="Times New Roman" w:hAnsi="Times New Roman" w:cs="Times New Roman"/>
                <w:i/>
                <w:iCs/>
                <w:sz w:val="24"/>
                <w:szCs w:val="24"/>
              </w:rPr>
              <w:t>h</w:t>
            </w:r>
            <w:r w:rsidRPr="00AD36B4">
              <w:rPr>
                <w:rFonts w:ascii="Times New Roman" w:hAnsi="Times New Roman" w:cs="Times New Roman"/>
                <w:i/>
                <w:iCs/>
                <w:sz w:val="24"/>
                <w:szCs w:val="24"/>
              </w:rPr>
              <w:t>imalayana</w:t>
            </w:r>
            <w:proofErr w:type="spellEnd"/>
            <w:r w:rsidRPr="00AD36B4">
              <w:rPr>
                <w:rFonts w:ascii="Times New Roman" w:hAnsi="Times New Roman" w:cs="Times New Roman"/>
                <w:b/>
                <w:bCs/>
                <w:sz w:val="24"/>
                <w:szCs w:val="24"/>
              </w:rPr>
              <w:t xml:space="preserve"> (Canes)</w:t>
            </w:r>
          </w:p>
        </w:tc>
      </w:tr>
      <w:tr w:rsidR="00AD36B4" w:rsidRPr="00AD36B4" w14:paraId="49A8C9EA" w14:textId="77777777" w:rsidTr="00C22905">
        <w:tc>
          <w:tcPr>
            <w:tcW w:w="1209" w:type="dxa"/>
          </w:tcPr>
          <w:p w14:paraId="2925E74D"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Plot no</w:t>
            </w:r>
          </w:p>
        </w:tc>
        <w:tc>
          <w:tcPr>
            <w:tcW w:w="1533" w:type="dxa"/>
          </w:tcPr>
          <w:p w14:paraId="2E272B4C"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&lt;2m</w:t>
            </w:r>
          </w:p>
        </w:tc>
        <w:tc>
          <w:tcPr>
            <w:tcW w:w="1568" w:type="dxa"/>
          </w:tcPr>
          <w:p w14:paraId="2FB4D089"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2-&lt;10m</w:t>
            </w:r>
          </w:p>
        </w:tc>
        <w:tc>
          <w:tcPr>
            <w:tcW w:w="1220" w:type="dxa"/>
          </w:tcPr>
          <w:p w14:paraId="46B0EE03"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10-20m</w:t>
            </w:r>
          </w:p>
        </w:tc>
        <w:tc>
          <w:tcPr>
            <w:tcW w:w="2023" w:type="dxa"/>
          </w:tcPr>
          <w:p w14:paraId="0CA7C58E"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L&gt;20m(Cane&lt;10)</w:t>
            </w:r>
          </w:p>
        </w:tc>
        <w:tc>
          <w:tcPr>
            <w:tcW w:w="2023" w:type="dxa"/>
          </w:tcPr>
          <w:p w14:paraId="1B52919C"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L&gt;20m(Cane&gt;10)</w:t>
            </w:r>
          </w:p>
        </w:tc>
      </w:tr>
      <w:tr w:rsidR="00AD36B4" w:rsidRPr="00AD36B4" w14:paraId="1C0B444A" w14:textId="77777777" w:rsidTr="00C22905">
        <w:tc>
          <w:tcPr>
            <w:tcW w:w="1209" w:type="dxa"/>
          </w:tcPr>
          <w:p w14:paraId="6B56F158"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1533" w:type="dxa"/>
          </w:tcPr>
          <w:p w14:paraId="0175A6EC"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1568" w:type="dxa"/>
          </w:tcPr>
          <w:p w14:paraId="19915938"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220" w:type="dxa"/>
          </w:tcPr>
          <w:p w14:paraId="781876A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5D8C2085"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63C873B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r>
      <w:tr w:rsidR="00AD36B4" w:rsidRPr="00AD36B4" w14:paraId="0A04D10F" w14:textId="77777777" w:rsidTr="00C22905">
        <w:tc>
          <w:tcPr>
            <w:tcW w:w="1209" w:type="dxa"/>
          </w:tcPr>
          <w:p w14:paraId="77478F70"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1533" w:type="dxa"/>
          </w:tcPr>
          <w:p w14:paraId="0F56C39C"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568" w:type="dxa"/>
          </w:tcPr>
          <w:p w14:paraId="0E9AFE55"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220" w:type="dxa"/>
          </w:tcPr>
          <w:p w14:paraId="6B1BC15E"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2023" w:type="dxa"/>
          </w:tcPr>
          <w:p w14:paraId="22D61FB9"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2023" w:type="dxa"/>
          </w:tcPr>
          <w:p w14:paraId="0B8BB754"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r>
      <w:tr w:rsidR="00AD36B4" w:rsidRPr="00AD36B4" w14:paraId="52AD241B" w14:textId="77777777" w:rsidTr="00C22905">
        <w:tc>
          <w:tcPr>
            <w:tcW w:w="1209" w:type="dxa"/>
          </w:tcPr>
          <w:p w14:paraId="75D4E11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1533" w:type="dxa"/>
          </w:tcPr>
          <w:p w14:paraId="02CD56B4"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1A83F55C"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220" w:type="dxa"/>
          </w:tcPr>
          <w:p w14:paraId="53688637"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6BF1DAD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3866969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3779BABB" w14:textId="77777777" w:rsidTr="00C22905">
        <w:tc>
          <w:tcPr>
            <w:tcW w:w="1209" w:type="dxa"/>
          </w:tcPr>
          <w:p w14:paraId="574F118C"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4</w:t>
            </w:r>
          </w:p>
        </w:tc>
        <w:tc>
          <w:tcPr>
            <w:tcW w:w="1533" w:type="dxa"/>
          </w:tcPr>
          <w:p w14:paraId="0F611DBA"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24</w:t>
            </w:r>
          </w:p>
        </w:tc>
        <w:tc>
          <w:tcPr>
            <w:tcW w:w="1568" w:type="dxa"/>
          </w:tcPr>
          <w:p w14:paraId="1BBE1155"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220" w:type="dxa"/>
          </w:tcPr>
          <w:p w14:paraId="65ABBC86"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7</w:t>
            </w:r>
          </w:p>
        </w:tc>
        <w:tc>
          <w:tcPr>
            <w:tcW w:w="2023" w:type="dxa"/>
          </w:tcPr>
          <w:p w14:paraId="086C47E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2023" w:type="dxa"/>
          </w:tcPr>
          <w:p w14:paraId="3D105AD7"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16</w:t>
            </w:r>
          </w:p>
        </w:tc>
      </w:tr>
      <w:tr w:rsidR="00AD36B4" w:rsidRPr="00AD36B4" w14:paraId="24DCD8DE" w14:textId="77777777" w:rsidTr="00C22905">
        <w:tc>
          <w:tcPr>
            <w:tcW w:w="1209" w:type="dxa"/>
          </w:tcPr>
          <w:p w14:paraId="53FD5C7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33" w:type="dxa"/>
          </w:tcPr>
          <w:p w14:paraId="39D22F5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22</w:t>
            </w:r>
          </w:p>
        </w:tc>
        <w:tc>
          <w:tcPr>
            <w:tcW w:w="1568" w:type="dxa"/>
          </w:tcPr>
          <w:p w14:paraId="4F6E966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08C2AE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C55EE8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07AD77E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r>
      <w:tr w:rsidR="00AD36B4" w:rsidRPr="00AD36B4" w14:paraId="173968F0" w14:textId="77777777" w:rsidTr="00C22905">
        <w:tc>
          <w:tcPr>
            <w:tcW w:w="1209" w:type="dxa"/>
          </w:tcPr>
          <w:p w14:paraId="4778863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33" w:type="dxa"/>
          </w:tcPr>
          <w:p w14:paraId="75C2472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68" w:type="dxa"/>
          </w:tcPr>
          <w:p w14:paraId="39303BB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1220" w:type="dxa"/>
          </w:tcPr>
          <w:p w14:paraId="0A70D80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61CE6A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DCA5C0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r>
      <w:tr w:rsidR="00AD36B4" w:rsidRPr="00AD36B4" w14:paraId="08113965" w14:textId="77777777" w:rsidTr="00C22905">
        <w:tc>
          <w:tcPr>
            <w:tcW w:w="1209" w:type="dxa"/>
          </w:tcPr>
          <w:p w14:paraId="107B845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33" w:type="dxa"/>
          </w:tcPr>
          <w:p w14:paraId="6D9116E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26</w:t>
            </w:r>
          </w:p>
        </w:tc>
        <w:tc>
          <w:tcPr>
            <w:tcW w:w="1568" w:type="dxa"/>
          </w:tcPr>
          <w:p w14:paraId="7228B48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1220" w:type="dxa"/>
          </w:tcPr>
          <w:p w14:paraId="1EA338D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6C8BC8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0DF4EC1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15</w:t>
            </w:r>
          </w:p>
        </w:tc>
      </w:tr>
      <w:tr w:rsidR="00AD36B4" w:rsidRPr="00AD36B4" w14:paraId="6DF1F3BD" w14:textId="77777777" w:rsidTr="00C22905">
        <w:tc>
          <w:tcPr>
            <w:tcW w:w="1209" w:type="dxa"/>
          </w:tcPr>
          <w:p w14:paraId="17D39CC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533" w:type="dxa"/>
          </w:tcPr>
          <w:p w14:paraId="2C3243E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25</w:t>
            </w:r>
          </w:p>
        </w:tc>
        <w:tc>
          <w:tcPr>
            <w:tcW w:w="1568" w:type="dxa"/>
          </w:tcPr>
          <w:p w14:paraId="1F63C4F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1872B1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98CED8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3E80CAD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r>
      <w:tr w:rsidR="00AD36B4" w:rsidRPr="00AD36B4" w14:paraId="0CDDB91C" w14:textId="77777777" w:rsidTr="00C22905">
        <w:tc>
          <w:tcPr>
            <w:tcW w:w="1209" w:type="dxa"/>
          </w:tcPr>
          <w:p w14:paraId="762099D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533" w:type="dxa"/>
          </w:tcPr>
          <w:p w14:paraId="5BBB850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c>
          <w:tcPr>
            <w:tcW w:w="1568" w:type="dxa"/>
          </w:tcPr>
          <w:p w14:paraId="43EB64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8752EA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2023" w:type="dxa"/>
          </w:tcPr>
          <w:p w14:paraId="028C913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65ABDA2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r>
      <w:tr w:rsidR="00AD36B4" w:rsidRPr="00AD36B4" w14:paraId="6173004B" w14:textId="77777777" w:rsidTr="00C22905">
        <w:tc>
          <w:tcPr>
            <w:tcW w:w="1209" w:type="dxa"/>
          </w:tcPr>
          <w:p w14:paraId="3113199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33" w:type="dxa"/>
          </w:tcPr>
          <w:p w14:paraId="44C9E5C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0813CB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49040E0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B9A130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0D9DFF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2BC3FD8" w14:textId="77777777" w:rsidTr="00C22905">
        <w:tc>
          <w:tcPr>
            <w:tcW w:w="1209" w:type="dxa"/>
          </w:tcPr>
          <w:p w14:paraId="13DF221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c>
          <w:tcPr>
            <w:tcW w:w="1533" w:type="dxa"/>
          </w:tcPr>
          <w:p w14:paraId="722C05A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c>
          <w:tcPr>
            <w:tcW w:w="1568" w:type="dxa"/>
          </w:tcPr>
          <w:p w14:paraId="1DE1B91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785ECD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7DBACE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2023" w:type="dxa"/>
          </w:tcPr>
          <w:p w14:paraId="7184E7C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78DFA216" w14:textId="77777777" w:rsidTr="00C22905">
        <w:tc>
          <w:tcPr>
            <w:tcW w:w="1209" w:type="dxa"/>
          </w:tcPr>
          <w:p w14:paraId="5AE9FBD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c>
          <w:tcPr>
            <w:tcW w:w="1533" w:type="dxa"/>
          </w:tcPr>
          <w:p w14:paraId="5D6F2DB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c>
          <w:tcPr>
            <w:tcW w:w="1568" w:type="dxa"/>
          </w:tcPr>
          <w:p w14:paraId="0D3896D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4EFEE6F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23F00C3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23</w:t>
            </w:r>
          </w:p>
        </w:tc>
        <w:tc>
          <w:tcPr>
            <w:tcW w:w="2023" w:type="dxa"/>
          </w:tcPr>
          <w:p w14:paraId="4B117C7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r>
      <w:tr w:rsidR="00AD36B4" w:rsidRPr="00AD36B4" w14:paraId="6FC17022" w14:textId="77777777" w:rsidTr="00C22905">
        <w:tc>
          <w:tcPr>
            <w:tcW w:w="1209" w:type="dxa"/>
          </w:tcPr>
          <w:p w14:paraId="365A182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1533" w:type="dxa"/>
          </w:tcPr>
          <w:p w14:paraId="395E960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68" w:type="dxa"/>
          </w:tcPr>
          <w:p w14:paraId="7CAE1A9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3E3E74A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D0E499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282A09A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24</w:t>
            </w:r>
          </w:p>
        </w:tc>
      </w:tr>
      <w:tr w:rsidR="00AD36B4" w:rsidRPr="00AD36B4" w14:paraId="52C583A9" w14:textId="77777777" w:rsidTr="00C22905">
        <w:tc>
          <w:tcPr>
            <w:tcW w:w="1209" w:type="dxa"/>
          </w:tcPr>
          <w:p w14:paraId="6AF7BD1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1533" w:type="dxa"/>
          </w:tcPr>
          <w:p w14:paraId="3D1DF53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26</w:t>
            </w:r>
          </w:p>
        </w:tc>
        <w:tc>
          <w:tcPr>
            <w:tcW w:w="1568" w:type="dxa"/>
          </w:tcPr>
          <w:p w14:paraId="415450E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AB0DB0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4DCE7F7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5FCEAB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r>
      <w:tr w:rsidR="00AD36B4" w:rsidRPr="00AD36B4" w14:paraId="0F931C79" w14:textId="77777777" w:rsidTr="00C22905">
        <w:tc>
          <w:tcPr>
            <w:tcW w:w="1209" w:type="dxa"/>
          </w:tcPr>
          <w:p w14:paraId="7E58DD0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15</w:t>
            </w:r>
          </w:p>
        </w:tc>
        <w:tc>
          <w:tcPr>
            <w:tcW w:w="1533" w:type="dxa"/>
          </w:tcPr>
          <w:p w14:paraId="322478A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568" w:type="dxa"/>
          </w:tcPr>
          <w:p w14:paraId="3C35D5D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85A83C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37D88B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41F282D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r>
      <w:tr w:rsidR="00AD36B4" w:rsidRPr="00AD36B4" w14:paraId="00C8F342" w14:textId="77777777" w:rsidTr="00C22905">
        <w:tc>
          <w:tcPr>
            <w:tcW w:w="1209" w:type="dxa"/>
          </w:tcPr>
          <w:p w14:paraId="19B80CA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lastRenderedPageBreak/>
              <w:t>16</w:t>
            </w:r>
          </w:p>
        </w:tc>
        <w:tc>
          <w:tcPr>
            <w:tcW w:w="1533" w:type="dxa"/>
          </w:tcPr>
          <w:p w14:paraId="44CAFD9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568" w:type="dxa"/>
          </w:tcPr>
          <w:p w14:paraId="3A6FABA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6917F92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7BF54A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622000B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r>
      <w:tr w:rsidR="00AD36B4" w:rsidRPr="00AD36B4" w14:paraId="3284FA1D" w14:textId="77777777" w:rsidTr="00C22905">
        <w:tc>
          <w:tcPr>
            <w:tcW w:w="1209" w:type="dxa"/>
          </w:tcPr>
          <w:p w14:paraId="3828DEF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c>
          <w:tcPr>
            <w:tcW w:w="1533" w:type="dxa"/>
          </w:tcPr>
          <w:p w14:paraId="12FEF8E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c>
          <w:tcPr>
            <w:tcW w:w="1568" w:type="dxa"/>
          </w:tcPr>
          <w:p w14:paraId="5A9FCAA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3F2E318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A2DC44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78CED9C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18</w:t>
            </w:r>
          </w:p>
        </w:tc>
      </w:tr>
      <w:tr w:rsidR="00AD36B4" w:rsidRPr="00AD36B4" w14:paraId="537ACBEB" w14:textId="77777777" w:rsidTr="00C22905">
        <w:tc>
          <w:tcPr>
            <w:tcW w:w="1209" w:type="dxa"/>
          </w:tcPr>
          <w:p w14:paraId="327BF02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18</w:t>
            </w:r>
          </w:p>
        </w:tc>
        <w:tc>
          <w:tcPr>
            <w:tcW w:w="1533" w:type="dxa"/>
          </w:tcPr>
          <w:p w14:paraId="57B88B7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568" w:type="dxa"/>
          </w:tcPr>
          <w:p w14:paraId="5DCB2DC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6A7BAB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BB35B7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2AC7F12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r>
      <w:tr w:rsidR="00AD36B4" w:rsidRPr="00AD36B4" w14:paraId="1EB6D694" w14:textId="77777777" w:rsidTr="00C22905">
        <w:tc>
          <w:tcPr>
            <w:tcW w:w="1209" w:type="dxa"/>
          </w:tcPr>
          <w:p w14:paraId="28EDC80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19</w:t>
            </w:r>
          </w:p>
        </w:tc>
        <w:tc>
          <w:tcPr>
            <w:tcW w:w="1533" w:type="dxa"/>
          </w:tcPr>
          <w:p w14:paraId="4520276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568" w:type="dxa"/>
          </w:tcPr>
          <w:p w14:paraId="7D93CF3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2A80568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88551A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4D99C21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5CD25B9" w14:textId="77777777" w:rsidTr="00C22905">
        <w:tc>
          <w:tcPr>
            <w:tcW w:w="1209" w:type="dxa"/>
          </w:tcPr>
          <w:p w14:paraId="67529B6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20</w:t>
            </w:r>
          </w:p>
        </w:tc>
        <w:tc>
          <w:tcPr>
            <w:tcW w:w="1533" w:type="dxa"/>
          </w:tcPr>
          <w:p w14:paraId="672145C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27F422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718CD7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D8F5A8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F8FAC2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151B56E" w14:textId="77777777" w:rsidTr="00C22905">
        <w:tc>
          <w:tcPr>
            <w:tcW w:w="1209" w:type="dxa"/>
          </w:tcPr>
          <w:p w14:paraId="2A2CE8D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21</w:t>
            </w:r>
          </w:p>
        </w:tc>
        <w:tc>
          <w:tcPr>
            <w:tcW w:w="1533" w:type="dxa"/>
          </w:tcPr>
          <w:p w14:paraId="17EDA0F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68" w:type="dxa"/>
          </w:tcPr>
          <w:p w14:paraId="12456FF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0CE5F63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6D240D8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1B28A51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r>
      <w:tr w:rsidR="00AD36B4" w:rsidRPr="00AD36B4" w14:paraId="1CBE5F4E" w14:textId="77777777" w:rsidTr="00C22905">
        <w:tc>
          <w:tcPr>
            <w:tcW w:w="1209" w:type="dxa"/>
          </w:tcPr>
          <w:p w14:paraId="36A9E32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22</w:t>
            </w:r>
          </w:p>
        </w:tc>
        <w:tc>
          <w:tcPr>
            <w:tcW w:w="1533" w:type="dxa"/>
          </w:tcPr>
          <w:p w14:paraId="2E7D014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568" w:type="dxa"/>
          </w:tcPr>
          <w:p w14:paraId="0CA5D9A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19AC61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9AF0B1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B49794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0669B66E" w14:textId="77777777" w:rsidTr="00C22905">
        <w:tc>
          <w:tcPr>
            <w:tcW w:w="1209" w:type="dxa"/>
          </w:tcPr>
          <w:p w14:paraId="4E5AE3E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23</w:t>
            </w:r>
          </w:p>
        </w:tc>
        <w:tc>
          <w:tcPr>
            <w:tcW w:w="1533" w:type="dxa"/>
          </w:tcPr>
          <w:p w14:paraId="0FE5704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20</w:t>
            </w:r>
          </w:p>
        </w:tc>
        <w:tc>
          <w:tcPr>
            <w:tcW w:w="1568" w:type="dxa"/>
          </w:tcPr>
          <w:p w14:paraId="7011347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F1605C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AE79F3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2023" w:type="dxa"/>
          </w:tcPr>
          <w:p w14:paraId="52D3121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23</w:t>
            </w:r>
          </w:p>
        </w:tc>
      </w:tr>
      <w:tr w:rsidR="00AD36B4" w:rsidRPr="00AD36B4" w14:paraId="52C1C61C" w14:textId="77777777" w:rsidTr="00C22905">
        <w:tc>
          <w:tcPr>
            <w:tcW w:w="1209" w:type="dxa"/>
          </w:tcPr>
          <w:p w14:paraId="208844A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24</w:t>
            </w:r>
          </w:p>
        </w:tc>
        <w:tc>
          <w:tcPr>
            <w:tcW w:w="1533" w:type="dxa"/>
          </w:tcPr>
          <w:p w14:paraId="26BF427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c>
          <w:tcPr>
            <w:tcW w:w="1568" w:type="dxa"/>
          </w:tcPr>
          <w:p w14:paraId="1266A49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6C5971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54128F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0FCD51A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23</w:t>
            </w:r>
          </w:p>
        </w:tc>
      </w:tr>
      <w:tr w:rsidR="00AD36B4" w:rsidRPr="00AD36B4" w14:paraId="42F4918B" w14:textId="77777777" w:rsidTr="00C22905">
        <w:tc>
          <w:tcPr>
            <w:tcW w:w="1209" w:type="dxa"/>
          </w:tcPr>
          <w:p w14:paraId="6EDA0F9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25</w:t>
            </w:r>
          </w:p>
        </w:tc>
        <w:tc>
          <w:tcPr>
            <w:tcW w:w="1533" w:type="dxa"/>
          </w:tcPr>
          <w:p w14:paraId="3E94F18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68" w:type="dxa"/>
          </w:tcPr>
          <w:p w14:paraId="730230E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61A6FC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2F3FBE5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3B7642F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r>
      <w:tr w:rsidR="00AD36B4" w:rsidRPr="00AD36B4" w14:paraId="0071759B" w14:textId="77777777" w:rsidTr="00C22905">
        <w:tc>
          <w:tcPr>
            <w:tcW w:w="1209" w:type="dxa"/>
          </w:tcPr>
          <w:p w14:paraId="3B804CB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26</w:t>
            </w:r>
          </w:p>
        </w:tc>
        <w:tc>
          <w:tcPr>
            <w:tcW w:w="1533" w:type="dxa"/>
          </w:tcPr>
          <w:p w14:paraId="440C3D2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68" w:type="dxa"/>
          </w:tcPr>
          <w:p w14:paraId="249218B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3CB1CB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721A6CF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2023" w:type="dxa"/>
          </w:tcPr>
          <w:p w14:paraId="7AD2B4D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r>
      <w:tr w:rsidR="00AD36B4" w:rsidRPr="00AD36B4" w14:paraId="340678FD" w14:textId="77777777" w:rsidTr="00C22905">
        <w:tc>
          <w:tcPr>
            <w:tcW w:w="1209" w:type="dxa"/>
          </w:tcPr>
          <w:p w14:paraId="1BB95D6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27</w:t>
            </w:r>
          </w:p>
        </w:tc>
        <w:tc>
          <w:tcPr>
            <w:tcW w:w="1533" w:type="dxa"/>
          </w:tcPr>
          <w:p w14:paraId="314104B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c>
          <w:tcPr>
            <w:tcW w:w="1568" w:type="dxa"/>
          </w:tcPr>
          <w:p w14:paraId="265E028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7F94FAA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115FF06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2896960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r>
      <w:tr w:rsidR="00AD36B4" w:rsidRPr="00AD36B4" w14:paraId="1C47694D" w14:textId="77777777" w:rsidTr="00C22905">
        <w:tc>
          <w:tcPr>
            <w:tcW w:w="1209" w:type="dxa"/>
          </w:tcPr>
          <w:p w14:paraId="775C51B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28</w:t>
            </w:r>
          </w:p>
        </w:tc>
        <w:tc>
          <w:tcPr>
            <w:tcW w:w="1533" w:type="dxa"/>
          </w:tcPr>
          <w:p w14:paraId="2BB777C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c>
          <w:tcPr>
            <w:tcW w:w="1568" w:type="dxa"/>
          </w:tcPr>
          <w:p w14:paraId="3879E94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37F70B2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B74BB0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6836E04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r>
      <w:tr w:rsidR="00AD36B4" w:rsidRPr="00AD36B4" w14:paraId="5DE949E0" w14:textId="77777777" w:rsidTr="00C22905">
        <w:tc>
          <w:tcPr>
            <w:tcW w:w="1209" w:type="dxa"/>
          </w:tcPr>
          <w:p w14:paraId="7A9F707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29</w:t>
            </w:r>
          </w:p>
        </w:tc>
        <w:tc>
          <w:tcPr>
            <w:tcW w:w="1533" w:type="dxa"/>
          </w:tcPr>
          <w:p w14:paraId="51AA2F4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c>
          <w:tcPr>
            <w:tcW w:w="1568" w:type="dxa"/>
          </w:tcPr>
          <w:p w14:paraId="08E419C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1BE75A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2023" w:type="dxa"/>
          </w:tcPr>
          <w:p w14:paraId="72B3AF7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725FBD2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r>
      <w:tr w:rsidR="00AD36B4" w:rsidRPr="00AD36B4" w14:paraId="4F5F71BA" w14:textId="77777777" w:rsidTr="00C22905">
        <w:tc>
          <w:tcPr>
            <w:tcW w:w="1209" w:type="dxa"/>
          </w:tcPr>
          <w:p w14:paraId="59C4112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30</w:t>
            </w:r>
          </w:p>
        </w:tc>
        <w:tc>
          <w:tcPr>
            <w:tcW w:w="1533" w:type="dxa"/>
          </w:tcPr>
          <w:p w14:paraId="51D406C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68" w:type="dxa"/>
          </w:tcPr>
          <w:p w14:paraId="4E13C2F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672ABDE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6DC3B6F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84EBAC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r>
      <w:tr w:rsidR="00AD36B4" w:rsidRPr="00AD36B4" w14:paraId="33F70DF8" w14:textId="77777777" w:rsidTr="00C22905">
        <w:tc>
          <w:tcPr>
            <w:tcW w:w="1209" w:type="dxa"/>
          </w:tcPr>
          <w:p w14:paraId="1B9AD0D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31</w:t>
            </w:r>
          </w:p>
        </w:tc>
        <w:tc>
          <w:tcPr>
            <w:tcW w:w="1533" w:type="dxa"/>
          </w:tcPr>
          <w:p w14:paraId="1D4A09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568" w:type="dxa"/>
          </w:tcPr>
          <w:p w14:paraId="3C68591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A2FAFD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27979B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93F143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8F1B087" w14:textId="77777777" w:rsidTr="00C22905">
        <w:tc>
          <w:tcPr>
            <w:tcW w:w="1209" w:type="dxa"/>
          </w:tcPr>
          <w:p w14:paraId="27DFBF5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32</w:t>
            </w:r>
          </w:p>
        </w:tc>
        <w:tc>
          <w:tcPr>
            <w:tcW w:w="1533" w:type="dxa"/>
          </w:tcPr>
          <w:p w14:paraId="4DBBEA5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568" w:type="dxa"/>
          </w:tcPr>
          <w:p w14:paraId="3D1A940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FADAAC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047CA2A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C77BF4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r>
      <w:tr w:rsidR="00AD36B4" w:rsidRPr="00AD36B4" w14:paraId="59D4ACCA" w14:textId="77777777" w:rsidTr="00C22905">
        <w:tc>
          <w:tcPr>
            <w:tcW w:w="1209" w:type="dxa"/>
          </w:tcPr>
          <w:p w14:paraId="4B0E0B8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33</w:t>
            </w:r>
          </w:p>
        </w:tc>
        <w:tc>
          <w:tcPr>
            <w:tcW w:w="1533" w:type="dxa"/>
          </w:tcPr>
          <w:p w14:paraId="74DDF84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68" w:type="dxa"/>
          </w:tcPr>
          <w:p w14:paraId="028A0C9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511C63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5EDD8C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0A29FA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r>
      <w:tr w:rsidR="00AD36B4" w:rsidRPr="00AD36B4" w14:paraId="25C8C922" w14:textId="77777777" w:rsidTr="00C22905">
        <w:tc>
          <w:tcPr>
            <w:tcW w:w="1209" w:type="dxa"/>
          </w:tcPr>
          <w:p w14:paraId="4EF5A9F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34</w:t>
            </w:r>
          </w:p>
        </w:tc>
        <w:tc>
          <w:tcPr>
            <w:tcW w:w="1533" w:type="dxa"/>
          </w:tcPr>
          <w:p w14:paraId="4186F1E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568" w:type="dxa"/>
          </w:tcPr>
          <w:p w14:paraId="70FAFE1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67F283A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5DB1B30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052CE13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r>
      <w:tr w:rsidR="00AD36B4" w:rsidRPr="00AD36B4" w14:paraId="3A8ED05F" w14:textId="77777777" w:rsidTr="00C22905">
        <w:tc>
          <w:tcPr>
            <w:tcW w:w="1209" w:type="dxa"/>
          </w:tcPr>
          <w:p w14:paraId="22D8E22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35</w:t>
            </w:r>
          </w:p>
        </w:tc>
        <w:tc>
          <w:tcPr>
            <w:tcW w:w="1533" w:type="dxa"/>
          </w:tcPr>
          <w:p w14:paraId="756828C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68" w:type="dxa"/>
          </w:tcPr>
          <w:p w14:paraId="37F2941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0274E9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EFE6E0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1CF58C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15</w:t>
            </w:r>
          </w:p>
        </w:tc>
      </w:tr>
      <w:tr w:rsidR="00AD36B4" w:rsidRPr="00AD36B4" w14:paraId="38BD2940" w14:textId="77777777" w:rsidTr="00C22905">
        <w:tc>
          <w:tcPr>
            <w:tcW w:w="1209" w:type="dxa"/>
          </w:tcPr>
          <w:p w14:paraId="13DC97F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36</w:t>
            </w:r>
          </w:p>
        </w:tc>
        <w:tc>
          <w:tcPr>
            <w:tcW w:w="1533" w:type="dxa"/>
          </w:tcPr>
          <w:p w14:paraId="10BEB53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68" w:type="dxa"/>
          </w:tcPr>
          <w:p w14:paraId="7F3A308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7664A46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E04CD5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6945E05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r>
      <w:tr w:rsidR="00AD36B4" w:rsidRPr="00AD36B4" w14:paraId="368E4A91" w14:textId="77777777" w:rsidTr="00C22905">
        <w:tc>
          <w:tcPr>
            <w:tcW w:w="1209" w:type="dxa"/>
          </w:tcPr>
          <w:p w14:paraId="4BE4517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37</w:t>
            </w:r>
          </w:p>
        </w:tc>
        <w:tc>
          <w:tcPr>
            <w:tcW w:w="1533" w:type="dxa"/>
          </w:tcPr>
          <w:p w14:paraId="11154A0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1568" w:type="dxa"/>
          </w:tcPr>
          <w:p w14:paraId="78C67AB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715E757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FCDAFB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20DC17E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20</w:t>
            </w:r>
          </w:p>
        </w:tc>
      </w:tr>
      <w:tr w:rsidR="00AD36B4" w:rsidRPr="00AD36B4" w14:paraId="61856D5C" w14:textId="77777777" w:rsidTr="00C22905">
        <w:tc>
          <w:tcPr>
            <w:tcW w:w="1209" w:type="dxa"/>
          </w:tcPr>
          <w:p w14:paraId="0BCF7F5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38</w:t>
            </w:r>
          </w:p>
        </w:tc>
        <w:tc>
          <w:tcPr>
            <w:tcW w:w="1533" w:type="dxa"/>
          </w:tcPr>
          <w:p w14:paraId="3255A85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68" w:type="dxa"/>
          </w:tcPr>
          <w:p w14:paraId="1B28DD9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9CAA41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3E06720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1850742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r>
      <w:tr w:rsidR="00AD36B4" w:rsidRPr="00AD36B4" w14:paraId="7296920D" w14:textId="77777777" w:rsidTr="00C22905">
        <w:tc>
          <w:tcPr>
            <w:tcW w:w="1209" w:type="dxa"/>
          </w:tcPr>
          <w:p w14:paraId="56C1572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39</w:t>
            </w:r>
          </w:p>
        </w:tc>
        <w:tc>
          <w:tcPr>
            <w:tcW w:w="1533" w:type="dxa"/>
          </w:tcPr>
          <w:p w14:paraId="5239999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1568" w:type="dxa"/>
          </w:tcPr>
          <w:p w14:paraId="06C5D33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E4539B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70C37BD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1673C69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r>
      <w:tr w:rsidR="00AD36B4" w:rsidRPr="00AD36B4" w14:paraId="702F155F" w14:textId="77777777" w:rsidTr="00C22905">
        <w:tc>
          <w:tcPr>
            <w:tcW w:w="1209" w:type="dxa"/>
          </w:tcPr>
          <w:p w14:paraId="156DFEF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40</w:t>
            </w:r>
          </w:p>
        </w:tc>
        <w:tc>
          <w:tcPr>
            <w:tcW w:w="1533" w:type="dxa"/>
          </w:tcPr>
          <w:p w14:paraId="37DA7E6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568" w:type="dxa"/>
          </w:tcPr>
          <w:p w14:paraId="543106B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7DC9D7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5927E8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400DE5A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19A8BF7A" w14:textId="77777777" w:rsidTr="00C22905">
        <w:tc>
          <w:tcPr>
            <w:tcW w:w="1209" w:type="dxa"/>
          </w:tcPr>
          <w:p w14:paraId="5953CD1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41</w:t>
            </w:r>
          </w:p>
        </w:tc>
        <w:tc>
          <w:tcPr>
            <w:tcW w:w="1533" w:type="dxa"/>
          </w:tcPr>
          <w:p w14:paraId="7EEF63E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0D9C8B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DF5650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A327E6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E276DB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FAEB8D0" w14:textId="77777777" w:rsidTr="00C22905">
        <w:tc>
          <w:tcPr>
            <w:tcW w:w="1209" w:type="dxa"/>
          </w:tcPr>
          <w:p w14:paraId="79C6756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42</w:t>
            </w:r>
          </w:p>
        </w:tc>
        <w:tc>
          <w:tcPr>
            <w:tcW w:w="1533" w:type="dxa"/>
          </w:tcPr>
          <w:p w14:paraId="4D93A2B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568" w:type="dxa"/>
          </w:tcPr>
          <w:p w14:paraId="33D6820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474712D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CA9D8A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AEA759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r>
      <w:tr w:rsidR="00AD36B4" w:rsidRPr="00AD36B4" w14:paraId="28864AF2" w14:textId="77777777" w:rsidTr="00C22905">
        <w:tc>
          <w:tcPr>
            <w:tcW w:w="1209" w:type="dxa"/>
          </w:tcPr>
          <w:p w14:paraId="2CF4E6F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43</w:t>
            </w:r>
          </w:p>
        </w:tc>
        <w:tc>
          <w:tcPr>
            <w:tcW w:w="1533" w:type="dxa"/>
          </w:tcPr>
          <w:p w14:paraId="4A4E798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68" w:type="dxa"/>
          </w:tcPr>
          <w:p w14:paraId="3F995FC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9FB209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21D300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24C8057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r>
      <w:tr w:rsidR="00AD36B4" w:rsidRPr="00AD36B4" w14:paraId="28A70C7F" w14:textId="77777777" w:rsidTr="00C22905">
        <w:tc>
          <w:tcPr>
            <w:tcW w:w="1209" w:type="dxa"/>
          </w:tcPr>
          <w:p w14:paraId="42F5FFE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44</w:t>
            </w:r>
          </w:p>
        </w:tc>
        <w:tc>
          <w:tcPr>
            <w:tcW w:w="1533" w:type="dxa"/>
          </w:tcPr>
          <w:p w14:paraId="7267208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68" w:type="dxa"/>
          </w:tcPr>
          <w:p w14:paraId="7957AC3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375A2D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2F550F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82F464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r>
      <w:tr w:rsidR="00AD36B4" w:rsidRPr="00AD36B4" w14:paraId="1813EAB2" w14:textId="77777777" w:rsidTr="00C22905">
        <w:tc>
          <w:tcPr>
            <w:tcW w:w="1209" w:type="dxa"/>
          </w:tcPr>
          <w:p w14:paraId="2B9738A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45</w:t>
            </w:r>
          </w:p>
        </w:tc>
        <w:tc>
          <w:tcPr>
            <w:tcW w:w="1533" w:type="dxa"/>
          </w:tcPr>
          <w:p w14:paraId="63655AA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25469E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B70831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661C29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F735F1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r>
      <w:tr w:rsidR="00AD36B4" w:rsidRPr="00AD36B4" w14:paraId="26FC6129" w14:textId="77777777" w:rsidTr="00C22905">
        <w:tc>
          <w:tcPr>
            <w:tcW w:w="1209" w:type="dxa"/>
          </w:tcPr>
          <w:p w14:paraId="4F1F735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46</w:t>
            </w:r>
          </w:p>
        </w:tc>
        <w:tc>
          <w:tcPr>
            <w:tcW w:w="1533" w:type="dxa"/>
          </w:tcPr>
          <w:p w14:paraId="0499F30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19</w:t>
            </w:r>
          </w:p>
        </w:tc>
        <w:tc>
          <w:tcPr>
            <w:tcW w:w="1568" w:type="dxa"/>
          </w:tcPr>
          <w:p w14:paraId="210C51F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0B254F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47168F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0DD45CE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r>
      <w:tr w:rsidR="00AD36B4" w:rsidRPr="00AD36B4" w14:paraId="7A3D5D59" w14:textId="77777777" w:rsidTr="00C22905">
        <w:tc>
          <w:tcPr>
            <w:tcW w:w="1209" w:type="dxa"/>
          </w:tcPr>
          <w:p w14:paraId="3B281C9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47</w:t>
            </w:r>
          </w:p>
        </w:tc>
        <w:tc>
          <w:tcPr>
            <w:tcW w:w="1533" w:type="dxa"/>
          </w:tcPr>
          <w:p w14:paraId="0CDCA2C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1568" w:type="dxa"/>
          </w:tcPr>
          <w:p w14:paraId="075D2CF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1C92F1E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2023" w:type="dxa"/>
          </w:tcPr>
          <w:p w14:paraId="4C57BDA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D1498F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r>
      <w:tr w:rsidR="00AD36B4" w:rsidRPr="00AD36B4" w14:paraId="4A441CB7" w14:textId="77777777" w:rsidTr="00C22905">
        <w:tc>
          <w:tcPr>
            <w:tcW w:w="1209" w:type="dxa"/>
          </w:tcPr>
          <w:p w14:paraId="1F3317D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48</w:t>
            </w:r>
          </w:p>
        </w:tc>
        <w:tc>
          <w:tcPr>
            <w:tcW w:w="1533" w:type="dxa"/>
          </w:tcPr>
          <w:p w14:paraId="062589C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68" w:type="dxa"/>
          </w:tcPr>
          <w:p w14:paraId="6922D9B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9069C6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DAA858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61D1D77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r>
      <w:tr w:rsidR="00AD36B4" w:rsidRPr="00AD36B4" w14:paraId="33B1AD45" w14:textId="77777777" w:rsidTr="00C22905">
        <w:tc>
          <w:tcPr>
            <w:tcW w:w="1209" w:type="dxa"/>
          </w:tcPr>
          <w:p w14:paraId="320E779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49</w:t>
            </w:r>
          </w:p>
        </w:tc>
        <w:tc>
          <w:tcPr>
            <w:tcW w:w="1533" w:type="dxa"/>
          </w:tcPr>
          <w:p w14:paraId="700DBC6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68" w:type="dxa"/>
          </w:tcPr>
          <w:p w14:paraId="5A01CD9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239757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415C655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0A8B84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r>
      <w:tr w:rsidR="00AD36B4" w:rsidRPr="00AD36B4" w14:paraId="0C67637C" w14:textId="77777777" w:rsidTr="00C22905">
        <w:tc>
          <w:tcPr>
            <w:tcW w:w="1209" w:type="dxa"/>
          </w:tcPr>
          <w:p w14:paraId="4250FC1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50</w:t>
            </w:r>
          </w:p>
        </w:tc>
        <w:tc>
          <w:tcPr>
            <w:tcW w:w="1533" w:type="dxa"/>
          </w:tcPr>
          <w:p w14:paraId="37E4F2C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68" w:type="dxa"/>
          </w:tcPr>
          <w:p w14:paraId="6541802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1CDE07D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0CDEF13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FD86A0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r>
      <w:tr w:rsidR="00AD36B4" w:rsidRPr="00AD36B4" w14:paraId="0D21CC92" w14:textId="77777777" w:rsidTr="00C22905">
        <w:tc>
          <w:tcPr>
            <w:tcW w:w="1209" w:type="dxa"/>
          </w:tcPr>
          <w:p w14:paraId="75604B9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51</w:t>
            </w:r>
          </w:p>
        </w:tc>
        <w:tc>
          <w:tcPr>
            <w:tcW w:w="1533" w:type="dxa"/>
          </w:tcPr>
          <w:p w14:paraId="0A40948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1568" w:type="dxa"/>
          </w:tcPr>
          <w:p w14:paraId="6A8EF38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92279B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AA4F16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2023" w:type="dxa"/>
          </w:tcPr>
          <w:p w14:paraId="74CD903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r>
      <w:tr w:rsidR="00AD36B4" w:rsidRPr="00AD36B4" w14:paraId="0B01A71F" w14:textId="77777777" w:rsidTr="00C22905">
        <w:tc>
          <w:tcPr>
            <w:tcW w:w="1209" w:type="dxa"/>
          </w:tcPr>
          <w:p w14:paraId="64B1C0F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52</w:t>
            </w:r>
          </w:p>
        </w:tc>
        <w:tc>
          <w:tcPr>
            <w:tcW w:w="1533" w:type="dxa"/>
          </w:tcPr>
          <w:p w14:paraId="1245ED2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568" w:type="dxa"/>
          </w:tcPr>
          <w:p w14:paraId="1FA8987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21EDBAC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38239BA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916CEA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r>
      <w:tr w:rsidR="00AD36B4" w:rsidRPr="00AD36B4" w14:paraId="314B4CFF" w14:textId="77777777" w:rsidTr="00C22905">
        <w:tc>
          <w:tcPr>
            <w:tcW w:w="1209" w:type="dxa"/>
          </w:tcPr>
          <w:p w14:paraId="5974FF5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53</w:t>
            </w:r>
          </w:p>
        </w:tc>
        <w:tc>
          <w:tcPr>
            <w:tcW w:w="1533" w:type="dxa"/>
          </w:tcPr>
          <w:p w14:paraId="7873A2F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568" w:type="dxa"/>
          </w:tcPr>
          <w:p w14:paraId="073F9DB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2E927A7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47183F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1E09F4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r>
      <w:tr w:rsidR="00AD36B4" w:rsidRPr="00AD36B4" w14:paraId="4228F88C" w14:textId="77777777" w:rsidTr="00C22905">
        <w:tc>
          <w:tcPr>
            <w:tcW w:w="1209" w:type="dxa"/>
          </w:tcPr>
          <w:p w14:paraId="30D5A33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54</w:t>
            </w:r>
          </w:p>
        </w:tc>
        <w:tc>
          <w:tcPr>
            <w:tcW w:w="1533" w:type="dxa"/>
          </w:tcPr>
          <w:p w14:paraId="0EE2260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1568" w:type="dxa"/>
          </w:tcPr>
          <w:p w14:paraId="14D9C03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0B010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D82E28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139D18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19</w:t>
            </w:r>
          </w:p>
        </w:tc>
      </w:tr>
      <w:tr w:rsidR="00AD36B4" w:rsidRPr="00AD36B4" w14:paraId="6EA72BB0" w14:textId="77777777" w:rsidTr="00C22905">
        <w:tc>
          <w:tcPr>
            <w:tcW w:w="1209" w:type="dxa"/>
          </w:tcPr>
          <w:p w14:paraId="38D3E30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lastRenderedPageBreak/>
              <w:t>55</w:t>
            </w:r>
          </w:p>
        </w:tc>
        <w:tc>
          <w:tcPr>
            <w:tcW w:w="1533" w:type="dxa"/>
          </w:tcPr>
          <w:p w14:paraId="33B9916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1568" w:type="dxa"/>
          </w:tcPr>
          <w:p w14:paraId="710B308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55148F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A680B5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486B3A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r>
      <w:tr w:rsidR="00AD36B4" w:rsidRPr="00AD36B4" w14:paraId="058C7470" w14:textId="77777777" w:rsidTr="00C22905">
        <w:tc>
          <w:tcPr>
            <w:tcW w:w="1209" w:type="dxa"/>
          </w:tcPr>
          <w:p w14:paraId="1E44024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56</w:t>
            </w:r>
          </w:p>
        </w:tc>
        <w:tc>
          <w:tcPr>
            <w:tcW w:w="1533" w:type="dxa"/>
          </w:tcPr>
          <w:p w14:paraId="3218946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401B36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04CE9B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1AEBCD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7904AA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5A18DC4" w14:textId="77777777" w:rsidTr="00C22905">
        <w:tc>
          <w:tcPr>
            <w:tcW w:w="1209" w:type="dxa"/>
          </w:tcPr>
          <w:p w14:paraId="785B8DA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57</w:t>
            </w:r>
          </w:p>
        </w:tc>
        <w:tc>
          <w:tcPr>
            <w:tcW w:w="1533" w:type="dxa"/>
          </w:tcPr>
          <w:p w14:paraId="6B563CD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68" w:type="dxa"/>
          </w:tcPr>
          <w:p w14:paraId="666A24E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117AA4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3EC749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3142401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r>
      <w:tr w:rsidR="00AD36B4" w:rsidRPr="00AD36B4" w14:paraId="01099B19" w14:textId="77777777" w:rsidTr="00C22905">
        <w:tc>
          <w:tcPr>
            <w:tcW w:w="1209" w:type="dxa"/>
          </w:tcPr>
          <w:p w14:paraId="31C8891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58</w:t>
            </w:r>
          </w:p>
        </w:tc>
        <w:tc>
          <w:tcPr>
            <w:tcW w:w="1533" w:type="dxa"/>
          </w:tcPr>
          <w:p w14:paraId="754139D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1568" w:type="dxa"/>
          </w:tcPr>
          <w:p w14:paraId="62549CD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3118C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341D43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F76864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r>
      <w:tr w:rsidR="00AD36B4" w:rsidRPr="00AD36B4" w14:paraId="30019734" w14:textId="77777777" w:rsidTr="00C22905">
        <w:tc>
          <w:tcPr>
            <w:tcW w:w="1209" w:type="dxa"/>
          </w:tcPr>
          <w:p w14:paraId="688FD12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59</w:t>
            </w:r>
          </w:p>
        </w:tc>
        <w:tc>
          <w:tcPr>
            <w:tcW w:w="1533" w:type="dxa"/>
          </w:tcPr>
          <w:p w14:paraId="705741B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22</w:t>
            </w:r>
          </w:p>
        </w:tc>
        <w:tc>
          <w:tcPr>
            <w:tcW w:w="1568" w:type="dxa"/>
          </w:tcPr>
          <w:p w14:paraId="5E812DD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CC9B1E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0BBE33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2023" w:type="dxa"/>
          </w:tcPr>
          <w:p w14:paraId="430849B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r>
      <w:tr w:rsidR="00AD36B4" w:rsidRPr="00AD36B4" w14:paraId="34C2FC88" w14:textId="77777777" w:rsidTr="00C22905">
        <w:tc>
          <w:tcPr>
            <w:tcW w:w="1209" w:type="dxa"/>
          </w:tcPr>
          <w:p w14:paraId="4812660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60</w:t>
            </w:r>
          </w:p>
        </w:tc>
        <w:tc>
          <w:tcPr>
            <w:tcW w:w="1533" w:type="dxa"/>
          </w:tcPr>
          <w:p w14:paraId="04E106F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68" w:type="dxa"/>
          </w:tcPr>
          <w:p w14:paraId="47D5053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2355CB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43243C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775FE43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8848429" w14:textId="77777777" w:rsidTr="00C22905">
        <w:tc>
          <w:tcPr>
            <w:tcW w:w="1209" w:type="dxa"/>
          </w:tcPr>
          <w:p w14:paraId="375EAC4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61</w:t>
            </w:r>
          </w:p>
        </w:tc>
        <w:tc>
          <w:tcPr>
            <w:tcW w:w="1533" w:type="dxa"/>
          </w:tcPr>
          <w:p w14:paraId="4603BC1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22</w:t>
            </w:r>
          </w:p>
        </w:tc>
        <w:tc>
          <w:tcPr>
            <w:tcW w:w="1568" w:type="dxa"/>
          </w:tcPr>
          <w:p w14:paraId="185497B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004C8ED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2023" w:type="dxa"/>
          </w:tcPr>
          <w:p w14:paraId="141075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c>
          <w:tcPr>
            <w:tcW w:w="2023" w:type="dxa"/>
          </w:tcPr>
          <w:p w14:paraId="5670980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r>
      <w:tr w:rsidR="00AD36B4" w:rsidRPr="00AD36B4" w14:paraId="37855AB6" w14:textId="77777777" w:rsidTr="00C22905">
        <w:tc>
          <w:tcPr>
            <w:tcW w:w="1209" w:type="dxa"/>
          </w:tcPr>
          <w:p w14:paraId="4ECEF97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62</w:t>
            </w:r>
          </w:p>
        </w:tc>
        <w:tc>
          <w:tcPr>
            <w:tcW w:w="1533" w:type="dxa"/>
          </w:tcPr>
          <w:p w14:paraId="75459C5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68" w:type="dxa"/>
          </w:tcPr>
          <w:p w14:paraId="0A8B28A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7A30B9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500B54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6736AC8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r>
      <w:tr w:rsidR="00AD36B4" w:rsidRPr="00AD36B4" w14:paraId="45556E8B" w14:textId="77777777" w:rsidTr="00C22905">
        <w:tc>
          <w:tcPr>
            <w:tcW w:w="1209" w:type="dxa"/>
          </w:tcPr>
          <w:p w14:paraId="11F5BD4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63</w:t>
            </w:r>
          </w:p>
        </w:tc>
        <w:tc>
          <w:tcPr>
            <w:tcW w:w="1533" w:type="dxa"/>
          </w:tcPr>
          <w:p w14:paraId="1B6B195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68" w:type="dxa"/>
          </w:tcPr>
          <w:p w14:paraId="76B91D6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6AA456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D3618E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5F651EA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r>
      <w:tr w:rsidR="00AD36B4" w:rsidRPr="00AD36B4" w14:paraId="61F967B7" w14:textId="77777777" w:rsidTr="00C22905">
        <w:tc>
          <w:tcPr>
            <w:tcW w:w="1209" w:type="dxa"/>
          </w:tcPr>
          <w:p w14:paraId="797E92B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64</w:t>
            </w:r>
          </w:p>
        </w:tc>
        <w:tc>
          <w:tcPr>
            <w:tcW w:w="1533" w:type="dxa"/>
          </w:tcPr>
          <w:p w14:paraId="07CFC74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1568" w:type="dxa"/>
          </w:tcPr>
          <w:p w14:paraId="491DDE2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9E0E18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337C91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6E2A25C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18</w:t>
            </w:r>
          </w:p>
        </w:tc>
      </w:tr>
      <w:tr w:rsidR="00AD36B4" w:rsidRPr="00AD36B4" w14:paraId="1485083C" w14:textId="77777777" w:rsidTr="00C22905">
        <w:tc>
          <w:tcPr>
            <w:tcW w:w="1209" w:type="dxa"/>
          </w:tcPr>
          <w:p w14:paraId="380CB88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65</w:t>
            </w:r>
          </w:p>
        </w:tc>
        <w:tc>
          <w:tcPr>
            <w:tcW w:w="1533" w:type="dxa"/>
          </w:tcPr>
          <w:p w14:paraId="5B0F5C0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74B05C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428D5A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7D99D41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11696CF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4BA96CA" w14:textId="77777777" w:rsidTr="00C22905">
        <w:tc>
          <w:tcPr>
            <w:tcW w:w="1209" w:type="dxa"/>
          </w:tcPr>
          <w:p w14:paraId="4E999F7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66</w:t>
            </w:r>
          </w:p>
        </w:tc>
        <w:tc>
          <w:tcPr>
            <w:tcW w:w="1533" w:type="dxa"/>
          </w:tcPr>
          <w:p w14:paraId="7688795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27</w:t>
            </w:r>
          </w:p>
        </w:tc>
        <w:tc>
          <w:tcPr>
            <w:tcW w:w="1568" w:type="dxa"/>
          </w:tcPr>
          <w:p w14:paraId="6CA4E7C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D5BEAC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A4B6E8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2023" w:type="dxa"/>
          </w:tcPr>
          <w:p w14:paraId="5ADCD3E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r>
      <w:tr w:rsidR="00AD36B4" w:rsidRPr="00AD36B4" w14:paraId="37CAB022" w14:textId="77777777" w:rsidTr="00C22905">
        <w:tc>
          <w:tcPr>
            <w:tcW w:w="1209" w:type="dxa"/>
          </w:tcPr>
          <w:p w14:paraId="6537BAF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67</w:t>
            </w:r>
          </w:p>
        </w:tc>
        <w:tc>
          <w:tcPr>
            <w:tcW w:w="1533" w:type="dxa"/>
          </w:tcPr>
          <w:p w14:paraId="260C920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33</w:t>
            </w:r>
          </w:p>
        </w:tc>
        <w:tc>
          <w:tcPr>
            <w:tcW w:w="1568" w:type="dxa"/>
          </w:tcPr>
          <w:p w14:paraId="4B4B4A3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226B363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60B96B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26</w:t>
            </w:r>
          </w:p>
        </w:tc>
        <w:tc>
          <w:tcPr>
            <w:tcW w:w="2023" w:type="dxa"/>
          </w:tcPr>
          <w:p w14:paraId="05A220A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15</w:t>
            </w:r>
          </w:p>
        </w:tc>
      </w:tr>
      <w:tr w:rsidR="00AD36B4" w:rsidRPr="00AD36B4" w14:paraId="640052EB" w14:textId="77777777" w:rsidTr="00C22905">
        <w:tc>
          <w:tcPr>
            <w:tcW w:w="1209" w:type="dxa"/>
          </w:tcPr>
          <w:p w14:paraId="75D3D48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68</w:t>
            </w:r>
          </w:p>
        </w:tc>
        <w:tc>
          <w:tcPr>
            <w:tcW w:w="1533" w:type="dxa"/>
          </w:tcPr>
          <w:p w14:paraId="5A8E1B0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68" w:type="dxa"/>
          </w:tcPr>
          <w:p w14:paraId="18AF0A4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0E28E9A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298928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423AC76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r>
      <w:tr w:rsidR="00AD36B4" w:rsidRPr="00AD36B4" w14:paraId="47F8873E" w14:textId="77777777" w:rsidTr="00C22905">
        <w:tc>
          <w:tcPr>
            <w:tcW w:w="1209" w:type="dxa"/>
          </w:tcPr>
          <w:p w14:paraId="7B79EA6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69</w:t>
            </w:r>
          </w:p>
        </w:tc>
        <w:tc>
          <w:tcPr>
            <w:tcW w:w="1533" w:type="dxa"/>
          </w:tcPr>
          <w:p w14:paraId="0F22FE0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23</w:t>
            </w:r>
          </w:p>
        </w:tc>
        <w:tc>
          <w:tcPr>
            <w:tcW w:w="1568" w:type="dxa"/>
          </w:tcPr>
          <w:p w14:paraId="4C78802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45D92CB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794319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4B3EEC3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r>
      <w:tr w:rsidR="00AD36B4" w:rsidRPr="00AD36B4" w14:paraId="73BBA4B3" w14:textId="77777777" w:rsidTr="00C22905">
        <w:tc>
          <w:tcPr>
            <w:tcW w:w="1209" w:type="dxa"/>
          </w:tcPr>
          <w:p w14:paraId="24693522"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Total</w:t>
            </w:r>
          </w:p>
        </w:tc>
        <w:tc>
          <w:tcPr>
            <w:tcW w:w="1533" w:type="dxa"/>
          </w:tcPr>
          <w:p w14:paraId="73282A7F"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703</w:t>
            </w:r>
          </w:p>
        </w:tc>
        <w:tc>
          <w:tcPr>
            <w:tcW w:w="1568" w:type="dxa"/>
          </w:tcPr>
          <w:p w14:paraId="66F33F79"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38</w:t>
            </w:r>
          </w:p>
        </w:tc>
        <w:tc>
          <w:tcPr>
            <w:tcW w:w="1220" w:type="dxa"/>
          </w:tcPr>
          <w:p w14:paraId="1CD6F02F"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86</w:t>
            </w:r>
          </w:p>
        </w:tc>
        <w:tc>
          <w:tcPr>
            <w:tcW w:w="2023" w:type="dxa"/>
          </w:tcPr>
          <w:p w14:paraId="7CC8EBC6"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261</w:t>
            </w:r>
          </w:p>
        </w:tc>
        <w:tc>
          <w:tcPr>
            <w:tcW w:w="2023" w:type="dxa"/>
          </w:tcPr>
          <w:p w14:paraId="430A0DAE"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583</w:t>
            </w:r>
          </w:p>
        </w:tc>
      </w:tr>
    </w:tbl>
    <w:p w14:paraId="00AA54BA" w14:textId="77777777" w:rsidR="00AD36B4" w:rsidRPr="00AD36B4" w:rsidRDefault="00AD36B4" w:rsidP="00BE766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0"/>
        <w:gridCol w:w="1225"/>
        <w:gridCol w:w="1291"/>
        <w:gridCol w:w="1018"/>
        <w:gridCol w:w="2023"/>
        <w:gridCol w:w="2023"/>
      </w:tblGrid>
      <w:tr w:rsidR="00AD36B4" w:rsidRPr="00AD36B4" w14:paraId="6FEAFE34" w14:textId="77777777" w:rsidTr="00C22905">
        <w:tc>
          <w:tcPr>
            <w:tcW w:w="9576" w:type="dxa"/>
            <w:gridSpan w:val="6"/>
          </w:tcPr>
          <w:p w14:paraId="2181140D"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Data Compilation for Block III</w:t>
            </w:r>
          </w:p>
        </w:tc>
      </w:tr>
      <w:tr w:rsidR="00AD36B4" w:rsidRPr="00AD36B4" w14:paraId="6464C2FC" w14:textId="77777777" w:rsidTr="00C22905">
        <w:tc>
          <w:tcPr>
            <w:tcW w:w="9576" w:type="dxa"/>
            <w:gridSpan w:val="6"/>
          </w:tcPr>
          <w:p w14:paraId="2527012C" w14:textId="77777777" w:rsidR="00AD36B4" w:rsidRPr="00AD36B4" w:rsidRDefault="00AD36B4" w:rsidP="00BE7669">
            <w:pPr>
              <w:spacing w:line="276" w:lineRule="auto"/>
              <w:rPr>
                <w:rFonts w:ascii="Times New Roman" w:hAnsi="Times New Roman" w:cs="Times New Roman"/>
                <w:b/>
                <w:bCs/>
                <w:sz w:val="24"/>
                <w:szCs w:val="24"/>
              </w:rPr>
            </w:pPr>
            <w:proofErr w:type="spellStart"/>
            <w:r w:rsidRPr="00AD36B4">
              <w:rPr>
                <w:rFonts w:ascii="Times New Roman" w:hAnsi="Times New Roman" w:cs="Times New Roman"/>
                <w:i/>
                <w:iCs/>
                <w:sz w:val="24"/>
                <w:szCs w:val="24"/>
              </w:rPr>
              <w:t>Plectocomiahimalayana</w:t>
            </w:r>
            <w:proofErr w:type="spellEnd"/>
            <w:r w:rsidRPr="00AD36B4">
              <w:rPr>
                <w:rFonts w:ascii="Times New Roman" w:hAnsi="Times New Roman" w:cs="Times New Roman"/>
                <w:b/>
                <w:bCs/>
                <w:sz w:val="24"/>
                <w:szCs w:val="24"/>
              </w:rPr>
              <w:t xml:space="preserve"> (Shoots)</w:t>
            </w:r>
          </w:p>
        </w:tc>
      </w:tr>
      <w:tr w:rsidR="00AD36B4" w:rsidRPr="00AD36B4" w14:paraId="19742846" w14:textId="77777777" w:rsidTr="00C22905">
        <w:tc>
          <w:tcPr>
            <w:tcW w:w="1209" w:type="dxa"/>
          </w:tcPr>
          <w:p w14:paraId="08991AC3"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Plot no</w:t>
            </w:r>
          </w:p>
        </w:tc>
        <w:tc>
          <w:tcPr>
            <w:tcW w:w="1533" w:type="dxa"/>
          </w:tcPr>
          <w:p w14:paraId="74A45CD0"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&lt;2m</w:t>
            </w:r>
          </w:p>
        </w:tc>
        <w:tc>
          <w:tcPr>
            <w:tcW w:w="1568" w:type="dxa"/>
          </w:tcPr>
          <w:p w14:paraId="60899DAF"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2-&lt;10m</w:t>
            </w:r>
          </w:p>
        </w:tc>
        <w:tc>
          <w:tcPr>
            <w:tcW w:w="1220" w:type="dxa"/>
          </w:tcPr>
          <w:p w14:paraId="1A7321D0"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10-20m</w:t>
            </w:r>
          </w:p>
        </w:tc>
        <w:tc>
          <w:tcPr>
            <w:tcW w:w="2023" w:type="dxa"/>
          </w:tcPr>
          <w:p w14:paraId="4DE4D6DE"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L&gt;20m(Cane&lt;10)</w:t>
            </w:r>
          </w:p>
        </w:tc>
        <w:tc>
          <w:tcPr>
            <w:tcW w:w="2023" w:type="dxa"/>
          </w:tcPr>
          <w:p w14:paraId="5F13E63A"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L&gt;20m(Cane&gt;10)</w:t>
            </w:r>
          </w:p>
        </w:tc>
      </w:tr>
      <w:tr w:rsidR="00AD36B4" w:rsidRPr="00AD36B4" w14:paraId="287FE8F6" w14:textId="77777777" w:rsidTr="00C22905">
        <w:tc>
          <w:tcPr>
            <w:tcW w:w="1209" w:type="dxa"/>
          </w:tcPr>
          <w:p w14:paraId="1839B9C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1533" w:type="dxa"/>
          </w:tcPr>
          <w:p w14:paraId="7999EC66"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210EF9B8"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6</w:t>
            </w:r>
          </w:p>
        </w:tc>
        <w:tc>
          <w:tcPr>
            <w:tcW w:w="1220" w:type="dxa"/>
          </w:tcPr>
          <w:p w14:paraId="568EDAA3"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1</w:t>
            </w:r>
          </w:p>
        </w:tc>
        <w:tc>
          <w:tcPr>
            <w:tcW w:w="2023" w:type="dxa"/>
          </w:tcPr>
          <w:p w14:paraId="41669467"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1758108F"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31844A0A" w14:textId="77777777" w:rsidTr="00C22905">
        <w:tc>
          <w:tcPr>
            <w:tcW w:w="1209" w:type="dxa"/>
          </w:tcPr>
          <w:p w14:paraId="4E18E2E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1533" w:type="dxa"/>
          </w:tcPr>
          <w:p w14:paraId="2BC4D6D0"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568" w:type="dxa"/>
          </w:tcPr>
          <w:p w14:paraId="3971B3D1"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220" w:type="dxa"/>
          </w:tcPr>
          <w:p w14:paraId="5A0C32FD"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2023" w:type="dxa"/>
          </w:tcPr>
          <w:p w14:paraId="210CFA7D"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2023" w:type="dxa"/>
          </w:tcPr>
          <w:p w14:paraId="09F25A71"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r>
      <w:tr w:rsidR="00AD36B4" w:rsidRPr="00AD36B4" w14:paraId="15CE3440" w14:textId="77777777" w:rsidTr="00C22905">
        <w:tc>
          <w:tcPr>
            <w:tcW w:w="1209" w:type="dxa"/>
          </w:tcPr>
          <w:p w14:paraId="3B1922D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3</w:t>
            </w:r>
          </w:p>
        </w:tc>
        <w:tc>
          <w:tcPr>
            <w:tcW w:w="1533" w:type="dxa"/>
          </w:tcPr>
          <w:p w14:paraId="4E59AD2D"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61557DD9"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220" w:type="dxa"/>
          </w:tcPr>
          <w:p w14:paraId="27C9DA4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05C6C316"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3536E3CE"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32CF8DC7" w14:textId="77777777" w:rsidTr="00C22905">
        <w:tc>
          <w:tcPr>
            <w:tcW w:w="1209" w:type="dxa"/>
          </w:tcPr>
          <w:p w14:paraId="22B729A2"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4</w:t>
            </w:r>
          </w:p>
        </w:tc>
        <w:tc>
          <w:tcPr>
            <w:tcW w:w="1533" w:type="dxa"/>
          </w:tcPr>
          <w:p w14:paraId="67C4F009"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1568" w:type="dxa"/>
          </w:tcPr>
          <w:p w14:paraId="09396E5A"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7</w:t>
            </w:r>
          </w:p>
        </w:tc>
        <w:tc>
          <w:tcPr>
            <w:tcW w:w="1220" w:type="dxa"/>
          </w:tcPr>
          <w:p w14:paraId="7B4B2771"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c>
          <w:tcPr>
            <w:tcW w:w="2023" w:type="dxa"/>
          </w:tcPr>
          <w:p w14:paraId="0D351576"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2</w:t>
            </w:r>
          </w:p>
        </w:tc>
        <w:tc>
          <w:tcPr>
            <w:tcW w:w="2023" w:type="dxa"/>
          </w:tcPr>
          <w:p w14:paraId="488509A3" w14:textId="77777777" w:rsidR="00AD36B4" w:rsidRPr="00AD36B4" w:rsidRDefault="00AD36B4" w:rsidP="00BE7669">
            <w:pPr>
              <w:spacing w:line="276" w:lineRule="auto"/>
              <w:rPr>
                <w:rFonts w:ascii="Times New Roman" w:hAnsi="Times New Roman" w:cs="Times New Roman"/>
                <w:sz w:val="24"/>
                <w:szCs w:val="24"/>
              </w:rPr>
            </w:pPr>
            <w:r w:rsidRPr="00AD36B4">
              <w:rPr>
                <w:rFonts w:ascii="Times New Roman" w:hAnsi="Times New Roman" w:cs="Times New Roman"/>
                <w:sz w:val="24"/>
                <w:szCs w:val="24"/>
              </w:rPr>
              <w:t>0</w:t>
            </w:r>
          </w:p>
        </w:tc>
      </w:tr>
      <w:tr w:rsidR="00AD36B4" w:rsidRPr="00AD36B4" w14:paraId="149785CA" w14:textId="77777777" w:rsidTr="00C22905">
        <w:tc>
          <w:tcPr>
            <w:tcW w:w="1209" w:type="dxa"/>
          </w:tcPr>
          <w:p w14:paraId="5F7EE3C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533" w:type="dxa"/>
          </w:tcPr>
          <w:p w14:paraId="21F55D5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D0B1C8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0E52A19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30EE8D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E06592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4184877" w14:textId="77777777" w:rsidTr="00C22905">
        <w:tc>
          <w:tcPr>
            <w:tcW w:w="1209" w:type="dxa"/>
          </w:tcPr>
          <w:p w14:paraId="13F44E9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533" w:type="dxa"/>
          </w:tcPr>
          <w:p w14:paraId="1E77667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5A205B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220" w:type="dxa"/>
          </w:tcPr>
          <w:p w14:paraId="13C249A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1F911F8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1D745CC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55F83DA" w14:textId="77777777" w:rsidTr="00C22905">
        <w:tc>
          <w:tcPr>
            <w:tcW w:w="1209" w:type="dxa"/>
          </w:tcPr>
          <w:p w14:paraId="02A0AE9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533" w:type="dxa"/>
          </w:tcPr>
          <w:p w14:paraId="6957650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8CC570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3234687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1F984F6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12C23A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657AC6F" w14:textId="77777777" w:rsidTr="00C22905">
        <w:tc>
          <w:tcPr>
            <w:tcW w:w="1209" w:type="dxa"/>
          </w:tcPr>
          <w:p w14:paraId="3C51E3B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533" w:type="dxa"/>
          </w:tcPr>
          <w:p w14:paraId="2C98B83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9DF272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00EE374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4DCC2B8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CAFFBB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7A26733" w14:textId="77777777" w:rsidTr="00C22905">
        <w:tc>
          <w:tcPr>
            <w:tcW w:w="1209" w:type="dxa"/>
          </w:tcPr>
          <w:p w14:paraId="1C7F173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533" w:type="dxa"/>
          </w:tcPr>
          <w:p w14:paraId="52A93F7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1F4867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1220" w:type="dxa"/>
          </w:tcPr>
          <w:p w14:paraId="5CD7024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2023" w:type="dxa"/>
          </w:tcPr>
          <w:p w14:paraId="3F7E69F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6FB3968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7EA09A5" w14:textId="77777777" w:rsidTr="00C22905">
        <w:tc>
          <w:tcPr>
            <w:tcW w:w="1209" w:type="dxa"/>
          </w:tcPr>
          <w:p w14:paraId="0C5DE52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533" w:type="dxa"/>
          </w:tcPr>
          <w:p w14:paraId="092D941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49603C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A1CAF1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97589C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D3366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94D1457" w14:textId="77777777" w:rsidTr="00C22905">
        <w:tc>
          <w:tcPr>
            <w:tcW w:w="1209" w:type="dxa"/>
          </w:tcPr>
          <w:p w14:paraId="1880EA7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c>
          <w:tcPr>
            <w:tcW w:w="1533" w:type="dxa"/>
          </w:tcPr>
          <w:p w14:paraId="24AFA3C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12C081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113FA75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52044D1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A0D3F9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B435F29" w14:textId="77777777" w:rsidTr="00C22905">
        <w:tc>
          <w:tcPr>
            <w:tcW w:w="1209" w:type="dxa"/>
          </w:tcPr>
          <w:p w14:paraId="5D1225F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c>
          <w:tcPr>
            <w:tcW w:w="1533" w:type="dxa"/>
          </w:tcPr>
          <w:p w14:paraId="1C4694A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AC2699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220" w:type="dxa"/>
          </w:tcPr>
          <w:p w14:paraId="6F58CCC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2023" w:type="dxa"/>
          </w:tcPr>
          <w:p w14:paraId="3CB48D6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75A0F77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B954E89" w14:textId="77777777" w:rsidTr="00C22905">
        <w:tc>
          <w:tcPr>
            <w:tcW w:w="1209" w:type="dxa"/>
          </w:tcPr>
          <w:p w14:paraId="22A67F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1533" w:type="dxa"/>
          </w:tcPr>
          <w:p w14:paraId="686FDF1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6CEF8F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220" w:type="dxa"/>
          </w:tcPr>
          <w:p w14:paraId="6D329DC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49DBF16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c>
          <w:tcPr>
            <w:tcW w:w="2023" w:type="dxa"/>
          </w:tcPr>
          <w:p w14:paraId="15C7C32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C95EA41" w14:textId="77777777" w:rsidTr="00C22905">
        <w:tc>
          <w:tcPr>
            <w:tcW w:w="1209" w:type="dxa"/>
          </w:tcPr>
          <w:p w14:paraId="19F2A22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1533" w:type="dxa"/>
          </w:tcPr>
          <w:p w14:paraId="0C44925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DAE95A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1220" w:type="dxa"/>
          </w:tcPr>
          <w:p w14:paraId="6DAF17A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712B5D8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27AFC14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F7D25EF" w14:textId="77777777" w:rsidTr="00C22905">
        <w:tc>
          <w:tcPr>
            <w:tcW w:w="1209" w:type="dxa"/>
          </w:tcPr>
          <w:p w14:paraId="3E487AF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15</w:t>
            </w:r>
          </w:p>
        </w:tc>
        <w:tc>
          <w:tcPr>
            <w:tcW w:w="1533" w:type="dxa"/>
          </w:tcPr>
          <w:p w14:paraId="7DA1DD7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5B9537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220" w:type="dxa"/>
          </w:tcPr>
          <w:p w14:paraId="71C3587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6E269AF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c>
          <w:tcPr>
            <w:tcW w:w="2023" w:type="dxa"/>
          </w:tcPr>
          <w:p w14:paraId="5A13AA6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A77F072" w14:textId="77777777" w:rsidTr="00C22905">
        <w:tc>
          <w:tcPr>
            <w:tcW w:w="1209" w:type="dxa"/>
          </w:tcPr>
          <w:p w14:paraId="3F25069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c>
          <w:tcPr>
            <w:tcW w:w="1533" w:type="dxa"/>
          </w:tcPr>
          <w:p w14:paraId="0A7B5EC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9EF8C1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35DD8CF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0F74E3C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253F8A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900D89F" w14:textId="77777777" w:rsidTr="00C22905">
        <w:tc>
          <w:tcPr>
            <w:tcW w:w="1209" w:type="dxa"/>
          </w:tcPr>
          <w:p w14:paraId="265018F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c>
          <w:tcPr>
            <w:tcW w:w="1533" w:type="dxa"/>
          </w:tcPr>
          <w:p w14:paraId="69DA5D2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934551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67B14ED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182A4EC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2A1CAC0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53ACFFE" w14:textId="77777777" w:rsidTr="00C22905">
        <w:tc>
          <w:tcPr>
            <w:tcW w:w="1209" w:type="dxa"/>
          </w:tcPr>
          <w:p w14:paraId="20830F3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18</w:t>
            </w:r>
          </w:p>
        </w:tc>
        <w:tc>
          <w:tcPr>
            <w:tcW w:w="1533" w:type="dxa"/>
          </w:tcPr>
          <w:p w14:paraId="5EEADD4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338177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49E99AF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21EB6C2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5FA1976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2842276" w14:textId="77777777" w:rsidTr="00C22905">
        <w:tc>
          <w:tcPr>
            <w:tcW w:w="1209" w:type="dxa"/>
          </w:tcPr>
          <w:p w14:paraId="4C4A213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lastRenderedPageBreak/>
              <w:t>19</w:t>
            </w:r>
          </w:p>
        </w:tc>
        <w:tc>
          <w:tcPr>
            <w:tcW w:w="1533" w:type="dxa"/>
          </w:tcPr>
          <w:p w14:paraId="52E9CC1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E4791A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1220" w:type="dxa"/>
          </w:tcPr>
          <w:p w14:paraId="4AAAB05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13B03B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00B749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18D7756" w14:textId="77777777" w:rsidTr="00C22905">
        <w:tc>
          <w:tcPr>
            <w:tcW w:w="1209" w:type="dxa"/>
          </w:tcPr>
          <w:p w14:paraId="522AFAC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20</w:t>
            </w:r>
          </w:p>
        </w:tc>
        <w:tc>
          <w:tcPr>
            <w:tcW w:w="1533" w:type="dxa"/>
          </w:tcPr>
          <w:p w14:paraId="55E2C1E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735F4E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C00A23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F5C44F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1CF877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79342A5" w14:textId="77777777" w:rsidTr="00C22905">
        <w:tc>
          <w:tcPr>
            <w:tcW w:w="1209" w:type="dxa"/>
          </w:tcPr>
          <w:p w14:paraId="3B280F8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21</w:t>
            </w:r>
          </w:p>
        </w:tc>
        <w:tc>
          <w:tcPr>
            <w:tcW w:w="1533" w:type="dxa"/>
          </w:tcPr>
          <w:p w14:paraId="0AE8C6D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F204E2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35628B7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208D9D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3D9DA2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C257209" w14:textId="77777777" w:rsidTr="00C22905">
        <w:tc>
          <w:tcPr>
            <w:tcW w:w="1209" w:type="dxa"/>
          </w:tcPr>
          <w:p w14:paraId="37706F3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22</w:t>
            </w:r>
          </w:p>
        </w:tc>
        <w:tc>
          <w:tcPr>
            <w:tcW w:w="1533" w:type="dxa"/>
          </w:tcPr>
          <w:p w14:paraId="6F67381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5DFC38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545C6DD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8EF28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09E9DF3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9F5CE4F" w14:textId="77777777" w:rsidTr="00C22905">
        <w:tc>
          <w:tcPr>
            <w:tcW w:w="1209" w:type="dxa"/>
          </w:tcPr>
          <w:p w14:paraId="7394A56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23</w:t>
            </w:r>
          </w:p>
        </w:tc>
        <w:tc>
          <w:tcPr>
            <w:tcW w:w="1533" w:type="dxa"/>
          </w:tcPr>
          <w:p w14:paraId="289B1EA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1F33D8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220" w:type="dxa"/>
          </w:tcPr>
          <w:p w14:paraId="4B8CA74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c>
          <w:tcPr>
            <w:tcW w:w="2023" w:type="dxa"/>
          </w:tcPr>
          <w:p w14:paraId="6DFB42C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5B3EF97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74C792D" w14:textId="77777777" w:rsidTr="00C22905">
        <w:tc>
          <w:tcPr>
            <w:tcW w:w="1209" w:type="dxa"/>
          </w:tcPr>
          <w:p w14:paraId="05F8726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24</w:t>
            </w:r>
          </w:p>
        </w:tc>
        <w:tc>
          <w:tcPr>
            <w:tcW w:w="1533" w:type="dxa"/>
          </w:tcPr>
          <w:p w14:paraId="2748F09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442CCA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11</w:t>
            </w:r>
          </w:p>
        </w:tc>
        <w:tc>
          <w:tcPr>
            <w:tcW w:w="1220" w:type="dxa"/>
          </w:tcPr>
          <w:p w14:paraId="01B165C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D995D1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4F958CE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0D56DF7" w14:textId="77777777" w:rsidTr="00C22905">
        <w:tc>
          <w:tcPr>
            <w:tcW w:w="1209" w:type="dxa"/>
          </w:tcPr>
          <w:p w14:paraId="0BD190B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25</w:t>
            </w:r>
          </w:p>
        </w:tc>
        <w:tc>
          <w:tcPr>
            <w:tcW w:w="1533" w:type="dxa"/>
          </w:tcPr>
          <w:p w14:paraId="01A9560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856486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0125371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BBE78B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2528FF4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B12197D" w14:textId="77777777" w:rsidTr="00C22905">
        <w:tc>
          <w:tcPr>
            <w:tcW w:w="1209" w:type="dxa"/>
          </w:tcPr>
          <w:p w14:paraId="06E87CE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26</w:t>
            </w:r>
          </w:p>
        </w:tc>
        <w:tc>
          <w:tcPr>
            <w:tcW w:w="1533" w:type="dxa"/>
          </w:tcPr>
          <w:p w14:paraId="200C75C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90F634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7E60159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4728F09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08A207C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D58D20B" w14:textId="77777777" w:rsidTr="00C22905">
        <w:tc>
          <w:tcPr>
            <w:tcW w:w="1209" w:type="dxa"/>
          </w:tcPr>
          <w:p w14:paraId="1068BE5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27</w:t>
            </w:r>
          </w:p>
        </w:tc>
        <w:tc>
          <w:tcPr>
            <w:tcW w:w="1533" w:type="dxa"/>
          </w:tcPr>
          <w:p w14:paraId="1D5A884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52A53D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33DE853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7AA883D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2023" w:type="dxa"/>
          </w:tcPr>
          <w:p w14:paraId="2DD69D2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6807794" w14:textId="77777777" w:rsidTr="00C22905">
        <w:tc>
          <w:tcPr>
            <w:tcW w:w="1209" w:type="dxa"/>
          </w:tcPr>
          <w:p w14:paraId="737EABC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28</w:t>
            </w:r>
          </w:p>
        </w:tc>
        <w:tc>
          <w:tcPr>
            <w:tcW w:w="1533" w:type="dxa"/>
          </w:tcPr>
          <w:p w14:paraId="5D913C4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7C225D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220" w:type="dxa"/>
          </w:tcPr>
          <w:p w14:paraId="5E319B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30213F5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06877A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4F3A897" w14:textId="77777777" w:rsidTr="00C22905">
        <w:tc>
          <w:tcPr>
            <w:tcW w:w="1209" w:type="dxa"/>
          </w:tcPr>
          <w:p w14:paraId="59782AB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29</w:t>
            </w:r>
          </w:p>
        </w:tc>
        <w:tc>
          <w:tcPr>
            <w:tcW w:w="1533" w:type="dxa"/>
          </w:tcPr>
          <w:p w14:paraId="720B0F3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D54547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1738B01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7</w:t>
            </w:r>
          </w:p>
        </w:tc>
        <w:tc>
          <w:tcPr>
            <w:tcW w:w="2023" w:type="dxa"/>
          </w:tcPr>
          <w:p w14:paraId="74C86D4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814E72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65818C8" w14:textId="77777777" w:rsidTr="00C22905">
        <w:tc>
          <w:tcPr>
            <w:tcW w:w="1209" w:type="dxa"/>
          </w:tcPr>
          <w:p w14:paraId="72978D4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30</w:t>
            </w:r>
          </w:p>
        </w:tc>
        <w:tc>
          <w:tcPr>
            <w:tcW w:w="1533" w:type="dxa"/>
          </w:tcPr>
          <w:p w14:paraId="3B13061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3DDE74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220" w:type="dxa"/>
          </w:tcPr>
          <w:p w14:paraId="52FEE58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17B8A8F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2235D5C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C7B67E4" w14:textId="77777777" w:rsidTr="00C22905">
        <w:tc>
          <w:tcPr>
            <w:tcW w:w="1209" w:type="dxa"/>
          </w:tcPr>
          <w:p w14:paraId="7CBB551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31</w:t>
            </w:r>
          </w:p>
        </w:tc>
        <w:tc>
          <w:tcPr>
            <w:tcW w:w="1533" w:type="dxa"/>
          </w:tcPr>
          <w:p w14:paraId="39BB780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7F8219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52EA76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59D80D2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07E687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2D0C880" w14:textId="77777777" w:rsidTr="00C22905">
        <w:tc>
          <w:tcPr>
            <w:tcW w:w="1209" w:type="dxa"/>
          </w:tcPr>
          <w:p w14:paraId="454D5F8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32</w:t>
            </w:r>
          </w:p>
        </w:tc>
        <w:tc>
          <w:tcPr>
            <w:tcW w:w="1533" w:type="dxa"/>
          </w:tcPr>
          <w:p w14:paraId="4457C09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5848AA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78C7A65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E45660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768995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30D1528" w14:textId="77777777" w:rsidTr="00C22905">
        <w:tc>
          <w:tcPr>
            <w:tcW w:w="1209" w:type="dxa"/>
          </w:tcPr>
          <w:p w14:paraId="0EA89B1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33</w:t>
            </w:r>
          </w:p>
        </w:tc>
        <w:tc>
          <w:tcPr>
            <w:tcW w:w="1533" w:type="dxa"/>
          </w:tcPr>
          <w:p w14:paraId="7551700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042C33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2C48ABC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7AF339C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5FFD4A0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881EF2E" w14:textId="77777777" w:rsidTr="00C22905">
        <w:tc>
          <w:tcPr>
            <w:tcW w:w="1209" w:type="dxa"/>
          </w:tcPr>
          <w:p w14:paraId="77F15E9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34</w:t>
            </w:r>
          </w:p>
        </w:tc>
        <w:tc>
          <w:tcPr>
            <w:tcW w:w="1533" w:type="dxa"/>
          </w:tcPr>
          <w:p w14:paraId="01C7D15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9B7509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389AD9F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27A7C86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6AC090D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F996F36" w14:textId="77777777" w:rsidTr="00C22905">
        <w:tc>
          <w:tcPr>
            <w:tcW w:w="1209" w:type="dxa"/>
          </w:tcPr>
          <w:p w14:paraId="2BC1BEC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35</w:t>
            </w:r>
          </w:p>
        </w:tc>
        <w:tc>
          <w:tcPr>
            <w:tcW w:w="1533" w:type="dxa"/>
          </w:tcPr>
          <w:p w14:paraId="42C1D1D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09CA36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1220" w:type="dxa"/>
          </w:tcPr>
          <w:p w14:paraId="3435DFB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11D450E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192FF36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6995183" w14:textId="77777777" w:rsidTr="00C22905">
        <w:tc>
          <w:tcPr>
            <w:tcW w:w="1209" w:type="dxa"/>
          </w:tcPr>
          <w:p w14:paraId="1C4C5EA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36</w:t>
            </w:r>
          </w:p>
        </w:tc>
        <w:tc>
          <w:tcPr>
            <w:tcW w:w="1533" w:type="dxa"/>
          </w:tcPr>
          <w:p w14:paraId="38D920E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CD0737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63EAA0D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3B29B88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A987A5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5CFEDAE" w14:textId="77777777" w:rsidTr="00C22905">
        <w:tc>
          <w:tcPr>
            <w:tcW w:w="1209" w:type="dxa"/>
          </w:tcPr>
          <w:p w14:paraId="52D8F17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37</w:t>
            </w:r>
          </w:p>
        </w:tc>
        <w:tc>
          <w:tcPr>
            <w:tcW w:w="1533" w:type="dxa"/>
          </w:tcPr>
          <w:p w14:paraId="67B565F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5164E0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1220" w:type="dxa"/>
          </w:tcPr>
          <w:p w14:paraId="33BB9E4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3FB41E2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2023" w:type="dxa"/>
          </w:tcPr>
          <w:p w14:paraId="7BF58A8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74DDA42" w14:textId="77777777" w:rsidTr="00C22905">
        <w:tc>
          <w:tcPr>
            <w:tcW w:w="1209" w:type="dxa"/>
          </w:tcPr>
          <w:p w14:paraId="64DDEC4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38</w:t>
            </w:r>
          </w:p>
        </w:tc>
        <w:tc>
          <w:tcPr>
            <w:tcW w:w="1533" w:type="dxa"/>
          </w:tcPr>
          <w:p w14:paraId="30BE1EE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8B39BB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6D68BC1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6605136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6BC533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06BE728" w14:textId="77777777" w:rsidTr="00C22905">
        <w:tc>
          <w:tcPr>
            <w:tcW w:w="1209" w:type="dxa"/>
          </w:tcPr>
          <w:p w14:paraId="50BABBF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39</w:t>
            </w:r>
          </w:p>
        </w:tc>
        <w:tc>
          <w:tcPr>
            <w:tcW w:w="1533" w:type="dxa"/>
          </w:tcPr>
          <w:p w14:paraId="26C9D01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740E8A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0029665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4F4903F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3F2A9A3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F39C8E2" w14:textId="77777777" w:rsidTr="00C22905">
        <w:tc>
          <w:tcPr>
            <w:tcW w:w="1209" w:type="dxa"/>
          </w:tcPr>
          <w:p w14:paraId="268FD0E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40</w:t>
            </w:r>
          </w:p>
        </w:tc>
        <w:tc>
          <w:tcPr>
            <w:tcW w:w="1533" w:type="dxa"/>
          </w:tcPr>
          <w:p w14:paraId="764F2DC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69BF3A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37DFF94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66C0DC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1A59B9C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r>
      <w:tr w:rsidR="00AD36B4" w:rsidRPr="00AD36B4" w14:paraId="06DEA944" w14:textId="77777777" w:rsidTr="00C22905">
        <w:tc>
          <w:tcPr>
            <w:tcW w:w="1209" w:type="dxa"/>
          </w:tcPr>
          <w:p w14:paraId="66DC770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41</w:t>
            </w:r>
          </w:p>
        </w:tc>
        <w:tc>
          <w:tcPr>
            <w:tcW w:w="1533" w:type="dxa"/>
          </w:tcPr>
          <w:p w14:paraId="32CECA7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23A144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49294BA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048074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64D19A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9F769E7" w14:textId="77777777" w:rsidTr="00C22905">
        <w:tc>
          <w:tcPr>
            <w:tcW w:w="1209" w:type="dxa"/>
          </w:tcPr>
          <w:p w14:paraId="271037C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42</w:t>
            </w:r>
          </w:p>
        </w:tc>
        <w:tc>
          <w:tcPr>
            <w:tcW w:w="1533" w:type="dxa"/>
          </w:tcPr>
          <w:p w14:paraId="3439596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727015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220" w:type="dxa"/>
          </w:tcPr>
          <w:p w14:paraId="4E6BEA7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1D0E61A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4BC4DA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898D289" w14:textId="77777777" w:rsidTr="00C22905">
        <w:tc>
          <w:tcPr>
            <w:tcW w:w="1209" w:type="dxa"/>
          </w:tcPr>
          <w:p w14:paraId="03A6AA0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43</w:t>
            </w:r>
          </w:p>
        </w:tc>
        <w:tc>
          <w:tcPr>
            <w:tcW w:w="1533" w:type="dxa"/>
          </w:tcPr>
          <w:p w14:paraId="2BD5594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2CE11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1220" w:type="dxa"/>
          </w:tcPr>
          <w:p w14:paraId="268F4F4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2023" w:type="dxa"/>
          </w:tcPr>
          <w:p w14:paraId="62E13F6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7649CF0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BB71DBE" w14:textId="77777777" w:rsidTr="00C22905">
        <w:tc>
          <w:tcPr>
            <w:tcW w:w="1209" w:type="dxa"/>
          </w:tcPr>
          <w:p w14:paraId="69D176D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44</w:t>
            </w:r>
          </w:p>
        </w:tc>
        <w:tc>
          <w:tcPr>
            <w:tcW w:w="1533" w:type="dxa"/>
          </w:tcPr>
          <w:p w14:paraId="23C9AC6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AE7435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650EE6E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7BCE94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754E664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60F49FF" w14:textId="77777777" w:rsidTr="00C22905">
        <w:tc>
          <w:tcPr>
            <w:tcW w:w="1209" w:type="dxa"/>
          </w:tcPr>
          <w:p w14:paraId="1AFCDB6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45</w:t>
            </w:r>
          </w:p>
        </w:tc>
        <w:tc>
          <w:tcPr>
            <w:tcW w:w="1533" w:type="dxa"/>
          </w:tcPr>
          <w:p w14:paraId="717A3FB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9EBDB0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683F4DC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F978CD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540384E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543C622" w14:textId="77777777" w:rsidTr="00C22905">
        <w:tc>
          <w:tcPr>
            <w:tcW w:w="1209" w:type="dxa"/>
          </w:tcPr>
          <w:p w14:paraId="3396839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46</w:t>
            </w:r>
          </w:p>
        </w:tc>
        <w:tc>
          <w:tcPr>
            <w:tcW w:w="1533" w:type="dxa"/>
          </w:tcPr>
          <w:p w14:paraId="304239E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7B41FC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5434968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007F5C3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3100582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7348324" w14:textId="77777777" w:rsidTr="00C22905">
        <w:tc>
          <w:tcPr>
            <w:tcW w:w="1209" w:type="dxa"/>
          </w:tcPr>
          <w:p w14:paraId="4415017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47</w:t>
            </w:r>
          </w:p>
        </w:tc>
        <w:tc>
          <w:tcPr>
            <w:tcW w:w="1533" w:type="dxa"/>
          </w:tcPr>
          <w:p w14:paraId="74E7400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6900CA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3F435BA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161F295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448115F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55621E5" w14:textId="77777777" w:rsidTr="00C22905">
        <w:tc>
          <w:tcPr>
            <w:tcW w:w="1209" w:type="dxa"/>
          </w:tcPr>
          <w:p w14:paraId="2497D0D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48</w:t>
            </w:r>
          </w:p>
        </w:tc>
        <w:tc>
          <w:tcPr>
            <w:tcW w:w="1533" w:type="dxa"/>
          </w:tcPr>
          <w:p w14:paraId="6F32F2D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09AE0D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20AFB37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0F852B5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02DC37D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99F2BC2" w14:textId="77777777" w:rsidTr="00C22905">
        <w:tc>
          <w:tcPr>
            <w:tcW w:w="1209" w:type="dxa"/>
          </w:tcPr>
          <w:p w14:paraId="645F274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49</w:t>
            </w:r>
          </w:p>
        </w:tc>
        <w:tc>
          <w:tcPr>
            <w:tcW w:w="1533" w:type="dxa"/>
          </w:tcPr>
          <w:p w14:paraId="3172E4E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FC3388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1220" w:type="dxa"/>
          </w:tcPr>
          <w:p w14:paraId="1F5D1E2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2023" w:type="dxa"/>
          </w:tcPr>
          <w:p w14:paraId="525AF9C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072D8DA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E0D58F8" w14:textId="77777777" w:rsidTr="00C22905">
        <w:tc>
          <w:tcPr>
            <w:tcW w:w="1209" w:type="dxa"/>
          </w:tcPr>
          <w:p w14:paraId="6A5E9C3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50</w:t>
            </w:r>
          </w:p>
        </w:tc>
        <w:tc>
          <w:tcPr>
            <w:tcW w:w="1533" w:type="dxa"/>
          </w:tcPr>
          <w:p w14:paraId="4A9D16F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78617A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3E4573E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097C146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7828533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66C7E0CB" w14:textId="77777777" w:rsidTr="00C22905">
        <w:tc>
          <w:tcPr>
            <w:tcW w:w="1209" w:type="dxa"/>
          </w:tcPr>
          <w:p w14:paraId="211B02D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51</w:t>
            </w:r>
          </w:p>
        </w:tc>
        <w:tc>
          <w:tcPr>
            <w:tcW w:w="1533" w:type="dxa"/>
          </w:tcPr>
          <w:p w14:paraId="2448459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3A2DC7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19F0B1E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2023" w:type="dxa"/>
          </w:tcPr>
          <w:p w14:paraId="41E68BC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448CC0A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8620619" w14:textId="77777777" w:rsidTr="00C22905">
        <w:tc>
          <w:tcPr>
            <w:tcW w:w="1209" w:type="dxa"/>
          </w:tcPr>
          <w:p w14:paraId="1D07BDF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52</w:t>
            </w:r>
          </w:p>
        </w:tc>
        <w:tc>
          <w:tcPr>
            <w:tcW w:w="1533" w:type="dxa"/>
          </w:tcPr>
          <w:p w14:paraId="4D0E732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E63BC1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1334796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w:t>
            </w:r>
          </w:p>
        </w:tc>
        <w:tc>
          <w:tcPr>
            <w:tcW w:w="2023" w:type="dxa"/>
          </w:tcPr>
          <w:p w14:paraId="5F23431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10</w:t>
            </w:r>
          </w:p>
        </w:tc>
        <w:tc>
          <w:tcPr>
            <w:tcW w:w="2023" w:type="dxa"/>
          </w:tcPr>
          <w:p w14:paraId="66D1597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EE34DCF" w14:textId="77777777" w:rsidTr="00C22905">
        <w:tc>
          <w:tcPr>
            <w:tcW w:w="1209" w:type="dxa"/>
          </w:tcPr>
          <w:p w14:paraId="339094B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53</w:t>
            </w:r>
          </w:p>
        </w:tc>
        <w:tc>
          <w:tcPr>
            <w:tcW w:w="1533" w:type="dxa"/>
          </w:tcPr>
          <w:p w14:paraId="4CA6340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F27D56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5633965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41C002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113E522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53C5056" w14:textId="77777777" w:rsidTr="00C22905">
        <w:tc>
          <w:tcPr>
            <w:tcW w:w="1209" w:type="dxa"/>
          </w:tcPr>
          <w:p w14:paraId="112CC04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54</w:t>
            </w:r>
          </w:p>
        </w:tc>
        <w:tc>
          <w:tcPr>
            <w:tcW w:w="1533" w:type="dxa"/>
          </w:tcPr>
          <w:p w14:paraId="7CD992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1CE6F6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220" w:type="dxa"/>
          </w:tcPr>
          <w:p w14:paraId="2793F38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71F204E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12</w:t>
            </w:r>
          </w:p>
        </w:tc>
        <w:tc>
          <w:tcPr>
            <w:tcW w:w="2023" w:type="dxa"/>
          </w:tcPr>
          <w:p w14:paraId="6CB274E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C8B7B28" w14:textId="77777777" w:rsidTr="00C22905">
        <w:tc>
          <w:tcPr>
            <w:tcW w:w="1209" w:type="dxa"/>
          </w:tcPr>
          <w:p w14:paraId="45E2BB8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55</w:t>
            </w:r>
          </w:p>
        </w:tc>
        <w:tc>
          <w:tcPr>
            <w:tcW w:w="1533" w:type="dxa"/>
          </w:tcPr>
          <w:p w14:paraId="2641CE9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459E48F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6461559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51C538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2ABC15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CEFE02E" w14:textId="77777777" w:rsidTr="00C22905">
        <w:tc>
          <w:tcPr>
            <w:tcW w:w="1209" w:type="dxa"/>
          </w:tcPr>
          <w:p w14:paraId="5E006B1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56</w:t>
            </w:r>
          </w:p>
        </w:tc>
        <w:tc>
          <w:tcPr>
            <w:tcW w:w="1533" w:type="dxa"/>
          </w:tcPr>
          <w:p w14:paraId="511A69F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7D5F08A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220" w:type="dxa"/>
          </w:tcPr>
          <w:p w14:paraId="41DCFC0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55BCE23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A3F641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D529BD7" w14:textId="77777777" w:rsidTr="00C22905">
        <w:tc>
          <w:tcPr>
            <w:tcW w:w="1209" w:type="dxa"/>
          </w:tcPr>
          <w:p w14:paraId="1978416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57</w:t>
            </w:r>
          </w:p>
        </w:tc>
        <w:tc>
          <w:tcPr>
            <w:tcW w:w="1533" w:type="dxa"/>
          </w:tcPr>
          <w:p w14:paraId="35717CC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DCBF9B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1220" w:type="dxa"/>
          </w:tcPr>
          <w:p w14:paraId="7538AAA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19F72D6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3A95510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4A552F5" w14:textId="77777777" w:rsidTr="00C22905">
        <w:tc>
          <w:tcPr>
            <w:tcW w:w="1209" w:type="dxa"/>
          </w:tcPr>
          <w:p w14:paraId="35314B3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lastRenderedPageBreak/>
              <w:t>58</w:t>
            </w:r>
          </w:p>
        </w:tc>
        <w:tc>
          <w:tcPr>
            <w:tcW w:w="1533" w:type="dxa"/>
          </w:tcPr>
          <w:p w14:paraId="3F1F5B1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0F6609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14</w:t>
            </w:r>
          </w:p>
        </w:tc>
        <w:tc>
          <w:tcPr>
            <w:tcW w:w="1220" w:type="dxa"/>
          </w:tcPr>
          <w:p w14:paraId="76E4558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22</w:t>
            </w:r>
          </w:p>
        </w:tc>
        <w:tc>
          <w:tcPr>
            <w:tcW w:w="2023" w:type="dxa"/>
          </w:tcPr>
          <w:p w14:paraId="30B1D94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31E8A24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4E5AC6D" w14:textId="77777777" w:rsidTr="00C22905">
        <w:tc>
          <w:tcPr>
            <w:tcW w:w="1209" w:type="dxa"/>
          </w:tcPr>
          <w:p w14:paraId="156C557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59</w:t>
            </w:r>
          </w:p>
        </w:tc>
        <w:tc>
          <w:tcPr>
            <w:tcW w:w="1533" w:type="dxa"/>
          </w:tcPr>
          <w:p w14:paraId="7816EB7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253905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c>
          <w:tcPr>
            <w:tcW w:w="1220" w:type="dxa"/>
          </w:tcPr>
          <w:p w14:paraId="7AD5334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15</w:t>
            </w:r>
          </w:p>
        </w:tc>
        <w:tc>
          <w:tcPr>
            <w:tcW w:w="2023" w:type="dxa"/>
          </w:tcPr>
          <w:p w14:paraId="601DAE5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6DB6479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FEB67E8" w14:textId="77777777" w:rsidTr="00C22905">
        <w:tc>
          <w:tcPr>
            <w:tcW w:w="1209" w:type="dxa"/>
          </w:tcPr>
          <w:p w14:paraId="7A147E2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60</w:t>
            </w:r>
          </w:p>
        </w:tc>
        <w:tc>
          <w:tcPr>
            <w:tcW w:w="1533" w:type="dxa"/>
          </w:tcPr>
          <w:p w14:paraId="7F39877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5D0F020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220" w:type="dxa"/>
          </w:tcPr>
          <w:p w14:paraId="23CC9A2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2023" w:type="dxa"/>
          </w:tcPr>
          <w:p w14:paraId="7B41E5E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A1E1A8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2116E163" w14:textId="77777777" w:rsidTr="00C22905">
        <w:tc>
          <w:tcPr>
            <w:tcW w:w="1209" w:type="dxa"/>
          </w:tcPr>
          <w:p w14:paraId="64FE0D1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61</w:t>
            </w:r>
          </w:p>
        </w:tc>
        <w:tc>
          <w:tcPr>
            <w:tcW w:w="1533" w:type="dxa"/>
          </w:tcPr>
          <w:p w14:paraId="0149151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BBA856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1220" w:type="dxa"/>
          </w:tcPr>
          <w:p w14:paraId="6D9D3BF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4411DC2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7C3890C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4F194E6" w14:textId="77777777" w:rsidTr="00C22905">
        <w:tc>
          <w:tcPr>
            <w:tcW w:w="1209" w:type="dxa"/>
          </w:tcPr>
          <w:p w14:paraId="05D1445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62</w:t>
            </w:r>
          </w:p>
        </w:tc>
        <w:tc>
          <w:tcPr>
            <w:tcW w:w="1533" w:type="dxa"/>
          </w:tcPr>
          <w:p w14:paraId="4837B25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BC1B3A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1220" w:type="dxa"/>
          </w:tcPr>
          <w:p w14:paraId="71161E2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2023" w:type="dxa"/>
          </w:tcPr>
          <w:p w14:paraId="788EB99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w:t>
            </w:r>
          </w:p>
        </w:tc>
        <w:tc>
          <w:tcPr>
            <w:tcW w:w="2023" w:type="dxa"/>
          </w:tcPr>
          <w:p w14:paraId="1673D651"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8A20A8A" w14:textId="77777777" w:rsidTr="00C22905">
        <w:tc>
          <w:tcPr>
            <w:tcW w:w="1209" w:type="dxa"/>
          </w:tcPr>
          <w:p w14:paraId="72EA339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63</w:t>
            </w:r>
          </w:p>
        </w:tc>
        <w:tc>
          <w:tcPr>
            <w:tcW w:w="1533" w:type="dxa"/>
          </w:tcPr>
          <w:p w14:paraId="1DCA016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69A45BE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8</w:t>
            </w:r>
          </w:p>
        </w:tc>
        <w:tc>
          <w:tcPr>
            <w:tcW w:w="1220" w:type="dxa"/>
          </w:tcPr>
          <w:p w14:paraId="616783F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5B3D7D2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60F741B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3D8A8629" w14:textId="77777777" w:rsidTr="00C22905">
        <w:tc>
          <w:tcPr>
            <w:tcW w:w="1209" w:type="dxa"/>
          </w:tcPr>
          <w:p w14:paraId="4B7B14E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64</w:t>
            </w:r>
          </w:p>
        </w:tc>
        <w:tc>
          <w:tcPr>
            <w:tcW w:w="1533" w:type="dxa"/>
          </w:tcPr>
          <w:p w14:paraId="4BDE4B7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A021B1A"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16</w:t>
            </w:r>
          </w:p>
        </w:tc>
        <w:tc>
          <w:tcPr>
            <w:tcW w:w="1220" w:type="dxa"/>
          </w:tcPr>
          <w:p w14:paraId="2DD68C7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13</w:t>
            </w:r>
          </w:p>
        </w:tc>
        <w:tc>
          <w:tcPr>
            <w:tcW w:w="2023" w:type="dxa"/>
          </w:tcPr>
          <w:p w14:paraId="1AD85B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79333BD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503A99A1" w14:textId="77777777" w:rsidTr="00C22905">
        <w:tc>
          <w:tcPr>
            <w:tcW w:w="1209" w:type="dxa"/>
          </w:tcPr>
          <w:p w14:paraId="0649A672"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65</w:t>
            </w:r>
          </w:p>
        </w:tc>
        <w:tc>
          <w:tcPr>
            <w:tcW w:w="1533" w:type="dxa"/>
          </w:tcPr>
          <w:p w14:paraId="528304D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75D39A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3</w:t>
            </w:r>
          </w:p>
        </w:tc>
        <w:tc>
          <w:tcPr>
            <w:tcW w:w="1220" w:type="dxa"/>
          </w:tcPr>
          <w:p w14:paraId="1E7A2A3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4FB34D30"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CA4FAE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7464DF96" w14:textId="77777777" w:rsidTr="00C22905">
        <w:tc>
          <w:tcPr>
            <w:tcW w:w="1209" w:type="dxa"/>
          </w:tcPr>
          <w:p w14:paraId="73249F49"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66</w:t>
            </w:r>
          </w:p>
        </w:tc>
        <w:tc>
          <w:tcPr>
            <w:tcW w:w="1533" w:type="dxa"/>
          </w:tcPr>
          <w:p w14:paraId="5EFF9FA4"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0F9C349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220" w:type="dxa"/>
          </w:tcPr>
          <w:p w14:paraId="769B434C"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3D71B9C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4EF0511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19D8A6B2" w14:textId="77777777" w:rsidTr="00C22905">
        <w:tc>
          <w:tcPr>
            <w:tcW w:w="1209" w:type="dxa"/>
          </w:tcPr>
          <w:p w14:paraId="5CE268B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67</w:t>
            </w:r>
          </w:p>
        </w:tc>
        <w:tc>
          <w:tcPr>
            <w:tcW w:w="1533" w:type="dxa"/>
          </w:tcPr>
          <w:p w14:paraId="74D80B9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1F42B61E"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17</w:t>
            </w:r>
          </w:p>
        </w:tc>
        <w:tc>
          <w:tcPr>
            <w:tcW w:w="1220" w:type="dxa"/>
          </w:tcPr>
          <w:p w14:paraId="5D517157"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25</w:t>
            </w:r>
          </w:p>
        </w:tc>
        <w:tc>
          <w:tcPr>
            <w:tcW w:w="2023" w:type="dxa"/>
          </w:tcPr>
          <w:p w14:paraId="18760BA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03A9882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B895CEB" w14:textId="77777777" w:rsidTr="00C22905">
        <w:tc>
          <w:tcPr>
            <w:tcW w:w="1209" w:type="dxa"/>
          </w:tcPr>
          <w:p w14:paraId="277FB76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68</w:t>
            </w:r>
          </w:p>
        </w:tc>
        <w:tc>
          <w:tcPr>
            <w:tcW w:w="1533" w:type="dxa"/>
          </w:tcPr>
          <w:p w14:paraId="69ACDCB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279C259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1220" w:type="dxa"/>
          </w:tcPr>
          <w:p w14:paraId="2C5A9B7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2023" w:type="dxa"/>
          </w:tcPr>
          <w:p w14:paraId="2B0A47D8"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2</w:t>
            </w:r>
          </w:p>
        </w:tc>
        <w:tc>
          <w:tcPr>
            <w:tcW w:w="2023" w:type="dxa"/>
          </w:tcPr>
          <w:p w14:paraId="447304BB"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0B868F45" w14:textId="77777777" w:rsidTr="00C22905">
        <w:tc>
          <w:tcPr>
            <w:tcW w:w="1209" w:type="dxa"/>
          </w:tcPr>
          <w:p w14:paraId="2FBE54D3"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69</w:t>
            </w:r>
          </w:p>
        </w:tc>
        <w:tc>
          <w:tcPr>
            <w:tcW w:w="1533" w:type="dxa"/>
          </w:tcPr>
          <w:p w14:paraId="33C8F7FF"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c>
          <w:tcPr>
            <w:tcW w:w="1568" w:type="dxa"/>
          </w:tcPr>
          <w:p w14:paraId="3FDEC735"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9</w:t>
            </w:r>
          </w:p>
        </w:tc>
        <w:tc>
          <w:tcPr>
            <w:tcW w:w="1220" w:type="dxa"/>
          </w:tcPr>
          <w:p w14:paraId="608D005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4</w:t>
            </w:r>
          </w:p>
        </w:tc>
        <w:tc>
          <w:tcPr>
            <w:tcW w:w="2023" w:type="dxa"/>
          </w:tcPr>
          <w:p w14:paraId="1C53CDE6"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6</w:t>
            </w:r>
          </w:p>
        </w:tc>
        <w:tc>
          <w:tcPr>
            <w:tcW w:w="2023" w:type="dxa"/>
          </w:tcPr>
          <w:p w14:paraId="560EA96D" w14:textId="77777777" w:rsidR="00AD36B4" w:rsidRPr="00AD36B4" w:rsidRDefault="00AD36B4" w:rsidP="00BE7669">
            <w:pPr>
              <w:spacing w:line="276" w:lineRule="auto"/>
              <w:rPr>
                <w:rFonts w:ascii="Times New Roman" w:hAnsi="Times New Roman" w:cs="Times New Roman"/>
                <w:bCs/>
                <w:sz w:val="24"/>
                <w:szCs w:val="24"/>
              </w:rPr>
            </w:pPr>
            <w:r w:rsidRPr="00AD36B4">
              <w:rPr>
                <w:rFonts w:ascii="Times New Roman" w:hAnsi="Times New Roman" w:cs="Times New Roman"/>
                <w:bCs/>
                <w:sz w:val="24"/>
                <w:szCs w:val="24"/>
              </w:rPr>
              <w:t>0</w:t>
            </w:r>
          </w:p>
        </w:tc>
      </w:tr>
      <w:tr w:rsidR="00AD36B4" w:rsidRPr="00AD36B4" w14:paraId="43DB9F1A" w14:textId="77777777" w:rsidTr="00C22905">
        <w:tc>
          <w:tcPr>
            <w:tcW w:w="1209" w:type="dxa"/>
          </w:tcPr>
          <w:p w14:paraId="44330748"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Total</w:t>
            </w:r>
          </w:p>
        </w:tc>
        <w:tc>
          <w:tcPr>
            <w:tcW w:w="1533" w:type="dxa"/>
          </w:tcPr>
          <w:p w14:paraId="74AB3E5A"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c>
          <w:tcPr>
            <w:tcW w:w="1568" w:type="dxa"/>
          </w:tcPr>
          <w:p w14:paraId="688403CB"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295</w:t>
            </w:r>
          </w:p>
        </w:tc>
        <w:tc>
          <w:tcPr>
            <w:tcW w:w="1220" w:type="dxa"/>
          </w:tcPr>
          <w:p w14:paraId="2B9281C0"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278</w:t>
            </w:r>
          </w:p>
        </w:tc>
        <w:tc>
          <w:tcPr>
            <w:tcW w:w="2023" w:type="dxa"/>
          </w:tcPr>
          <w:p w14:paraId="2E887805"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213</w:t>
            </w:r>
          </w:p>
        </w:tc>
        <w:tc>
          <w:tcPr>
            <w:tcW w:w="2023" w:type="dxa"/>
          </w:tcPr>
          <w:p w14:paraId="4471266B" w14:textId="77777777" w:rsidR="00AD36B4" w:rsidRPr="00AD36B4" w:rsidRDefault="00AD36B4" w:rsidP="00BE7669">
            <w:pPr>
              <w:spacing w:line="276" w:lineRule="auto"/>
              <w:rPr>
                <w:rFonts w:ascii="Times New Roman" w:hAnsi="Times New Roman" w:cs="Times New Roman"/>
                <w:b/>
                <w:bCs/>
                <w:sz w:val="24"/>
                <w:szCs w:val="24"/>
              </w:rPr>
            </w:pPr>
            <w:r w:rsidRPr="00AD36B4">
              <w:rPr>
                <w:rFonts w:ascii="Times New Roman" w:hAnsi="Times New Roman" w:cs="Times New Roman"/>
                <w:b/>
                <w:bCs/>
                <w:sz w:val="24"/>
                <w:szCs w:val="24"/>
              </w:rPr>
              <w:t>0</w:t>
            </w:r>
          </w:p>
        </w:tc>
      </w:tr>
    </w:tbl>
    <w:p w14:paraId="5B73862E" w14:textId="77777777" w:rsidR="00AD36B4" w:rsidRPr="00AD36B4" w:rsidRDefault="00AD36B4" w:rsidP="00BE7669">
      <w:pPr>
        <w:rPr>
          <w:rFonts w:ascii="Times New Roman" w:hAnsi="Times New Roman" w:cs="Times New Roman"/>
          <w:sz w:val="24"/>
          <w:szCs w:val="24"/>
        </w:rPr>
      </w:pPr>
    </w:p>
    <w:p w14:paraId="79EF7577" w14:textId="77777777" w:rsidR="00AD36B4" w:rsidRPr="00AD36B4" w:rsidRDefault="00AD36B4" w:rsidP="00BE7669">
      <w:pPr>
        <w:rPr>
          <w:rFonts w:ascii="Times New Roman" w:hAnsi="Times New Roman" w:cs="Times New Roman"/>
          <w:b/>
          <w:sz w:val="24"/>
          <w:szCs w:val="24"/>
        </w:rPr>
      </w:pPr>
    </w:p>
    <w:p w14:paraId="727A3F81" w14:textId="77777777" w:rsidR="00AD36B4" w:rsidRPr="0038263F" w:rsidRDefault="00AD36B4" w:rsidP="00BE7669">
      <w:pPr>
        <w:pStyle w:val="Heading1"/>
        <w:spacing w:before="0"/>
        <w:rPr>
          <w:rFonts w:ascii="Times New Roman" w:hAnsi="Times New Roman" w:cs="Times New Roman"/>
          <w:b w:val="0"/>
          <w:bCs w:val="0"/>
          <w:color w:val="000000" w:themeColor="text1"/>
          <w:sz w:val="24"/>
          <w:szCs w:val="24"/>
        </w:rPr>
      </w:pPr>
      <w:bookmarkStart w:id="71" w:name="_Toc113268972"/>
      <w:r w:rsidRPr="0038263F">
        <w:rPr>
          <w:rFonts w:ascii="Times New Roman" w:hAnsi="Times New Roman" w:cs="Times New Roman"/>
          <w:color w:val="000000" w:themeColor="text1"/>
          <w:sz w:val="24"/>
          <w:szCs w:val="24"/>
        </w:rPr>
        <w:lastRenderedPageBreak/>
        <w:t xml:space="preserve">Annexure IV: </w:t>
      </w:r>
      <w:r w:rsidRPr="0038263F">
        <w:rPr>
          <w:rFonts w:ascii="Times New Roman" w:hAnsi="Times New Roman" w:cs="Times New Roman"/>
          <w:b w:val="0"/>
          <w:bCs w:val="0"/>
          <w:color w:val="000000" w:themeColor="text1"/>
          <w:sz w:val="24"/>
          <w:szCs w:val="24"/>
        </w:rPr>
        <w:t xml:space="preserve">Application for the establishment of NWFP group from </w:t>
      </w:r>
      <w:proofErr w:type="spellStart"/>
      <w:r w:rsidRPr="0038263F">
        <w:rPr>
          <w:rFonts w:ascii="Times New Roman" w:hAnsi="Times New Roman" w:cs="Times New Roman"/>
          <w:b w:val="0"/>
          <w:bCs w:val="0"/>
          <w:color w:val="000000" w:themeColor="text1"/>
          <w:sz w:val="24"/>
          <w:szCs w:val="24"/>
        </w:rPr>
        <w:t>Gewog</w:t>
      </w:r>
      <w:proofErr w:type="spellEnd"/>
      <w:r w:rsidRPr="0038263F">
        <w:rPr>
          <w:rFonts w:ascii="Times New Roman" w:hAnsi="Times New Roman" w:cs="Times New Roman"/>
          <w:b w:val="0"/>
          <w:bCs w:val="0"/>
          <w:color w:val="000000" w:themeColor="text1"/>
          <w:sz w:val="24"/>
          <w:szCs w:val="24"/>
        </w:rPr>
        <w:t xml:space="preserve"> Administration</w:t>
      </w:r>
      <w:bookmarkEnd w:id="71"/>
    </w:p>
    <w:p w14:paraId="56E319A5" w14:textId="77777777" w:rsidR="006A15E1" w:rsidRDefault="0038263F" w:rsidP="00BE7669">
      <w:pPr>
        <w:pStyle w:val="ListParagraph"/>
        <w:ind w:left="0"/>
        <w:rPr>
          <w:rFonts w:ascii="Times New Roman" w:hAnsi="Times New Roman" w:cs="Times New Roman"/>
          <w:b/>
          <w:sz w:val="28"/>
          <w:szCs w:val="16"/>
        </w:rPr>
      </w:pPr>
      <w:r w:rsidRPr="0038263F">
        <w:rPr>
          <w:rFonts w:ascii="Times New Roman" w:hAnsi="Times New Roman" w:cs="Times New Roman"/>
          <w:noProof/>
          <w:color w:val="000000" w:themeColor="text1"/>
          <w:sz w:val="24"/>
          <w:szCs w:val="24"/>
          <w:lang w:bidi="bo-CN"/>
        </w:rPr>
        <w:drawing>
          <wp:anchor distT="0" distB="0" distL="114300" distR="114300" simplePos="0" relativeHeight="251668992" behindDoc="0" locked="0" layoutInCell="1" allowOverlap="1" wp14:anchorId="4596FD94" wp14:editId="4C8AED15">
            <wp:simplePos x="0" y="0"/>
            <wp:positionH relativeFrom="column">
              <wp:posOffset>484505</wp:posOffset>
            </wp:positionH>
            <wp:positionV relativeFrom="paragraph">
              <wp:posOffset>279400</wp:posOffset>
            </wp:positionV>
            <wp:extent cx="5342890" cy="7526020"/>
            <wp:effectExtent l="0" t="0" r="0" b="0"/>
            <wp:wrapTopAndBottom/>
            <wp:docPr id="5" name="Picture 4" descr="mmexport1624587990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export1624587990326.jpg"/>
                    <pic:cNvPicPr/>
                  </pic:nvPicPr>
                  <pic:blipFill>
                    <a:blip r:embed="rId19" cstate="print"/>
                    <a:stretch>
                      <a:fillRect/>
                    </a:stretch>
                  </pic:blipFill>
                  <pic:spPr>
                    <a:xfrm>
                      <a:off x="0" y="0"/>
                      <a:ext cx="5342890" cy="7526020"/>
                    </a:xfrm>
                    <a:prstGeom prst="rect">
                      <a:avLst/>
                    </a:prstGeom>
                  </pic:spPr>
                </pic:pic>
              </a:graphicData>
            </a:graphic>
          </wp:anchor>
        </w:drawing>
      </w:r>
    </w:p>
    <w:p w14:paraId="615BAA6D" w14:textId="77777777" w:rsidR="006A15E1" w:rsidRPr="00AD36B4" w:rsidRDefault="006A15E1" w:rsidP="00BE7669">
      <w:pPr>
        <w:pStyle w:val="ListParagraph"/>
        <w:ind w:left="0"/>
        <w:rPr>
          <w:rFonts w:ascii="Times New Roman" w:hAnsi="Times New Roman" w:cs="Times New Roman"/>
          <w:b/>
          <w:sz w:val="28"/>
          <w:szCs w:val="16"/>
        </w:rPr>
      </w:pPr>
    </w:p>
    <w:p w14:paraId="55E9DDF7" w14:textId="77777777" w:rsidR="00AD36B4" w:rsidRPr="0028061C" w:rsidRDefault="00AD36B4" w:rsidP="00BE7669">
      <w:pPr>
        <w:rPr>
          <w:rFonts w:ascii="Times New Roman" w:hAnsi="Times New Roman" w:cs="Times New Roman"/>
          <w:b/>
          <w:sz w:val="24"/>
          <w:szCs w:val="24"/>
        </w:rPr>
      </w:pPr>
    </w:p>
    <w:p w14:paraId="07F53FC0" w14:textId="77777777" w:rsidR="00AD36B4" w:rsidRPr="0028061C" w:rsidRDefault="00AD36B4" w:rsidP="00BE7669">
      <w:pPr>
        <w:rPr>
          <w:rFonts w:ascii="Times New Roman" w:hAnsi="Times New Roman" w:cs="Times New Roman"/>
          <w:b/>
          <w:sz w:val="24"/>
          <w:szCs w:val="24"/>
        </w:rPr>
      </w:pPr>
    </w:p>
    <w:p w14:paraId="669B5541" w14:textId="77777777" w:rsidR="00AD36B4" w:rsidRPr="0028061C" w:rsidRDefault="00AD36B4" w:rsidP="00BE7669">
      <w:pPr>
        <w:rPr>
          <w:rFonts w:ascii="Times New Roman" w:hAnsi="Times New Roman" w:cs="Times New Roman"/>
          <w:b/>
          <w:sz w:val="24"/>
          <w:szCs w:val="24"/>
        </w:rPr>
      </w:pPr>
    </w:p>
    <w:p w14:paraId="70229AC4" w14:textId="77777777" w:rsidR="00AD36B4" w:rsidRPr="0028061C" w:rsidRDefault="00AD36B4" w:rsidP="00BE7669">
      <w:pPr>
        <w:rPr>
          <w:rFonts w:ascii="Times New Roman" w:hAnsi="Times New Roman" w:cs="Times New Roman"/>
          <w:b/>
          <w:sz w:val="24"/>
          <w:szCs w:val="24"/>
        </w:rPr>
      </w:pPr>
    </w:p>
    <w:p w14:paraId="7A985094" w14:textId="77777777" w:rsidR="00AD36B4" w:rsidRPr="0028061C" w:rsidRDefault="00AD36B4" w:rsidP="00BE7669">
      <w:pPr>
        <w:rPr>
          <w:rFonts w:ascii="Times New Roman" w:hAnsi="Times New Roman" w:cs="Times New Roman"/>
          <w:b/>
          <w:sz w:val="24"/>
          <w:szCs w:val="24"/>
        </w:rPr>
      </w:pPr>
    </w:p>
    <w:p w14:paraId="405835E0" w14:textId="77777777" w:rsidR="00AD36B4" w:rsidRPr="0028061C" w:rsidRDefault="00AD36B4" w:rsidP="00BE7669">
      <w:pPr>
        <w:rPr>
          <w:rFonts w:ascii="Times New Roman" w:hAnsi="Times New Roman" w:cs="Times New Roman"/>
          <w:b/>
          <w:sz w:val="24"/>
          <w:szCs w:val="24"/>
        </w:rPr>
      </w:pPr>
    </w:p>
    <w:p w14:paraId="1317B2D0" w14:textId="77777777" w:rsidR="00AD36B4" w:rsidRPr="0028061C" w:rsidRDefault="00AD36B4" w:rsidP="00BE7669">
      <w:pPr>
        <w:rPr>
          <w:rFonts w:ascii="Times New Roman" w:hAnsi="Times New Roman" w:cs="Times New Roman"/>
          <w:b/>
          <w:sz w:val="24"/>
          <w:szCs w:val="24"/>
        </w:rPr>
      </w:pPr>
    </w:p>
    <w:p w14:paraId="0F338046" w14:textId="77777777" w:rsidR="00AD36B4" w:rsidRPr="0028061C" w:rsidRDefault="00AD36B4" w:rsidP="00BE7669">
      <w:pPr>
        <w:rPr>
          <w:rFonts w:ascii="Times New Roman" w:hAnsi="Times New Roman" w:cs="Times New Roman"/>
          <w:sz w:val="24"/>
          <w:szCs w:val="24"/>
        </w:rPr>
      </w:pPr>
    </w:p>
    <w:p w14:paraId="45CCC570" w14:textId="77777777" w:rsidR="00AD36B4" w:rsidRDefault="00AD36B4" w:rsidP="00BE7669"/>
    <w:sectPr w:rsidR="00AD36B4" w:rsidSect="00CC0120">
      <w:pgSz w:w="12240" w:h="15840"/>
      <w:pgMar w:top="1440" w:right="1440" w:bottom="1440" w:left="216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A39770" w16cex:dateUtc="2022-02-01T05:26:00Z"/>
  <w16cex:commentExtensible w16cex:durableId="25A3975A" w16cex:dateUtc="2022-02-01T05:26:00Z"/>
  <w16cex:commentExtensible w16cex:durableId="25A398CB" w16cex:dateUtc="2022-02-01T05:32:00Z"/>
  <w16cex:commentExtensible w16cex:durableId="25A399AF" w16cex:dateUtc="2022-02-01T05:36:00Z"/>
  <w16cex:commentExtensible w16cex:durableId="25A39BD0" w16cex:dateUtc="2022-02-01T05:45:00Z"/>
  <w16cex:commentExtensible w16cex:durableId="25A39DF5" w16cex:dateUtc="2022-02-01T05:54:00Z"/>
  <w16cex:commentExtensible w16cex:durableId="25A39E25" w16cex:dateUtc="2022-02-01T05:55:00Z"/>
  <w16cex:commentExtensible w16cex:durableId="25A3A06B" w16cex:dateUtc="2022-02-01T06:04:00Z"/>
  <w16cex:commentExtensible w16cex:durableId="25A3A0D7" w16cex:dateUtc="2022-02-01T06:06:00Z"/>
  <w16cex:commentExtensible w16cex:durableId="25A3A2A2" w16cex:dateUtc="2022-02-01T06:14:00Z"/>
  <w16cex:commentExtensible w16cex:durableId="25A3A34D" w16cex:dateUtc="2022-02-01T06:17:00Z"/>
  <w16cex:commentExtensible w16cex:durableId="25A3A3B6" w16cex:dateUtc="2022-02-01T06:19:00Z"/>
  <w16cex:commentExtensible w16cex:durableId="25A3A406" w16cex:dateUtc="2022-02-01T06:20:00Z"/>
  <w16cex:commentExtensible w16cex:durableId="25A3A422" w16cex:dateUtc="2022-02-01T06:20:00Z"/>
  <w16cex:commentExtensible w16cex:durableId="25A3AB36" w16cex:dateUtc="2022-02-01T06:51:00Z"/>
  <w16cex:commentExtensible w16cex:durableId="25A3A48D" w16cex:dateUtc="2022-02-01T06:22:00Z"/>
  <w16cex:commentExtensible w16cex:durableId="25A3A589" w16cex:dateUtc="2022-02-01T06:26:00Z"/>
  <w16cex:commentExtensible w16cex:durableId="25A3A65F" w16cex:dateUtc="2022-02-01T06:30:00Z"/>
  <w16cex:commentExtensible w16cex:durableId="25A3A750" w16cex:dateUtc="2022-02-01T06:34:00Z"/>
  <w16cex:commentExtensible w16cex:durableId="25A3A86F" w16cex:dateUtc="2022-02-01T06:39:00Z"/>
  <w16cex:commentExtensible w16cex:durableId="25A3A942" w16cex:dateUtc="2022-02-01T06:42:00Z"/>
  <w16cex:commentExtensible w16cex:durableId="25A3A9AC" w16cex:dateUtc="2022-02-01T06:44:00Z"/>
  <w16cex:commentExtensible w16cex:durableId="25A3AA61" w16cex:dateUtc="2022-02-01T06:47:00Z"/>
  <w16cex:commentExtensible w16cex:durableId="25A3AABE" w16cex:dateUtc="2022-02-01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D4B1B7" w16cid:durableId="25A39770"/>
  <w16cid:commentId w16cid:paraId="4FD84E10" w16cid:durableId="25A3975A"/>
  <w16cid:commentId w16cid:paraId="0E6A745D" w16cid:durableId="25A398CB"/>
  <w16cid:commentId w16cid:paraId="498B6972" w16cid:durableId="25A399AF"/>
  <w16cid:commentId w16cid:paraId="5568EF45" w16cid:durableId="25A39BD0"/>
  <w16cid:commentId w16cid:paraId="3E833426" w16cid:durableId="25A39DF5"/>
  <w16cid:commentId w16cid:paraId="58FF7159" w16cid:durableId="25A39E25"/>
  <w16cid:commentId w16cid:paraId="135F100D" w16cid:durableId="25A3A06B"/>
  <w16cid:commentId w16cid:paraId="02ACF7D4" w16cid:durableId="25A3A0D7"/>
  <w16cid:commentId w16cid:paraId="2B0AF268" w16cid:durableId="25A3A2A2"/>
  <w16cid:commentId w16cid:paraId="3589FBA8" w16cid:durableId="25A3A34D"/>
  <w16cid:commentId w16cid:paraId="52DF6079" w16cid:durableId="25A3A3B6"/>
  <w16cid:commentId w16cid:paraId="42E39545" w16cid:durableId="25A3A406"/>
  <w16cid:commentId w16cid:paraId="586C03B3" w16cid:durableId="25A3A422"/>
  <w16cid:commentId w16cid:paraId="5C94D1CD" w16cid:durableId="25A3AB36"/>
  <w16cid:commentId w16cid:paraId="752A9865" w16cid:durableId="25A3A48D"/>
  <w16cid:commentId w16cid:paraId="3A5EBE1D" w16cid:durableId="25A3A589"/>
  <w16cid:commentId w16cid:paraId="032D7B83" w16cid:durableId="25A3A65F"/>
  <w16cid:commentId w16cid:paraId="7F6695E2" w16cid:durableId="25A3A750"/>
  <w16cid:commentId w16cid:paraId="2F1BF01A" w16cid:durableId="25A3A86F"/>
  <w16cid:commentId w16cid:paraId="5472D5E8" w16cid:durableId="25A3A942"/>
  <w16cid:commentId w16cid:paraId="43C2C2C0" w16cid:durableId="25A3A9AC"/>
  <w16cid:commentId w16cid:paraId="61BB23D3" w16cid:durableId="25A3AA61"/>
  <w16cid:commentId w16cid:paraId="5BAF878F" w16cid:durableId="25A3AA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E03884" w14:textId="77777777" w:rsidR="0092446E" w:rsidRDefault="0092446E" w:rsidP="00AD36B4">
      <w:pPr>
        <w:spacing w:after="0" w:line="240" w:lineRule="auto"/>
      </w:pPr>
      <w:r>
        <w:separator/>
      </w:r>
    </w:p>
  </w:endnote>
  <w:endnote w:type="continuationSeparator" w:id="0">
    <w:p w14:paraId="68D0B593" w14:textId="77777777" w:rsidR="0092446E" w:rsidRDefault="0092446E" w:rsidP="00AD3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9915E" w14:textId="77777777" w:rsidR="00A23492" w:rsidRDefault="00A23492">
    <w:pPr>
      <w:pStyle w:val="Footer"/>
      <w:jc w:val="center"/>
    </w:pPr>
  </w:p>
  <w:p w14:paraId="6F0A9D36" w14:textId="77777777" w:rsidR="00A23492" w:rsidRDefault="00A2349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8093760"/>
      <w:docPartObj>
        <w:docPartGallery w:val="Page Numbers (Bottom of Page)"/>
        <w:docPartUnique/>
      </w:docPartObj>
    </w:sdtPr>
    <w:sdtEndPr>
      <w:rPr>
        <w:noProof/>
      </w:rPr>
    </w:sdtEndPr>
    <w:sdtContent>
      <w:p w14:paraId="37A6D644" w14:textId="77777777" w:rsidR="00A23492" w:rsidRDefault="00A23492">
        <w:pPr>
          <w:pStyle w:val="Footer"/>
          <w:jc w:val="center"/>
        </w:pPr>
        <w:r>
          <w:fldChar w:fldCharType="begin"/>
        </w:r>
        <w:r>
          <w:instrText xml:space="preserve"> PAGE   \* MERGEFORMAT </w:instrText>
        </w:r>
        <w:r>
          <w:fldChar w:fldCharType="separate"/>
        </w:r>
        <w:r w:rsidR="00C9460B">
          <w:rPr>
            <w:noProof/>
          </w:rPr>
          <w:t>iii</w:t>
        </w:r>
        <w:r>
          <w:rPr>
            <w:noProof/>
          </w:rPr>
          <w:fldChar w:fldCharType="end"/>
        </w:r>
      </w:p>
    </w:sdtContent>
  </w:sdt>
  <w:p w14:paraId="1676C506" w14:textId="77777777" w:rsidR="00A23492" w:rsidRDefault="00A2349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4387986"/>
      <w:docPartObj>
        <w:docPartGallery w:val="Page Numbers (Bottom of Page)"/>
        <w:docPartUnique/>
      </w:docPartObj>
    </w:sdtPr>
    <w:sdtEndPr>
      <w:rPr>
        <w:noProof/>
      </w:rPr>
    </w:sdtEndPr>
    <w:sdtContent>
      <w:p w14:paraId="42EE3026" w14:textId="77777777" w:rsidR="00A23492" w:rsidRDefault="00A23492">
        <w:pPr>
          <w:pStyle w:val="Footer"/>
          <w:jc w:val="center"/>
        </w:pPr>
        <w:r>
          <w:fldChar w:fldCharType="begin"/>
        </w:r>
        <w:r>
          <w:instrText xml:space="preserve"> PAGE   \* MERGEFORMAT </w:instrText>
        </w:r>
        <w:r>
          <w:fldChar w:fldCharType="separate"/>
        </w:r>
        <w:r w:rsidR="00C9460B">
          <w:rPr>
            <w:noProof/>
          </w:rPr>
          <w:t>19</w:t>
        </w:r>
        <w:r>
          <w:rPr>
            <w:noProof/>
          </w:rPr>
          <w:fldChar w:fldCharType="end"/>
        </w:r>
      </w:p>
    </w:sdtContent>
  </w:sdt>
  <w:p w14:paraId="46BA04C9" w14:textId="77777777" w:rsidR="00A23492" w:rsidRDefault="00A234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0486B3" w14:textId="77777777" w:rsidR="0092446E" w:rsidRDefault="0092446E" w:rsidP="00AD36B4">
      <w:pPr>
        <w:spacing w:after="0" w:line="240" w:lineRule="auto"/>
      </w:pPr>
      <w:r>
        <w:separator/>
      </w:r>
    </w:p>
  </w:footnote>
  <w:footnote w:type="continuationSeparator" w:id="0">
    <w:p w14:paraId="6F663118" w14:textId="77777777" w:rsidR="0092446E" w:rsidRDefault="0092446E" w:rsidP="00AD36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40AD4"/>
    <w:multiLevelType w:val="multilevel"/>
    <w:tmpl w:val="4F2CA8F0"/>
    <w:lvl w:ilvl="0">
      <w:start w:val="1"/>
      <w:numFmt w:val="decimal"/>
      <w:lvlText w:val="%1."/>
      <w:lvlJc w:val="left"/>
      <w:pPr>
        <w:ind w:left="720" w:hanging="360"/>
      </w:pPr>
      <w:rPr>
        <w:rFonts w:ascii="Times New Roman" w:hAnsi="Times New Roman" w:cs="Times New Roman" w:hint="default"/>
        <w:b/>
        <w:bCs/>
        <w:i w:val="0"/>
        <w:iCs/>
        <w:color w:val="000000" w:themeColor="text1"/>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2274354"/>
    <w:multiLevelType w:val="hybridMultilevel"/>
    <w:tmpl w:val="507E6F24"/>
    <w:lvl w:ilvl="0" w:tplc="502E816C">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86C324">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CA2EAC">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24456E">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9EFC0C">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DFA7CE4">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E88468E">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D64480">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80C308">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04394032"/>
    <w:multiLevelType w:val="hybridMultilevel"/>
    <w:tmpl w:val="FF564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CB7032"/>
    <w:multiLevelType w:val="hybridMultilevel"/>
    <w:tmpl w:val="7C16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146A9F"/>
    <w:multiLevelType w:val="hybridMultilevel"/>
    <w:tmpl w:val="45DA4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320A60"/>
    <w:multiLevelType w:val="hybridMultilevel"/>
    <w:tmpl w:val="69CE96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E200825"/>
    <w:multiLevelType w:val="multilevel"/>
    <w:tmpl w:val="98BA8892"/>
    <w:lvl w:ilvl="0">
      <w:start w:val="1"/>
      <w:numFmt w:val="decimal"/>
      <w:lvlText w:val="%1."/>
      <w:lvlJc w:val="left"/>
      <w:pPr>
        <w:ind w:left="54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nsid w:val="0F597D3B"/>
    <w:multiLevelType w:val="hybridMultilevel"/>
    <w:tmpl w:val="155E34D4"/>
    <w:lvl w:ilvl="0" w:tplc="26388A8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E66D60">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BC99FE">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D452FA">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1E1C7A">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C4C1D8">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EA8180">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9A10FC">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424C76">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nsid w:val="155E7415"/>
    <w:multiLevelType w:val="hybridMultilevel"/>
    <w:tmpl w:val="508C9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AEB5AA1"/>
    <w:multiLevelType w:val="hybridMultilevel"/>
    <w:tmpl w:val="3EE8D3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2948E9"/>
    <w:multiLevelType w:val="hybridMultilevel"/>
    <w:tmpl w:val="D34817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7477A1D"/>
    <w:multiLevelType w:val="hybridMultilevel"/>
    <w:tmpl w:val="EB140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BF7EB1"/>
    <w:multiLevelType w:val="hybridMultilevel"/>
    <w:tmpl w:val="F572A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C84CB0"/>
    <w:multiLevelType w:val="hybridMultilevel"/>
    <w:tmpl w:val="D2A0EF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5984E62"/>
    <w:multiLevelType w:val="hybridMultilevel"/>
    <w:tmpl w:val="B0B236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6AA4F42"/>
    <w:multiLevelType w:val="hybridMultilevel"/>
    <w:tmpl w:val="A29E1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5F2D4A"/>
    <w:multiLevelType w:val="hybridMultilevel"/>
    <w:tmpl w:val="5C2A4470"/>
    <w:lvl w:ilvl="0" w:tplc="DAEADA4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8E8C64">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2A4858">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4EB2DA">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30D9CC">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F08EE8">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46136E">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DC02CA">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E8867C">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nsid w:val="40CD3292"/>
    <w:multiLevelType w:val="hybridMultilevel"/>
    <w:tmpl w:val="A5F4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C771E0"/>
    <w:multiLevelType w:val="hybridMultilevel"/>
    <w:tmpl w:val="E26E3792"/>
    <w:lvl w:ilvl="0" w:tplc="44609E68">
      <w:start w:val="1"/>
      <w:numFmt w:val="lowerLetter"/>
      <w:lvlText w:val="%1."/>
      <w:lvlJc w:val="left"/>
      <w:pPr>
        <w:ind w:left="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A803A4">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741042">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4A4EB0">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22D6B4">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32BCFC">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12C632">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6E9F70">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BA2188">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nsid w:val="461E200E"/>
    <w:multiLevelType w:val="hybridMultilevel"/>
    <w:tmpl w:val="31BA1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487C7114"/>
    <w:multiLevelType w:val="hybridMultilevel"/>
    <w:tmpl w:val="B896DE12"/>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1">
    <w:nsid w:val="4E49035B"/>
    <w:multiLevelType w:val="hybridMultilevel"/>
    <w:tmpl w:val="BBEE5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8B3ED8"/>
    <w:multiLevelType w:val="hybridMultilevel"/>
    <w:tmpl w:val="660AEEBE"/>
    <w:lvl w:ilvl="0" w:tplc="23D06FD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nsid w:val="4F9E16A0"/>
    <w:multiLevelType w:val="hybridMultilevel"/>
    <w:tmpl w:val="066A4C9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9F575E"/>
    <w:multiLevelType w:val="hybridMultilevel"/>
    <w:tmpl w:val="D9CAD650"/>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5">
    <w:nsid w:val="51486B65"/>
    <w:multiLevelType w:val="hybridMultilevel"/>
    <w:tmpl w:val="C1A67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6B47492"/>
    <w:multiLevelType w:val="hybridMultilevel"/>
    <w:tmpl w:val="27A6844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nsid w:val="578F6157"/>
    <w:multiLevelType w:val="hybridMultilevel"/>
    <w:tmpl w:val="144630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B725F4D"/>
    <w:multiLevelType w:val="hybridMultilevel"/>
    <w:tmpl w:val="0E1233CA"/>
    <w:lvl w:ilvl="0" w:tplc="E1BA38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866A26"/>
    <w:multiLevelType w:val="hybridMultilevel"/>
    <w:tmpl w:val="E9EA5C28"/>
    <w:lvl w:ilvl="0" w:tplc="FAB6CDE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5BD55571"/>
    <w:multiLevelType w:val="hybridMultilevel"/>
    <w:tmpl w:val="235ABF7C"/>
    <w:lvl w:ilvl="0" w:tplc="B2FA930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14A9410">
      <w:start w:val="1"/>
      <w:numFmt w:val="bullet"/>
      <w:lvlText w:val="o"/>
      <w:lvlJc w:val="left"/>
      <w:pPr>
        <w:ind w:left="15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AF2D8D8">
      <w:start w:val="1"/>
      <w:numFmt w:val="bullet"/>
      <w:lvlText w:val="▪"/>
      <w:lvlJc w:val="left"/>
      <w:pPr>
        <w:ind w:left="22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CAA5ADE">
      <w:start w:val="1"/>
      <w:numFmt w:val="bullet"/>
      <w:lvlText w:val="•"/>
      <w:lvlJc w:val="left"/>
      <w:pPr>
        <w:ind w:left="29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64E864E">
      <w:start w:val="1"/>
      <w:numFmt w:val="bullet"/>
      <w:lvlText w:val="o"/>
      <w:lvlJc w:val="left"/>
      <w:pPr>
        <w:ind w:left="3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1CE12A4">
      <w:start w:val="1"/>
      <w:numFmt w:val="bullet"/>
      <w:lvlText w:val="▪"/>
      <w:lvlJc w:val="left"/>
      <w:pPr>
        <w:ind w:left="44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38AA8AE">
      <w:start w:val="1"/>
      <w:numFmt w:val="bullet"/>
      <w:lvlText w:val="•"/>
      <w:lvlJc w:val="left"/>
      <w:pPr>
        <w:ind w:left="51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C1C4812">
      <w:start w:val="1"/>
      <w:numFmt w:val="bullet"/>
      <w:lvlText w:val="o"/>
      <w:lvlJc w:val="left"/>
      <w:pPr>
        <w:ind w:left="58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1F2E310">
      <w:start w:val="1"/>
      <w:numFmt w:val="bullet"/>
      <w:lvlText w:val="▪"/>
      <w:lvlJc w:val="left"/>
      <w:pPr>
        <w:ind w:left="65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nsid w:val="606C6AD0"/>
    <w:multiLevelType w:val="hybridMultilevel"/>
    <w:tmpl w:val="8292BE1C"/>
    <w:lvl w:ilvl="0" w:tplc="E17A8616">
      <w:start w:val="12"/>
      <w:numFmt w:val="decimal"/>
      <w:lvlText w:val="%1."/>
      <w:lvlJc w:val="left"/>
      <w:pPr>
        <w:ind w:left="391" w:hanging="360"/>
      </w:pPr>
      <w:rPr>
        <w:rFonts w:hint="default"/>
      </w:rPr>
    </w:lvl>
    <w:lvl w:ilvl="1" w:tplc="04090019">
      <w:start w:val="1"/>
      <w:numFmt w:val="lowerLetter"/>
      <w:lvlText w:val="%2."/>
      <w:lvlJc w:val="left"/>
      <w:pPr>
        <w:ind w:left="1111" w:hanging="360"/>
      </w:pPr>
    </w:lvl>
    <w:lvl w:ilvl="2" w:tplc="0409001B" w:tentative="1">
      <w:start w:val="1"/>
      <w:numFmt w:val="lowerRoman"/>
      <w:lvlText w:val="%3."/>
      <w:lvlJc w:val="right"/>
      <w:pPr>
        <w:ind w:left="1831" w:hanging="180"/>
      </w:pPr>
    </w:lvl>
    <w:lvl w:ilvl="3" w:tplc="0409000F" w:tentative="1">
      <w:start w:val="1"/>
      <w:numFmt w:val="decimal"/>
      <w:lvlText w:val="%4."/>
      <w:lvlJc w:val="left"/>
      <w:pPr>
        <w:ind w:left="2551" w:hanging="360"/>
      </w:pPr>
    </w:lvl>
    <w:lvl w:ilvl="4" w:tplc="04090019" w:tentative="1">
      <w:start w:val="1"/>
      <w:numFmt w:val="lowerLetter"/>
      <w:lvlText w:val="%5."/>
      <w:lvlJc w:val="left"/>
      <w:pPr>
        <w:ind w:left="3271" w:hanging="360"/>
      </w:pPr>
    </w:lvl>
    <w:lvl w:ilvl="5" w:tplc="0409001B" w:tentative="1">
      <w:start w:val="1"/>
      <w:numFmt w:val="lowerRoman"/>
      <w:lvlText w:val="%6."/>
      <w:lvlJc w:val="right"/>
      <w:pPr>
        <w:ind w:left="3991" w:hanging="180"/>
      </w:pPr>
    </w:lvl>
    <w:lvl w:ilvl="6" w:tplc="0409000F" w:tentative="1">
      <w:start w:val="1"/>
      <w:numFmt w:val="decimal"/>
      <w:lvlText w:val="%7."/>
      <w:lvlJc w:val="left"/>
      <w:pPr>
        <w:ind w:left="4711" w:hanging="360"/>
      </w:pPr>
    </w:lvl>
    <w:lvl w:ilvl="7" w:tplc="04090019" w:tentative="1">
      <w:start w:val="1"/>
      <w:numFmt w:val="lowerLetter"/>
      <w:lvlText w:val="%8."/>
      <w:lvlJc w:val="left"/>
      <w:pPr>
        <w:ind w:left="5431" w:hanging="360"/>
      </w:pPr>
    </w:lvl>
    <w:lvl w:ilvl="8" w:tplc="0409001B" w:tentative="1">
      <w:start w:val="1"/>
      <w:numFmt w:val="lowerRoman"/>
      <w:lvlText w:val="%9."/>
      <w:lvlJc w:val="right"/>
      <w:pPr>
        <w:ind w:left="6151" w:hanging="180"/>
      </w:pPr>
    </w:lvl>
  </w:abstractNum>
  <w:abstractNum w:abstractNumId="32">
    <w:nsid w:val="60AA1EC7"/>
    <w:multiLevelType w:val="hybridMultilevel"/>
    <w:tmpl w:val="2FD8FDEC"/>
    <w:lvl w:ilvl="0" w:tplc="0409000F">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1F6078"/>
    <w:multiLevelType w:val="hybridMultilevel"/>
    <w:tmpl w:val="6F707A4E"/>
    <w:lvl w:ilvl="0" w:tplc="82E28218">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0CFF7C">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722084">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A0DA8C">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E6549E">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A85B50">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C2E99E">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6864BC">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E48B2E">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nsid w:val="67672683"/>
    <w:multiLevelType w:val="hybridMultilevel"/>
    <w:tmpl w:val="DBF24C42"/>
    <w:lvl w:ilvl="0" w:tplc="06C645CA">
      <w:start w:val="1200"/>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AA396E"/>
    <w:multiLevelType w:val="hybridMultilevel"/>
    <w:tmpl w:val="007839DA"/>
    <w:lvl w:ilvl="0" w:tplc="F41C710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FA2D84">
      <w:start w:val="1"/>
      <w:numFmt w:val="lowerLetter"/>
      <w:lvlText w:val="%2"/>
      <w:lvlJc w:val="left"/>
      <w:pPr>
        <w:ind w:left="1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2AFAD6">
      <w:start w:val="1"/>
      <w:numFmt w:val="lowerRoman"/>
      <w:lvlText w:val="%3"/>
      <w:lvlJc w:val="left"/>
      <w:pPr>
        <w:ind w:left="22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A6B998">
      <w:start w:val="1"/>
      <w:numFmt w:val="decimal"/>
      <w:lvlText w:val="%4"/>
      <w:lvlJc w:val="left"/>
      <w:pPr>
        <w:ind w:left="29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C2F400">
      <w:start w:val="1"/>
      <w:numFmt w:val="lowerLetter"/>
      <w:lvlText w:val="%5"/>
      <w:lvlJc w:val="left"/>
      <w:pPr>
        <w:ind w:left="37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9E95FC">
      <w:start w:val="1"/>
      <w:numFmt w:val="lowerRoman"/>
      <w:lvlText w:val="%6"/>
      <w:lvlJc w:val="left"/>
      <w:pPr>
        <w:ind w:left="4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F4E9CE">
      <w:start w:val="1"/>
      <w:numFmt w:val="decimal"/>
      <w:lvlText w:val="%7"/>
      <w:lvlJc w:val="left"/>
      <w:pPr>
        <w:ind w:left="51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EAC6E2">
      <w:start w:val="1"/>
      <w:numFmt w:val="lowerLetter"/>
      <w:lvlText w:val="%8"/>
      <w:lvlJc w:val="left"/>
      <w:pPr>
        <w:ind w:left="58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48A434">
      <w:start w:val="1"/>
      <w:numFmt w:val="lowerRoman"/>
      <w:lvlText w:val="%9"/>
      <w:lvlJc w:val="left"/>
      <w:pPr>
        <w:ind w:left="65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nsid w:val="68432E38"/>
    <w:multiLevelType w:val="hybridMultilevel"/>
    <w:tmpl w:val="1076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A1C7F9F"/>
    <w:multiLevelType w:val="hybridMultilevel"/>
    <w:tmpl w:val="FFCA81A6"/>
    <w:lvl w:ilvl="0" w:tplc="0409000F">
      <w:start w:val="1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A324F84"/>
    <w:multiLevelType w:val="hybridMultilevel"/>
    <w:tmpl w:val="FFCA81A6"/>
    <w:lvl w:ilvl="0" w:tplc="FFFFFFFF">
      <w:start w:val="17"/>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nsid w:val="6AEB0514"/>
    <w:multiLevelType w:val="hybridMultilevel"/>
    <w:tmpl w:val="12349AAC"/>
    <w:lvl w:ilvl="0" w:tplc="D3E0F888">
      <w:start w:val="1200"/>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C997F68"/>
    <w:multiLevelType w:val="multilevel"/>
    <w:tmpl w:val="31E0E544"/>
    <w:lvl w:ilvl="0">
      <w:start w:val="11"/>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nsid w:val="6F3A49AD"/>
    <w:multiLevelType w:val="hybridMultilevel"/>
    <w:tmpl w:val="1E3EAD50"/>
    <w:lvl w:ilvl="0" w:tplc="0024CA7A">
      <w:start w:val="1"/>
      <w:numFmt w:val="decimal"/>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42">
    <w:nsid w:val="70054C99"/>
    <w:multiLevelType w:val="hybridMultilevel"/>
    <w:tmpl w:val="2202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347095"/>
    <w:multiLevelType w:val="hybridMultilevel"/>
    <w:tmpl w:val="B582D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57676CA"/>
    <w:multiLevelType w:val="multilevel"/>
    <w:tmpl w:val="DA600CAA"/>
    <w:lvl w:ilvl="0">
      <w:start w:val="11"/>
      <w:numFmt w:val="decimal"/>
      <w:lvlText w:val="%1"/>
      <w:lvlJc w:val="left"/>
      <w:pPr>
        <w:ind w:left="420" w:hanging="420"/>
      </w:pPr>
      <w:rPr>
        <w:rFonts w:hint="default"/>
      </w:rPr>
    </w:lvl>
    <w:lvl w:ilvl="1">
      <w:start w:val="2"/>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5">
    <w:nsid w:val="78035819"/>
    <w:multiLevelType w:val="hybridMultilevel"/>
    <w:tmpl w:val="31BA1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8F818F1"/>
    <w:multiLevelType w:val="hybridMultilevel"/>
    <w:tmpl w:val="18E4436E"/>
    <w:lvl w:ilvl="0" w:tplc="80E081E2">
      <w:start w:val="2300"/>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938304B"/>
    <w:multiLevelType w:val="hybridMultilevel"/>
    <w:tmpl w:val="DF00B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A915B6A"/>
    <w:multiLevelType w:val="hybridMultilevel"/>
    <w:tmpl w:val="9118CBEA"/>
    <w:lvl w:ilvl="0" w:tplc="8898D09A">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3941A78">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4606526">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0C0159A">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920C9B0">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1C426F4">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3584E0E">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562403C">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78CF3AE">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abstractNumId w:val="10"/>
  </w:num>
  <w:num w:numId="2">
    <w:abstractNumId w:val="27"/>
  </w:num>
  <w:num w:numId="3">
    <w:abstractNumId w:val="22"/>
  </w:num>
  <w:num w:numId="4">
    <w:abstractNumId w:val="13"/>
  </w:num>
  <w:num w:numId="5">
    <w:abstractNumId w:val="29"/>
  </w:num>
  <w:num w:numId="6">
    <w:abstractNumId w:val="4"/>
  </w:num>
  <w:num w:numId="7">
    <w:abstractNumId w:val="9"/>
  </w:num>
  <w:num w:numId="8">
    <w:abstractNumId w:val="42"/>
  </w:num>
  <w:num w:numId="9">
    <w:abstractNumId w:val="43"/>
  </w:num>
  <w:num w:numId="10">
    <w:abstractNumId w:val="14"/>
  </w:num>
  <w:num w:numId="11">
    <w:abstractNumId w:val="8"/>
  </w:num>
  <w:num w:numId="12">
    <w:abstractNumId w:val="35"/>
  </w:num>
  <w:num w:numId="13">
    <w:abstractNumId w:val="48"/>
  </w:num>
  <w:num w:numId="14">
    <w:abstractNumId w:val="6"/>
  </w:num>
  <w:num w:numId="15">
    <w:abstractNumId w:val="7"/>
  </w:num>
  <w:num w:numId="16">
    <w:abstractNumId w:val="33"/>
  </w:num>
  <w:num w:numId="17">
    <w:abstractNumId w:val="44"/>
  </w:num>
  <w:num w:numId="18">
    <w:abstractNumId w:val="1"/>
  </w:num>
  <w:num w:numId="19">
    <w:abstractNumId w:val="16"/>
  </w:num>
  <w:num w:numId="20">
    <w:abstractNumId w:val="30"/>
  </w:num>
  <w:num w:numId="21">
    <w:abstractNumId w:val="18"/>
  </w:num>
  <w:num w:numId="22">
    <w:abstractNumId w:val="40"/>
  </w:num>
  <w:num w:numId="23">
    <w:abstractNumId w:val="47"/>
  </w:num>
  <w:num w:numId="24">
    <w:abstractNumId w:val="17"/>
  </w:num>
  <w:num w:numId="25">
    <w:abstractNumId w:val="25"/>
  </w:num>
  <w:num w:numId="26">
    <w:abstractNumId w:val="20"/>
  </w:num>
  <w:num w:numId="27">
    <w:abstractNumId w:val="31"/>
  </w:num>
  <w:num w:numId="28">
    <w:abstractNumId w:val="37"/>
  </w:num>
  <w:num w:numId="29">
    <w:abstractNumId w:val="28"/>
  </w:num>
  <w:num w:numId="30">
    <w:abstractNumId w:val="45"/>
  </w:num>
  <w:num w:numId="31">
    <w:abstractNumId w:val="19"/>
  </w:num>
  <w:num w:numId="32">
    <w:abstractNumId w:val="5"/>
  </w:num>
  <w:num w:numId="33">
    <w:abstractNumId w:val="38"/>
  </w:num>
  <w:num w:numId="34">
    <w:abstractNumId w:val="41"/>
  </w:num>
  <w:num w:numId="35">
    <w:abstractNumId w:val="0"/>
  </w:num>
  <w:num w:numId="36">
    <w:abstractNumId w:val="3"/>
  </w:num>
  <w:num w:numId="37">
    <w:abstractNumId w:val="46"/>
  </w:num>
  <w:num w:numId="38">
    <w:abstractNumId w:val="26"/>
  </w:num>
  <w:num w:numId="39">
    <w:abstractNumId w:val="12"/>
  </w:num>
  <w:num w:numId="40">
    <w:abstractNumId w:val="24"/>
  </w:num>
  <w:num w:numId="41">
    <w:abstractNumId w:val="36"/>
  </w:num>
  <w:num w:numId="42">
    <w:abstractNumId w:val="39"/>
  </w:num>
  <w:num w:numId="43">
    <w:abstractNumId w:val="34"/>
  </w:num>
  <w:num w:numId="44">
    <w:abstractNumId w:val="15"/>
  </w:num>
  <w:num w:numId="45">
    <w:abstractNumId w:val="11"/>
  </w:num>
  <w:num w:numId="46">
    <w:abstractNumId w:val="21"/>
  </w:num>
  <w:num w:numId="47">
    <w:abstractNumId w:val="2"/>
  </w:num>
  <w:num w:numId="48">
    <w:abstractNumId w:val="32"/>
  </w:num>
  <w:num w:numId="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Q0MDA0N7UwMDUzNLRU0lEKTi0uzszPAykwrgUAE68CJywAAAA="/>
  </w:docVars>
  <w:rsids>
    <w:rsidRoot w:val="00AD36B4"/>
    <w:rsid w:val="00000964"/>
    <w:rsid w:val="00030F69"/>
    <w:rsid w:val="000456B4"/>
    <w:rsid w:val="00055C5D"/>
    <w:rsid w:val="00056869"/>
    <w:rsid w:val="00063C1D"/>
    <w:rsid w:val="00064401"/>
    <w:rsid w:val="00074BFB"/>
    <w:rsid w:val="0009740A"/>
    <w:rsid w:val="000A20E8"/>
    <w:rsid w:val="000A693C"/>
    <w:rsid w:val="000D610A"/>
    <w:rsid w:val="000F0AB5"/>
    <w:rsid w:val="000F392E"/>
    <w:rsid w:val="0010003E"/>
    <w:rsid w:val="001129D4"/>
    <w:rsid w:val="00121A2E"/>
    <w:rsid w:val="001356D9"/>
    <w:rsid w:val="00147DFA"/>
    <w:rsid w:val="001550E5"/>
    <w:rsid w:val="00156A6C"/>
    <w:rsid w:val="0015797E"/>
    <w:rsid w:val="001711EA"/>
    <w:rsid w:val="001C36F9"/>
    <w:rsid w:val="001D18EF"/>
    <w:rsid w:val="001F1EB0"/>
    <w:rsid w:val="001F34CC"/>
    <w:rsid w:val="00210603"/>
    <w:rsid w:val="00215932"/>
    <w:rsid w:val="002654B7"/>
    <w:rsid w:val="0027369E"/>
    <w:rsid w:val="002764B8"/>
    <w:rsid w:val="0027656D"/>
    <w:rsid w:val="00296D9A"/>
    <w:rsid w:val="002D2F62"/>
    <w:rsid w:val="002F16FB"/>
    <w:rsid w:val="0032080C"/>
    <w:rsid w:val="0036176D"/>
    <w:rsid w:val="00364146"/>
    <w:rsid w:val="0038073E"/>
    <w:rsid w:val="0038263F"/>
    <w:rsid w:val="003844F7"/>
    <w:rsid w:val="003B42DB"/>
    <w:rsid w:val="003C0305"/>
    <w:rsid w:val="0040665D"/>
    <w:rsid w:val="004322EE"/>
    <w:rsid w:val="00465237"/>
    <w:rsid w:val="0046595D"/>
    <w:rsid w:val="00466413"/>
    <w:rsid w:val="004724E7"/>
    <w:rsid w:val="004872C2"/>
    <w:rsid w:val="004A36DA"/>
    <w:rsid w:val="0052785E"/>
    <w:rsid w:val="0053399F"/>
    <w:rsid w:val="0054349E"/>
    <w:rsid w:val="00556B04"/>
    <w:rsid w:val="0059252A"/>
    <w:rsid w:val="00593800"/>
    <w:rsid w:val="005A0AD1"/>
    <w:rsid w:val="005A367A"/>
    <w:rsid w:val="0060207A"/>
    <w:rsid w:val="00606D80"/>
    <w:rsid w:val="0061654B"/>
    <w:rsid w:val="006416C7"/>
    <w:rsid w:val="0064623E"/>
    <w:rsid w:val="006677C8"/>
    <w:rsid w:val="006725FC"/>
    <w:rsid w:val="006747EB"/>
    <w:rsid w:val="00677B6C"/>
    <w:rsid w:val="00681649"/>
    <w:rsid w:val="006A0597"/>
    <w:rsid w:val="006A15E1"/>
    <w:rsid w:val="006C4818"/>
    <w:rsid w:val="006D3F1E"/>
    <w:rsid w:val="00700167"/>
    <w:rsid w:val="00770656"/>
    <w:rsid w:val="00771306"/>
    <w:rsid w:val="007863F5"/>
    <w:rsid w:val="007B0238"/>
    <w:rsid w:val="007B2779"/>
    <w:rsid w:val="007B6E7C"/>
    <w:rsid w:val="007D0416"/>
    <w:rsid w:val="007D1B23"/>
    <w:rsid w:val="007E298F"/>
    <w:rsid w:val="007E2C6D"/>
    <w:rsid w:val="007E4135"/>
    <w:rsid w:val="007E4F66"/>
    <w:rsid w:val="008340D9"/>
    <w:rsid w:val="00841146"/>
    <w:rsid w:val="00874EB5"/>
    <w:rsid w:val="00894FEC"/>
    <w:rsid w:val="008C2F53"/>
    <w:rsid w:val="00916C1E"/>
    <w:rsid w:val="00923E05"/>
    <w:rsid w:val="0092446E"/>
    <w:rsid w:val="00927472"/>
    <w:rsid w:val="00927DD4"/>
    <w:rsid w:val="00953F67"/>
    <w:rsid w:val="009542B9"/>
    <w:rsid w:val="009925CC"/>
    <w:rsid w:val="009A6DDA"/>
    <w:rsid w:val="009B132D"/>
    <w:rsid w:val="009D7E4D"/>
    <w:rsid w:val="00A0099D"/>
    <w:rsid w:val="00A02FDC"/>
    <w:rsid w:val="00A15B4B"/>
    <w:rsid w:val="00A23492"/>
    <w:rsid w:val="00A26DC8"/>
    <w:rsid w:val="00A32301"/>
    <w:rsid w:val="00A3313B"/>
    <w:rsid w:val="00A622D0"/>
    <w:rsid w:val="00A67C98"/>
    <w:rsid w:val="00A73E07"/>
    <w:rsid w:val="00A80030"/>
    <w:rsid w:val="00A80552"/>
    <w:rsid w:val="00A805FC"/>
    <w:rsid w:val="00A97BEC"/>
    <w:rsid w:val="00AB681A"/>
    <w:rsid w:val="00AC7E32"/>
    <w:rsid w:val="00AD2122"/>
    <w:rsid w:val="00AD36B4"/>
    <w:rsid w:val="00AD4AC9"/>
    <w:rsid w:val="00AF1FD4"/>
    <w:rsid w:val="00AF43D2"/>
    <w:rsid w:val="00B10247"/>
    <w:rsid w:val="00B35012"/>
    <w:rsid w:val="00B538B4"/>
    <w:rsid w:val="00B55EDF"/>
    <w:rsid w:val="00B82F77"/>
    <w:rsid w:val="00B93783"/>
    <w:rsid w:val="00BA2E79"/>
    <w:rsid w:val="00BC1BEB"/>
    <w:rsid w:val="00BC3CFB"/>
    <w:rsid w:val="00BD423B"/>
    <w:rsid w:val="00BD67EA"/>
    <w:rsid w:val="00BE7669"/>
    <w:rsid w:val="00BF48FB"/>
    <w:rsid w:val="00C0411A"/>
    <w:rsid w:val="00C074B5"/>
    <w:rsid w:val="00C131EC"/>
    <w:rsid w:val="00C22905"/>
    <w:rsid w:val="00C2499D"/>
    <w:rsid w:val="00C43527"/>
    <w:rsid w:val="00C5319E"/>
    <w:rsid w:val="00C556E3"/>
    <w:rsid w:val="00C645B4"/>
    <w:rsid w:val="00C90A95"/>
    <w:rsid w:val="00C9460B"/>
    <w:rsid w:val="00CC0120"/>
    <w:rsid w:val="00CC0911"/>
    <w:rsid w:val="00D0202E"/>
    <w:rsid w:val="00D214EA"/>
    <w:rsid w:val="00D42E34"/>
    <w:rsid w:val="00D54ECA"/>
    <w:rsid w:val="00D623CA"/>
    <w:rsid w:val="00D65A8C"/>
    <w:rsid w:val="00D84F23"/>
    <w:rsid w:val="00DC1AF4"/>
    <w:rsid w:val="00DC209A"/>
    <w:rsid w:val="00DF6F2E"/>
    <w:rsid w:val="00E25953"/>
    <w:rsid w:val="00E53AAE"/>
    <w:rsid w:val="00E7653F"/>
    <w:rsid w:val="00E93545"/>
    <w:rsid w:val="00E96B0A"/>
    <w:rsid w:val="00EB1D04"/>
    <w:rsid w:val="00EC7039"/>
    <w:rsid w:val="00EF7AC2"/>
    <w:rsid w:val="00F16A68"/>
    <w:rsid w:val="00F57C00"/>
    <w:rsid w:val="00F67ADD"/>
    <w:rsid w:val="00F83367"/>
    <w:rsid w:val="00F942D0"/>
    <w:rsid w:val="00FA59F5"/>
    <w:rsid w:val="00FD1A88"/>
    <w:rsid w:val="00FD5F63"/>
    <w:rsid w:val="00FF669F"/>
    <w:rsid w:val="00FF7BA8"/>
  </w:rsids>
  <m:mathPr>
    <m:mathFont m:val="Cambria Math"/>
    <m:brkBin m:val="before"/>
    <m:brkBinSub m:val="--"/>
    <m:smallFrac/>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C66D"/>
  <w15:docId w15:val="{2955973E-7624-4611-8E86-CBF363B5A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36B4"/>
    <w:rPr>
      <w:rFonts w:eastAsiaTheme="minorEastAsia"/>
    </w:rPr>
  </w:style>
  <w:style w:type="paragraph" w:styleId="Heading1">
    <w:name w:val="heading 1"/>
    <w:basedOn w:val="Normal"/>
    <w:next w:val="Normal"/>
    <w:link w:val="Heading1Char"/>
    <w:uiPriority w:val="9"/>
    <w:qFormat/>
    <w:rsid w:val="00AD36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unhideWhenUsed/>
    <w:qFormat/>
    <w:rsid w:val="00AD36B4"/>
    <w:pPr>
      <w:keepNext/>
      <w:keepLines/>
      <w:spacing w:after="0" w:line="259" w:lineRule="auto"/>
      <w:ind w:left="41" w:hanging="10"/>
      <w:outlineLvl w:val="1"/>
    </w:pPr>
    <w:rPr>
      <w:rFonts w:ascii="Calibri" w:eastAsia="Calibri" w:hAnsi="Calibri" w:cs="Calibri"/>
      <w:b/>
      <w:color w:val="000000"/>
      <w:lang w:val="en-GB" w:eastAsia="en-GB"/>
    </w:rPr>
  </w:style>
  <w:style w:type="paragraph" w:styleId="Heading3">
    <w:name w:val="heading 3"/>
    <w:basedOn w:val="Normal"/>
    <w:next w:val="Normal"/>
    <w:link w:val="Heading3Char"/>
    <w:uiPriority w:val="9"/>
    <w:unhideWhenUsed/>
    <w:qFormat/>
    <w:rsid w:val="00A805F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6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AD36B4"/>
    <w:rPr>
      <w:rFonts w:ascii="Calibri" w:eastAsia="Calibri" w:hAnsi="Calibri" w:cs="Calibri"/>
      <w:b/>
      <w:color w:val="000000"/>
      <w:lang w:val="en-GB" w:eastAsia="en-GB"/>
    </w:rPr>
  </w:style>
  <w:style w:type="paragraph" w:styleId="BalloonText">
    <w:name w:val="Balloon Text"/>
    <w:basedOn w:val="Normal"/>
    <w:link w:val="BalloonTextChar"/>
    <w:uiPriority w:val="99"/>
    <w:semiHidden/>
    <w:unhideWhenUsed/>
    <w:rsid w:val="00AD36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6B4"/>
    <w:rPr>
      <w:rFonts w:ascii="Tahoma" w:eastAsiaTheme="minorEastAsia" w:hAnsi="Tahoma" w:cs="Tahoma"/>
      <w:sz w:val="16"/>
      <w:szCs w:val="16"/>
    </w:rPr>
  </w:style>
  <w:style w:type="table" w:styleId="TableGrid">
    <w:name w:val="Table Grid"/>
    <w:basedOn w:val="TableNormal"/>
    <w:uiPriority w:val="59"/>
    <w:rsid w:val="00AD36B4"/>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D36B4"/>
    <w:pPr>
      <w:ind w:left="720"/>
      <w:contextualSpacing/>
    </w:pPr>
  </w:style>
  <w:style w:type="table" w:customStyle="1" w:styleId="TableGrid0">
    <w:name w:val="TableGrid"/>
    <w:rsid w:val="00AD36B4"/>
    <w:pPr>
      <w:spacing w:after="0" w:line="240" w:lineRule="auto"/>
    </w:pPr>
    <w:rPr>
      <w:rFonts w:eastAsiaTheme="minorEastAsia"/>
      <w:lang w:val="en-GB" w:eastAsia="en-GB"/>
    </w:rPr>
    <w:tblPr>
      <w:tblCellMar>
        <w:top w:w="0" w:type="dxa"/>
        <w:left w:w="0" w:type="dxa"/>
        <w:bottom w:w="0" w:type="dxa"/>
        <w:right w:w="0" w:type="dxa"/>
      </w:tblCellMar>
    </w:tblPr>
  </w:style>
  <w:style w:type="paragraph" w:styleId="TOC2">
    <w:name w:val="toc 2"/>
    <w:basedOn w:val="Normal"/>
    <w:next w:val="Normal"/>
    <w:autoRedefine/>
    <w:uiPriority w:val="39"/>
    <w:unhideWhenUsed/>
    <w:qFormat/>
    <w:rsid w:val="00055C5D"/>
    <w:pPr>
      <w:tabs>
        <w:tab w:val="left" w:pos="880"/>
        <w:tab w:val="right" w:leader="dot" w:pos="9350"/>
      </w:tabs>
      <w:spacing w:after="100"/>
      <w:ind w:left="630" w:hanging="410"/>
    </w:pPr>
  </w:style>
  <w:style w:type="character" w:styleId="Hyperlink">
    <w:name w:val="Hyperlink"/>
    <w:basedOn w:val="DefaultParagraphFont"/>
    <w:uiPriority w:val="99"/>
    <w:unhideWhenUsed/>
    <w:rsid w:val="00AD36B4"/>
    <w:rPr>
      <w:color w:val="0000FF" w:themeColor="hyperlink"/>
      <w:u w:val="single"/>
    </w:rPr>
  </w:style>
  <w:style w:type="paragraph" w:styleId="Footer">
    <w:name w:val="footer"/>
    <w:basedOn w:val="Normal"/>
    <w:link w:val="FooterChar"/>
    <w:uiPriority w:val="99"/>
    <w:unhideWhenUsed/>
    <w:rsid w:val="00AD36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6B4"/>
    <w:rPr>
      <w:rFonts w:eastAsiaTheme="minorEastAsia"/>
    </w:rPr>
  </w:style>
  <w:style w:type="paragraph" w:styleId="TOC1">
    <w:name w:val="toc 1"/>
    <w:basedOn w:val="Normal"/>
    <w:next w:val="Normal"/>
    <w:autoRedefine/>
    <w:uiPriority w:val="39"/>
    <w:unhideWhenUsed/>
    <w:qFormat/>
    <w:rsid w:val="00055C5D"/>
    <w:pPr>
      <w:tabs>
        <w:tab w:val="left" w:pos="630"/>
        <w:tab w:val="left" w:pos="660"/>
        <w:tab w:val="right" w:leader="dot" w:pos="9350"/>
      </w:tabs>
      <w:spacing w:after="100"/>
      <w:ind w:left="630" w:hanging="630"/>
    </w:pPr>
  </w:style>
  <w:style w:type="paragraph" w:styleId="TOC3">
    <w:name w:val="toc 3"/>
    <w:basedOn w:val="Normal"/>
    <w:next w:val="Normal"/>
    <w:autoRedefine/>
    <w:uiPriority w:val="39"/>
    <w:unhideWhenUsed/>
    <w:qFormat/>
    <w:rsid w:val="00AD36B4"/>
    <w:pPr>
      <w:spacing w:after="100"/>
      <w:ind w:left="440"/>
    </w:pPr>
  </w:style>
  <w:style w:type="paragraph" w:styleId="Header">
    <w:name w:val="header"/>
    <w:basedOn w:val="Normal"/>
    <w:link w:val="HeaderChar"/>
    <w:uiPriority w:val="99"/>
    <w:unhideWhenUsed/>
    <w:rsid w:val="00AD36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6B4"/>
    <w:rPr>
      <w:rFonts w:eastAsiaTheme="minorEastAsia"/>
    </w:rPr>
  </w:style>
  <w:style w:type="paragraph" w:styleId="TOCHeading">
    <w:name w:val="TOC Heading"/>
    <w:basedOn w:val="Heading1"/>
    <w:next w:val="Normal"/>
    <w:uiPriority w:val="39"/>
    <w:unhideWhenUsed/>
    <w:qFormat/>
    <w:rsid w:val="00AD36B4"/>
    <w:pPr>
      <w:outlineLvl w:val="9"/>
    </w:pPr>
  </w:style>
  <w:style w:type="character" w:styleId="CommentReference">
    <w:name w:val="annotation reference"/>
    <w:basedOn w:val="DefaultParagraphFont"/>
    <w:uiPriority w:val="99"/>
    <w:semiHidden/>
    <w:unhideWhenUsed/>
    <w:rsid w:val="00EB1D04"/>
    <w:rPr>
      <w:sz w:val="16"/>
      <w:szCs w:val="16"/>
    </w:rPr>
  </w:style>
  <w:style w:type="paragraph" w:styleId="CommentText">
    <w:name w:val="annotation text"/>
    <w:basedOn w:val="Normal"/>
    <w:link w:val="CommentTextChar"/>
    <w:uiPriority w:val="99"/>
    <w:unhideWhenUsed/>
    <w:rsid w:val="00EB1D04"/>
    <w:pPr>
      <w:spacing w:line="240" w:lineRule="auto"/>
    </w:pPr>
    <w:rPr>
      <w:sz w:val="20"/>
      <w:szCs w:val="20"/>
    </w:rPr>
  </w:style>
  <w:style w:type="character" w:customStyle="1" w:styleId="CommentTextChar">
    <w:name w:val="Comment Text Char"/>
    <w:basedOn w:val="DefaultParagraphFont"/>
    <w:link w:val="CommentText"/>
    <w:uiPriority w:val="99"/>
    <w:rsid w:val="00EB1D04"/>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B1D04"/>
    <w:rPr>
      <w:b/>
      <w:bCs/>
    </w:rPr>
  </w:style>
  <w:style w:type="character" w:customStyle="1" w:styleId="CommentSubjectChar">
    <w:name w:val="Comment Subject Char"/>
    <w:basedOn w:val="CommentTextChar"/>
    <w:link w:val="CommentSubject"/>
    <w:uiPriority w:val="99"/>
    <w:semiHidden/>
    <w:rsid w:val="00EB1D04"/>
    <w:rPr>
      <w:rFonts w:eastAsiaTheme="minorEastAsia"/>
      <w:b/>
      <w:bCs/>
      <w:sz w:val="20"/>
      <w:szCs w:val="20"/>
    </w:rPr>
  </w:style>
  <w:style w:type="character" w:customStyle="1" w:styleId="Heading3Char">
    <w:name w:val="Heading 3 Char"/>
    <w:basedOn w:val="DefaultParagraphFont"/>
    <w:link w:val="Heading3"/>
    <w:uiPriority w:val="9"/>
    <w:rsid w:val="00A805F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3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8.jpeg"/><Relationship Id="rId26"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7"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CB254-03BC-4A41-A859-123C612E7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31</Pages>
  <Words>4333</Words>
  <Characters>24701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Tshewang </cp:lastModifiedBy>
  <cp:revision>51</cp:revision>
  <cp:lastPrinted>2022-09-05T05:37:00Z</cp:lastPrinted>
  <dcterms:created xsi:type="dcterms:W3CDTF">2022-07-13T03:42:00Z</dcterms:created>
  <dcterms:modified xsi:type="dcterms:W3CDTF">2022-09-05T05:40:00Z</dcterms:modified>
</cp:coreProperties>
</file>