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90A83" w14:textId="473FD29C" w:rsidR="000E4C55" w:rsidRDefault="00C71B4E" w:rsidP="000E4C55">
      <w:pPr>
        <w:jc w:val="center"/>
        <w:rPr>
          <w:rFonts w:ascii="DDC Uchen" w:hAnsi="DDC Uchen" w:cs="DDC Uchen"/>
          <w:bCs/>
          <w:color w:val="000000"/>
          <w:sz w:val="24"/>
          <w:szCs w:val="24"/>
          <w:lang w:val="en-SG" w:bidi="bo-CN"/>
        </w:rPr>
      </w:pPr>
      <w:r w:rsidRPr="003C4773">
        <w:rPr>
          <w:rFonts w:ascii="Bahnschrift Condensed" w:hAnsi="Bahnschrift Condensed" w:cs="DDC Uchen"/>
          <w:bCs/>
          <w:noProof/>
          <w:color w:val="000000"/>
          <w:sz w:val="44"/>
          <w:szCs w:val="44"/>
          <w:lang w:bidi="bo-CN"/>
        </w:rPr>
        <mc:AlternateContent>
          <mc:Choice Requires="wps">
            <w:drawing>
              <wp:anchor distT="0" distB="0" distL="114300" distR="114300" simplePos="0" relativeHeight="251663360" behindDoc="0" locked="0" layoutInCell="1" allowOverlap="1" wp14:anchorId="501E6E41" wp14:editId="498B2E93">
                <wp:simplePos x="0" y="0"/>
                <wp:positionH relativeFrom="margin">
                  <wp:posOffset>189230</wp:posOffset>
                </wp:positionH>
                <wp:positionV relativeFrom="paragraph">
                  <wp:posOffset>400949</wp:posOffset>
                </wp:positionV>
                <wp:extent cx="5822315" cy="16510"/>
                <wp:effectExtent l="19050" t="19050" r="26035" b="21590"/>
                <wp:wrapNone/>
                <wp:docPr id="3" name="Straight Connector 3"/>
                <wp:cNvGraphicFramePr/>
                <a:graphic xmlns:a="http://schemas.openxmlformats.org/drawingml/2006/main">
                  <a:graphicData uri="http://schemas.microsoft.com/office/word/2010/wordprocessingShape">
                    <wps:wsp>
                      <wps:cNvCnPr/>
                      <wps:spPr>
                        <a:xfrm flipV="1">
                          <a:off x="0" y="0"/>
                          <a:ext cx="5822315" cy="1651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0993938B" id="Straight Connector 3"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9pt,31.55pt" to="473.35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enVygEAAOwDAAAOAAAAZHJzL2Uyb0RvYy54bWysU8tu2zAQvAfoPxC813oUSgzBcg4J0kuQ&#10;BE3aO0MtLQJ8gWQt+e+7pGw5TXpp0Qsh7u7M7gxXm+tJK7IHH6Q1Ha1WJSVguO2l2XX0+8vd5zUl&#10;ITLTM2UNdPQAgV5vP11sRtdCbQerevAESUxoR9fRIUbXFkXgA2gWVtaBwaSwXrOIV78res9GZNeq&#10;qMvyshit7523HELA6O2cpNvMLwTw+ChEgEhUR3G2mE+fz9d0FtsNa3eeuUHy4xjsH6bQTBpsulDd&#10;ssjITy8/UGnJvQ1WxBW3urBCSA5ZA6qpyndqngfmIGtBc4JbbAr/j5Y/7G/Mk0cbRhfa4J58UjEJ&#10;r4lQ0v3AN826cFIyZdsOi20wRcIx2Kzr+kvVUMIxV102Vba1mGkSnfMhfgWrSfroqJImqWIt29+H&#10;iK2x9FSSwsqQsaP1urlqclmwSvZ3UqmUzJsBN8qTPcM3jVOV3hAZ3lThTRkMniXlr3hQMPN/A0Fk&#10;j6PP4t5xMs7BxBOvMlidYAInWIDlPFla0/MwvwOP9QkKeRP/Brwgcmdr4gLW0lj/p+5nK8Rcf3Jg&#10;1p0seLX9IT92tgZXKjt3XP+0s2/vGX7+Sbe/AAAA//8DAFBLAwQUAAYACAAAACEAYdco998AAAAI&#10;AQAADwAAAGRycy9kb3ducmV2LnhtbEyPwU7DMBBE70j8g7VI3KiTAmmbxqlQJSQQcKhB6tWNlyQi&#10;Xkex26R8PcsJjjszmnlbbCbXiRMOofWkIJ0lIJAqb1uqFXy8P94sQYRoyJrOEyo4Y4BNeXlRmNz6&#10;kXZ40rEWXEIhNwqaGPtcylA16EyY+R6JvU8/OBP5HGppBzNyuevkPEky6UxLvNCYHrcNVl/66BRo&#10;0t+vu2czpctqfEn2T2ft37ZKXV9ND2sQEaf4F4ZffEaHkpkO/kg2iE7BfMXkUUF2m4Jgf3WXLUAc&#10;WLhfgCwL+f+B8gcAAP//AwBQSwECLQAUAAYACAAAACEAtoM4kv4AAADhAQAAEwAAAAAAAAAAAAAA&#10;AAAAAAAAW0NvbnRlbnRfVHlwZXNdLnhtbFBLAQItABQABgAIAAAAIQA4/SH/1gAAAJQBAAALAAAA&#10;AAAAAAAAAAAAAC8BAABfcmVscy8ucmVsc1BLAQItABQABgAIAAAAIQAXZenVygEAAOwDAAAOAAAA&#10;AAAAAAAAAAAAAC4CAABkcnMvZTJvRG9jLnhtbFBLAQItABQABgAIAAAAIQBh1yj33wAAAAgBAAAP&#10;AAAAAAAAAAAAAAAAACQEAABkcnMvZG93bnJldi54bWxQSwUGAAAAAAQABADzAAAAMAUAAAAA&#10;" strokecolor="black [3213]" strokeweight="2.25pt">
                <v:stroke joinstyle="miter"/>
                <w10:wrap anchorx="margin"/>
              </v:line>
            </w:pict>
          </mc:Fallback>
        </mc:AlternateContent>
      </w:r>
      <w:r>
        <w:rPr>
          <w:noProof/>
          <w:lang w:bidi="bo-CN"/>
        </w:rPr>
        <mc:AlternateContent>
          <mc:Choice Requires="wps">
            <w:drawing>
              <wp:anchor distT="0" distB="0" distL="114300" distR="114300" simplePos="0" relativeHeight="251661312" behindDoc="0" locked="0" layoutInCell="1" allowOverlap="1" wp14:anchorId="1C1AC80C" wp14:editId="7B2400CA">
                <wp:simplePos x="0" y="0"/>
                <wp:positionH relativeFrom="margin">
                  <wp:posOffset>1388853</wp:posOffset>
                </wp:positionH>
                <wp:positionV relativeFrom="paragraph">
                  <wp:posOffset>-879894</wp:posOffset>
                </wp:positionV>
                <wp:extent cx="3450266" cy="1310640"/>
                <wp:effectExtent l="0" t="0" r="0" b="3810"/>
                <wp:wrapNone/>
                <wp:docPr id="1" name="Text Box 1"/>
                <wp:cNvGraphicFramePr/>
                <a:graphic xmlns:a="http://schemas.openxmlformats.org/drawingml/2006/main">
                  <a:graphicData uri="http://schemas.microsoft.com/office/word/2010/wordprocessingShape">
                    <wps:wsp>
                      <wps:cNvSpPr txBox="1"/>
                      <wps:spPr>
                        <a:xfrm>
                          <a:off x="0" y="0"/>
                          <a:ext cx="3450266" cy="1310640"/>
                        </a:xfrm>
                        <a:prstGeom prst="rect">
                          <a:avLst/>
                        </a:prstGeom>
                        <a:solidFill>
                          <a:schemeClr val="lt1"/>
                        </a:solidFill>
                        <a:ln w="6350">
                          <a:noFill/>
                        </a:ln>
                      </wps:spPr>
                      <wps:txbx>
                        <w:txbxContent>
                          <w:p w14:paraId="3BDEDDA8" w14:textId="6EFEA9DF" w:rsidR="000F3910" w:rsidRPr="009140AD" w:rsidRDefault="000F3910" w:rsidP="0080447E">
                            <w:pPr>
                              <w:spacing w:after="0"/>
                              <w:jc w:val="center"/>
                              <w:rPr>
                                <w:rFonts w:ascii="DDC Uchen" w:hAnsi="DDC Uchen" w:cs="DDC Uchen"/>
                                <w:bCs/>
                                <w:color w:val="806000" w:themeColor="accent4" w:themeShade="80"/>
                                <w:sz w:val="24"/>
                                <w:szCs w:val="24"/>
                                <w:lang w:bidi="bo-CN"/>
                              </w:rPr>
                            </w:pPr>
                            <w:r w:rsidRPr="009140AD">
                              <w:rPr>
                                <w:rFonts w:ascii="DDC Uchen" w:hAnsi="DDC Uchen" w:cs="DDC Uchen"/>
                                <w:bCs/>
                                <w:color w:val="806000" w:themeColor="accent4" w:themeShade="80"/>
                                <w:sz w:val="24"/>
                                <w:szCs w:val="24"/>
                                <w:cs/>
                                <w:lang w:val="en-SG" w:bidi="bo-CN"/>
                              </w:rPr>
                              <w:t>དཔལ་ལྡན་འབྲུག་གཞུང་།</w:t>
                            </w:r>
                            <w:r w:rsidRPr="009140AD">
                              <w:rPr>
                                <w:rFonts w:ascii="DDC Uchen" w:hAnsi="DDC Uchen" w:cs="DDC Uchen"/>
                                <w:bCs/>
                                <w:color w:val="806000" w:themeColor="accent4" w:themeShade="80"/>
                                <w:sz w:val="24"/>
                                <w:szCs w:val="24"/>
                                <w:lang w:val="en-SG" w:bidi="bo-CN"/>
                              </w:rPr>
                              <w:t xml:space="preserve"> </w:t>
                            </w:r>
                            <w:r w:rsidRPr="009140AD">
                              <w:rPr>
                                <w:rFonts w:ascii="DDC Uchen" w:hAnsi="DDC Uchen" w:cs="DDC Uchen"/>
                                <w:bCs/>
                                <w:color w:val="806000" w:themeColor="accent4" w:themeShade="80"/>
                                <w:sz w:val="24"/>
                                <w:szCs w:val="24"/>
                                <w:cs/>
                                <w:lang w:val="en-SG" w:bidi="bo-CN"/>
                              </w:rPr>
                              <w:t>སོ་ནམ་དང་ནགས་ཚལ་ལྷན་ཁག</w:t>
                            </w:r>
                            <w:r w:rsidRPr="009140AD">
                              <w:rPr>
                                <w:rFonts w:ascii="DDC Uchen" w:hAnsi="DDC Uchen" w:cs="DDC Uchen"/>
                                <w:bCs/>
                                <w:color w:val="806000" w:themeColor="accent4" w:themeShade="80"/>
                                <w:sz w:val="24"/>
                                <w:szCs w:val="24"/>
                                <w:cs/>
                                <w:lang w:bidi="bo-CN"/>
                              </w:rPr>
                              <w:t>།</w:t>
                            </w:r>
                          </w:p>
                          <w:p w14:paraId="6FEA441B" w14:textId="77777777" w:rsidR="000F3910" w:rsidRPr="009140AD" w:rsidRDefault="000F3910" w:rsidP="0080447E">
                            <w:pPr>
                              <w:pStyle w:val="Caption"/>
                              <w:spacing w:after="0" w:line="276" w:lineRule="auto"/>
                              <w:jc w:val="center"/>
                              <w:rPr>
                                <w:rFonts w:ascii="DDC Uchen" w:hAnsi="DDC Uchen" w:cs="DDC Uchen"/>
                                <w:bCs/>
                                <w:i w:val="0"/>
                                <w:iCs w:val="0"/>
                                <w:color w:val="806000" w:themeColor="accent4" w:themeShade="80"/>
                                <w:sz w:val="24"/>
                                <w:szCs w:val="24"/>
                                <w:rtl/>
                                <w:cs/>
                              </w:rPr>
                            </w:pPr>
                            <w:r w:rsidRPr="009140AD">
                              <w:rPr>
                                <w:rFonts w:ascii="DDC Uchen" w:hAnsi="DDC Uchen" w:cs="DDC Uchen"/>
                                <w:bCs/>
                                <w:i w:val="0"/>
                                <w:iCs w:val="0"/>
                                <w:color w:val="806000" w:themeColor="accent4" w:themeShade="80"/>
                                <w:sz w:val="24"/>
                                <w:szCs w:val="24"/>
                                <w:cs/>
                                <w:lang w:val="en-SG" w:bidi="bo-CN"/>
                              </w:rPr>
                              <w:t>ནགས་ཚལ་དང་གླིང་ཀ་ཞབས་ཏོག་ལས་ཁུངས།</w:t>
                            </w:r>
                          </w:p>
                          <w:p w14:paraId="0943A3FE" w14:textId="77777777" w:rsidR="000F3910" w:rsidRPr="009140AD" w:rsidRDefault="000F3910" w:rsidP="000E4C55">
                            <w:pPr>
                              <w:pStyle w:val="Caption"/>
                              <w:spacing w:after="0" w:line="276" w:lineRule="auto"/>
                              <w:jc w:val="center"/>
                              <w:rPr>
                                <w:rFonts w:ascii="Times New Roman" w:hAnsi="Times New Roman" w:cs="Times New Roman"/>
                                <w:b/>
                                <w:i w:val="0"/>
                                <w:iCs w:val="0"/>
                                <w:color w:val="806000" w:themeColor="accent4" w:themeShade="80"/>
                                <w:sz w:val="24"/>
                                <w:szCs w:val="24"/>
                              </w:rPr>
                            </w:pPr>
                            <w:r w:rsidRPr="009140AD">
                              <w:rPr>
                                <w:rFonts w:ascii="Times New Roman" w:hAnsi="Times New Roman" w:cs="Times New Roman"/>
                                <w:b/>
                                <w:i w:val="0"/>
                                <w:iCs w:val="0"/>
                                <w:color w:val="806000" w:themeColor="accent4" w:themeShade="80"/>
                                <w:sz w:val="24"/>
                                <w:szCs w:val="24"/>
                              </w:rPr>
                              <w:t>Royal Government of Bhutan</w:t>
                            </w:r>
                          </w:p>
                          <w:p w14:paraId="02F6F535" w14:textId="77777777" w:rsidR="000F3910" w:rsidRPr="009140AD" w:rsidRDefault="000F3910" w:rsidP="000E4C55">
                            <w:pPr>
                              <w:pStyle w:val="Caption"/>
                              <w:spacing w:after="0" w:line="276" w:lineRule="auto"/>
                              <w:jc w:val="center"/>
                              <w:rPr>
                                <w:rFonts w:ascii="Times New Roman" w:hAnsi="Times New Roman" w:cs="Times New Roman"/>
                                <w:b/>
                                <w:i w:val="0"/>
                                <w:iCs w:val="0"/>
                                <w:color w:val="806000" w:themeColor="accent4" w:themeShade="80"/>
                                <w:sz w:val="24"/>
                                <w:szCs w:val="24"/>
                              </w:rPr>
                            </w:pPr>
                            <w:r w:rsidRPr="009140AD">
                              <w:rPr>
                                <w:rFonts w:ascii="Times New Roman" w:hAnsi="Times New Roman" w:cs="Times New Roman"/>
                                <w:b/>
                                <w:i w:val="0"/>
                                <w:iCs w:val="0"/>
                                <w:color w:val="806000" w:themeColor="accent4" w:themeShade="80"/>
                                <w:sz w:val="24"/>
                                <w:szCs w:val="24"/>
                              </w:rPr>
                              <w:t>Ministry of Agriculture and Forests</w:t>
                            </w:r>
                          </w:p>
                          <w:p w14:paraId="5729B2FE" w14:textId="77777777" w:rsidR="000F3910" w:rsidRDefault="000F3910" w:rsidP="000E4C55">
                            <w:pPr>
                              <w:jc w:val="center"/>
                            </w:pPr>
                            <w:r w:rsidRPr="009140AD">
                              <w:rPr>
                                <w:rFonts w:ascii="Times New Roman" w:hAnsi="Times New Roman" w:cs="Times New Roman"/>
                                <w:b/>
                                <w:color w:val="806000" w:themeColor="accent4" w:themeShade="80"/>
                                <w:sz w:val="24"/>
                                <w:szCs w:val="24"/>
                              </w:rPr>
                              <w:t>Department of Forests and Park Services</w:t>
                            </w:r>
                          </w:p>
                          <w:p w14:paraId="0EF69674" w14:textId="77777777" w:rsidR="000F3910" w:rsidRDefault="000F3910" w:rsidP="000E4C55">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1C1AC80C" id="_x0000_t202" coordsize="21600,21600" o:spt="202" path="m,l,21600r21600,l21600,xe">
                <v:stroke joinstyle="miter"/>
                <v:path gradientshapeok="t" o:connecttype="rect"/>
              </v:shapetype>
              <v:shape id="Text Box 1" o:spid="_x0000_s1026" type="#_x0000_t202" style="position:absolute;left:0;text-align:left;margin-left:109.35pt;margin-top:-69.3pt;width:271.65pt;height:103.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AjqLgIAAFUEAAAOAAAAZHJzL2Uyb0RvYy54bWysVEtv2zAMvg/YfxB0X2zntc2IU2QpMgwo&#10;2gLp0LMiS7EBWdQkJXb260fJzmPdTsMuMilSfHwf6cVd1yhyFNbVoAuajVJKhOZQ1npf0O8vmw+f&#10;KHGe6ZIp0KKgJ+Ho3fL9u0VrcjGGClQpLMEg2uWtKWjlvcmTxPFKNMyNwAiNRgm2YR5Vu09Ky1qM&#10;3qhknKbzpAVbGgtcOIe3972RLmN8KQX3T1I64YkqKNbm42njuQtnslywfG+ZqWo+lMH+oYqG1RqT&#10;XkLdM8/IwdZ/hGpqbsGB9CMOTQJS1lzEHrCbLH3TzbZiRsReEBxnLjC5/xeWPx635tkS332BDgkM&#10;gLTG5Q4vQz+dtE34YqUE7Qjh6QKb6DzheDmZztLxfE4JR1s2ydL5NAKbXJ8b6/xXAQ0JQkEt8hLh&#10;YscH5zElup5dQjYHqi43tVJRCbMg1sqSI0MWlY9F4ovfvJQmbUHnk1kaA2sIz/vISmOCa1NB8t2u&#10;GzrdQXlCACz0s+EM39RY5ANz/plZHAbsGQfcP+EhFWASGCRKKrA//3Yf/JEjtFLS4nAV1P04MCso&#10;Ud80svc5myJExEdlOvs4RsXeWna3Fn1o1oCdZ7hKhkcx+Ht1FqWF5hX3YBWyoolpjrkL6s/i2vcj&#10;j3vExWoVnXD+DPMPemt4CB2QDhS8dK/MmoEnjxQ/wnkMWf6Grt43vNSwOniQdeQyANyjOuCOsxsp&#10;HvYsLMetHr2uf4PlLwAAAP//AwBQSwMEFAAGAAgAAAAhAAV4FA7jAAAACwEAAA8AAABkcnMvZG93&#10;bnJldi54bWxMj8tqwzAQRfeF/IOYQjclkR/UNq7lUEof0F3iPuhOsVTbxBoZS7Hdv+90lSyHOdx7&#10;brFdTM8mPbrOooBwEwDTWFvVYSPgvXpeZ8Ccl6hkb1EL+NUOtuXqqpC5sjPu9LT3DaMQdLkU0Ho/&#10;5Jy7utVGuo0dNNLvx45GejrHhqtRzhRueh4FQcKN7JAaWjnox1bXx/3JCPi+bb7e3PLyMcd38fD0&#10;OlXpp6qEuLleHu6Beb34Mwz/+qQOJTkd7AmVY72AKMxSQgWswzhLgBGSJhHNOwhI0gx4WfDLDeUf&#10;AAAA//8DAFBLAQItABQABgAIAAAAIQC2gziS/gAAAOEBAAATAAAAAAAAAAAAAAAAAAAAAABbQ29u&#10;dGVudF9UeXBlc10ueG1sUEsBAi0AFAAGAAgAAAAhADj9If/WAAAAlAEAAAsAAAAAAAAAAAAAAAAA&#10;LwEAAF9yZWxzLy5yZWxzUEsBAi0AFAAGAAgAAAAhACoMCOouAgAAVQQAAA4AAAAAAAAAAAAAAAAA&#10;LgIAAGRycy9lMm9Eb2MueG1sUEsBAi0AFAAGAAgAAAAhAAV4FA7jAAAACwEAAA8AAAAAAAAAAAAA&#10;AAAAiAQAAGRycy9kb3ducmV2LnhtbFBLBQYAAAAABAAEAPMAAACYBQAAAAA=&#10;" fillcolor="white [3201]" stroked="f" strokeweight=".5pt">
                <v:textbox>
                  <w:txbxContent>
                    <w:p w14:paraId="3BDEDDA8" w14:textId="6EFEA9DF" w:rsidR="000F3910" w:rsidRPr="009140AD" w:rsidRDefault="000F3910" w:rsidP="0080447E">
                      <w:pPr>
                        <w:spacing w:after="0"/>
                        <w:jc w:val="center"/>
                        <w:rPr>
                          <w:rFonts w:ascii="DDC Uchen" w:hAnsi="DDC Uchen" w:cs="DDC Uchen"/>
                          <w:bCs/>
                          <w:color w:val="806000" w:themeColor="accent4" w:themeShade="80"/>
                          <w:sz w:val="24"/>
                          <w:szCs w:val="24"/>
                          <w:lang w:bidi="bo-CN"/>
                        </w:rPr>
                      </w:pPr>
                      <w:r w:rsidRPr="009140AD">
                        <w:rPr>
                          <w:rFonts w:ascii="DDC Uchen" w:hAnsi="DDC Uchen" w:cs="DDC Uchen"/>
                          <w:bCs/>
                          <w:color w:val="806000" w:themeColor="accent4" w:themeShade="80"/>
                          <w:sz w:val="24"/>
                          <w:szCs w:val="24"/>
                          <w:cs/>
                          <w:lang w:val="en-SG" w:bidi="bo-CN"/>
                        </w:rPr>
                        <w:t>དཔལ་ལྡན་འབྲུག་གཞུང་།</w:t>
                      </w:r>
                      <w:r w:rsidRPr="009140AD">
                        <w:rPr>
                          <w:rFonts w:ascii="DDC Uchen" w:hAnsi="DDC Uchen" w:cs="DDC Uchen"/>
                          <w:bCs/>
                          <w:color w:val="806000" w:themeColor="accent4" w:themeShade="80"/>
                          <w:sz w:val="24"/>
                          <w:szCs w:val="24"/>
                          <w:lang w:val="en-SG" w:bidi="bo-CN"/>
                        </w:rPr>
                        <w:t xml:space="preserve"> </w:t>
                      </w:r>
                      <w:r w:rsidRPr="009140AD">
                        <w:rPr>
                          <w:rFonts w:ascii="DDC Uchen" w:hAnsi="DDC Uchen" w:cs="DDC Uchen"/>
                          <w:bCs/>
                          <w:color w:val="806000" w:themeColor="accent4" w:themeShade="80"/>
                          <w:sz w:val="24"/>
                          <w:szCs w:val="24"/>
                          <w:cs/>
                          <w:lang w:val="en-SG" w:bidi="bo-CN"/>
                        </w:rPr>
                        <w:t>སོ་ནམ་དང་ནགས་ཚལ་ལྷན་ཁག</w:t>
                      </w:r>
                      <w:r w:rsidRPr="009140AD">
                        <w:rPr>
                          <w:rFonts w:ascii="DDC Uchen" w:hAnsi="DDC Uchen" w:cs="DDC Uchen"/>
                          <w:bCs/>
                          <w:color w:val="806000" w:themeColor="accent4" w:themeShade="80"/>
                          <w:sz w:val="24"/>
                          <w:szCs w:val="24"/>
                          <w:cs/>
                          <w:lang w:bidi="bo-CN"/>
                        </w:rPr>
                        <w:t>།</w:t>
                      </w:r>
                    </w:p>
                    <w:p w14:paraId="6FEA441B" w14:textId="77777777" w:rsidR="000F3910" w:rsidRPr="009140AD" w:rsidRDefault="000F3910" w:rsidP="0080447E">
                      <w:pPr>
                        <w:pStyle w:val="Caption"/>
                        <w:spacing w:after="0" w:line="276" w:lineRule="auto"/>
                        <w:jc w:val="center"/>
                        <w:rPr>
                          <w:rFonts w:ascii="DDC Uchen" w:hAnsi="DDC Uchen" w:cs="DDC Uchen"/>
                          <w:bCs/>
                          <w:i w:val="0"/>
                          <w:iCs w:val="0"/>
                          <w:color w:val="806000" w:themeColor="accent4" w:themeShade="80"/>
                          <w:sz w:val="24"/>
                          <w:szCs w:val="24"/>
                          <w:rtl/>
                          <w:cs/>
                        </w:rPr>
                      </w:pPr>
                      <w:r w:rsidRPr="009140AD">
                        <w:rPr>
                          <w:rFonts w:ascii="DDC Uchen" w:hAnsi="DDC Uchen" w:cs="DDC Uchen"/>
                          <w:bCs/>
                          <w:i w:val="0"/>
                          <w:iCs w:val="0"/>
                          <w:color w:val="806000" w:themeColor="accent4" w:themeShade="80"/>
                          <w:sz w:val="24"/>
                          <w:szCs w:val="24"/>
                          <w:cs/>
                          <w:lang w:val="en-SG" w:bidi="bo-CN"/>
                        </w:rPr>
                        <w:t>ནགས་ཚལ་དང་གླིང་ཀ་ཞབས་ཏོག་ལས་ཁུངས།</w:t>
                      </w:r>
                    </w:p>
                    <w:p w14:paraId="0943A3FE" w14:textId="77777777" w:rsidR="000F3910" w:rsidRPr="009140AD" w:rsidRDefault="000F3910" w:rsidP="000E4C55">
                      <w:pPr>
                        <w:pStyle w:val="Caption"/>
                        <w:spacing w:after="0" w:line="276" w:lineRule="auto"/>
                        <w:jc w:val="center"/>
                        <w:rPr>
                          <w:rFonts w:ascii="Times New Roman" w:hAnsi="Times New Roman" w:cs="Times New Roman"/>
                          <w:b/>
                          <w:i w:val="0"/>
                          <w:iCs w:val="0"/>
                          <w:color w:val="806000" w:themeColor="accent4" w:themeShade="80"/>
                          <w:sz w:val="24"/>
                          <w:szCs w:val="24"/>
                        </w:rPr>
                      </w:pPr>
                      <w:r w:rsidRPr="009140AD">
                        <w:rPr>
                          <w:rFonts w:ascii="Times New Roman" w:hAnsi="Times New Roman" w:cs="Times New Roman"/>
                          <w:b/>
                          <w:i w:val="0"/>
                          <w:iCs w:val="0"/>
                          <w:color w:val="806000" w:themeColor="accent4" w:themeShade="80"/>
                          <w:sz w:val="24"/>
                          <w:szCs w:val="24"/>
                        </w:rPr>
                        <w:t>Royal Government of Bhutan</w:t>
                      </w:r>
                    </w:p>
                    <w:p w14:paraId="02F6F535" w14:textId="77777777" w:rsidR="000F3910" w:rsidRPr="009140AD" w:rsidRDefault="000F3910" w:rsidP="000E4C55">
                      <w:pPr>
                        <w:pStyle w:val="Caption"/>
                        <w:spacing w:after="0" w:line="276" w:lineRule="auto"/>
                        <w:jc w:val="center"/>
                        <w:rPr>
                          <w:rFonts w:ascii="Times New Roman" w:hAnsi="Times New Roman" w:cs="Times New Roman"/>
                          <w:b/>
                          <w:i w:val="0"/>
                          <w:iCs w:val="0"/>
                          <w:color w:val="806000" w:themeColor="accent4" w:themeShade="80"/>
                          <w:sz w:val="24"/>
                          <w:szCs w:val="24"/>
                        </w:rPr>
                      </w:pPr>
                      <w:r w:rsidRPr="009140AD">
                        <w:rPr>
                          <w:rFonts w:ascii="Times New Roman" w:hAnsi="Times New Roman" w:cs="Times New Roman"/>
                          <w:b/>
                          <w:i w:val="0"/>
                          <w:iCs w:val="0"/>
                          <w:color w:val="806000" w:themeColor="accent4" w:themeShade="80"/>
                          <w:sz w:val="24"/>
                          <w:szCs w:val="24"/>
                        </w:rPr>
                        <w:t>Ministry of Agriculture and Forests</w:t>
                      </w:r>
                    </w:p>
                    <w:p w14:paraId="5729B2FE" w14:textId="77777777" w:rsidR="000F3910" w:rsidRDefault="000F3910" w:rsidP="000E4C55">
                      <w:pPr>
                        <w:jc w:val="center"/>
                      </w:pPr>
                      <w:r w:rsidRPr="009140AD">
                        <w:rPr>
                          <w:rFonts w:ascii="Times New Roman" w:hAnsi="Times New Roman" w:cs="Times New Roman"/>
                          <w:b/>
                          <w:color w:val="806000" w:themeColor="accent4" w:themeShade="80"/>
                          <w:sz w:val="24"/>
                          <w:szCs w:val="24"/>
                        </w:rPr>
                        <w:t>Department of Forests and Park Services</w:t>
                      </w:r>
                    </w:p>
                    <w:p w14:paraId="0EF69674" w14:textId="77777777" w:rsidR="000F3910" w:rsidRDefault="000F3910" w:rsidP="000E4C55">
                      <w:pPr>
                        <w:jc w:val="center"/>
                      </w:pPr>
                    </w:p>
                  </w:txbxContent>
                </v:textbox>
                <w10:wrap anchorx="margin"/>
              </v:shape>
            </w:pict>
          </mc:Fallback>
        </mc:AlternateContent>
      </w:r>
      <w:r w:rsidR="0080447E" w:rsidRPr="006B59A2">
        <w:rPr>
          <w:rFonts w:ascii="Calibri" w:eastAsia="Calibri" w:hAnsi="Calibri" w:cs="Microsoft Himalaya"/>
          <w:noProof/>
          <w:lang w:bidi="bo-CN"/>
        </w:rPr>
        <w:drawing>
          <wp:anchor distT="0" distB="0" distL="114300" distR="114300" simplePos="0" relativeHeight="251660288" behindDoc="1" locked="0" layoutInCell="1" allowOverlap="1" wp14:anchorId="46F8E590" wp14:editId="2CEA2456">
            <wp:simplePos x="0" y="0"/>
            <wp:positionH relativeFrom="margin">
              <wp:posOffset>4922256</wp:posOffset>
            </wp:positionH>
            <wp:positionV relativeFrom="paragraph">
              <wp:posOffset>-810895</wp:posOffset>
            </wp:positionV>
            <wp:extent cx="988695" cy="1095375"/>
            <wp:effectExtent l="0" t="0" r="1905" b="9525"/>
            <wp:wrapNone/>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l="7813" r="7552"/>
                    <a:stretch>
                      <a:fillRect/>
                    </a:stretch>
                  </pic:blipFill>
                  <pic:spPr bwMode="auto">
                    <a:xfrm>
                      <a:off x="0" y="0"/>
                      <a:ext cx="988695" cy="1095375"/>
                    </a:xfrm>
                    <a:prstGeom prst="rect">
                      <a:avLst/>
                    </a:prstGeom>
                    <a:noFill/>
                  </pic:spPr>
                </pic:pic>
              </a:graphicData>
            </a:graphic>
            <wp14:sizeRelH relativeFrom="margin">
              <wp14:pctWidth>0</wp14:pctWidth>
            </wp14:sizeRelH>
            <wp14:sizeRelV relativeFrom="margin">
              <wp14:pctHeight>0</wp14:pctHeight>
            </wp14:sizeRelV>
          </wp:anchor>
        </w:drawing>
      </w:r>
      <w:r w:rsidR="0080447E" w:rsidRPr="006B59A2">
        <w:rPr>
          <w:rFonts w:ascii="Calibri" w:eastAsia="Calibri" w:hAnsi="Calibri" w:cs="Microsoft Himalaya"/>
          <w:noProof/>
          <w:lang w:bidi="bo-CN"/>
        </w:rPr>
        <w:drawing>
          <wp:anchor distT="0" distB="0" distL="114300" distR="114300" simplePos="0" relativeHeight="251659264" behindDoc="1" locked="0" layoutInCell="1" allowOverlap="1" wp14:anchorId="7A3454B9" wp14:editId="3CB96A0D">
            <wp:simplePos x="0" y="0"/>
            <wp:positionH relativeFrom="margin">
              <wp:posOffset>91176</wp:posOffset>
            </wp:positionH>
            <wp:positionV relativeFrom="paragraph">
              <wp:posOffset>-782955</wp:posOffset>
            </wp:positionV>
            <wp:extent cx="1285240" cy="1158875"/>
            <wp:effectExtent l="0" t="0" r="0" b="3175"/>
            <wp:wrapNone/>
            <wp:docPr id="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b="6200"/>
                    <a:stretch>
                      <a:fillRect/>
                    </a:stretch>
                  </pic:blipFill>
                  <pic:spPr bwMode="auto">
                    <a:xfrm>
                      <a:off x="0" y="0"/>
                      <a:ext cx="1285240" cy="1158875"/>
                    </a:xfrm>
                    <a:prstGeom prst="rect">
                      <a:avLst/>
                    </a:prstGeom>
                    <a:noFill/>
                  </pic:spPr>
                </pic:pic>
              </a:graphicData>
            </a:graphic>
            <wp14:sizeRelH relativeFrom="page">
              <wp14:pctWidth>0</wp14:pctWidth>
            </wp14:sizeRelH>
            <wp14:sizeRelV relativeFrom="page">
              <wp14:pctHeight>0</wp14:pctHeight>
            </wp14:sizeRelV>
          </wp:anchor>
        </w:drawing>
      </w:r>
    </w:p>
    <w:p w14:paraId="1721A7E7" w14:textId="77777777" w:rsidR="00A912A8" w:rsidRDefault="00A912A8" w:rsidP="003C4773">
      <w:pPr>
        <w:spacing w:before="240"/>
        <w:jc w:val="center"/>
        <w:rPr>
          <w:rFonts w:ascii="Times New Roman" w:hAnsi="Times New Roman" w:cs="Times New Roman"/>
          <w:b/>
          <w:bCs/>
          <w:color w:val="00B050"/>
          <w:sz w:val="36"/>
          <w:szCs w:val="36"/>
        </w:rPr>
      </w:pPr>
    </w:p>
    <w:p w14:paraId="397DF603" w14:textId="713B9DCD" w:rsidR="0080447E" w:rsidRPr="008647B1" w:rsidRDefault="00F35E6C" w:rsidP="003C4773">
      <w:pPr>
        <w:spacing w:before="240"/>
        <w:jc w:val="center"/>
        <w:rPr>
          <w:rFonts w:ascii="Times New Roman" w:hAnsi="Times New Roman" w:cs="Times New Roman"/>
          <w:bCs/>
          <w:color w:val="00B050"/>
          <w:sz w:val="36"/>
          <w:szCs w:val="36"/>
          <w:lang w:val="en-SG" w:bidi="bo-CN"/>
        </w:rPr>
      </w:pPr>
      <w:r w:rsidRPr="008647B1">
        <w:rPr>
          <w:rFonts w:ascii="Times New Roman" w:hAnsi="Times New Roman" w:cs="Times New Roman"/>
          <w:b/>
          <w:bCs/>
          <w:color w:val="00B050"/>
          <w:sz w:val="36"/>
          <w:szCs w:val="36"/>
        </w:rPr>
        <w:t xml:space="preserve">MANAGEMENT AND MARKETING PLAN FOR </w:t>
      </w:r>
      <w:r w:rsidR="0080447E" w:rsidRPr="008647B1">
        <w:rPr>
          <w:rFonts w:ascii="Times New Roman" w:hAnsi="Times New Roman" w:cs="Times New Roman"/>
          <w:b/>
          <w:bCs/>
          <w:color w:val="00B050"/>
          <w:sz w:val="36"/>
          <w:szCs w:val="36"/>
        </w:rPr>
        <w:t>NON-WOOD</w:t>
      </w:r>
      <w:r w:rsidR="003C4773" w:rsidRPr="008647B1">
        <w:rPr>
          <w:rFonts w:ascii="Times New Roman" w:hAnsi="Times New Roman" w:cs="Times New Roman"/>
          <w:b/>
          <w:bCs/>
          <w:color w:val="00B050"/>
          <w:sz w:val="36"/>
          <w:szCs w:val="36"/>
        </w:rPr>
        <w:t xml:space="preserve"> </w:t>
      </w:r>
      <w:r w:rsidR="0080447E" w:rsidRPr="008647B1">
        <w:rPr>
          <w:rFonts w:ascii="Times New Roman" w:hAnsi="Times New Roman" w:cs="Times New Roman"/>
          <w:b/>
          <w:bCs/>
          <w:color w:val="00B050"/>
          <w:sz w:val="36"/>
          <w:szCs w:val="36"/>
        </w:rPr>
        <w:t>FOREST PRODUCTS</w:t>
      </w:r>
    </w:p>
    <w:p w14:paraId="76D4F901" w14:textId="15277A42" w:rsidR="00D702F3" w:rsidRPr="008647B1" w:rsidRDefault="0080447E" w:rsidP="0080447E">
      <w:pPr>
        <w:spacing w:before="240"/>
        <w:jc w:val="center"/>
        <w:rPr>
          <w:rFonts w:ascii="Times New Roman" w:hAnsi="Times New Roman" w:cs="Times New Roman"/>
          <w:b/>
          <w:bCs/>
          <w:noProof/>
          <w:color w:val="00B050"/>
          <w:sz w:val="36"/>
          <w:szCs w:val="36"/>
        </w:rPr>
      </w:pPr>
      <w:r w:rsidRPr="008647B1">
        <w:rPr>
          <w:rFonts w:ascii="Times New Roman" w:hAnsi="Times New Roman" w:cs="Times New Roman"/>
          <w:b/>
          <w:bCs/>
          <w:noProof/>
          <w:color w:val="00B050"/>
          <w:sz w:val="36"/>
          <w:szCs w:val="36"/>
        </w:rPr>
        <w:t>(</w:t>
      </w:r>
      <w:r w:rsidR="00D702F3" w:rsidRPr="008647B1">
        <w:rPr>
          <w:rFonts w:ascii="Times New Roman" w:hAnsi="Times New Roman" w:cs="Times New Roman"/>
          <w:b/>
          <w:bCs/>
          <w:noProof/>
          <w:color w:val="00B050"/>
          <w:sz w:val="36"/>
          <w:szCs w:val="36"/>
        </w:rPr>
        <w:t>Goney-Wambur Shingmin Tshokpa</w:t>
      </w:r>
      <w:r w:rsidRPr="008647B1">
        <w:rPr>
          <w:rFonts w:ascii="Times New Roman" w:hAnsi="Times New Roman" w:cs="Times New Roman"/>
          <w:b/>
          <w:bCs/>
          <w:noProof/>
          <w:color w:val="00B050"/>
          <w:sz w:val="36"/>
          <w:szCs w:val="36"/>
        </w:rPr>
        <w:t>)</w:t>
      </w:r>
    </w:p>
    <w:p w14:paraId="07EA66BF" w14:textId="167C52E9" w:rsidR="00273F35" w:rsidRPr="00840770" w:rsidRDefault="00273F35"/>
    <w:p w14:paraId="44A78C6C" w14:textId="3A8577EE" w:rsidR="00D702F3" w:rsidRDefault="0080447E" w:rsidP="00D702F3">
      <w:pPr>
        <w:autoSpaceDE w:val="0"/>
        <w:autoSpaceDN w:val="0"/>
        <w:adjustRightInd w:val="0"/>
        <w:spacing w:after="0" w:line="240" w:lineRule="auto"/>
        <w:rPr>
          <w:rFonts w:ascii="Times New Roman" w:hAnsi="Times New Roman" w:cs="Times New Roman"/>
          <w:b/>
          <w:bCs/>
          <w:sz w:val="36"/>
          <w:szCs w:val="36"/>
        </w:rPr>
      </w:pPr>
      <w:r>
        <w:rPr>
          <w:noProof/>
          <w:lang w:bidi="bo-CN"/>
        </w:rPr>
        <w:drawing>
          <wp:anchor distT="0" distB="0" distL="114300" distR="114300" simplePos="0" relativeHeight="251665408" behindDoc="1" locked="0" layoutInCell="1" allowOverlap="1" wp14:anchorId="26F0BE8B" wp14:editId="6AC19CB6">
            <wp:simplePos x="0" y="0"/>
            <wp:positionH relativeFrom="margin">
              <wp:align>right</wp:align>
            </wp:positionH>
            <wp:positionV relativeFrom="paragraph">
              <wp:posOffset>48823</wp:posOffset>
            </wp:positionV>
            <wp:extent cx="5504283" cy="2723515"/>
            <wp:effectExtent l="38100" t="38100" r="39370" b="387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909" r="3705"/>
                    <a:stretch/>
                  </pic:blipFill>
                  <pic:spPr bwMode="auto">
                    <a:xfrm>
                      <a:off x="0" y="0"/>
                      <a:ext cx="5504283" cy="2723515"/>
                    </a:xfrm>
                    <a:prstGeom prst="rect">
                      <a:avLst/>
                    </a:prstGeom>
                    <a:noFill/>
                    <a:ln w="381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090504" w14:textId="419E74DA" w:rsidR="00D702F3" w:rsidRDefault="00D702F3" w:rsidP="00D702F3">
      <w:pPr>
        <w:autoSpaceDE w:val="0"/>
        <w:autoSpaceDN w:val="0"/>
        <w:adjustRightInd w:val="0"/>
        <w:spacing w:after="0" w:line="240" w:lineRule="auto"/>
        <w:rPr>
          <w:rFonts w:ascii="Times New Roman" w:hAnsi="Times New Roman" w:cs="Times New Roman"/>
          <w:b/>
          <w:bCs/>
          <w:sz w:val="36"/>
          <w:szCs w:val="36"/>
        </w:rPr>
      </w:pPr>
    </w:p>
    <w:p w14:paraId="70D8AE2B" w14:textId="77777777" w:rsidR="00D702F3" w:rsidRDefault="00D702F3" w:rsidP="00D702F3">
      <w:pPr>
        <w:autoSpaceDE w:val="0"/>
        <w:autoSpaceDN w:val="0"/>
        <w:adjustRightInd w:val="0"/>
        <w:spacing w:after="0" w:line="240" w:lineRule="auto"/>
        <w:rPr>
          <w:rFonts w:ascii="Times New Roman" w:hAnsi="Times New Roman" w:cs="Times New Roman"/>
          <w:b/>
          <w:bCs/>
          <w:sz w:val="36"/>
          <w:szCs w:val="36"/>
        </w:rPr>
      </w:pPr>
    </w:p>
    <w:p w14:paraId="34C4E793" w14:textId="77777777" w:rsidR="00D702F3" w:rsidRDefault="00D702F3" w:rsidP="00D702F3">
      <w:pPr>
        <w:autoSpaceDE w:val="0"/>
        <w:autoSpaceDN w:val="0"/>
        <w:adjustRightInd w:val="0"/>
        <w:spacing w:after="0" w:line="240" w:lineRule="auto"/>
        <w:rPr>
          <w:rFonts w:ascii="Times New Roman" w:hAnsi="Times New Roman" w:cs="Times New Roman"/>
          <w:b/>
          <w:bCs/>
          <w:sz w:val="36"/>
          <w:szCs w:val="36"/>
        </w:rPr>
      </w:pPr>
    </w:p>
    <w:p w14:paraId="4A32595C" w14:textId="77777777" w:rsidR="00D702F3" w:rsidRDefault="00D702F3" w:rsidP="00D702F3">
      <w:pPr>
        <w:autoSpaceDE w:val="0"/>
        <w:autoSpaceDN w:val="0"/>
        <w:adjustRightInd w:val="0"/>
        <w:spacing w:after="0" w:line="240" w:lineRule="auto"/>
        <w:rPr>
          <w:rFonts w:ascii="Times New Roman" w:hAnsi="Times New Roman" w:cs="Times New Roman"/>
          <w:b/>
          <w:bCs/>
          <w:sz w:val="36"/>
          <w:szCs w:val="36"/>
        </w:rPr>
      </w:pPr>
    </w:p>
    <w:p w14:paraId="3BF0E273" w14:textId="77777777" w:rsidR="00D702F3" w:rsidRDefault="00D702F3" w:rsidP="00D702F3">
      <w:pPr>
        <w:autoSpaceDE w:val="0"/>
        <w:autoSpaceDN w:val="0"/>
        <w:adjustRightInd w:val="0"/>
        <w:spacing w:after="0" w:line="240" w:lineRule="auto"/>
        <w:rPr>
          <w:rFonts w:ascii="Times New Roman" w:hAnsi="Times New Roman" w:cs="Times New Roman"/>
          <w:b/>
          <w:bCs/>
          <w:sz w:val="36"/>
          <w:szCs w:val="36"/>
        </w:rPr>
      </w:pPr>
    </w:p>
    <w:p w14:paraId="729B8184" w14:textId="77777777" w:rsidR="00D702F3" w:rsidRDefault="00D702F3" w:rsidP="00D702F3">
      <w:pPr>
        <w:autoSpaceDE w:val="0"/>
        <w:autoSpaceDN w:val="0"/>
        <w:adjustRightInd w:val="0"/>
        <w:spacing w:after="0" w:line="240" w:lineRule="auto"/>
        <w:rPr>
          <w:rFonts w:ascii="Times New Roman" w:hAnsi="Times New Roman" w:cs="Times New Roman"/>
          <w:b/>
          <w:bCs/>
          <w:sz w:val="36"/>
          <w:szCs w:val="36"/>
        </w:rPr>
      </w:pPr>
    </w:p>
    <w:p w14:paraId="589FB3B7" w14:textId="77777777" w:rsidR="00D702F3" w:rsidRDefault="00D702F3" w:rsidP="00D702F3">
      <w:pPr>
        <w:autoSpaceDE w:val="0"/>
        <w:autoSpaceDN w:val="0"/>
        <w:adjustRightInd w:val="0"/>
        <w:spacing w:after="0" w:line="240" w:lineRule="auto"/>
        <w:rPr>
          <w:rFonts w:ascii="Times New Roman" w:hAnsi="Times New Roman" w:cs="Times New Roman"/>
          <w:b/>
          <w:bCs/>
          <w:sz w:val="36"/>
          <w:szCs w:val="36"/>
        </w:rPr>
      </w:pPr>
    </w:p>
    <w:p w14:paraId="7D07F031" w14:textId="77777777" w:rsidR="00D702F3" w:rsidRDefault="00D702F3" w:rsidP="00D702F3">
      <w:pPr>
        <w:autoSpaceDE w:val="0"/>
        <w:autoSpaceDN w:val="0"/>
        <w:adjustRightInd w:val="0"/>
        <w:spacing w:after="0" w:line="240" w:lineRule="auto"/>
        <w:rPr>
          <w:rFonts w:ascii="Times New Roman" w:hAnsi="Times New Roman" w:cs="Times New Roman"/>
          <w:b/>
          <w:bCs/>
          <w:sz w:val="36"/>
          <w:szCs w:val="36"/>
        </w:rPr>
      </w:pPr>
    </w:p>
    <w:p w14:paraId="0AB93BF9" w14:textId="77777777" w:rsidR="00D702F3" w:rsidRDefault="00D702F3" w:rsidP="00D702F3">
      <w:pPr>
        <w:autoSpaceDE w:val="0"/>
        <w:autoSpaceDN w:val="0"/>
        <w:adjustRightInd w:val="0"/>
        <w:spacing w:after="0" w:line="240" w:lineRule="auto"/>
        <w:rPr>
          <w:rFonts w:ascii="Times New Roman" w:hAnsi="Times New Roman" w:cs="Times New Roman"/>
          <w:b/>
          <w:bCs/>
          <w:sz w:val="36"/>
          <w:szCs w:val="36"/>
        </w:rPr>
      </w:pPr>
    </w:p>
    <w:p w14:paraId="2519637A" w14:textId="77777777" w:rsidR="0080447E" w:rsidRDefault="0080447E" w:rsidP="0080447E">
      <w:pPr>
        <w:jc w:val="center"/>
        <w:rPr>
          <w:rFonts w:ascii="Times New Roman" w:hAnsi="Times New Roman" w:cs="Times New Roman"/>
          <w:b/>
          <w:bCs/>
          <w:noProof/>
          <w:sz w:val="56"/>
          <w:szCs w:val="56"/>
        </w:rPr>
      </w:pPr>
    </w:p>
    <w:p w14:paraId="00B4F7BC" w14:textId="1AAACA23" w:rsidR="00D702F3" w:rsidRPr="008647B1" w:rsidRDefault="00D702F3" w:rsidP="0080447E">
      <w:pPr>
        <w:jc w:val="center"/>
        <w:rPr>
          <w:rFonts w:ascii="Times New Roman" w:hAnsi="Times New Roman" w:cs="Times New Roman"/>
          <w:b/>
          <w:bCs/>
          <w:noProof/>
          <w:color w:val="00B050"/>
          <w:sz w:val="36"/>
          <w:szCs w:val="36"/>
        </w:rPr>
      </w:pPr>
      <w:r w:rsidRPr="008647B1">
        <w:rPr>
          <w:rFonts w:ascii="Times New Roman" w:hAnsi="Times New Roman" w:cs="Times New Roman"/>
          <w:b/>
          <w:bCs/>
          <w:noProof/>
          <w:color w:val="00B050"/>
          <w:sz w:val="36"/>
          <w:szCs w:val="36"/>
        </w:rPr>
        <w:t>Tsenkhar Gewog</w:t>
      </w:r>
    </w:p>
    <w:p w14:paraId="39909F1F" w14:textId="019A3558" w:rsidR="00D702F3" w:rsidRPr="008647B1" w:rsidRDefault="00D702F3" w:rsidP="00D702F3">
      <w:pPr>
        <w:jc w:val="center"/>
        <w:rPr>
          <w:rFonts w:ascii="Times New Roman" w:hAnsi="Times New Roman" w:cs="Times New Roman"/>
          <w:b/>
          <w:bCs/>
          <w:noProof/>
          <w:color w:val="00B050"/>
          <w:sz w:val="36"/>
          <w:szCs w:val="36"/>
        </w:rPr>
      </w:pPr>
      <w:r w:rsidRPr="008647B1">
        <w:rPr>
          <w:rFonts w:ascii="Times New Roman" w:hAnsi="Times New Roman" w:cs="Times New Roman"/>
          <w:b/>
          <w:bCs/>
          <w:noProof/>
          <w:color w:val="00B050"/>
          <w:sz w:val="36"/>
          <w:szCs w:val="36"/>
        </w:rPr>
        <w:t>Lhuntse Dzongkhag</w:t>
      </w:r>
    </w:p>
    <w:p w14:paraId="5651B47D" w14:textId="77777777" w:rsidR="009140AD" w:rsidRPr="008647B1" w:rsidRDefault="009140AD" w:rsidP="0080447E">
      <w:pPr>
        <w:tabs>
          <w:tab w:val="left" w:pos="3450"/>
        </w:tabs>
        <w:jc w:val="center"/>
        <w:rPr>
          <w:rFonts w:ascii="Times New Roman" w:hAnsi="Times New Roman" w:cs="Times New Roman"/>
          <w:sz w:val="36"/>
          <w:szCs w:val="36"/>
        </w:rPr>
      </w:pPr>
    </w:p>
    <w:p w14:paraId="2461E959" w14:textId="48D88F85" w:rsidR="0080447E" w:rsidRPr="008647B1" w:rsidRDefault="0080447E" w:rsidP="0080447E">
      <w:pPr>
        <w:tabs>
          <w:tab w:val="left" w:pos="3450"/>
        </w:tabs>
        <w:jc w:val="center"/>
        <w:rPr>
          <w:rFonts w:ascii="Times New Roman" w:hAnsi="Times New Roman" w:cs="Times New Roman"/>
          <w:b/>
          <w:bCs/>
          <w:i/>
          <w:iCs/>
          <w:color w:val="00B050"/>
          <w:sz w:val="36"/>
          <w:szCs w:val="36"/>
        </w:rPr>
      </w:pPr>
      <w:r w:rsidRPr="008647B1">
        <w:rPr>
          <w:rFonts w:ascii="Times New Roman" w:hAnsi="Times New Roman" w:cs="Times New Roman"/>
          <w:b/>
          <w:bCs/>
          <w:i/>
          <w:iCs/>
          <w:color w:val="00B050"/>
          <w:sz w:val="36"/>
          <w:szCs w:val="36"/>
        </w:rPr>
        <w:t>(Plan Period: May 2022-May 2027</w:t>
      </w:r>
      <w:r w:rsidR="000048FE" w:rsidRPr="008647B1">
        <w:rPr>
          <w:rFonts w:ascii="Times New Roman" w:hAnsi="Times New Roman" w:cs="Times New Roman"/>
          <w:b/>
          <w:bCs/>
          <w:i/>
          <w:iCs/>
          <w:color w:val="00B050"/>
          <w:sz w:val="36"/>
          <w:szCs w:val="36"/>
        </w:rPr>
        <w:t>)</w:t>
      </w:r>
    </w:p>
    <w:p w14:paraId="35F1B3C9" w14:textId="77777777" w:rsidR="000048FE" w:rsidRDefault="000048FE" w:rsidP="003F7DCA">
      <w:pPr>
        <w:autoSpaceDE w:val="0"/>
        <w:autoSpaceDN w:val="0"/>
        <w:adjustRightInd w:val="0"/>
        <w:spacing w:after="0" w:line="240" w:lineRule="auto"/>
        <w:jc w:val="center"/>
        <w:rPr>
          <w:rFonts w:ascii="Times New Roman" w:hAnsi="Times New Roman" w:cs="Times New Roman"/>
          <w:b/>
          <w:bCs/>
          <w:sz w:val="36"/>
          <w:szCs w:val="36"/>
        </w:rPr>
      </w:pPr>
    </w:p>
    <w:p w14:paraId="01050598" w14:textId="77777777" w:rsidR="008647B1" w:rsidRDefault="008647B1" w:rsidP="003F7DCA">
      <w:pPr>
        <w:autoSpaceDE w:val="0"/>
        <w:autoSpaceDN w:val="0"/>
        <w:adjustRightInd w:val="0"/>
        <w:spacing w:after="0" w:line="240" w:lineRule="auto"/>
        <w:jc w:val="center"/>
        <w:rPr>
          <w:rFonts w:ascii="Times New Roman" w:hAnsi="Times New Roman" w:cs="Times New Roman"/>
          <w:b/>
          <w:bCs/>
          <w:sz w:val="36"/>
          <w:szCs w:val="36"/>
        </w:rPr>
      </w:pPr>
    </w:p>
    <w:p w14:paraId="752DDB56" w14:textId="77777777" w:rsidR="008647B1" w:rsidRDefault="008647B1" w:rsidP="003F7DCA">
      <w:pPr>
        <w:autoSpaceDE w:val="0"/>
        <w:autoSpaceDN w:val="0"/>
        <w:adjustRightInd w:val="0"/>
        <w:spacing w:after="0" w:line="240" w:lineRule="auto"/>
        <w:jc w:val="center"/>
        <w:rPr>
          <w:rFonts w:ascii="Times New Roman" w:hAnsi="Times New Roman" w:cs="Times New Roman"/>
          <w:b/>
          <w:bCs/>
          <w:sz w:val="36"/>
          <w:szCs w:val="36"/>
        </w:rPr>
      </w:pPr>
    </w:p>
    <w:p w14:paraId="0F674AE7" w14:textId="77777777" w:rsidR="00E91D0C" w:rsidRDefault="00E91D0C" w:rsidP="003F7DCA">
      <w:pPr>
        <w:autoSpaceDE w:val="0"/>
        <w:autoSpaceDN w:val="0"/>
        <w:adjustRightInd w:val="0"/>
        <w:spacing w:after="0" w:line="240" w:lineRule="auto"/>
        <w:jc w:val="center"/>
        <w:rPr>
          <w:rFonts w:ascii="Times New Roman" w:hAnsi="Times New Roman" w:cs="Times New Roman"/>
          <w:b/>
          <w:bCs/>
          <w:sz w:val="36"/>
          <w:szCs w:val="36"/>
        </w:rPr>
      </w:pPr>
    </w:p>
    <w:p w14:paraId="0D1AE367" w14:textId="77777777" w:rsidR="008647B1" w:rsidRDefault="008647B1" w:rsidP="003F7DCA">
      <w:pPr>
        <w:autoSpaceDE w:val="0"/>
        <w:autoSpaceDN w:val="0"/>
        <w:adjustRightInd w:val="0"/>
        <w:spacing w:after="0" w:line="240" w:lineRule="auto"/>
        <w:jc w:val="center"/>
        <w:rPr>
          <w:rFonts w:ascii="Times New Roman" w:hAnsi="Times New Roman" w:cs="Times New Roman"/>
          <w:b/>
          <w:bCs/>
          <w:sz w:val="36"/>
          <w:szCs w:val="36"/>
        </w:rPr>
      </w:pPr>
    </w:p>
    <w:p w14:paraId="4F91A12E" w14:textId="7B447A75" w:rsidR="00D702F3" w:rsidRDefault="003F7DCA" w:rsidP="003F7DCA">
      <w:pPr>
        <w:autoSpaceDE w:val="0"/>
        <w:autoSpaceDN w:val="0"/>
        <w:adjustRightInd w:val="0"/>
        <w:spacing w:after="0" w:line="240" w:lineRule="auto"/>
        <w:jc w:val="center"/>
        <w:rPr>
          <w:rFonts w:ascii="Times New Roman" w:hAnsi="Times New Roman" w:cs="Times New Roman"/>
          <w:b/>
          <w:bCs/>
          <w:sz w:val="36"/>
          <w:szCs w:val="36"/>
        </w:rPr>
      </w:pPr>
      <w:r>
        <w:rPr>
          <w:rFonts w:ascii="Times New Roman" w:hAnsi="Times New Roman" w:cs="Times New Roman"/>
          <w:b/>
          <w:bCs/>
          <w:sz w:val="36"/>
          <w:szCs w:val="36"/>
        </w:rPr>
        <w:t>Approval Sheet</w:t>
      </w:r>
    </w:p>
    <w:p w14:paraId="7AA26E4E" w14:textId="77777777" w:rsidR="00D702F3" w:rsidRDefault="00D702F3" w:rsidP="00D702F3">
      <w:pPr>
        <w:autoSpaceDE w:val="0"/>
        <w:autoSpaceDN w:val="0"/>
        <w:adjustRightInd w:val="0"/>
        <w:spacing w:after="0" w:line="240" w:lineRule="auto"/>
        <w:rPr>
          <w:rFonts w:ascii="Times New Roman" w:hAnsi="Times New Roman" w:cs="Times New Roman"/>
          <w:b/>
          <w:bCs/>
          <w:sz w:val="36"/>
          <w:szCs w:val="36"/>
        </w:rPr>
      </w:pPr>
    </w:p>
    <w:p w14:paraId="65B279F6" w14:textId="77777777" w:rsidR="00D702F3" w:rsidRDefault="00D702F3" w:rsidP="00D702F3">
      <w:pPr>
        <w:autoSpaceDE w:val="0"/>
        <w:autoSpaceDN w:val="0"/>
        <w:adjustRightInd w:val="0"/>
        <w:spacing w:after="0" w:line="240" w:lineRule="auto"/>
        <w:rPr>
          <w:rFonts w:ascii="Times New Roman" w:hAnsi="Times New Roman" w:cs="Times New Roman"/>
          <w:b/>
          <w:bCs/>
          <w:sz w:val="36"/>
          <w:szCs w:val="36"/>
        </w:rPr>
      </w:pPr>
    </w:p>
    <w:p w14:paraId="445EF56A" w14:textId="77777777" w:rsidR="00D702F3" w:rsidRDefault="00D702F3" w:rsidP="00D702F3">
      <w:pPr>
        <w:autoSpaceDE w:val="0"/>
        <w:autoSpaceDN w:val="0"/>
        <w:adjustRightInd w:val="0"/>
        <w:spacing w:after="0" w:line="240" w:lineRule="auto"/>
        <w:rPr>
          <w:rFonts w:ascii="Times New Roman" w:hAnsi="Times New Roman" w:cs="Times New Roman"/>
          <w:b/>
          <w:bCs/>
          <w:sz w:val="36"/>
          <w:szCs w:val="36"/>
        </w:rPr>
      </w:pPr>
    </w:p>
    <w:p w14:paraId="4A0A91B9" w14:textId="77777777" w:rsidR="00D702F3" w:rsidRDefault="00D702F3" w:rsidP="00D702F3">
      <w:pPr>
        <w:autoSpaceDE w:val="0"/>
        <w:autoSpaceDN w:val="0"/>
        <w:adjustRightInd w:val="0"/>
        <w:spacing w:after="0" w:line="240" w:lineRule="auto"/>
        <w:rPr>
          <w:rFonts w:ascii="Times New Roman" w:hAnsi="Times New Roman" w:cs="Times New Roman"/>
          <w:b/>
          <w:bCs/>
          <w:sz w:val="36"/>
          <w:szCs w:val="36"/>
        </w:rPr>
      </w:pPr>
    </w:p>
    <w:p w14:paraId="1DEB330A" w14:textId="77777777" w:rsidR="00D702F3" w:rsidRDefault="00D702F3" w:rsidP="00D702F3">
      <w:pPr>
        <w:autoSpaceDE w:val="0"/>
        <w:autoSpaceDN w:val="0"/>
        <w:adjustRightInd w:val="0"/>
        <w:spacing w:after="0" w:line="240" w:lineRule="auto"/>
        <w:rPr>
          <w:rFonts w:ascii="Times New Roman" w:hAnsi="Times New Roman" w:cs="Times New Roman"/>
          <w:b/>
          <w:bCs/>
          <w:sz w:val="36"/>
          <w:szCs w:val="36"/>
        </w:rPr>
      </w:pPr>
    </w:p>
    <w:p w14:paraId="3F0B7D12" w14:textId="77777777" w:rsidR="00D702F3" w:rsidRDefault="00D702F3" w:rsidP="00D702F3">
      <w:pPr>
        <w:autoSpaceDE w:val="0"/>
        <w:autoSpaceDN w:val="0"/>
        <w:adjustRightInd w:val="0"/>
        <w:spacing w:after="0" w:line="240" w:lineRule="auto"/>
        <w:rPr>
          <w:rFonts w:ascii="Times New Roman" w:hAnsi="Times New Roman" w:cs="Times New Roman"/>
          <w:b/>
          <w:bCs/>
          <w:sz w:val="36"/>
          <w:szCs w:val="36"/>
        </w:rPr>
      </w:pPr>
    </w:p>
    <w:p w14:paraId="7BDD4728" w14:textId="77777777" w:rsidR="00D702F3" w:rsidRDefault="00D702F3" w:rsidP="00D702F3">
      <w:pPr>
        <w:autoSpaceDE w:val="0"/>
        <w:autoSpaceDN w:val="0"/>
        <w:adjustRightInd w:val="0"/>
        <w:spacing w:after="0" w:line="240" w:lineRule="auto"/>
        <w:rPr>
          <w:rFonts w:ascii="Times New Roman" w:hAnsi="Times New Roman" w:cs="Times New Roman"/>
          <w:b/>
          <w:bCs/>
          <w:sz w:val="36"/>
          <w:szCs w:val="36"/>
        </w:rPr>
      </w:pPr>
    </w:p>
    <w:p w14:paraId="5BD68D01" w14:textId="77777777" w:rsidR="00D702F3" w:rsidRDefault="00D702F3" w:rsidP="00D702F3">
      <w:pPr>
        <w:autoSpaceDE w:val="0"/>
        <w:autoSpaceDN w:val="0"/>
        <w:adjustRightInd w:val="0"/>
        <w:spacing w:after="0" w:line="240" w:lineRule="auto"/>
        <w:rPr>
          <w:rFonts w:ascii="Times New Roman" w:hAnsi="Times New Roman" w:cs="Times New Roman"/>
          <w:b/>
          <w:bCs/>
          <w:sz w:val="36"/>
          <w:szCs w:val="36"/>
        </w:rPr>
      </w:pPr>
    </w:p>
    <w:p w14:paraId="1144529A" w14:textId="77777777" w:rsidR="00D702F3" w:rsidRDefault="00D702F3" w:rsidP="00D702F3">
      <w:pPr>
        <w:autoSpaceDE w:val="0"/>
        <w:autoSpaceDN w:val="0"/>
        <w:adjustRightInd w:val="0"/>
        <w:spacing w:after="0" w:line="240" w:lineRule="auto"/>
        <w:rPr>
          <w:rFonts w:ascii="Times New Roman" w:hAnsi="Times New Roman" w:cs="Times New Roman"/>
          <w:b/>
          <w:bCs/>
          <w:sz w:val="36"/>
          <w:szCs w:val="36"/>
        </w:rPr>
      </w:pPr>
    </w:p>
    <w:p w14:paraId="72F477FE" w14:textId="77777777" w:rsidR="00D702F3" w:rsidRDefault="00D702F3" w:rsidP="00D702F3">
      <w:pPr>
        <w:autoSpaceDE w:val="0"/>
        <w:autoSpaceDN w:val="0"/>
        <w:adjustRightInd w:val="0"/>
        <w:spacing w:after="0" w:line="240" w:lineRule="auto"/>
        <w:rPr>
          <w:rFonts w:ascii="Times New Roman" w:hAnsi="Times New Roman" w:cs="Times New Roman"/>
          <w:b/>
          <w:bCs/>
          <w:sz w:val="36"/>
          <w:szCs w:val="36"/>
        </w:rPr>
      </w:pPr>
    </w:p>
    <w:p w14:paraId="5D8B80B1" w14:textId="4BD4E4B6" w:rsidR="00273F35" w:rsidRPr="00D702F3" w:rsidRDefault="00273F35">
      <w:pPr>
        <w:rPr>
          <w:sz w:val="36"/>
          <w:szCs w:val="36"/>
        </w:rPr>
      </w:pPr>
    </w:p>
    <w:p w14:paraId="4156EEDD" w14:textId="3F165878" w:rsidR="00273F35" w:rsidRDefault="00273F35"/>
    <w:p w14:paraId="574CD8AC" w14:textId="3A211999" w:rsidR="00273F35" w:rsidRDefault="00273F35"/>
    <w:p w14:paraId="22DFD7A1" w14:textId="005FF530" w:rsidR="00273F35" w:rsidRDefault="00273F35"/>
    <w:p w14:paraId="7C4DE0AA" w14:textId="52B0DCBC" w:rsidR="00273F35" w:rsidRDefault="00273F35"/>
    <w:p w14:paraId="6610EDA3" w14:textId="32798226" w:rsidR="00273F35" w:rsidRDefault="00273F35"/>
    <w:p w14:paraId="7A82AFE9" w14:textId="02A3821F" w:rsidR="00273F35" w:rsidRDefault="00273F35"/>
    <w:p w14:paraId="55C39822" w14:textId="4BB02506" w:rsidR="00273F35" w:rsidRDefault="00273F35"/>
    <w:p w14:paraId="3F892B66" w14:textId="0C52C831" w:rsidR="00273F35" w:rsidRDefault="00273F35"/>
    <w:p w14:paraId="5ED6B500" w14:textId="6DEA997D" w:rsidR="00273F35" w:rsidRDefault="00273F35"/>
    <w:p w14:paraId="5C0F3E1B" w14:textId="4FCE68A6" w:rsidR="00273F35" w:rsidRDefault="00273F35"/>
    <w:p w14:paraId="3C919626" w14:textId="383A1496" w:rsidR="00273F35" w:rsidRDefault="00273F35"/>
    <w:p w14:paraId="27347DBC" w14:textId="23C85477" w:rsidR="00273F35" w:rsidRDefault="00273F35"/>
    <w:p w14:paraId="575D116D" w14:textId="28726548" w:rsidR="00273F35" w:rsidRDefault="00273F35"/>
    <w:p w14:paraId="47A43719" w14:textId="01E29FEA" w:rsidR="00273F35" w:rsidRDefault="00273F35"/>
    <w:p w14:paraId="6E1D81B6" w14:textId="7D061BAD" w:rsidR="00273F35" w:rsidRDefault="00273F35"/>
    <w:p w14:paraId="6E60B6A7" w14:textId="0F4C19C9" w:rsidR="00273F35" w:rsidRDefault="00273F35"/>
    <w:p w14:paraId="7585E3E5" w14:textId="2C84CB05" w:rsidR="00273F35" w:rsidRDefault="00273F35"/>
    <w:p w14:paraId="33E74448" w14:textId="61A9B27C" w:rsidR="00AD4D1D" w:rsidRPr="005A74C1" w:rsidRDefault="00AD4D1D">
      <w:pPr>
        <w:pStyle w:val="TOCHeading"/>
        <w:rPr>
          <w:rFonts w:ascii="Times New Roman" w:hAnsi="Times New Roman" w:cs="Times New Roman"/>
          <w:sz w:val="24"/>
          <w:szCs w:val="24"/>
        </w:rPr>
      </w:pPr>
    </w:p>
    <w:sdt>
      <w:sdtPr>
        <w:rPr>
          <w:rFonts w:ascii="Times New Roman" w:eastAsiaTheme="minorHAnsi" w:hAnsi="Times New Roman" w:cs="Times New Roman"/>
          <w:color w:val="auto"/>
          <w:sz w:val="24"/>
          <w:szCs w:val="24"/>
          <w:lang w:bidi="dz-BT"/>
        </w:rPr>
        <w:id w:val="-539368538"/>
        <w:docPartObj>
          <w:docPartGallery w:val="Table of Contents"/>
          <w:docPartUnique/>
        </w:docPartObj>
      </w:sdtPr>
      <w:sdtEndPr>
        <w:rPr>
          <w:b/>
          <w:bCs/>
          <w:noProof/>
        </w:rPr>
      </w:sdtEndPr>
      <w:sdtContent>
        <w:p w14:paraId="520D9D8C" w14:textId="026CB012" w:rsidR="005A74C1" w:rsidRPr="005A74C1" w:rsidRDefault="005A74C1" w:rsidP="005A74C1">
          <w:pPr>
            <w:pStyle w:val="TOCHeading"/>
            <w:jc w:val="center"/>
            <w:rPr>
              <w:rFonts w:ascii="Times New Roman" w:hAnsi="Times New Roman" w:cs="Times New Roman"/>
              <w:b/>
              <w:bCs/>
              <w:color w:val="auto"/>
              <w:sz w:val="24"/>
              <w:szCs w:val="24"/>
            </w:rPr>
          </w:pPr>
          <w:r w:rsidRPr="005A74C1">
            <w:rPr>
              <w:rFonts w:ascii="Times New Roman" w:hAnsi="Times New Roman" w:cs="Times New Roman"/>
              <w:b/>
              <w:bCs/>
              <w:color w:val="auto"/>
              <w:sz w:val="24"/>
              <w:szCs w:val="24"/>
            </w:rPr>
            <w:t>Table of Contents</w:t>
          </w:r>
        </w:p>
        <w:p w14:paraId="1EAB5C89" w14:textId="77777777" w:rsidR="005A74C1" w:rsidRPr="005A74C1" w:rsidRDefault="005A74C1" w:rsidP="005A74C1">
          <w:pPr>
            <w:rPr>
              <w:lang w:bidi="ar-SA"/>
            </w:rPr>
          </w:pPr>
        </w:p>
        <w:p w14:paraId="5785D65E" w14:textId="7C6B4A6F" w:rsidR="005A74C1" w:rsidRPr="005A74C1" w:rsidRDefault="005A74C1">
          <w:pPr>
            <w:pStyle w:val="TOC1"/>
            <w:tabs>
              <w:tab w:val="right" w:leader="dot" w:pos="9350"/>
            </w:tabs>
            <w:rPr>
              <w:rFonts w:ascii="Times New Roman" w:eastAsiaTheme="minorEastAsia" w:hAnsi="Times New Roman" w:cs="Times New Roman"/>
              <w:noProof/>
              <w:sz w:val="24"/>
              <w:szCs w:val="24"/>
            </w:rPr>
          </w:pPr>
          <w:r w:rsidRPr="005A74C1">
            <w:rPr>
              <w:rFonts w:ascii="Times New Roman" w:hAnsi="Times New Roman" w:cs="Times New Roman"/>
              <w:sz w:val="24"/>
              <w:szCs w:val="24"/>
            </w:rPr>
            <w:fldChar w:fldCharType="begin"/>
          </w:r>
          <w:r w:rsidRPr="005A74C1">
            <w:rPr>
              <w:rFonts w:ascii="Times New Roman" w:hAnsi="Times New Roman" w:cs="Times New Roman"/>
              <w:sz w:val="24"/>
              <w:szCs w:val="24"/>
            </w:rPr>
            <w:instrText xml:space="preserve"> TOC \o "1-3" \h \z \u </w:instrText>
          </w:r>
          <w:r w:rsidRPr="005A74C1">
            <w:rPr>
              <w:rFonts w:ascii="Times New Roman" w:hAnsi="Times New Roman" w:cs="Times New Roman"/>
              <w:sz w:val="24"/>
              <w:szCs w:val="24"/>
            </w:rPr>
            <w:fldChar w:fldCharType="separate"/>
          </w:r>
          <w:hyperlink w:anchor="_Toc106635594" w:history="1">
            <w:r w:rsidRPr="005A74C1">
              <w:rPr>
                <w:rStyle w:val="Hyperlink"/>
                <w:rFonts w:ascii="Times New Roman" w:hAnsi="Times New Roman" w:cs="Times New Roman"/>
                <w:noProof/>
                <w:sz w:val="24"/>
                <w:szCs w:val="24"/>
                <w:lang w:bidi="ar-SA"/>
              </w:rPr>
              <w:t>PART A: MANAGEMENT AND MARKETING PLAN</w:t>
            </w:r>
            <w:r w:rsidRPr="005A74C1">
              <w:rPr>
                <w:rFonts w:ascii="Times New Roman" w:hAnsi="Times New Roman" w:cs="Times New Roman"/>
                <w:noProof/>
                <w:webHidden/>
                <w:sz w:val="24"/>
                <w:szCs w:val="24"/>
              </w:rPr>
              <w:tab/>
            </w:r>
            <w:r w:rsidRPr="005A74C1">
              <w:rPr>
                <w:rFonts w:ascii="Times New Roman" w:hAnsi="Times New Roman" w:cs="Times New Roman"/>
                <w:noProof/>
                <w:webHidden/>
                <w:sz w:val="24"/>
                <w:szCs w:val="24"/>
              </w:rPr>
              <w:fldChar w:fldCharType="begin"/>
            </w:r>
            <w:r w:rsidRPr="005A74C1">
              <w:rPr>
                <w:rFonts w:ascii="Times New Roman" w:hAnsi="Times New Roman" w:cs="Times New Roman"/>
                <w:noProof/>
                <w:webHidden/>
                <w:sz w:val="24"/>
                <w:szCs w:val="24"/>
              </w:rPr>
              <w:instrText xml:space="preserve"> PAGEREF _Toc106635594 \h </w:instrText>
            </w:r>
            <w:r w:rsidRPr="005A74C1">
              <w:rPr>
                <w:rFonts w:ascii="Times New Roman" w:hAnsi="Times New Roman" w:cs="Times New Roman"/>
                <w:noProof/>
                <w:webHidden/>
                <w:sz w:val="24"/>
                <w:szCs w:val="24"/>
              </w:rPr>
            </w:r>
            <w:r w:rsidRPr="005A74C1">
              <w:rPr>
                <w:rFonts w:ascii="Times New Roman" w:hAnsi="Times New Roman" w:cs="Times New Roman"/>
                <w:noProof/>
                <w:webHidden/>
                <w:sz w:val="24"/>
                <w:szCs w:val="24"/>
              </w:rPr>
              <w:fldChar w:fldCharType="separate"/>
            </w:r>
            <w:r w:rsidR="00BD5B5E">
              <w:rPr>
                <w:rFonts w:ascii="Times New Roman" w:hAnsi="Times New Roman" w:cs="Times New Roman"/>
                <w:noProof/>
                <w:webHidden/>
                <w:sz w:val="24"/>
                <w:szCs w:val="24"/>
              </w:rPr>
              <w:t>6</w:t>
            </w:r>
            <w:r w:rsidRPr="005A74C1">
              <w:rPr>
                <w:rFonts w:ascii="Times New Roman" w:hAnsi="Times New Roman" w:cs="Times New Roman"/>
                <w:noProof/>
                <w:webHidden/>
                <w:sz w:val="24"/>
                <w:szCs w:val="24"/>
              </w:rPr>
              <w:fldChar w:fldCharType="end"/>
            </w:r>
          </w:hyperlink>
        </w:p>
        <w:p w14:paraId="447DC032" w14:textId="17C50A90" w:rsidR="005A74C1" w:rsidRPr="005A74C1" w:rsidRDefault="00000000">
          <w:pPr>
            <w:pStyle w:val="TOC2"/>
            <w:tabs>
              <w:tab w:val="left" w:pos="880"/>
              <w:tab w:val="right" w:leader="dot" w:pos="9350"/>
            </w:tabs>
            <w:rPr>
              <w:rFonts w:ascii="Times New Roman" w:eastAsiaTheme="minorEastAsia" w:hAnsi="Times New Roman" w:cs="Times New Roman"/>
              <w:noProof/>
              <w:sz w:val="24"/>
              <w:szCs w:val="24"/>
            </w:rPr>
          </w:pPr>
          <w:hyperlink w:anchor="_Toc106635595" w:history="1">
            <w:r w:rsidR="005A74C1" w:rsidRPr="005A74C1">
              <w:rPr>
                <w:rStyle w:val="Hyperlink"/>
                <w:rFonts w:ascii="Times New Roman" w:hAnsi="Times New Roman" w:cs="Times New Roman"/>
                <w:noProof/>
                <w:sz w:val="24"/>
                <w:szCs w:val="24"/>
              </w:rPr>
              <w:t>1.1</w:t>
            </w:r>
            <w:r w:rsidR="005A74C1" w:rsidRPr="005A74C1">
              <w:rPr>
                <w:rFonts w:ascii="Times New Roman" w:eastAsiaTheme="minorEastAsia" w:hAnsi="Times New Roman" w:cs="Times New Roman"/>
                <w:noProof/>
                <w:sz w:val="24"/>
                <w:szCs w:val="24"/>
              </w:rPr>
              <w:tab/>
            </w:r>
            <w:r w:rsidR="005A74C1" w:rsidRPr="005A74C1">
              <w:rPr>
                <w:rStyle w:val="Hyperlink"/>
                <w:rFonts w:ascii="Times New Roman" w:hAnsi="Times New Roman" w:cs="Times New Roman"/>
                <w:noProof/>
                <w:sz w:val="24"/>
                <w:szCs w:val="24"/>
              </w:rPr>
              <w:t>Introduction</w:t>
            </w:r>
            <w:r w:rsidR="005A74C1" w:rsidRPr="005A74C1">
              <w:rPr>
                <w:rFonts w:ascii="Times New Roman" w:hAnsi="Times New Roman" w:cs="Times New Roman"/>
                <w:noProof/>
                <w:webHidden/>
                <w:sz w:val="24"/>
                <w:szCs w:val="24"/>
              </w:rPr>
              <w:tab/>
            </w:r>
            <w:r w:rsidR="005A74C1" w:rsidRPr="005A74C1">
              <w:rPr>
                <w:rFonts w:ascii="Times New Roman" w:hAnsi="Times New Roman" w:cs="Times New Roman"/>
                <w:noProof/>
                <w:webHidden/>
                <w:sz w:val="24"/>
                <w:szCs w:val="24"/>
              </w:rPr>
              <w:fldChar w:fldCharType="begin"/>
            </w:r>
            <w:r w:rsidR="005A74C1" w:rsidRPr="005A74C1">
              <w:rPr>
                <w:rFonts w:ascii="Times New Roman" w:hAnsi="Times New Roman" w:cs="Times New Roman"/>
                <w:noProof/>
                <w:webHidden/>
                <w:sz w:val="24"/>
                <w:szCs w:val="24"/>
              </w:rPr>
              <w:instrText xml:space="preserve"> PAGEREF _Toc106635595 \h </w:instrText>
            </w:r>
            <w:r w:rsidR="005A74C1" w:rsidRPr="005A74C1">
              <w:rPr>
                <w:rFonts w:ascii="Times New Roman" w:hAnsi="Times New Roman" w:cs="Times New Roman"/>
                <w:noProof/>
                <w:webHidden/>
                <w:sz w:val="24"/>
                <w:szCs w:val="24"/>
              </w:rPr>
            </w:r>
            <w:r w:rsidR="005A74C1" w:rsidRPr="005A74C1">
              <w:rPr>
                <w:rFonts w:ascii="Times New Roman" w:hAnsi="Times New Roman" w:cs="Times New Roman"/>
                <w:noProof/>
                <w:webHidden/>
                <w:sz w:val="24"/>
                <w:szCs w:val="24"/>
              </w:rPr>
              <w:fldChar w:fldCharType="separate"/>
            </w:r>
            <w:r w:rsidR="00BD5B5E">
              <w:rPr>
                <w:rFonts w:ascii="Times New Roman" w:hAnsi="Times New Roman" w:cs="Times New Roman"/>
                <w:noProof/>
                <w:webHidden/>
                <w:sz w:val="24"/>
                <w:szCs w:val="24"/>
              </w:rPr>
              <w:t>6</w:t>
            </w:r>
            <w:r w:rsidR="005A74C1" w:rsidRPr="005A74C1">
              <w:rPr>
                <w:rFonts w:ascii="Times New Roman" w:hAnsi="Times New Roman" w:cs="Times New Roman"/>
                <w:noProof/>
                <w:webHidden/>
                <w:sz w:val="24"/>
                <w:szCs w:val="24"/>
              </w:rPr>
              <w:fldChar w:fldCharType="end"/>
            </w:r>
          </w:hyperlink>
        </w:p>
        <w:p w14:paraId="27431528" w14:textId="2778E273" w:rsidR="005A74C1" w:rsidRPr="005A74C1" w:rsidRDefault="00000000">
          <w:pPr>
            <w:pStyle w:val="TOC1"/>
            <w:tabs>
              <w:tab w:val="right" w:leader="dot" w:pos="9350"/>
            </w:tabs>
            <w:rPr>
              <w:rFonts w:ascii="Times New Roman" w:eastAsiaTheme="minorEastAsia" w:hAnsi="Times New Roman" w:cs="Times New Roman"/>
              <w:noProof/>
              <w:sz w:val="24"/>
              <w:szCs w:val="24"/>
            </w:rPr>
          </w:pPr>
          <w:hyperlink w:anchor="_Toc106635596" w:history="1">
            <w:r w:rsidR="005A74C1" w:rsidRPr="005A74C1">
              <w:rPr>
                <w:rStyle w:val="Hyperlink"/>
                <w:rFonts w:ascii="Times New Roman" w:hAnsi="Times New Roman" w:cs="Times New Roman"/>
                <w:noProof/>
                <w:sz w:val="24"/>
                <w:szCs w:val="24"/>
                <w:lang w:bidi="ar-SA"/>
              </w:rPr>
              <w:t>1.2 Objectives of Collection and Marketing of NWFP:</w:t>
            </w:r>
            <w:r w:rsidR="005A74C1" w:rsidRPr="005A74C1">
              <w:rPr>
                <w:rFonts w:ascii="Times New Roman" w:hAnsi="Times New Roman" w:cs="Times New Roman"/>
                <w:noProof/>
                <w:webHidden/>
                <w:sz w:val="24"/>
                <w:szCs w:val="24"/>
              </w:rPr>
              <w:tab/>
            </w:r>
            <w:r w:rsidR="005A74C1" w:rsidRPr="005A74C1">
              <w:rPr>
                <w:rFonts w:ascii="Times New Roman" w:hAnsi="Times New Roman" w:cs="Times New Roman"/>
                <w:noProof/>
                <w:webHidden/>
                <w:sz w:val="24"/>
                <w:szCs w:val="24"/>
              </w:rPr>
              <w:fldChar w:fldCharType="begin"/>
            </w:r>
            <w:r w:rsidR="005A74C1" w:rsidRPr="005A74C1">
              <w:rPr>
                <w:rFonts w:ascii="Times New Roman" w:hAnsi="Times New Roman" w:cs="Times New Roman"/>
                <w:noProof/>
                <w:webHidden/>
                <w:sz w:val="24"/>
                <w:szCs w:val="24"/>
              </w:rPr>
              <w:instrText xml:space="preserve"> PAGEREF _Toc106635596 \h </w:instrText>
            </w:r>
            <w:r w:rsidR="005A74C1" w:rsidRPr="005A74C1">
              <w:rPr>
                <w:rFonts w:ascii="Times New Roman" w:hAnsi="Times New Roman" w:cs="Times New Roman"/>
                <w:noProof/>
                <w:webHidden/>
                <w:sz w:val="24"/>
                <w:szCs w:val="24"/>
              </w:rPr>
            </w:r>
            <w:r w:rsidR="005A74C1" w:rsidRPr="005A74C1">
              <w:rPr>
                <w:rFonts w:ascii="Times New Roman" w:hAnsi="Times New Roman" w:cs="Times New Roman"/>
                <w:noProof/>
                <w:webHidden/>
                <w:sz w:val="24"/>
                <w:szCs w:val="24"/>
              </w:rPr>
              <w:fldChar w:fldCharType="separate"/>
            </w:r>
            <w:r w:rsidR="00BD5B5E">
              <w:rPr>
                <w:rFonts w:ascii="Times New Roman" w:hAnsi="Times New Roman" w:cs="Times New Roman"/>
                <w:noProof/>
                <w:webHidden/>
                <w:sz w:val="24"/>
                <w:szCs w:val="24"/>
              </w:rPr>
              <w:t>7</w:t>
            </w:r>
            <w:r w:rsidR="005A74C1" w:rsidRPr="005A74C1">
              <w:rPr>
                <w:rFonts w:ascii="Times New Roman" w:hAnsi="Times New Roman" w:cs="Times New Roman"/>
                <w:noProof/>
                <w:webHidden/>
                <w:sz w:val="24"/>
                <w:szCs w:val="24"/>
              </w:rPr>
              <w:fldChar w:fldCharType="end"/>
            </w:r>
          </w:hyperlink>
        </w:p>
        <w:p w14:paraId="538F74F3" w14:textId="4555A4B1" w:rsidR="005A74C1" w:rsidRPr="005A74C1" w:rsidRDefault="00000000">
          <w:pPr>
            <w:pStyle w:val="TOC1"/>
            <w:tabs>
              <w:tab w:val="right" w:leader="dot" w:pos="9350"/>
            </w:tabs>
            <w:rPr>
              <w:rFonts w:ascii="Times New Roman" w:eastAsiaTheme="minorEastAsia" w:hAnsi="Times New Roman" w:cs="Times New Roman"/>
              <w:noProof/>
              <w:sz w:val="24"/>
              <w:szCs w:val="24"/>
            </w:rPr>
          </w:pPr>
          <w:hyperlink w:anchor="_Toc106635597" w:history="1">
            <w:r w:rsidR="005A74C1" w:rsidRPr="005A74C1">
              <w:rPr>
                <w:rStyle w:val="Hyperlink"/>
                <w:rFonts w:ascii="Times New Roman" w:hAnsi="Times New Roman" w:cs="Times New Roman"/>
                <w:noProof/>
                <w:sz w:val="24"/>
                <w:szCs w:val="24"/>
                <w:lang w:bidi="ar-SA"/>
              </w:rPr>
              <w:t>1.3 Description of NWFPs:</w:t>
            </w:r>
            <w:r w:rsidR="005A74C1" w:rsidRPr="005A74C1">
              <w:rPr>
                <w:rFonts w:ascii="Times New Roman" w:hAnsi="Times New Roman" w:cs="Times New Roman"/>
                <w:noProof/>
                <w:webHidden/>
                <w:sz w:val="24"/>
                <w:szCs w:val="24"/>
              </w:rPr>
              <w:tab/>
            </w:r>
            <w:r w:rsidR="005A74C1" w:rsidRPr="005A74C1">
              <w:rPr>
                <w:rFonts w:ascii="Times New Roman" w:hAnsi="Times New Roman" w:cs="Times New Roman"/>
                <w:noProof/>
                <w:webHidden/>
                <w:sz w:val="24"/>
                <w:szCs w:val="24"/>
              </w:rPr>
              <w:fldChar w:fldCharType="begin"/>
            </w:r>
            <w:r w:rsidR="005A74C1" w:rsidRPr="005A74C1">
              <w:rPr>
                <w:rFonts w:ascii="Times New Roman" w:hAnsi="Times New Roman" w:cs="Times New Roman"/>
                <w:noProof/>
                <w:webHidden/>
                <w:sz w:val="24"/>
                <w:szCs w:val="24"/>
              </w:rPr>
              <w:instrText xml:space="preserve"> PAGEREF _Toc106635597 \h </w:instrText>
            </w:r>
            <w:r w:rsidR="005A74C1" w:rsidRPr="005A74C1">
              <w:rPr>
                <w:rFonts w:ascii="Times New Roman" w:hAnsi="Times New Roman" w:cs="Times New Roman"/>
                <w:noProof/>
                <w:webHidden/>
                <w:sz w:val="24"/>
                <w:szCs w:val="24"/>
              </w:rPr>
            </w:r>
            <w:r w:rsidR="005A74C1" w:rsidRPr="005A74C1">
              <w:rPr>
                <w:rFonts w:ascii="Times New Roman" w:hAnsi="Times New Roman" w:cs="Times New Roman"/>
                <w:noProof/>
                <w:webHidden/>
                <w:sz w:val="24"/>
                <w:szCs w:val="24"/>
              </w:rPr>
              <w:fldChar w:fldCharType="separate"/>
            </w:r>
            <w:r w:rsidR="00BD5B5E">
              <w:rPr>
                <w:rFonts w:ascii="Times New Roman" w:hAnsi="Times New Roman" w:cs="Times New Roman"/>
                <w:noProof/>
                <w:webHidden/>
                <w:sz w:val="24"/>
                <w:szCs w:val="24"/>
              </w:rPr>
              <w:t>7</w:t>
            </w:r>
            <w:r w:rsidR="005A74C1" w:rsidRPr="005A74C1">
              <w:rPr>
                <w:rFonts w:ascii="Times New Roman" w:hAnsi="Times New Roman" w:cs="Times New Roman"/>
                <w:noProof/>
                <w:webHidden/>
                <w:sz w:val="24"/>
                <w:szCs w:val="24"/>
              </w:rPr>
              <w:fldChar w:fldCharType="end"/>
            </w:r>
          </w:hyperlink>
        </w:p>
        <w:p w14:paraId="41866AD0" w14:textId="59927C7D" w:rsidR="005A74C1" w:rsidRPr="005A74C1" w:rsidRDefault="00000000">
          <w:pPr>
            <w:pStyle w:val="TOC1"/>
            <w:tabs>
              <w:tab w:val="right" w:leader="dot" w:pos="9350"/>
            </w:tabs>
            <w:rPr>
              <w:rFonts w:ascii="Times New Roman" w:eastAsiaTheme="minorEastAsia" w:hAnsi="Times New Roman" w:cs="Times New Roman"/>
              <w:noProof/>
              <w:sz w:val="24"/>
              <w:szCs w:val="24"/>
            </w:rPr>
          </w:pPr>
          <w:hyperlink w:anchor="_Toc106635598" w:history="1">
            <w:r w:rsidR="005A74C1" w:rsidRPr="005A74C1">
              <w:rPr>
                <w:rStyle w:val="Hyperlink"/>
                <w:rFonts w:ascii="Times New Roman" w:eastAsia="Calibri" w:hAnsi="Times New Roman" w:cs="Times New Roman"/>
                <w:noProof/>
                <w:sz w:val="24"/>
                <w:szCs w:val="24"/>
                <w:lang w:bidi="ar-SA"/>
              </w:rPr>
              <w:t>1.3 Map of the NWFP harvesting areas</w:t>
            </w:r>
            <w:r w:rsidR="005A74C1" w:rsidRPr="005A74C1">
              <w:rPr>
                <w:rFonts w:ascii="Times New Roman" w:hAnsi="Times New Roman" w:cs="Times New Roman"/>
                <w:noProof/>
                <w:webHidden/>
                <w:sz w:val="24"/>
                <w:szCs w:val="24"/>
              </w:rPr>
              <w:tab/>
            </w:r>
            <w:r w:rsidR="005A74C1" w:rsidRPr="005A74C1">
              <w:rPr>
                <w:rFonts w:ascii="Times New Roman" w:hAnsi="Times New Roman" w:cs="Times New Roman"/>
                <w:noProof/>
                <w:webHidden/>
                <w:sz w:val="24"/>
                <w:szCs w:val="24"/>
              </w:rPr>
              <w:fldChar w:fldCharType="begin"/>
            </w:r>
            <w:r w:rsidR="005A74C1" w:rsidRPr="005A74C1">
              <w:rPr>
                <w:rFonts w:ascii="Times New Roman" w:hAnsi="Times New Roman" w:cs="Times New Roman"/>
                <w:noProof/>
                <w:webHidden/>
                <w:sz w:val="24"/>
                <w:szCs w:val="24"/>
              </w:rPr>
              <w:instrText xml:space="preserve"> PAGEREF _Toc106635598 \h </w:instrText>
            </w:r>
            <w:r w:rsidR="005A74C1" w:rsidRPr="005A74C1">
              <w:rPr>
                <w:rFonts w:ascii="Times New Roman" w:hAnsi="Times New Roman" w:cs="Times New Roman"/>
                <w:noProof/>
                <w:webHidden/>
                <w:sz w:val="24"/>
                <w:szCs w:val="24"/>
              </w:rPr>
            </w:r>
            <w:r w:rsidR="005A74C1" w:rsidRPr="005A74C1">
              <w:rPr>
                <w:rFonts w:ascii="Times New Roman" w:hAnsi="Times New Roman" w:cs="Times New Roman"/>
                <w:noProof/>
                <w:webHidden/>
                <w:sz w:val="24"/>
                <w:szCs w:val="24"/>
              </w:rPr>
              <w:fldChar w:fldCharType="separate"/>
            </w:r>
            <w:r w:rsidR="00BD5B5E">
              <w:rPr>
                <w:rFonts w:ascii="Times New Roman" w:hAnsi="Times New Roman" w:cs="Times New Roman"/>
                <w:noProof/>
                <w:webHidden/>
                <w:sz w:val="24"/>
                <w:szCs w:val="24"/>
              </w:rPr>
              <w:t>11</w:t>
            </w:r>
            <w:r w:rsidR="005A74C1" w:rsidRPr="005A74C1">
              <w:rPr>
                <w:rFonts w:ascii="Times New Roman" w:hAnsi="Times New Roman" w:cs="Times New Roman"/>
                <w:noProof/>
                <w:webHidden/>
                <w:sz w:val="24"/>
                <w:szCs w:val="24"/>
              </w:rPr>
              <w:fldChar w:fldCharType="end"/>
            </w:r>
          </w:hyperlink>
        </w:p>
        <w:p w14:paraId="5CBC93EA" w14:textId="22627B37" w:rsidR="005A74C1" w:rsidRPr="005A74C1" w:rsidRDefault="00000000">
          <w:pPr>
            <w:pStyle w:val="TOC1"/>
            <w:tabs>
              <w:tab w:val="right" w:leader="dot" w:pos="9350"/>
            </w:tabs>
            <w:rPr>
              <w:rFonts w:ascii="Times New Roman" w:eastAsiaTheme="minorEastAsia" w:hAnsi="Times New Roman" w:cs="Times New Roman"/>
              <w:noProof/>
              <w:sz w:val="24"/>
              <w:szCs w:val="24"/>
            </w:rPr>
          </w:pPr>
          <w:hyperlink w:anchor="_Toc106635599" w:history="1">
            <w:r w:rsidR="005A74C1" w:rsidRPr="005A74C1">
              <w:rPr>
                <w:rStyle w:val="Hyperlink"/>
                <w:rFonts w:ascii="Times New Roman" w:hAnsi="Times New Roman" w:cs="Times New Roman"/>
                <w:noProof/>
                <w:sz w:val="24"/>
                <w:szCs w:val="24"/>
                <w:lang w:bidi="ar-SA"/>
              </w:rPr>
              <w:t>1.4 Map of B.grossa and D.bholua extraction</w:t>
            </w:r>
            <w:r w:rsidR="005A74C1" w:rsidRPr="005A74C1">
              <w:rPr>
                <w:rFonts w:ascii="Times New Roman" w:hAnsi="Times New Roman" w:cs="Times New Roman"/>
                <w:noProof/>
                <w:webHidden/>
                <w:sz w:val="24"/>
                <w:szCs w:val="24"/>
              </w:rPr>
              <w:tab/>
            </w:r>
            <w:r w:rsidR="005A74C1" w:rsidRPr="005A74C1">
              <w:rPr>
                <w:rFonts w:ascii="Times New Roman" w:hAnsi="Times New Roman" w:cs="Times New Roman"/>
                <w:noProof/>
                <w:webHidden/>
                <w:sz w:val="24"/>
                <w:szCs w:val="24"/>
              </w:rPr>
              <w:fldChar w:fldCharType="begin"/>
            </w:r>
            <w:r w:rsidR="005A74C1" w:rsidRPr="005A74C1">
              <w:rPr>
                <w:rFonts w:ascii="Times New Roman" w:hAnsi="Times New Roman" w:cs="Times New Roman"/>
                <w:noProof/>
                <w:webHidden/>
                <w:sz w:val="24"/>
                <w:szCs w:val="24"/>
              </w:rPr>
              <w:instrText xml:space="preserve"> PAGEREF _Toc106635599 \h </w:instrText>
            </w:r>
            <w:r w:rsidR="005A74C1" w:rsidRPr="005A74C1">
              <w:rPr>
                <w:rFonts w:ascii="Times New Roman" w:hAnsi="Times New Roman" w:cs="Times New Roman"/>
                <w:noProof/>
                <w:webHidden/>
                <w:sz w:val="24"/>
                <w:szCs w:val="24"/>
              </w:rPr>
            </w:r>
            <w:r w:rsidR="005A74C1" w:rsidRPr="005A74C1">
              <w:rPr>
                <w:rFonts w:ascii="Times New Roman" w:hAnsi="Times New Roman" w:cs="Times New Roman"/>
                <w:noProof/>
                <w:webHidden/>
                <w:sz w:val="24"/>
                <w:szCs w:val="24"/>
              </w:rPr>
              <w:fldChar w:fldCharType="separate"/>
            </w:r>
            <w:r w:rsidR="00BD5B5E">
              <w:rPr>
                <w:rFonts w:ascii="Times New Roman" w:hAnsi="Times New Roman" w:cs="Times New Roman"/>
                <w:noProof/>
                <w:webHidden/>
                <w:sz w:val="24"/>
                <w:szCs w:val="24"/>
              </w:rPr>
              <w:t>12</w:t>
            </w:r>
            <w:r w:rsidR="005A74C1" w:rsidRPr="005A74C1">
              <w:rPr>
                <w:rFonts w:ascii="Times New Roman" w:hAnsi="Times New Roman" w:cs="Times New Roman"/>
                <w:noProof/>
                <w:webHidden/>
                <w:sz w:val="24"/>
                <w:szCs w:val="24"/>
              </w:rPr>
              <w:fldChar w:fldCharType="end"/>
            </w:r>
          </w:hyperlink>
        </w:p>
        <w:p w14:paraId="4983567E" w14:textId="0C0DDBB7" w:rsidR="005A74C1" w:rsidRPr="005A74C1" w:rsidRDefault="00000000">
          <w:pPr>
            <w:pStyle w:val="TOC1"/>
            <w:tabs>
              <w:tab w:val="right" w:leader="dot" w:pos="9350"/>
            </w:tabs>
            <w:rPr>
              <w:rFonts w:ascii="Times New Roman" w:eastAsiaTheme="minorEastAsia" w:hAnsi="Times New Roman" w:cs="Times New Roman"/>
              <w:noProof/>
              <w:sz w:val="24"/>
              <w:szCs w:val="24"/>
            </w:rPr>
          </w:pPr>
          <w:hyperlink w:anchor="_Toc106635600" w:history="1">
            <w:r w:rsidR="005A74C1" w:rsidRPr="005A74C1">
              <w:rPr>
                <w:rStyle w:val="Hyperlink"/>
                <w:rFonts w:ascii="Times New Roman" w:hAnsi="Times New Roman" w:cs="Times New Roman"/>
                <w:noProof/>
                <w:sz w:val="24"/>
                <w:szCs w:val="24"/>
                <w:lang w:bidi="ar-SA"/>
              </w:rPr>
              <w:t>1.5 Sustainable NWFP harvesting prescriptions</w:t>
            </w:r>
            <w:r w:rsidR="005A74C1" w:rsidRPr="005A74C1">
              <w:rPr>
                <w:rFonts w:ascii="Times New Roman" w:hAnsi="Times New Roman" w:cs="Times New Roman"/>
                <w:noProof/>
                <w:webHidden/>
                <w:sz w:val="24"/>
                <w:szCs w:val="24"/>
              </w:rPr>
              <w:tab/>
            </w:r>
            <w:r w:rsidR="005A74C1" w:rsidRPr="005A74C1">
              <w:rPr>
                <w:rFonts w:ascii="Times New Roman" w:hAnsi="Times New Roman" w:cs="Times New Roman"/>
                <w:noProof/>
                <w:webHidden/>
                <w:sz w:val="24"/>
                <w:szCs w:val="24"/>
              </w:rPr>
              <w:fldChar w:fldCharType="begin"/>
            </w:r>
            <w:r w:rsidR="005A74C1" w:rsidRPr="005A74C1">
              <w:rPr>
                <w:rFonts w:ascii="Times New Roman" w:hAnsi="Times New Roman" w:cs="Times New Roman"/>
                <w:noProof/>
                <w:webHidden/>
                <w:sz w:val="24"/>
                <w:szCs w:val="24"/>
              </w:rPr>
              <w:instrText xml:space="preserve"> PAGEREF _Toc106635600 \h </w:instrText>
            </w:r>
            <w:r w:rsidR="005A74C1" w:rsidRPr="005A74C1">
              <w:rPr>
                <w:rFonts w:ascii="Times New Roman" w:hAnsi="Times New Roman" w:cs="Times New Roman"/>
                <w:noProof/>
                <w:webHidden/>
                <w:sz w:val="24"/>
                <w:szCs w:val="24"/>
              </w:rPr>
            </w:r>
            <w:r w:rsidR="005A74C1" w:rsidRPr="005A74C1">
              <w:rPr>
                <w:rFonts w:ascii="Times New Roman" w:hAnsi="Times New Roman" w:cs="Times New Roman"/>
                <w:noProof/>
                <w:webHidden/>
                <w:sz w:val="24"/>
                <w:szCs w:val="24"/>
              </w:rPr>
              <w:fldChar w:fldCharType="separate"/>
            </w:r>
            <w:r w:rsidR="00BD5B5E">
              <w:rPr>
                <w:rFonts w:ascii="Times New Roman" w:hAnsi="Times New Roman" w:cs="Times New Roman"/>
                <w:noProof/>
                <w:webHidden/>
                <w:sz w:val="24"/>
                <w:szCs w:val="24"/>
              </w:rPr>
              <w:t>13</w:t>
            </w:r>
            <w:r w:rsidR="005A74C1" w:rsidRPr="005A74C1">
              <w:rPr>
                <w:rFonts w:ascii="Times New Roman" w:hAnsi="Times New Roman" w:cs="Times New Roman"/>
                <w:noProof/>
                <w:webHidden/>
                <w:sz w:val="24"/>
                <w:szCs w:val="24"/>
              </w:rPr>
              <w:fldChar w:fldCharType="end"/>
            </w:r>
          </w:hyperlink>
        </w:p>
        <w:p w14:paraId="4E99FB7C" w14:textId="048717D3" w:rsidR="005A74C1" w:rsidRPr="005A74C1" w:rsidRDefault="00000000">
          <w:pPr>
            <w:pStyle w:val="TOC2"/>
            <w:tabs>
              <w:tab w:val="right" w:leader="dot" w:pos="9350"/>
            </w:tabs>
            <w:rPr>
              <w:rFonts w:ascii="Times New Roman" w:eastAsiaTheme="minorEastAsia" w:hAnsi="Times New Roman" w:cs="Times New Roman"/>
              <w:noProof/>
              <w:sz w:val="24"/>
              <w:szCs w:val="24"/>
            </w:rPr>
          </w:pPr>
          <w:hyperlink w:anchor="_Toc106635601" w:history="1">
            <w:r w:rsidR="005A74C1" w:rsidRPr="005A74C1">
              <w:rPr>
                <w:rStyle w:val="Hyperlink"/>
                <w:rFonts w:ascii="Times New Roman" w:hAnsi="Times New Roman" w:cs="Times New Roman"/>
                <w:noProof/>
                <w:sz w:val="24"/>
                <w:szCs w:val="24"/>
              </w:rPr>
              <w:t>1.5.1 Domestic purpose</w:t>
            </w:r>
            <w:r w:rsidR="005A74C1" w:rsidRPr="005A74C1">
              <w:rPr>
                <w:rFonts w:ascii="Times New Roman" w:hAnsi="Times New Roman" w:cs="Times New Roman"/>
                <w:noProof/>
                <w:webHidden/>
                <w:sz w:val="24"/>
                <w:szCs w:val="24"/>
              </w:rPr>
              <w:tab/>
            </w:r>
            <w:r w:rsidR="005A74C1" w:rsidRPr="005A74C1">
              <w:rPr>
                <w:rFonts w:ascii="Times New Roman" w:hAnsi="Times New Roman" w:cs="Times New Roman"/>
                <w:noProof/>
                <w:webHidden/>
                <w:sz w:val="24"/>
                <w:szCs w:val="24"/>
              </w:rPr>
              <w:fldChar w:fldCharType="begin"/>
            </w:r>
            <w:r w:rsidR="005A74C1" w:rsidRPr="005A74C1">
              <w:rPr>
                <w:rFonts w:ascii="Times New Roman" w:hAnsi="Times New Roman" w:cs="Times New Roman"/>
                <w:noProof/>
                <w:webHidden/>
                <w:sz w:val="24"/>
                <w:szCs w:val="24"/>
              </w:rPr>
              <w:instrText xml:space="preserve"> PAGEREF _Toc106635601 \h </w:instrText>
            </w:r>
            <w:r w:rsidR="005A74C1" w:rsidRPr="005A74C1">
              <w:rPr>
                <w:rFonts w:ascii="Times New Roman" w:hAnsi="Times New Roman" w:cs="Times New Roman"/>
                <w:noProof/>
                <w:webHidden/>
                <w:sz w:val="24"/>
                <w:szCs w:val="24"/>
              </w:rPr>
            </w:r>
            <w:r w:rsidR="005A74C1" w:rsidRPr="005A74C1">
              <w:rPr>
                <w:rFonts w:ascii="Times New Roman" w:hAnsi="Times New Roman" w:cs="Times New Roman"/>
                <w:noProof/>
                <w:webHidden/>
                <w:sz w:val="24"/>
                <w:szCs w:val="24"/>
              </w:rPr>
              <w:fldChar w:fldCharType="separate"/>
            </w:r>
            <w:r w:rsidR="00BD5B5E">
              <w:rPr>
                <w:rFonts w:ascii="Times New Roman" w:hAnsi="Times New Roman" w:cs="Times New Roman"/>
                <w:noProof/>
                <w:webHidden/>
                <w:sz w:val="24"/>
                <w:szCs w:val="24"/>
              </w:rPr>
              <w:t>13</w:t>
            </w:r>
            <w:r w:rsidR="005A74C1" w:rsidRPr="005A74C1">
              <w:rPr>
                <w:rFonts w:ascii="Times New Roman" w:hAnsi="Times New Roman" w:cs="Times New Roman"/>
                <w:noProof/>
                <w:webHidden/>
                <w:sz w:val="24"/>
                <w:szCs w:val="24"/>
              </w:rPr>
              <w:fldChar w:fldCharType="end"/>
            </w:r>
          </w:hyperlink>
        </w:p>
        <w:p w14:paraId="0451AA7A" w14:textId="0315A923" w:rsidR="005A74C1" w:rsidRPr="005A74C1" w:rsidRDefault="00000000">
          <w:pPr>
            <w:pStyle w:val="TOC2"/>
            <w:tabs>
              <w:tab w:val="right" w:leader="dot" w:pos="9350"/>
            </w:tabs>
            <w:rPr>
              <w:rFonts w:ascii="Times New Roman" w:eastAsiaTheme="minorEastAsia" w:hAnsi="Times New Roman" w:cs="Times New Roman"/>
              <w:noProof/>
              <w:sz w:val="24"/>
              <w:szCs w:val="24"/>
            </w:rPr>
          </w:pPr>
          <w:hyperlink w:anchor="_Toc106635602" w:history="1">
            <w:r w:rsidR="005A74C1" w:rsidRPr="005A74C1">
              <w:rPr>
                <w:rStyle w:val="Hyperlink"/>
                <w:rFonts w:ascii="Times New Roman" w:hAnsi="Times New Roman" w:cs="Times New Roman"/>
                <w:noProof/>
                <w:sz w:val="24"/>
                <w:szCs w:val="24"/>
              </w:rPr>
              <w:t>1.5.2 Commercial purpose</w:t>
            </w:r>
            <w:r w:rsidR="005A74C1" w:rsidRPr="005A74C1">
              <w:rPr>
                <w:rFonts w:ascii="Times New Roman" w:hAnsi="Times New Roman" w:cs="Times New Roman"/>
                <w:noProof/>
                <w:webHidden/>
                <w:sz w:val="24"/>
                <w:szCs w:val="24"/>
              </w:rPr>
              <w:tab/>
            </w:r>
            <w:r w:rsidR="005A74C1" w:rsidRPr="005A74C1">
              <w:rPr>
                <w:rFonts w:ascii="Times New Roman" w:hAnsi="Times New Roman" w:cs="Times New Roman"/>
                <w:noProof/>
                <w:webHidden/>
                <w:sz w:val="24"/>
                <w:szCs w:val="24"/>
              </w:rPr>
              <w:fldChar w:fldCharType="begin"/>
            </w:r>
            <w:r w:rsidR="005A74C1" w:rsidRPr="005A74C1">
              <w:rPr>
                <w:rFonts w:ascii="Times New Roman" w:hAnsi="Times New Roman" w:cs="Times New Roman"/>
                <w:noProof/>
                <w:webHidden/>
                <w:sz w:val="24"/>
                <w:szCs w:val="24"/>
              </w:rPr>
              <w:instrText xml:space="preserve"> PAGEREF _Toc106635602 \h </w:instrText>
            </w:r>
            <w:r w:rsidR="005A74C1" w:rsidRPr="005A74C1">
              <w:rPr>
                <w:rFonts w:ascii="Times New Roman" w:hAnsi="Times New Roman" w:cs="Times New Roman"/>
                <w:noProof/>
                <w:webHidden/>
                <w:sz w:val="24"/>
                <w:szCs w:val="24"/>
              </w:rPr>
            </w:r>
            <w:r w:rsidR="005A74C1" w:rsidRPr="005A74C1">
              <w:rPr>
                <w:rFonts w:ascii="Times New Roman" w:hAnsi="Times New Roman" w:cs="Times New Roman"/>
                <w:noProof/>
                <w:webHidden/>
                <w:sz w:val="24"/>
                <w:szCs w:val="24"/>
              </w:rPr>
              <w:fldChar w:fldCharType="separate"/>
            </w:r>
            <w:r w:rsidR="00BD5B5E">
              <w:rPr>
                <w:rFonts w:ascii="Times New Roman" w:hAnsi="Times New Roman" w:cs="Times New Roman"/>
                <w:noProof/>
                <w:webHidden/>
                <w:sz w:val="24"/>
                <w:szCs w:val="24"/>
              </w:rPr>
              <w:t>13</w:t>
            </w:r>
            <w:r w:rsidR="005A74C1" w:rsidRPr="005A74C1">
              <w:rPr>
                <w:rFonts w:ascii="Times New Roman" w:hAnsi="Times New Roman" w:cs="Times New Roman"/>
                <w:noProof/>
                <w:webHidden/>
                <w:sz w:val="24"/>
                <w:szCs w:val="24"/>
              </w:rPr>
              <w:fldChar w:fldCharType="end"/>
            </w:r>
          </w:hyperlink>
        </w:p>
        <w:p w14:paraId="4C05C969" w14:textId="19F5B3DE" w:rsidR="005A74C1" w:rsidRPr="005A74C1" w:rsidRDefault="00000000">
          <w:pPr>
            <w:pStyle w:val="TOC1"/>
            <w:tabs>
              <w:tab w:val="right" w:leader="dot" w:pos="9350"/>
            </w:tabs>
            <w:rPr>
              <w:rFonts w:ascii="Times New Roman" w:eastAsiaTheme="minorEastAsia" w:hAnsi="Times New Roman" w:cs="Times New Roman"/>
              <w:noProof/>
              <w:sz w:val="24"/>
              <w:szCs w:val="24"/>
            </w:rPr>
          </w:pPr>
          <w:hyperlink w:anchor="_Toc106635603" w:history="1">
            <w:r w:rsidR="005A74C1" w:rsidRPr="005A74C1">
              <w:rPr>
                <w:rStyle w:val="Hyperlink"/>
                <w:rFonts w:ascii="Times New Roman" w:hAnsi="Times New Roman" w:cs="Times New Roman"/>
                <w:noProof/>
                <w:sz w:val="24"/>
                <w:szCs w:val="24"/>
                <w:lang w:bidi="ar-SA"/>
              </w:rPr>
              <w:t>1.6 Marketing and sales plan</w:t>
            </w:r>
            <w:r w:rsidR="005A74C1" w:rsidRPr="005A74C1">
              <w:rPr>
                <w:rFonts w:ascii="Times New Roman" w:hAnsi="Times New Roman" w:cs="Times New Roman"/>
                <w:noProof/>
                <w:webHidden/>
                <w:sz w:val="24"/>
                <w:szCs w:val="24"/>
              </w:rPr>
              <w:tab/>
            </w:r>
            <w:r w:rsidR="005A74C1" w:rsidRPr="005A74C1">
              <w:rPr>
                <w:rFonts w:ascii="Times New Roman" w:hAnsi="Times New Roman" w:cs="Times New Roman"/>
                <w:noProof/>
                <w:webHidden/>
                <w:sz w:val="24"/>
                <w:szCs w:val="24"/>
              </w:rPr>
              <w:fldChar w:fldCharType="begin"/>
            </w:r>
            <w:r w:rsidR="005A74C1" w:rsidRPr="005A74C1">
              <w:rPr>
                <w:rFonts w:ascii="Times New Roman" w:hAnsi="Times New Roman" w:cs="Times New Roman"/>
                <w:noProof/>
                <w:webHidden/>
                <w:sz w:val="24"/>
                <w:szCs w:val="24"/>
              </w:rPr>
              <w:instrText xml:space="preserve"> PAGEREF _Toc106635603 \h </w:instrText>
            </w:r>
            <w:r w:rsidR="005A74C1" w:rsidRPr="005A74C1">
              <w:rPr>
                <w:rFonts w:ascii="Times New Roman" w:hAnsi="Times New Roman" w:cs="Times New Roman"/>
                <w:noProof/>
                <w:webHidden/>
                <w:sz w:val="24"/>
                <w:szCs w:val="24"/>
              </w:rPr>
            </w:r>
            <w:r w:rsidR="005A74C1" w:rsidRPr="005A74C1">
              <w:rPr>
                <w:rFonts w:ascii="Times New Roman" w:hAnsi="Times New Roman" w:cs="Times New Roman"/>
                <w:noProof/>
                <w:webHidden/>
                <w:sz w:val="24"/>
                <w:szCs w:val="24"/>
              </w:rPr>
              <w:fldChar w:fldCharType="separate"/>
            </w:r>
            <w:r w:rsidR="00BD5B5E">
              <w:rPr>
                <w:rFonts w:ascii="Times New Roman" w:hAnsi="Times New Roman" w:cs="Times New Roman"/>
                <w:noProof/>
                <w:webHidden/>
                <w:sz w:val="24"/>
                <w:szCs w:val="24"/>
              </w:rPr>
              <w:t>13</w:t>
            </w:r>
            <w:r w:rsidR="005A74C1" w:rsidRPr="005A74C1">
              <w:rPr>
                <w:rFonts w:ascii="Times New Roman" w:hAnsi="Times New Roman" w:cs="Times New Roman"/>
                <w:noProof/>
                <w:webHidden/>
                <w:sz w:val="24"/>
                <w:szCs w:val="24"/>
              </w:rPr>
              <w:fldChar w:fldCharType="end"/>
            </w:r>
          </w:hyperlink>
        </w:p>
        <w:p w14:paraId="150C98BD" w14:textId="23C767BA" w:rsidR="005A74C1" w:rsidRPr="005A74C1" w:rsidRDefault="00000000">
          <w:pPr>
            <w:pStyle w:val="TOC1"/>
            <w:tabs>
              <w:tab w:val="right" w:leader="dot" w:pos="9350"/>
            </w:tabs>
            <w:rPr>
              <w:rFonts w:ascii="Times New Roman" w:eastAsiaTheme="minorEastAsia" w:hAnsi="Times New Roman" w:cs="Times New Roman"/>
              <w:noProof/>
              <w:sz w:val="24"/>
              <w:szCs w:val="24"/>
            </w:rPr>
          </w:pPr>
          <w:hyperlink w:anchor="_Toc106635604" w:history="1">
            <w:r w:rsidR="005A74C1" w:rsidRPr="005A74C1">
              <w:rPr>
                <w:rStyle w:val="Hyperlink"/>
                <w:rFonts w:ascii="Times New Roman" w:hAnsi="Times New Roman" w:cs="Times New Roman"/>
                <w:noProof/>
                <w:sz w:val="24"/>
                <w:szCs w:val="24"/>
                <w:lang w:bidi="ar-SA"/>
              </w:rPr>
              <w:t>1.7 Marketing arrangements</w:t>
            </w:r>
            <w:r w:rsidR="005A74C1" w:rsidRPr="005A74C1">
              <w:rPr>
                <w:rFonts w:ascii="Times New Roman" w:hAnsi="Times New Roman" w:cs="Times New Roman"/>
                <w:noProof/>
                <w:webHidden/>
                <w:sz w:val="24"/>
                <w:szCs w:val="24"/>
              </w:rPr>
              <w:tab/>
            </w:r>
            <w:r w:rsidR="005A74C1" w:rsidRPr="005A74C1">
              <w:rPr>
                <w:rFonts w:ascii="Times New Roman" w:hAnsi="Times New Roman" w:cs="Times New Roman"/>
                <w:noProof/>
                <w:webHidden/>
                <w:sz w:val="24"/>
                <w:szCs w:val="24"/>
              </w:rPr>
              <w:fldChar w:fldCharType="begin"/>
            </w:r>
            <w:r w:rsidR="005A74C1" w:rsidRPr="005A74C1">
              <w:rPr>
                <w:rFonts w:ascii="Times New Roman" w:hAnsi="Times New Roman" w:cs="Times New Roman"/>
                <w:noProof/>
                <w:webHidden/>
                <w:sz w:val="24"/>
                <w:szCs w:val="24"/>
              </w:rPr>
              <w:instrText xml:space="preserve"> PAGEREF _Toc106635604 \h </w:instrText>
            </w:r>
            <w:r w:rsidR="005A74C1" w:rsidRPr="005A74C1">
              <w:rPr>
                <w:rFonts w:ascii="Times New Roman" w:hAnsi="Times New Roman" w:cs="Times New Roman"/>
                <w:noProof/>
                <w:webHidden/>
                <w:sz w:val="24"/>
                <w:szCs w:val="24"/>
              </w:rPr>
            </w:r>
            <w:r w:rsidR="005A74C1" w:rsidRPr="005A74C1">
              <w:rPr>
                <w:rFonts w:ascii="Times New Roman" w:hAnsi="Times New Roman" w:cs="Times New Roman"/>
                <w:noProof/>
                <w:webHidden/>
                <w:sz w:val="24"/>
                <w:szCs w:val="24"/>
              </w:rPr>
              <w:fldChar w:fldCharType="separate"/>
            </w:r>
            <w:r w:rsidR="00BD5B5E">
              <w:rPr>
                <w:rFonts w:ascii="Times New Roman" w:hAnsi="Times New Roman" w:cs="Times New Roman"/>
                <w:noProof/>
                <w:webHidden/>
                <w:sz w:val="24"/>
                <w:szCs w:val="24"/>
              </w:rPr>
              <w:t>16</w:t>
            </w:r>
            <w:r w:rsidR="005A74C1" w:rsidRPr="005A74C1">
              <w:rPr>
                <w:rFonts w:ascii="Times New Roman" w:hAnsi="Times New Roman" w:cs="Times New Roman"/>
                <w:noProof/>
                <w:webHidden/>
                <w:sz w:val="24"/>
                <w:szCs w:val="24"/>
              </w:rPr>
              <w:fldChar w:fldCharType="end"/>
            </w:r>
          </w:hyperlink>
        </w:p>
        <w:p w14:paraId="1F4C4B1A" w14:textId="298BD4C1" w:rsidR="005A74C1" w:rsidRPr="005A74C1" w:rsidRDefault="00000000">
          <w:pPr>
            <w:pStyle w:val="TOC1"/>
            <w:tabs>
              <w:tab w:val="right" w:leader="dot" w:pos="9350"/>
            </w:tabs>
            <w:rPr>
              <w:rFonts w:ascii="Times New Roman" w:eastAsiaTheme="minorEastAsia" w:hAnsi="Times New Roman" w:cs="Times New Roman"/>
              <w:noProof/>
              <w:sz w:val="24"/>
              <w:szCs w:val="24"/>
            </w:rPr>
          </w:pPr>
          <w:hyperlink w:anchor="_Toc106635605" w:history="1">
            <w:r w:rsidR="005A74C1" w:rsidRPr="005A74C1">
              <w:rPr>
                <w:rStyle w:val="Hyperlink"/>
                <w:rFonts w:ascii="Times New Roman" w:hAnsi="Times New Roman" w:cs="Times New Roman"/>
                <w:noProof/>
                <w:sz w:val="24"/>
                <w:szCs w:val="24"/>
                <w:lang w:bidi="ar-SA"/>
              </w:rPr>
              <w:t>1.8 Resource Assessment</w:t>
            </w:r>
            <w:r w:rsidR="005A74C1" w:rsidRPr="005A74C1">
              <w:rPr>
                <w:rFonts w:ascii="Times New Roman" w:hAnsi="Times New Roman" w:cs="Times New Roman"/>
                <w:noProof/>
                <w:webHidden/>
                <w:sz w:val="24"/>
                <w:szCs w:val="24"/>
              </w:rPr>
              <w:tab/>
            </w:r>
            <w:r w:rsidR="005A74C1" w:rsidRPr="005A74C1">
              <w:rPr>
                <w:rFonts w:ascii="Times New Roman" w:hAnsi="Times New Roman" w:cs="Times New Roman"/>
                <w:noProof/>
                <w:webHidden/>
                <w:sz w:val="24"/>
                <w:szCs w:val="24"/>
              </w:rPr>
              <w:fldChar w:fldCharType="begin"/>
            </w:r>
            <w:r w:rsidR="005A74C1" w:rsidRPr="005A74C1">
              <w:rPr>
                <w:rFonts w:ascii="Times New Roman" w:hAnsi="Times New Roman" w:cs="Times New Roman"/>
                <w:noProof/>
                <w:webHidden/>
                <w:sz w:val="24"/>
                <w:szCs w:val="24"/>
              </w:rPr>
              <w:instrText xml:space="preserve"> PAGEREF _Toc106635605 \h </w:instrText>
            </w:r>
            <w:r w:rsidR="005A74C1" w:rsidRPr="005A74C1">
              <w:rPr>
                <w:rFonts w:ascii="Times New Roman" w:hAnsi="Times New Roman" w:cs="Times New Roman"/>
                <w:noProof/>
                <w:webHidden/>
                <w:sz w:val="24"/>
                <w:szCs w:val="24"/>
              </w:rPr>
            </w:r>
            <w:r w:rsidR="005A74C1" w:rsidRPr="005A74C1">
              <w:rPr>
                <w:rFonts w:ascii="Times New Roman" w:hAnsi="Times New Roman" w:cs="Times New Roman"/>
                <w:noProof/>
                <w:webHidden/>
                <w:sz w:val="24"/>
                <w:szCs w:val="24"/>
              </w:rPr>
              <w:fldChar w:fldCharType="separate"/>
            </w:r>
            <w:r w:rsidR="00BD5B5E">
              <w:rPr>
                <w:rFonts w:ascii="Times New Roman" w:hAnsi="Times New Roman" w:cs="Times New Roman"/>
                <w:noProof/>
                <w:webHidden/>
                <w:sz w:val="24"/>
                <w:szCs w:val="24"/>
              </w:rPr>
              <w:t>16</w:t>
            </w:r>
            <w:r w:rsidR="005A74C1" w:rsidRPr="005A74C1">
              <w:rPr>
                <w:rFonts w:ascii="Times New Roman" w:hAnsi="Times New Roman" w:cs="Times New Roman"/>
                <w:noProof/>
                <w:webHidden/>
                <w:sz w:val="24"/>
                <w:szCs w:val="24"/>
              </w:rPr>
              <w:fldChar w:fldCharType="end"/>
            </w:r>
          </w:hyperlink>
        </w:p>
        <w:p w14:paraId="4CE9E003" w14:textId="32A74A4A" w:rsidR="005A74C1" w:rsidRPr="005A74C1" w:rsidRDefault="00000000">
          <w:pPr>
            <w:pStyle w:val="TOC2"/>
            <w:tabs>
              <w:tab w:val="right" w:leader="dot" w:pos="9350"/>
            </w:tabs>
            <w:rPr>
              <w:rFonts w:ascii="Times New Roman" w:eastAsiaTheme="minorEastAsia" w:hAnsi="Times New Roman" w:cs="Times New Roman"/>
              <w:noProof/>
              <w:sz w:val="24"/>
              <w:szCs w:val="24"/>
            </w:rPr>
          </w:pPr>
          <w:hyperlink w:anchor="_Toc106635606" w:history="1">
            <w:r w:rsidR="005A74C1" w:rsidRPr="005A74C1">
              <w:rPr>
                <w:rStyle w:val="Hyperlink"/>
                <w:rFonts w:ascii="Times New Roman" w:hAnsi="Times New Roman" w:cs="Times New Roman"/>
                <w:noProof/>
                <w:sz w:val="24"/>
                <w:szCs w:val="24"/>
              </w:rPr>
              <w:t>1.8.1 Borinda grossa</w:t>
            </w:r>
            <w:r w:rsidR="005A74C1" w:rsidRPr="005A74C1">
              <w:rPr>
                <w:rFonts w:ascii="Times New Roman" w:hAnsi="Times New Roman" w:cs="Times New Roman"/>
                <w:noProof/>
                <w:webHidden/>
                <w:sz w:val="24"/>
                <w:szCs w:val="24"/>
              </w:rPr>
              <w:tab/>
            </w:r>
            <w:r w:rsidR="005A74C1" w:rsidRPr="005A74C1">
              <w:rPr>
                <w:rFonts w:ascii="Times New Roman" w:hAnsi="Times New Roman" w:cs="Times New Roman"/>
                <w:noProof/>
                <w:webHidden/>
                <w:sz w:val="24"/>
                <w:szCs w:val="24"/>
              </w:rPr>
              <w:fldChar w:fldCharType="begin"/>
            </w:r>
            <w:r w:rsidR="005A74C1" w:rsidRPr="005A74C1">
              <w:rPr>
                <w:rFonts w:ascii="Times New Roman" w:hAnsi="Times New Roman" w:cs="Times New Roman"/>
                <w:noProof/>
                <w:webHidden/>
                <w:sz w:val="24"/>
                <w:szCs w:val="24"/>
              </w:rPr>
              <w:instrText xml:space="preserve"> PAGEREF _Toc106635606 \h </w:instrText>
            </w:r>
            <w:r w:rsidR="005A74C1" w:rsidRPr="005A74C1">
              <w:rPr>
                <w:rFonts w:ascii="Times New Roman" w:hAnsi="Times New Roman" w:cs="Times New Roman"/>
                <w:noProof/>
                <w:webHidden/>
                <w:sz w:val="24"/>
                <w:szCs w:val="24"/>
              </w:rPr>
            </w:r>
            <w:r w:rsidR="005A74C1" w:rsidRPr="005A74C1">
              <w:rPr>
                <w:rFonts w:ascii="Times New Roman" w:hAnsi="Times New Roman" w:cs="Times New Roman"/>
                <w:noProof/>
                <w:webHidden/>
                <w:sz w:val="24"/>
                <w:szCs w:val="24"/>
              </w:rPr>
              <w:fldChar w:fldCharType="separate"/>
            </w:r>
            <w:r w:rsidR="00BD5B5E">
              <w:rPr>
                <w:rFonts w:ascii="Times New Roman" w:hAnsi="Times New Roman" w:cs="Times New Roman"/>
                <w:noProof/>
                <w:webHidden/>
                <w:sz w:val="24"/>
                <w:szCs w:val="24"/>
              </w:rPr>
              <w:t>16</w:t>
            </w:r>
            <w:r w:rsidR="005A74C1" w:rsidRPr="005A74C1">
              <w:rPr>
                <w:rFonts w:ascii="Times New Roman" w:hAnsi="Times New Roman" w:cs="Times New Roman"/>
                <w:noProof/>
                <w:webHidden/>
                <w:sz w:val="24"/>
                <w:szCs w:val="24"/>
              </w:rPr>
              <w:fldChar w:fldCharType="end"/>
            </w:r>
          </w:hyperlink>
        </w:p>
        <w:p w14:paraId="4343BC70" w14:textId="7A5C7892" w:rsidR="005A74C1" w:rsidRPr="005A74C1" w:rsidRDefault="00000000">
          <w:pPr>
            <w:pStyle w:val="TOC2"/>
            <w:tabs>
              <w:tab w:val="right" w:leader="dot" w:pos="9350"/>
            </w:tabs>
            <w:rPr>
              <w:rFonts w:ascii="Times New Roman" w:eastAsiaTheme="minorEastAsia" w:hAnsi="Times New Roman" w:cs="Times New Roman"/>
              <w:noProof/>
              <w:sz w:val="24"/>
              <w:szCs w:val="24"/>
            </w:rPr>
          </w:pPr>
          <w:hyperlink w:anchor="_Toc106635607" w:history="1">
            <w:r w:rsidR="005A74C1" w:rsidRPr="005A74C1">
              <w:rPr>
                <w:rStyle w:val="Hyperlink"/>
                <w:rFonts w:ascii="Times New Roman" w:hAnsi="Times New Roman" w:cs="Times New Roman"/>
                <w:noProof/>
                <w:sz w:val="24"/>
                <w:szCs w:val="24"/>
              </w:rPr>
              <w:t>1.8.2 Daphne bolua</w:t>
            </w:r>
            <w:r w:rsidR="005A74C1" w:rsidRPr="005A74C1">
              <w:rPr>
                <w:rFonts w:ascii="Times New Roman" w:hAnsi="Times New Roman" w:cs="Times New Roman"/>
                <w:noProof/>
                <w:webHidden/>
                <w:sz w:val="24"/>
                <w:szCs w:val="24"/>
              </w:rPr>
              <w:tab/>
            </w:r>
            <w:r w:rsidR="005A74C1" w:rsidRPr="005A74C1">
              <w:rPr>
                <w:rFonts w:ascii="Times New Roman" w:hAnsi="Times New Roman" w:cs="Times New Roman"/>
                <w:noProof/>
                <w:webHidden/>
                <w:sz w:val="24"/>
                <w:szCs w:val="24"/>
              </w:rPr>
              <w:fldChar w:fldCharType="begin"/>
            </w:r>
            <w:r w:rsidR="005A74C1" w:rsidRPr="005A74C1">
              <w:rPr>
                <w:rFonts w:ascii="Times New Roman" w:hAnsi="Times New Roman" w:cs="Times New Roman"/>
                <w:noProof/>
                <w:webHidden/>
                <w:sz w:val="24"/>
                <w:szCs w:val="24"/>
              </w:rPr>
              <w:instrText xml:space="preserve"> PAGEREF _Toc106635607 \h </w:instrText>
            </w:r>
            <w:r w:rsidR="005A74C1" w:rsidRPr="005A74C1">
              <w:rPr>
                <w:rFonts w:ascii="Times New Roman" w:hAnsi="Times New Roman" w:cs="Times New Roman"/>
                <w:noProof/>
                <w:webHidden/>
                <w:sz w:val="24"/>
                <w:szCs w:val="24"/>
              </w:rPr>
            </w:r>
            <w:r w:rsidR="005A74C1" w:rsidRPr="005A74C1">
              <w:rPr>
                <w:rFonts w:ascii="Times New Roman" w:hAnsi="Times New Roman" w:cs="Times New Roman"/>
                <w:noProof/>
                <w:webHidden/>
                <w:sz w:val="24"/>
                <w:szCs w:val="24"/>
              </w:rPr>
              <w:fldChar w:fldCharType="separate"/>
            </w:r>
            <w:r w:rsidR="00BD5B5E">
              <w:rPr>
                <w:rFonts w:ascii="Times New Roman" w:hAnsi="Times New Roman" w:cs="Times New Roman"/>
                <w:noProof/>
                <w:webHidden/>
                <w:sz w:val="24"/>
                <w:szCs w:val="24"/>
              </w:rPr>
              <w:t>19</w:t>
            </w:r>
            <w:r w:rsidR="005A74C1" w:rsidRPr="005A74C1">
              <w:rPr>
                <w:rFonts w:ascii="Times New Roman" w:hAnsi="Times New Roman" w:cs="Times New Roman"/>
                <w:noProof/>
                <w:webHidden/>
                <w:sz w:val="24"/>
                <w:szCs w:val="24"/>
              </w:rPr>
              <w:fldChar w:fldCharType="end"/>
            </w:r>
          </w:hyperlink>
        </w:p>
        <w:p w14:paraId="18A0FD5D" w14:textId="01436954" w:rsidR="005A74C1" w:rsidRPr="005A74C1" w:rsidRDefault="00000000">
          <w:pPr>
            <w:pStyle w:val="TOC1"/>
            <w:tabs>
              <w:tab w:val="right" w:leader="dot" w:pos="9350"/>
            </w:tabs>
            <w:rPr>
              <w:rFonts w:ascii="Times New Roman" w:eastAsiaTheme="minorEastAsia" w:hAnsi="Times New Roman" w:cs="Times New Roman"/>
              <w:noProof/>
              <w:sz w:val="24"/>
              <w:szCs w:val="24"/>
            </w:rPr>
          </w:pPr>
          <w:hyperlink w:anchor="_Toc106635608" w:history="1">
            <w:r w:rsidR="005A74C1" w:rsidRPr="005A74C1">
              <w:rPr>
                <w:rStyle w:val="Hyperlink"/>
                <w:rFonts w:ascii="Times New Roman" w:hAnsi="Times New Roman" w:cs="Times New Roman"/>
                <w:noProof/>
                <w:sz w:val="24"/>
                <w:szCs w:val="24"/>
                <w:lang w:bidi="ar-SA"/>
              </w:rPr>
              <w:t>PART B: By-laws: Group Regulations and Norms</w:t>
            </w:r>
            <w:r w:rsidR="005A74C1" w:rsidRPr="005A74C1">
              <w:rPr>
                <w:rFonts w:ascii="Times New Roman" w:hAnsi="Times New Roman" w:cs="Times New Roman"/>
                <w:noProof/>
                <w:webHidden/>
                <w:sz w:val="24"/>
                <w:szCs w:val="24"/>
              </w:rPr>
              <w:tab/>
            </w:r>
            <w:r w:rsidR="005A74C1" w:rsidRPr="005A74C1">
              <w:rPr>
                <w:rFonts w:ascii="Times New Roman" w:hAnsi="Times New Roman" w:cs="Times New Roman"/>
                <w:noProof/>
                <w:webHidden/>
                <w:sz w:val="24"/>
                <w:szCs w:val="24"/>
              </w:rPr>
              <w:fldChar w:fldCharType="begin"/>
            </w:r>
            <w:r w:rsidR="005A74C1" w:rsidRPr="005A74C1">
              <w:rPr>
                <w:rFonts w:ascii="Times New Roman" w:hAnsi="Times New Roman" w:cs="Times New Roman"/>
                <w:noProof/>
                <w:webHidden/>
                <w:sz w:val="24"/>
                <w:szCs w:val="24"/>
              </w:rPr>
              <w:instrText xml:space="preserve"> PAGEREF _Toc106635608 \h </w:instrText>
            </w:r>
            <w:r w:rsidR="005A74C1" w:rsidRPr="005A74C1">
              <w:rPr>
                <w:rFonts w:ascii="Times New Roman" w:hAnsi="Times New Roman" w:cs="Times New Roman"/>
                <w:noProof/>
                <w:webHidden/>
                <w:sz w:val="24"/>
                <w:szCs w:val="24"/>
              </w:rPr>
            </w:r>
            <w:r w:rsidR="005A74C1" w:rsidRPr="005A74C1">
              <w:rPr>
                <w:rFonts w:ascii="Times New Roman" w:hAnsi="Times New Roman" w:cs="Times New Roman"/>
                <w:noProof/>
                <w:webHidden/>
                <w:sz w:val="24"/>
                <w:szCs w:val="24"/>
              </w:rPr>
              <w:fldChar w:fldCharType="separate"/>
            </w:r>
            <w:r w:rsidR="00BD5B5E">
              <w:rPr>
                <w:rFonts w:ascii="Times New Roman" w:hAnsi="Times New Roman" w:cs="Times New Roman"/>
                <w:noProof/>
                <w:webHidden/>
                <w:sz w:val="24"/>
                <w:szCs w:val="24"/>
              </w:rPr>
              <w:t>21</w:t>
            </w:r>
            <w:r w:rsidR="005A74C1" w:rsidRPr="005A74C1">
              <w:rPr>
                <w:rFonts w:ascii="Times New Roman" w:hAnsi="Times New Roman" w:cs="Times New Roman"/>
                <w:noProof/>
                <w:webHidden/>
                <w:sz w:val="24"/>
                <w:szCs w:val="24"/>
              </w:rPr>
              <w:fldChar w:fldCharType="end"/>
            </w:r>
          </w:hyperlink>
        </w:p>
        <w:p w14:paraId="7324A91B" w14:textId="4E882DFD" w:rsidR="005A74C1" w:rsidRPr="005A74C1" w:rsidRDefault="00000000">
          <w:pPr>
            <w:pStyle w:val="TOC1"/>
            <w:tabs>
              <w:tab w:val="right" w:leader="dot" w:pos="9350"/>
            </w:tabs>
            <w:rPr>
              <w:rFonts w:ascii="Times New Roman" w:eastAsiaTheme="minorEastAsia" w:hAnsi="Times New Roman" w:cs="Times New Roman"/>
              <w:noProof/>
              <w:sz w:val="24"/>
              <w:szCs w:val="24"/>
            </w:rPr>
          </w:pPr>
          <w:hyperlink w:anchor="_Toc106635609" w:history="1">
            <w:r w:rsidR="005A74C1" w:rsidRPr="005A74C1">
              <w:rPr>
                <w:rStyle w:val="Hyperlink"/>
                <w:rFonts w:ascii="Times New Roman" w:hAnsi="Times New Roman" w:cs="Times New Roman"/>
                <w:noProof/>
                <w:sz w:val="24"/>
                <w:szCs w:val="24"/>
                <w:lang w:bidi="ar-SA"/>
              </w:rPr>
              <w:t>1. Members of the NWFP management &amp; marketing group</w:t>
            </w:r>
            <w:r w:rsidR="005A74C1" w:rsidRPr="005A74C1">
              <w:rPr>
                <w:rFonts w:ascii="Times New Roman" w:hAnsi="Times New Roman" w:cs="Times New Roman"/>
                <w:noProof/>
                <w:webHidden/>
                <w:sz w:val="24"/>
                <w:szCs w:val="24"/>
              </w:rPr>
              <w:tab/>
            </w:r>
            <w:r w:rsidR="005A74C1" w:rsidRPr="005A74C1">
              <w:rPr>
                <w:rFonts w:ascii="Times New Roman" w:hAnsi="Times New Roman" w:cs="Times New Roman"/>
                <w:noProof/>
                <w:webHidden/>
                <w:sz w:val="24"/>
                <w:szCs w:val="24"/>
              </w:rPr>
              <w:fldChar w:fldCharType="begin"/>
            </w:r>
            <w:r w:rsidR="005A74C1" w:rsidRPr="005A74C1">
              <w:rPr>
                <w:rFonts w:ascii="Times New Roman" w:hAnsi="Times New Roman" w:cs="Times New Roman"/>
                <w:noProof/>
                <w:webHidden/>
                <w:sz w:val="24"/>
                <w:szCs w:val="24"/>
              </w:rPr>
              <w:instrText xml:space="preserve"> PAGEREF _Toc106635609 \h </w:instrText>
            </w:r>
            <w:r w:rsidR="005A74C1" w:rsidRPr="005A74C1">
              <w:rPr>
                <w:rFonts w:ascii="Times New Roman" w:hAnsi="Times New Roman" w:cs="Times New Roman"/>
                <w:noProof/>
                <w:webHidden/>
                <w:sz w:val="24"/>
                <w:szCs w:val="24"/>
              </w:rPr>
            </w:r>
            <w:r w:rsidR="005A74C1" w:rsidRPr="005A74C1">
              <w:rPr>
                <w:rFonts w:ascii="Times New Roman" w:hAnsi="Times New Roman" w:cs="Times New Roman"/>
                <w:noProof/>
                <w:webHidden/>
                <w:sz w:val="24"/>
                <w:szCs w:val="24"/>
              </w:rPr>
              <w:fldChar w:fldCharType="separate"/>
            </w:r>
            <w:r w:rsidR="00BD5B5E">
              <w:rPr>
                <w:rFonts w:ascii="Times New Roman" w:hAnsi="Times New Roman" w:cs="Times New Roman"/>
                <w:noProof/>
                <w:webHidden/>
                <w:sz w:val="24"/>
                <w:szCs w:val="24"/>
              </w:rPr>
              <w:t>21</w:t>
            </w:r>
            <w:r w:rsidR="005A74C1" w:rsidRPr="005A74C1">
              <w:rPr>
                <w:rFonts w:ascii="Times New Roman" w:hAnsi="Times New Roman" w:cs="Times New Roman"/>
                <w:noProof/>
                <w:webHidden/>
                <w:sz w:val="24"/>
                <w:szCs w:val="24"/>
              </w:rPr>
              <w:fldChar w:fldCharType="end"/>
            </w:r>
          </w:hyperlink>
        </w:p>
        <w:p w14:paraId="60786638" w14:textId="4AC93249" w:rsidR="005A74C1" w:rsidRPr="005A74C1" w:rsidRDefault="00000000">
          <w:pPr>
            <w:pStyle w:val="TOC1"/>
            <w:tabs>
              <w:tab w:val="right" w:leader="dot" w:pos="9350"/>
            </w:tabs>
            <w:rPr>
              <w:rFonts w:ascii="Times New Roman" w:eastAsiaTheme="minorEastAsia" w:hAnsi="Times New Roman" w:cs="Times New Roman"/>
              <w:noProof/>
              <w:sz w:val="24"/>
              <w:szCs w:val="24"/>
            </w:rPr>
          </w:pPr>
          <w:hyperlink w:anchor="_Toc106635610" w:history="1">
            <w:r w:rsidR="005A74C1" w:rsidRPr="005A74C1">
              <w:rPr>
                <w:rStyle w:val="Hyperlink"/>
                <w:rFonts w:ascii="Times New Roman" w:hAnsi="Times New Roman" w:cs="Times New Roman"/>
                <w:noProof/>
                <w:sz w:val="24"/>
                <w:szCs w:val="24"/>
                <w:lang w:bidi="ar-SA"/>
              </w:rPr>
              <w:t>2. Executive committee</w:t>
            </w:r>
            <w:r w:rsidR="005A74C1" w:rsidRPr="005A74C1">
              <w:rPr>
                <w:rFonts w:ascii="Times New Roman" w:hAnsi="Times New Roman" w:cs="Times New Roman"/>
                <w:noProof/>
                <w:webHidden/>
                <w:sz w:val="24"/>
                <w:szCs w:val="24"/>
              </w:rPr>
              <w:tab/>
            </w:r>
            <w:r w:rsidR="005A74C1" w:rsidRPr="005A74C1">
              <w:rPr>
                <w:rFonts w:ascii="Times New Roman" w:hAnsi="Times New Roman" w:cs="Times New Roman"/>
                <w:noProof/>
                <w:webHidden/>
                <w:sz w:val="24"/>
                <w:szCs w:val="24"/>
              </w:rPr>
              <w:fldChar w:fldCharType="begin"/>
            </w:r>
            <w:r w:rsidR="005A74C1" w:rsidRPr="005A74C1">
              <w:rPr>
                <w:rFonts w:ascii="Times New Roman" w:hAnsi="Times New Roman" w:cs="Times New Roman"/>
                <w:noProof/>
                <w:webHidden/>
                <w:sz w:val="24"/>
                <w:szCs w:val="24"/>
              </w:rPr>
              <w:instrText xml:space="preserve"> PAGEREF _Toc106635610 \h </w:instrText>
            </w:r>
            <w:r w:rsidR="005A74C1" w:rsidRPr="005A74C1">
              <w:rPr>
                <w:rFonts w:ascii="Times New Roman" w:hAnsi="Times New Roman" w:cs="Times New Roman"/>
                <w:noProof/>
                <w:webHidden/>
                <w:sz w:val="24"/>
                <w:szCs w:val="24"/>
              </w:rPr>
            </w:r>
            <w:r w:rsidR="005A74C1" w:rsidRPr="005A74C1">
              <w:rPr>
                <w:rFonts w:ascii="Times New Roman" w:hAnsi="Times New Roman" w:cs="Times New Roman"/>
                <w:noProof/>
                <w:webHidden/>
                <w:sz w:val="24"/>
                <w:szCs w:val="24"/>
              </w:rPr>
              <w:fldChar w:fldCharType="separate"/>
            </w:r>
            <w:r w:rsidR="00BD5B5E">
              <w:rPr>
                <w:rFonts w:ascii="Times New Roman" w:hAnsi="Times New Roman" w:cs="Times New Roman"/>
                <w:noProof/>
                <w:webHidden/>
                <w:sz w:val="24"/>
                <w:szCs w:val="24"/>
              </w:rPr>
              <w:t>21</w:t>
            </w:r>
            <w:r w:rsidR="005A74C1" w:rsidRPr="005A74C1">
              <w:rPr>
                <w:rFonts w:ascii="Times New Roman" w:hAnsi="Times New Roman" w:cs="Times New Roman"/>
                <w:noProof/>
                <w:webHidden/>
                <w:sz w:val="24"/>
                <w:szCs w:val="24"/>
              </w:rPr>
              <w:fldChar w:fldCharType="end"/>
            </w:r>
          </w:hyperlink>
        </w:p>
        <w:p w14:paraId="05F66477" w14:textId="0A864022" w:rsidR="005A74C1" w:rsidRPr="005A74C1" w:rsidRDefault="00000000">
          <w:pPr>
            <w:pStyle w:val="TOC2"/>
            <w:tabs>
              <w:tab w:val="right" w:leader="dot" w:pos="9350"/>
            </w:tabs>
            <w:rPr>
              <w:rFonts w:ascii="Times New Roman" w:eastAsiaTheme="minorEastAsia" w:hAnsi="Times New Roman" w:cs="Times New Roman"/>
              <w:noProof/>
              <w:sz w:val="24"/>
              <w:szCs w:val="24"/>
            </w:rPr>
          </w:pPr>
          <w:hyperlink w:anchor="_Toc106635611" w:history="1">
            <w:r w:rsidR="005A74C1" w:rsidRPr="005A74C1">
              <w:rPr>
                <w:rStyle w:val="Hyperlink"/>
                <w:rFonts w:ascii="Times New Roman" w:hAnsi="Times New Roman" w:cs="Times New Roman"/>
                <w:noProof/>
                <w:sz w:val="24"/>
                <w:szCs w:val="24"/>
              </w:rPr>
              <w:t>2.1 Chairperson</w:t>
            </w:r>
            <w:r w:rsidR="005A74C1" w:rsidRPr="005A74C1">
              <w:rPr>
                <w:rFonts w:ascii="Times New Roman" w:hAnsi="Times New Roman" w:cs="Times New Roman"/>
                <w:noProof/>
                <w:webHidden/>
                <w:sz w:val="24"/>
                <w:szCs w:val="24"/>
              </w:rPr>
              <w:tab/>
            </w:r>
            <w:r w:rsidR="005A74C1" w:rsidRPr="005A74C1">
              <w:rPr>
                <w:rFonts w:ascii="Times New Roman" w:hAnsi="Times New Roman" w:cs="Times New Roman"/>
                <w:noProof/>
                <w:webHidden/>
                <w:sz w:val="24"/>
                <w:szCs w:val="24"/>
              </w:rPr>
              <w:fldChar w:fldCharType="begin"/>
            </w:r>
            <w:r w:rsidR="005A74C1" w:rsidRPr="005A74C1">
              <w:rPr>
                <w:rFonts w:ascii="Times New Roman" w:hAnsi="Times New Roman" w:cs="Times New Roman"/>
                <w:noProof/>
                <w:webHidden/>
                <w:sz w:val="24"/>
                <w:szCs w:val="24"/>
              </w:rPr>
              <w:instrText xml:space="preserve"> PAGEREF _Toc106635611 \h </w:instrText>
            </w:r>
            <w:r w:rsidR="005A74C1" w:rsidRPr="005A74C1">
              <w:rPr>
                <w:rFonts w:ascii="Times New Roman" w:hAnsi="Times New Roman" w:cs="Times New Roman"/>
                <w:noProof/>
                <w:webHidden/>
                <w:sz w:val="24"/>
                <w:szCs w:val="24"/>
              </w:rPr>
            </w:r>
            <w:r w:rsidR="005A74C1" w:rsidRPr="005A74C1">
              <w:rPr>
                <w:rFonts w:ascii="Times New Roman" w:hAnsi="Times New Roman" w:cs="Times New Roman"/>
                <w:noProof/>
                <w:webHidden/>
                <w:sz w:val="24"/>
                <w:szCs w:val="24"/>
              </w:rPr>
              <w:fldChar w:fldCharType="separate"/>
            </w:r>
            <w:r w:rsidR="00BD5B5E">
              <w:rPr>
                <w:rFonts w:ascii="Times New Roman" w:hAnsi="Times New Roman" w:cs="Times New Roman"/>
                <w:noProof/>
                <w:webHidden/>
                <w:sz w:val="24"/>
                <w:szCs w:val="24"/>
              </w:rPr>
              <w:t>21</w:t>
            </w:r>
            <w:r w:rsidR="005A74C1" w:rsidRPr="005A74C1">
              <w:rPr>
                <w:rFonts w:ascii="Times New Roman" w:hAnsi="Times New Roman" w:cs="Times New Roman"/>
                <w:noProof/>
                <w:webHidden/>
                <w:sz w:val="24"/>
                <w:szCs w:val="24"/>
              </w:rPr>
              <w:fldChar w:fldCharType="end"/>
            </w:r>
          </w:hyperlink>
        </w:p>
        <w:p w14:paraId="5878CED8" w14:textId="348D5FC7" w:rsidR="005A74C1" w:rsidRPr="005A74C1" w:rsidRDefault="00000000">
          <w:pPr>
            <w:pStyle w:val="TOC2"/>
            <w:tabs>
              <w:tab w:val="right" w:leader="dot" w:pos="9350"/>
            </w:tabs>
            <w:rPr>
              <w:rFonts w:ascii="Times New Roman" w:eastAsiaTheme="minorEastAsia" w:hAnsi="Times New Roman" w:cs="Times New Roman"/>
              <w:noProof/>
              <w:sz w:val="24"/>
              <w:szCs w:val="24"/>
            </w:rPr>
          </w:pPr>
          <w:hyperlink w:anchor="_Toc106635612" w:history="1">
            <w:r w:rsidR="005A74C1" w:rsidRPr="005A74C1">
              <w:rPr>
                <w:rStyle w:val="Hyperlink"/>
                <w:rFonts w:ascii="Times New Roman" w:hAnsi="Times New Roman" w:cs="Times New Roman"/>
                <w:noProof/>
                <w:sz w:val="24"/>
                <w:szCs w:val="24"/>
              </w:rPr>
              <w:t>2.2 Secretary</w:t>
            </w:r>
            <w:r w:rsidR="005A74C1" w:rsidRPr="005A74C1">
              <w:rPr>
                <w:rFonts w:ascii="Times New Roman" w:hAnsi="Times New Roman" w:cs="Times New Roman"/>
                <w:noProof/>
                <w:webHidden/>
                <w:sz w:val="24"/>
                <w:szCs w:val="24"/>
              </w:rPr>
              <w:tab/>
            </w:r>
            <w:r w:rsidR="005A74C1" w:rsidRPr="005A74C1">
              <w:rPr>
                <w:rFonts w:ascii="Times New Roman" w:hAnsi="Times New Roman" w:cs="Times New Roman"/>
                <w:noProof/>
                <w:webHidden/>
                <w:sz w:val="24"/>
                <w:szCs w:val="24"/>
              </w:rPr>
              <w:fldChar w:fldCharType="begin"/>
            </w:r>
            <w:r w:rsidR="005A74C1" w:rsidRPr="005A74C1">
              <w:rPr>
                <w:rFonts w:ascii="Times New Roman" w:hAnsi="Times New Roman" w:cs="Times New Roman"/>
                <w:noProof/>
                <w:webHidden/>
                <w:sz w:val="24"/>
                <w:szCs w:val="24"/>
              </w:rPr>
              <w:instrText xml:space="preserve"> PAGEREF _Toc106635612 \h </w:instrText>
            </w:r>
            <w:r w:rsidR="005A74C1" w:rsidRPr="005A74C1">
              <w:rPr>
                <w:rFonts w:ascii="Times New Roman" w:hAnsi="Times New Roman" w:cs="Times New Roman"/>
                <w:noProof/>
                <w:webHidden/>
                <w:sz w:val="24"/>
                <w:szCs w:val="24"/>
              </w:rPr>
            </w:r>
            <w:r w:rsidR="005A74C1" w:rsidRPr="005A74C1">
              <w:rPr>
                <w:rFonts w:ascii="Times New Roman" w:hAnsi="Times New Roman" w:cs="Times New Roman"/>
                <w:noProof/>
                <w:webHidden/>
                <w:sz w:val="24"/>
                <w:szCs w:val="24"/>
              </w:rPr>
              <w:fldChar w:fldCharType="separate"/>
            </w:r>
            <w:r w:rsidR="00BD5B5E">
              <w:rPr>
                <w:rFonts w:ascii="Times New Roman" w:hAnsi="Times New Roman" w:cs="Times New Roman"/>
                <w:noProof/>
                <w:webHidden/>
                <w:sz w:val="24"/>
                <w:szCs w:val="24"/>
              </w:rPr>
              <w:t>22</w:t>
            </w:r>
            <w:r w:rsidR="005A74C1" w:rsidRPr="005A74C1">
              <w:rPr>
                <w:rFonts w:ascii="Times New Roman" w:hAnsi="Times New Roman" w:cs="Times New Roman"/>
                <w:noProof/>
                <w:webHidden/>
                <w:sz w:val="24"/>
                <w:szCs w:val="24"/>
              </w:rPr>
              <w:fldChar w:fldCharType="end"/>
            </w:r>
          </w:hyperlink>
        </w:p>
        <w:p w14:paraId="2DA4155A" w14:textId="4E99A6ED" w:rsidR="005A74C1" w:rsidRPr="005A74C1" w:rsidRDefault="00000000">
          <w:pPr>
            <w:pStyle w:val="TOC2"/>
            <w:tabs>
              <w:tab w:val="right" w:leader="dot" w:pos="9350"/>
            </w:tabs>
            <w:rPr>
              <w:rFonts w:ascii="Times New Roman" w:eastAsiaTheme="minorEastAsia" w:hAnsi="Times New Roman" w:cs="Times New Roman"/>
              <w:noProof/>
              <w:sz w:val="24"/>
              <w:szCs w:val="24"/>
            </w:rPr>
          </w:pPr>
          <w:hyperlink w:anchor="_Toc106635613" w:history="1">
            <w:r w:rsidR="005A74C1" w:rsidRPr="005A74C1">
              <w:rPr>
                <w:rStyle w:val="Hyperlink"/>
                <w:rFonts w:ascii="Times New Roman" w:hAnsi="Times New Roman" w:cs="Times New Roman"/>
                <w:noProof/>
                <w:sz w:val="24"/>
                <w:szCs w:val="24"/>
              </w:rPr>
              <w:t>2.3 Treasurer</w:t>
            </w:r>
            <w:r w:rsidR="005A74C1" w:rsidRPr="005A74C1">
              <w:rPr>
                <w:rFonts w:ascii="Times New Roman" w:hAnsi="Times New Roman" w:cs="Times New Roman"/>
                <w:noProof/>
                <w:webHidden/>
                <w:sz w:val="24"/>
                <w:szCs w:val="24"/>
              </w:rPr>
              <w:tab/>
            </w:r>
            <w:r w:rsidR="005A74C1" w:rsidRPr="005A74C1">
              <w:rPr>
                <w:rFonts w:ascii="Times New Roman" w:hAnsi="Times New Roman" w:cs="Times New Roman"/>
                <w:noProof/>
                <w:webHidden/>
                <w:sz w:val="24"/>
                <w:szCs w:val="24"/>
              </w:rPr>
              <w:fldChar w:fldCharType="begin"/>
            </w:r>
            <w:r w:rsidR="005A74C1" w:rsidRPr="005A74C1">
              <w:rPr>
                <w:rFonts w:ascii="Times New Roman" w:hAnsi="Times New Roman" w:cs="Times New Roman"/>
                <w:noProof/>
                <w:webHidden/>
                <w:sz w:val="24"/>
                <w:szCs w:val="24"/>
              </w:rPr>
              <w:instrText xml:space="preserve"> PAGEREF _Toc106635613 \h </w:instrText>
            </w:r>
            <w:r w:rsidR="005A74C1" w:rsidRPr="005A74C1">
              <w:rPr>
                <w:rFonts w:ascii="Times New Roman" w:hAnsi="Times New Roman" w:cs="Times New Roman"/>
                <w:noProof/>
                <w:webHidden/>
                <w:sz w:val="24"/>
                <w:szCs w:val="24"/>
              </w:rPr>
            </w:r>
            <w:r w:rsidR="005A74C1" w:rsidRPr="005A74C1">
              <w:rPr>
                <w:rFonts w:ascii="Times New Roman" w:hAnsi="Times New Roman" w:cs="Times New Roman"/>
                <w:noProof/>
                <w:webHidden/>
                <w:sz w:val="24"/>
                <w:szCs w:val="24"/>
              </w:rPr>
              <w:fldChar w:fldCharType="separate"/>
            </w:r>
            <w:r w:rsidR="00BD5B5E">
              <w:rPr>
                <w:rFonts w:ascii="Times New Roman" w:hAnsi="Times New Roman" w:cs="Times New Roman"/>
                <w:noProof/>
                <w:webHidden/>
                <w:sz w:val="24"/>
                <w:szCs w:val="24"/>
              </w:rPr>
              <w:t>22</w:t>
            </w:r>
            <w:r w:rsidR="005A74C1" w:rsidRPr="005A74C1">
              <w:rPr>
                <w:rFonts w:ascii="Times New Roman" w:hAnsi="Times New Roman" w:cs="Times New Roman"/>
                <w:noProof/>
                <w:webHidden/>
                <w:sz w:val="24"/>
                <w:szCs w:val="24"/>
              </w:rPr>
              <w:fldChar w:fldCharType="end"/>
            </w:r>
          </w:hyperlink>
        </w:p>
        <w:p w14:paraId="0AD3F238" w14:textId="28913592" w:rsidR="005A74C1" w:rsidRPr="005A74C1" w:rsidRDefault="00000000">
          <w:pPr>
            <w:pStyle w:val="TOC2"/>
            <w:tabs>
              <w:tab w:val="right" w:leader="dot" w:pos="9350"/>
            </w:tabs>
            <w:rPr>
              <w:rFonts w:ascii="Times New Roman" w:eastAsiaTheme="minorEastAsia" w:hAnsi="Times New Roman" w:cs="Times New Roman"/>
              <w:noProof/>
              <w:sz w:val="24"/>
              <w:szCs w:val="24"/>
            </w:rPr>
          </w:pPr>
          <w:hyperlink w:anchor="_Toc106635614" w:history="1">
            <w:r w:rsidR="005A74C1" w:rsidRPr="005A74C1">
              <w:rPr>
                <w:rStyle w:val="Hyperlink"/>
                <w:rFonts w:ascii="Times New Roman" w:hAnsi="Times New Roman" w:cs="Times New Roman"/>
                <w:noProof/>
                <w:sz w:val="24"/>
                <w:szCs w:val="24"/>
              </w:rPr>
              <w:t>2.4 Resungpa</w:t>
            </w:r>
            <w:r w:rsidR="005A74C1" w:rsidRPr="005A74C1">
              <w:rPr>
                <w:rFonts w:ascii="Times New Roman" w:hAnsi="Times New Roman" w:cs="Times New Roman"/>
                <w:noProof/>
                <w:webHidden/>
                <w:sz w:val="24"/>
                <w:szCs w:val="24"/>
              </w:rPr>
              <w:tab/>
            </w:r>
            <w:r w:rsidR="005A74C1" w:rsidRPr="005A74C1">
              <w:rPr>
                <w:rFonts w:ascii="Times New Roman" w:hAnsi="Times New Roman" w:cs="Times New Roman"/>
                <w:noProof/>
                <w:webHidden/>
                <w:sz w:val="24"/>
                <w:szCs w:val="24"/>
              </w:rPr>
              <w:fldChar w:fldCharType="begin"/>
            </w:r>
            <w:r w:rsidR="005A74C1" w:rsidRPr="005A74C1">
              <w:rPr>
                <w:rFonts w:ascii="Times New Roman" w:hAnsi="Times New Roman" w:cs="Times New Roman"/>
                <w:noProof/>
                <w:webHidden/>
                <w:sz w:val="24"/>
                <w:szCs w:val="24"/>
              </w:rPr>
              <w:instrText xml:space="preserve"> PAGEREF _Toc106635614 \h </w:instrText>
            </w:r>
            <w:r w:rsidR="005A74C1" w:rsidRPr="005A74C1">
              <w:rPr>
                <w:rFonts w:ascii="Times New Roman" w:hAnsi="Times New Roman" w:cs="Times New Roman"/>
                <w:noProof/>
                <w:webHidden/>
                <w:sz w:val="24"/>
                <w:szCs w:val="24"/>
              </w:rPr>
            </w:r>
            <w:r w:rsidR="005A74C1" w:rsidRPr="005A74C1">
              <w:rPr>
                <w:rFonts w:ascii="Times New Roman" w:hAnsi="Times New Roman" w:cs="Times New Roman"/>
                <w:noProof/>
                <w:webHidden/>
                <w:sz w:val="24"/>
                <w:szCs w:val="24"/>
              </w:rPr>
              <w:fldChar w:fldCharType="separate"/>
            </w:r>
            <w:r w:rsidR="00BD5B5E">
              <w:rPr>
                <w:rFonts w:ascii="Times New Roman" w:hAnsi="Times New Roman" w:cs="Times New Roman"/>
                <w:noProof/>
                <w:webHidden/>
                <w:sz w:val="24"/>
                <w:szCs w:val="24"/>
              </w:rPr>
              <w:t>22</w:t>
            </w:r>
            <w:r w:rsidR="005A74C1" w:rsidRPr="005A74C1">
              <w:rPr>
                <w:rFonts w:ascii="Times New Roman" w:hAnsi="Times New Roman" w:cs="Times New Roman"/>
                <w:noProof/>
                <w:webHidden/>
                <w:sz w:val="24"/>
                <w:szCs w:val="24"/>
              </w:rPr>
              <w:fldChar w:fldCharType="end"/>
            </w:r>
          </w:hyperlink>
        </w:p>
        <w:p w14:paraId="7FFFFD9F" w14:textId="33F3E1CC" w:rsidR="005A74C1" w:rsidRPr="005A74C1" w:rsidRDefault="00000000">
          <w:pPr>
            <w:pStyle w:val="TOC1"/>
            <w:tabs>
              <w:tab w:val="right" w:leader="dot" w:pos="9350"/>
            </w:tabs>
            <w:rPr>
              <w:rFonts w:ascii="Times New Roman" w:eastAsiaTheme="minorEastAsia" w:hAnsi="Times New Roman" w:cs="Times New Roman"/>
              <w:noProof/>
              <w:sz w:val="24"/>
              <w:szCs w:val="24"/>
            </w:rPr>
          </w:pPr>
          <w:hyperlink w:anchor="_Toc106635615" w:history="1">
            <w:r w:rsidR="005A74C1" w:rsidRPr="005A74C1">
              <w:rPr>
                <w:rStyle w:val="Hyperlink"/>
                <w:rFonts w:ascii="Times New Roman" w:hAnsi="Times New Roman" w:cs="Times New Roman"/>
                <w:noProof/>
                <w:sz w:val="24"/>
                <w:szCs w:val="24"/>
                <w:lang w:bidi="ar-SA"/>
              </w:rPr>
              <w:t>3. Membership fee and other conditions</w:t>
            </w:r>
            <w:r w:rsidR="005A74C1" w:rsidRPr="005A74C1">
              <w:rPr>
                <w:rFonts w:ascii="Times New Roman" w:hAnsi="Times New Roman" w:cs="Times New Roman"/>
                <w:noProof/>
                <w:webHidden/>
                <w:sz w:val="24"/>
                <w:szCs w:val="24"/>
              </w:rPr>
              <w:tab/>
            </w:r>
            <w:r w:rsidR="005A74C1" w:rsidRPr="005A74C1">
              <w:rPr>
                <w:rFonts w:ascii="Times New Roman" w:hAnsi="Times New Roman" w:cs="Times New Roman"/>
                <w:noProof/>
                <w:webHidden/>
                <w:sz w:val="24"/>
                <w:szCs w:val="24"/>
              </w:rPr>
              <w:fldChar w:fldCharType="begin"/>
            </w:r>
            <w:r w:rsidR="005A74C1" w:rsidRPr="005A74C1">
              <w:rPr>
                <w:rFonts w:ascii="Times New Roman" w:hAnsi="Times New Roman" w:cs="Times New Roman"/>
                <w:noProof/>
                <w:webHidden/>
                <w:sz w:val="24"/>
                <w:szCs w:val="24"/>
              </w:rPr>
              <w:instrText xml:space="preserve"> PAGEREF _Toc106635615 \h </w:instrText>
            </w:r>
            <w:r w:rsidR="005A74C1" w:rsidRPr="005A74C1">
              <w:rPr>
                <w:rFonts w:ascii="Times New Roman" w:hAnsi="Times New Roman" w:cs="Times New Roman"/>
                <w:noProof/>
                <w:webHidden/>
                <w:sz w:val="24"/>
                <w:szCs w:val="24"/>
              </w:rPr>
            </w:r>
            <w:r w:rsidR="005A74C1" w:rsidRPr="005A74C1">
              <w:rPr>
                <w:rFonts w:ascii="Times New Roman" w:hAnsi="Times New Roman" w:cs="Times New Roman"/>
                <w:noProof/>
                <w:webHidden/>
                <w:sz w:val="24"/>
                <w:szCs w:val="24"/>
              </w:rPr>
              <w:fldChar w:fldCharType="separate"/>
            </w:r>
            <w:r w:rsidR="00BD5B5E">
              <w:rPr>
                <w:rFonts w:ascii="Times New Roman" w:hAnsi="Times New Roman" w:cs="Times New Roman"/>
                <w:noProof/>
                <w:webHidden/>
                <w:sz w:val="24"/>
                <w:szCs w:val="24"/>
              </w:rPr>
              <w:t>23</w:t>
            </w:r>
            <w:r w:rsidR="005A74C1" w:rsidRPr="005A74C1">
              <w:rPr>
                <w:rFonts w:ascii="Times New Roman" w:hAnsi="Times New Roman" w:cs="Times New Roman"/>
                <w:noProof/>
                <w:webHidden/>
                <w:sz w:val="24"/>
                <w:szCs w:val="24"/>
              </w:rPr>
              <w:fldChar w:fldCharType="end"/>
            </w:r>
          </w:hyperlink>
        </w:p>
        <w:p w14:paraId="1AB1AE35" w14:textId="1EC8AE1D" w:rsidR="005A74C1" w:rsidRPr="005A74C1" w:rsidRDefault="00000000">
          <w:pPr>
            <w:pStyle w:val="TOC1"/>
            <w:tabs>
              <w:tab w:val="right" w:leader="dot" w:pos="9350"/>
            </w:tabs>
            <w:rPr>
              <w:rFonts w:ascii="Times New Roman" w:eastAsiaTheme="minorEastAsia" w:hAnsi="Times New Roman" w:cs="Times New Roman"/>
              <w:noProof/>
              <w:sz w:val="24"/>
              <w:szCs w:val="24"/>
            </w:rPr>
          </w:pPr>
          <w:hyperlink w:anchor="_Toc106635616" w:history="1">
            <w:r w:rsidR="005A74C1" w:rsidRPr="005A74C1">
              <w:rPr>
                <w:rStyle w:val="Hyperlink"/>
                <w:rFonts w:ascii="Times New Roman" w:hAnsi="Times New Roman" w:cs="Times New Roman"/>
                <w:noProof/>
                <w:sz w:val="24"/>
                <w:szCs w:val="24"/>
                <w:lang w:bidi="ar-SA"/>
              </w:rPr>
              <w:t>4. Conflict resolution</w:t>
            </w:r>
            <w:r w:rsidR="005A74C1" w:rsidRPr="005A74C1">
              <w:rPr>
                <w:rFonts w:ascii="Times New Roman" w:hAnsi="Times New Roman" w:cs="Times New Roman"/>
                <w:noProof/>
                <w:webHidden/>
                <w:sz w:val="24"/>
                <w:szCs w:val="24"/>
              </w:rPr>
              <w:tab/>
            </w:r>
            <w:r w:rsidR="005A74C1" w:rsidRPr="005A74C1">
              <w:rPr>
                <w:rFonts w:ascii="Times New Roman" w:hAnsi="Times New Roman" w:cs="Times New Roman"/>
                <w:noProof/>
                <w:webHidden/>
                <w:sz w:val="24"/>
                <w:szCs w:val="24"/>
              </w:rPr>
              <w:fldChar w:fldCharType="begin"/>
            </w:r>
            <w:r w:rsidR="005A74C1" w:rsidRPr="005A74C1">
              <w:rPr>
                <w:rFonts w:ascii="Times New Roman" w:hAnsi="Times New Roman" w:cs="Times New Roman"/>
                <w:noProof/>
                <w:webHidden/>
                <w:sz w:val="24"/>
                <w:szCs w:val="24"/>
              </w:rPr>
              <w:instrText xml:space="preserve"> PAGEREF _Toc106635616 \h </w:instrText>
            </w:r>
            <w:r w:rsidR="005A74C1" w:rsidRPr="005A74C1">
              <w:rPr>
                <w:rFonts w:ascii="Times New Roman" w:hAnsi="Times New Roman" w:cs="Times New Roman"/>
                <w:noProof/>
                <w:webHidden/>
                <w:sz w:val="24"/>
                <w:szCs w:val="24"/>
              </w:rPr>
            </w:r>
            <w:r w:rsidR="005A74C1" w:rsidRPr="005A74C1">
              <w:rPr>
                <w:rFonts w:ascii="Times New Roman" w:hAnsi="Times New Roman" w:cs="Times New Roman"/>
                <w:noProof/>
                <w:webHidden/>
                <w:sz w:val="24"/>
                <w:szCs w:val="24"/>
              </w:rPr>
              <w:fldChar w:fldCharType="separate"/>
            </w:r>
            <w:r w:rsidR="00BD5B5E">
              <w:rPr>
                <w:rFonts w:ascii="Times New Roman" w:hAnsi="Times New Roman" w:cs="Times New Roman"/>
                <w:noProof/>
                <w:webHidden/>
                <w:sz w:val="24"/>
                <w:szCs w:val="24"/>
              </w:rPr>
              <w:t>23</w:t>
            </w:r>
            <w:r w:rsidR="005A74C1" w:rsidRPr="005A74C1">
              <w:rPr>
                <w:rFonts w:ascii="Times New Roman" w:hAnsi="Times New Roman" w:cs="Times New Roman"/>
                <w:noProof/>
                <w:webHidden/>
                <w:sz w:val="24"/>
                <w:szCs w:val="24"/>
              </w:rPr>
              <w:fldChar w:fldCharType="end"/>
            </w:r>
          </w:hyperlink>
        </w:p>
        <w:p w14:paraId="2D74DB08" w14:textId="1E18BE3F" w:rsidR="005A74C1" w:rsidRPr="005A74C1" w:rsidRDefault="00000000">
          <w:pPr>
            <w:pStyle w:val="TOC1"/>
            <w:tabs>
              <w:tab w:val="right" w:leader="dot" w:pos="9350"/>
            </w:tabs>
            <w:rPr>
              <w:rFonts w:ascii="Times New Roman" w:eastAsiaTheme="minorEastAsia" w:hAnsi="Times New Roman" w:cs="Times New Roman"/>
              <w:noProof/>
              <w:sz w:val="24"/>
              <w:szCs w:val="24"/>
            </w:rPr>
          </w:pPr>
          <w:hyperlink w:anchor="_Toc106635617" w:history="1">
            <w:r w:rsidR="005A74C1" w:rsidRPr="005A74C1">
              <w:rPr>
                <w:rStyle w:val="Hyperlink"/>
                <w:rFonts w:ascii="Times New Roman" w:hAnsi="Times New Roman" w:cs="Times New Roman"/>
                <w:noProof/>
                <w:sz w:val="24"/>
                <w:szCs w:val="24"/>
                <w:lang w:bidi="ar-SA"/>
              </w:rPr>
              <w:t>5. Penalties</w:t>
            </w:r>
            <w:r w:rsidR="005A74C1" w:rsidRPr="005A74C1">
              <w:rPr>
                <w:rFonts w:ascii="Times New Roman" w:hAnsi="Times New Roman" w:cs="Times New Roman"/>
                <w:noProof/>
                <w:webHidden/>
                <w:sz w:val="24"/>
                <w:szCs w:val="24"/>
              </w:rPr>
              <w:tab/>
            </w:r>
            <w:r w:rsidR="005A74C1" w:rsidRPr="005A74C1">
              <w:rPr>
                <w:rFonts w:ascii="Times New Roman" w:hAnsi="Times New Roman" w:cs="Times New Roman"/>
                <w:noProof/>
                <w:webHidden/>
                <w:sz w:val="24"/>
                <w:szCs w:val="24"/>
              </w:rPr>
              <w:fldChar w:fldCharType="begin"/>
            </w:r>
            <w:r w:rsidR="005A74C1" w:rsidRPr="005A74C1">
              <w:rPr>
                <w:rFonts w:ascii="Times New Roman" w:hAnsi="Times New Roman" w:cs="Times New Roman"/>
                <w:noProof/>
                <w:webHidden/>
                <w:sz w:val="24"/>
                <w:szCs w:val="24"/>
              </w:rPr>
              <w:instrText xml:space="preserve"> PAGEREF _Toc106635617 \h </w:instrText>
            </w:r>
            <w:r w:rsidR="005A74C1" w:rsidRPr="005A74C1">
              <w:rPr>
                <w:rFonts w:ascii="Times New Roman" w:hAnsi="Times New Roman" w:cs="Times New Roman"/>
                <w:noProof/>
                <w:webHidden/>
                <w:sz w:val="24"/>
                <w:szCs w:val="24"/>
              </w:rPr>
            </w:r>
            <w:r w:rsidR="005A74C1" w:rsidRPr="005A74C1">
              <w:rPr>
                <w:rFonts w:ascii="Times New Roman" w:hAnsi="Times New Roman" w:cs="Times New Roman"/>
                <w:noProof/>
                <w:webHidden/>
                <w:sz w:val="24"/>
                <w:szCs w:val="24"/>
              </w:rPr>
              <w:fldChar w:fldCharType="separate"/>
            </w:r>
            <w:r w:rsidR="00BD5B5E">
              <w:rPr>
                <w:rFonts w:ascii="Times New Roman" w:hAnsi="Times New Roman" w:cs="Times New Roman"/>
                <w:noProof/>
                <w:webHidden/>
                <w:sz w:val="24"/>
                <w:szCs w:val="24"/>
              </w:rPr>
              <w:t>24</w:t>
            </w:r>
            <w:r w:rsidR="005A74C1" w:rsidRPr="005A74C1">
              <w:rPr>
                <w:rFonts w:ascii="Times New Roman" w:hAnsi="Times New Roman" w:cs="Times New Roman"/>
                <w:noProof/>
                <w:webHidden/>
                <w:sz w:val="24"/>
                <w:szCs w:val="24"/>
              </w:rPr>
              <w:fldChar w:fldCharType="end"/>
            </w:r>
          </w:hyperlink>
        </w:p>
        <w:p w14:paraId="77038916" w14:textId="66671E78" w:rsidR="005A74C1" w:rsidRPr="005A74C1" w:rsidRDefault="00000000">
          <w:pPr>
            <w:pStyle w:val="TOC1"/>
            <w:tabs>
              <w:tab w:val="right" w:leader="dot" w:pos="9350"/>
            </w:tabs>
            <w:rPr>
              <w:rFonts w:ascii="Times New Roman" w:eastAsiaTheme="minorEastAsia" w:hAnsi="Times New Roman" w:cs="Times New Roman"/>
              <w:noProof/>
              <w:sz w:val="24"/>
              <w:szCs w:val="24"/>
            </w:rPr>
          </w:pPr>
          <w:hyperlink w:anchor="_Toc106635618" w:history="1">
            <w:r w:rsidR="005A74C1" w:rsidRPr="005A74C1">
              <w:rPr>
                <w:rStyle w:val="Hyperlink"/>
                <w:rFonts w:ascii="Times New Roman" w:hAnsi="Times New Roman" w:cs="Times New Roman"/>
                <w:noProof/>
                <w:sz w:val="24"/>
                <w:szCs w:val="24"/>
                <w:lang w:bidi="ar-SA"/>
              </w:rPr>
              <w:t>7. Authority of the Department</w:t>
            </w:r>
            <w:r w:rsidR="005A74C1" w:rsidRPr="005A74C1">
              <w:rPr>
                <w:rFonts w:ascii="Times New Roman" w:hAnsi="Times New Roman" w:cs="Times New Roman"/>
                <w:noProof/>
                <w:webHidden/>
                <w:sz w:val="24"/>
                <w:szCs w:val="24"/>
              </w:rPr>
              <w:tab/>
            </w:r>
            <w:r w:rsidR="005A74C1" w:rsidRPr="005A74C1">
              <w:rPr>
                <w:rFonts w:ascii="Times New Roman" w:hAnsi="Times New Roman" w:cs="Times New Roman"/>
                <w:noProof/>
                <w:webHidden/>
                <w:sz w:val="24"/>
                <w:szCs w:val="24"/>
              </w:rPr>
              <w:fldChar w:fldCharType="begin"/>
            </w:r>
            <w:r w:rsidR="005A74C1" w:rsidRPr="005A74C1">
              <w:rPr>
                <w:rFonts w:ascii="Times New Roman" w:hAnsi="Times New Roman" w:cs="Times New Roman"/>
                <w:noProof/>
                <w:webHidden/>
                <w:sz w:val="24"/>
                <w:szCs w:val="24"/>
              </w:rPr>
              <w:instrText xml:space="preserve"> PAGEREF _Toc106635618 \h </w:instrText>
            </w:r>
            <w:r w:rsidR="005A74C1" w:rsidRPr="005A74C1">
              <w:rPr>
                <w:rFonts w:ascii="Times New Roman" w:hAnsi="Times New Roman" w:cs="Times New Roman"/>
                <w:noProof/>
                <w:webHidden/>
                <w:sz w:val="24"/>
                <w:szCs w:val="24"/>
              </w:rPr>
            </w:r>
            <w:r w:rsidR="005A74C1" w:rsidRPr="005A74C1">
              <w:rPr>
                <w:rFonts w:ascii="Times New Roman" w:hAnsi="Times New Roman" w:cs="Times New Roman"/>
                <w:noProof/>
                <w:webHidden/>
                <w:sz w:val="24"/>
                <w:szCs w:val="24"/>
              </w:rPr>
              <w:fldChar w:fldCharType="separate"/>
            </w:r>
            <w:r w:rsidR="00BD5B5E">
              <w:rPr>
                <w:rFonts w:ascii="Times New Roman" w:hAnsi="Times New Roman" w:cs="Times New Roman"/>
                <w:noProof/>
                <w:webHidden/>
                <w:sz w:val="24"/>
                <w:szCs w:val="24"/>
              </w:rPr>
              <w:t>25</w:t>
            </w:r>
            <w:r w:rsidR="005A74C1" w:rsidRPr="005A74C1">
              <w:rPr>
                <w:rFonts w:ascii="Times New Roman" w:hAnsi="Times New Roman" w:cs="Times New Roman"/>
                <w:noProof/>
                <w:webHidden/>
                <w:sz w:val="24"/>
                <w:szCs w:val="24"/>
              </w:rPr>
              <w:fldChar w:fldCharType="end"/>
            </w:r>
          </w:hyperlink>
        </w:p>
        <w:p w14:paraId="5DAF0042" w14:textId="74925168" w:rsidR="005A74C1" w:rsidRPr="005A74C1" w:rsidRDefault="00000000">
          <w:pPr>
            <w:pStyle w:val="TOC1"/>
            <w:tabs>
              <w:tab w:val="right" w:leader="dot" w:pos="9350"/>
            </w:tabs>
            <w:rPr>
              <w:rFonts w:ascii="Times New Roman" w:eastAsiaTheme="minorEastAsia" w:hAnsi="Times New Roman" w:cs="Times New Roman"/>
              <w:noProof/>
              <w:sz w:val="24"/>
              <w:szCs w:val="24"/>
            </w:rPr>
          </w:pPr>
          <w:hyperlink w:anchor="_Toc106635619" w:history="1">
            <w:r w:rsidR="005A74C1" w:rsidRPr="005A74C1">
              <w:rPr>
                <w:rStyle w:val="Hyperlink"/>
                <w:rFonts w:ascii="Times New Roman" w:hAnsi="Times New Roman" w:cs="Times New Roman"/>
                <w:noProof/>
                <w:sz w:val="24"/>
                <w:szCs w:val="24"/>
                <w:lang w:bidi="ar-SA"/>
              </w:rPr>
              <w:t>8. Cancellation of NWFP Management Certificate</w:t>
            </w:r>
            <w:r w:rsidR="005A74C1" w:rsidRPr="005A74C1">
              <w:rPr>
                <w:rFonts w:ascii="Times New Roman" w:hAnsi="Times New Roman" w:cs="Times New Roman"/>
                <w:noProof/>
                <w:webHidden/>
                <w:sz w:val="24"/>
                <w:szCs w:val="24"/>
              </w:rPr>
              <w:tab/>
            </w:r>
            <w:r w:rsidR="005A74C1" w:rsidRPr="005A74C1">
              <w:rPr>
                <w:rFonts w:ascii="Times New Roman" w:hAnsi="Times New Roman" w:cs="Times New Roman"/>
                <w:noProof/>
                <w:webHidden/>
                <w:sz w:val="24"/>
                <w:szCs w:val="24"/>
              </w:rPr>
              <w:fldChar w:fldCharType="begin"/>
            </w:r>
            <w:r w:rsidR="005A74C1" w:rsidRPr="005A74C1">
              <w:rPr>
                <w:rFonts w:ascii="Times New Roman" w:hAnsi="Times New Roman" w:cs="Times New Roman"/>
                <w:noProof/>
                <w:webHidden/>
                <w:sz w:val="24"/>
                <w:szCs w:val="24"/>
              </w:rPr>
              <w:instrText xml:space="preserve"> PAGEREF _Toc106635619 \h </w:instrText>
            </w:r>
            <w:r w:rsidR="005A74C1" w:rsidRPr="005A74C1">
              <w:rPr>
                <w:rFonts w:ascii="Times New Roman" w:hAnsi="Times New Roman" w:cs="Times New Roman"/>
                <w:noProof/>
                <w:webHidden/>
                <w:sz w:val="24"/>
                <w:szCs w:val="24"/>
              </w:rPr>
            </w:r>
            <w:r w:rsidR="005A74C1" w:rsidRPr="005A74C1">
              <w:rPr>
                <w:rFonts w:ascii="Times New Roman" w:hAnsi="Times New Roman" w:cs="Times New Roman"/>
                <w:noProof/>
                <w:webHidden/>
                <w:sz w:val="24"/>
                <w:szCs w:val="24"/>
              </w:rPr>
              <w:fldChar w:fldCharType="separate"/>
            </w:r>
            <w:r w:rsidR="00BD5B5E">
              <w:rPr>
                <w:rFonts w:ascii="Times New Roman" w:hAnsi="Times New Roman" w:cs="Times New Roman"/>
                <w:noProof/>
                <w:webHidden/>
                <w:sz w:val="24"/>
                <w:szCs w:val="24"/>
              </w:rPr>
              <w:t>25</w:t>
            </w:r>
            <w:r w:rsidR="005A74C1" w:rsidRPr="005A74C1">
              <w:rPr>
                <w:rFonts w:ascii="Times New Roman" w:hAnsi="Times New Roman" w:cs="Times New Roman"/>
                <w:noProof/>
                <w:webHidden/>
                <w:sz w:val="24"/>
                <w:szCs w:val="24"/>
              </w:rPr>
              <w:fldChar w:fldCharType="end"/>
            </w:r>
          </w:hyperlink>
        </w:p>
        <w:p w14:paraId="1DA9DA24" w14:textId="2ACF386C" w:rsidR="005A74C1" w:rsidRPr="005A74C1" w:rsidRDefault="00000000">
          <w:pPr>
            <w:pStyle w:val="TOC1"/>
            <w:tabs>
              <w:tab w:val="right" w:leader="dot" w:pos="9350"/>
            </w:tabs>
            <w:rPr>
              <w:rFonts w:ascii="Times New Roman" w:eastAsiaTheme="minorEastAsia" w:hAnsi="Times New Roman" w:cs="Times New Roman"/>
              <w:noProof/>
              <w:sz w:val="24"/>
              <w:szCs w:val="24"/>
            </w:rPr>
          </w:pPr>
          <w:hyperlink w:anchor="_Toc106635620" w:history="1">
            <w:r w:rsidR="005A74C1" w:rsidRPr="005A74C1">
              <w:rPr>
                <w:rStyle w:val="Hyperlink"/>
                <w:rFonts w:ascii="Times New Roman" w:hAnsi="Times New Roman" w:cs="Times New Roman"/>
                <w:noProof/>
                <w:sz w:val="24"/>
                <w:szCs w:val="24"/>
                <w:lang w:bidi="ar-SA"/>
              </w:rPr>
              <w:t>Annexures I: NWFP Member List</w:t>
            </w:r>
            <w:r w:rsidR="005A74C1" w:rsidRPr="005A74C1">
              <w:rPr>
                <w:rFonts w:ascii="Times New Roman" w:hAnsi="Times New Roman" w:cs="Times New Roman"/>
                <w:noProof/>
                <w:webHidden/>
                <w:sz w:val="24"/>
                <w:szCs w:val="24"/>
              </w:rPr>
              <w:tab/>
            </w:r>
            <w:r w:rsidR="005A74C1" w:rsidRPr="005A74C1">
              <w:rPr>
                <w:rFonts w:ascii="Times New Roman" w:hAnsi="Times New Roman" w:cs="Times New Roman"/>
                <w:noProof/>
                <w:webHidden/>
                <w:sz w:val="24"/>
                <w:szCs w:val="24"/>
              </w:rPr>
              <w:fldChar w:fldCharType="begin"/>
            </w:r>
            <w:r w:rsidR="005A74C1" w:rsidRPr="005A74C1">
              <w:rPr>
                <w:rFonts w:ascii="Times New Roman" w:hAnsi="Times New Roman" w:cs="Times New Roman"/>
                <w:noProof/>
                <w:webHidden/>
                <w:sz w:val="24"/>
                <w:szCs w:val="24"/>
              </w:rPr>
              <w:instrText xml:space="preserve"> PAGEREF _Toc106635620 \h </w:instrText>
            </w:r>
            <w:r w:rsidR="005A74C1" w:rsidRPr="005A74C1">
              <w:rPr>
                <w:rFonts w:ascii="Times New Roman" w:hAnsi="Times New Roman" w:cs="Times New Roman"/>
                <w:noProof/>
                <w:webHidden/>
                <w:sz w:val="24"/>
                <w:szCs w:val="24"/>
              </w:rPr>
            </w:r>
            <w:r w:rsidR="005A74C1" w:rsidRPr="005A74C1">
              <w:rPr>
                <w:rFonts w:ascii="Times New Roman" w:hAnsi="Times New Roman" w:cs="Times New Roman"/>
                <w:noProof/>
                <w:webHidden/>
                <w:sz w:val="24"/>
                <w:szCs w:val="24"/>
              </w:rPr>
              <w:fldChar w:fldCharType="separate"/>
            </w:r>
            <w:r w:rsidR="00BD5B5E">
              <w:rPr>
                <w:rFonts w:ascii="Times New Roman" w:hAnsi="Times New Roman" w:cs="Times New Roman"/>
                <w:noProof/>
                <w:webHidden/>
                <w:sz w:val="24"/>
                <w:szCs w:val="24"/>
              </w:rPr>
              <w:t>26</w:t>
            </w:r>
            <w:r w:rsidR="005A74C1" w:rsidRPr="005A74C1">
              <w:rPr>
                <w:rFonts w:ascii="Times New Roman" w:hAnsi="Times New Roman" w:cs="Times New Roman"/>
                <w:noProof/>
                <w:webHidden/>
                <w:sz w:val="24"/>
                <w:szCs w:val="24"/>
              </w:rPr>
              <w:fldChar w:fldCharType="end"/>
            </w:r>
          </w:hyperlink>
        </w:p>
        <w:p w14:paraId="18225BB7" w14:textId="2122F3EF" w:rsidR="005A74C1" w:rsidRPr="005A74C1" w:rsidRDefault="00000000">
          <w:pPr>
            <w:pStyle w:val="TOC1"/>
            <w:tabs>
              <w:tab w:val="right" w:leader="dot" w:pos="9350"/>
            </w:tabs>
            <w:rPr>
              <w:rFonts w:ascii="Times New Roman" w:eastAsiaTheme="minorEastAsia" w:hAnsi="Times New Roman" w:cs="Times New Roman"/>
              <w:noProof/>
              <w:sz w:val="24"/>
              <w:szCs w:val="24"/>
            </w:rPr>
          </w:pPr>
          <w:hyperlink w:anchor="_Toc106635621" w:history="1">
            <w:r w:rsidR="005A74C1" w:rsidRPr="005A74C1">
              <w:rPr>
                <w:rStyle w:val="Hyperlink"/>
                <w:rFonts w:ascii="Times New Roman" w:hAnsi="Times New Roman" w:cs="Times New Roman"/>
                <w:noProof/>
                <w:sz w:val="24"/>
                <w:szCs w:val="24"/>
                <w:lang w:bidi="ar-SA"/>
              </w:rPr>
              <w:t xml:space="preserve">Annexure II: Block description for </w:t>
            </w:r>
            <w:r w:rsidR="005A74C1" w:rsidRPr="005A74C1">
              <w:rPr>
                <w:rStyle w:val="Hyperlink"/>
                <w:rFonts w:ascii="Times New Roman" w:hAnsi="Times New Roman" w:cs="Times New Roman"/>
                <w:i/>
                <w:iCs/>
                <w:noProof/>
                <w:sz w:val="24"/>
                <w:szCs w:val="24"/>
                <w:lang w:bidi="ar-SA"/>
              </w:rPr>
              <w:t>Borinda grossa</w:t>
            </w:r>
            <w:r w:rsidR="005A74C1" w:rsidRPr="005A74C1">
              <w:rPr>
                <w:rFonts w:ascii="Times New Roman" w:hAnsi="Times New Roman" w:cs="Times New Roman"/>
                <w:noProof/>
                <w:webHidden/>
                <w:sz w:val="24"/>
                <w:szCs w:val="24"/>
              </w:rPr>
              <w:tab/>
            </w:r>
            <w:r w:rsidR="005A74C1" w:rsidRPr="005A74C1">
              <w:rPr>
                <w:rFonts w:ascii="Times New Roman" w:hAnsi="Times New Roman" w:cs="Times New Roman"/>
                <w:noProof/>
                <w:webHidden/>
                <w:sz w:val="24"/>
                <w:szCs w:val="24"/>
              </w:rPr>
              <w:fldChar w:fldCharType="begin"/>
            </w:r>
            <w:r w:rsidR="005A74C1" w:rsidRPr="005A74C1">
              <w:rPr>
                <w:rFonts w:ascii="Times New Roman" w:hAnsi="Times New Roman" w:cs="Times New Roman"/>
                <w:noProof/>
                <w:webHidden/>
                <w:sz w:val="24"/>
                <w:szCs w:val="24"/>
              </w:rPr>
              <w:instrText xml:space="preserve"> PAGEREF _Toc106635621 \h </w:instrText>
            </w:r>
            <w:r w:rsidR="005A74C1" w:rsidRPr="005A74C1">
              <w:rPr>
                <w:rFonts w:ascii="Times New Roman" w:hAnsi="Times New Roman" w:cs="Times New Roman"/>
                <w:noProof/>
                <w:webHidden/>
                <w:sz w:val="24"/>
                <w:szCs w:val="24"/>
              </w:rPr>
            </w:r>
            <w:r w:rsidR="005A74C1" w:rsidRPr="005A74C1">
              <w:rPr>
                <w:rFonts w:ascii="Times New Roman" w:hAnsi="Times New Roman" w:cs="Times New Roman"/>
                <w:noProof/>
                <w:webHidden/>
                <w:sz w:val="24"/>
                <w:szCs w:val="24"/>
              </w:rPr>
              <w:fldChar w:fldCharType="separate"/>
            </w:r>
            <w:r w:rsidR="00BD5B5E">
              <w:rPr>
                <w:rFonts w:ascii="Times New Roman" w:hAnsi="Times New Roman" w:cs="Times New Roman"/>
                <w:noProof/>
                <w:webHidden/>
                <w:sz w:val="24"/>
                <w:szCs w:val="24"/>
              </w:rPr>
              <w:t>29</w:t>
            </w:r>
            <w:r w:rsidR="005A74C1" w:rsidRPr="005A74C1">
              <w:rPr>
                <w:rFonts w:ascii="Times New Roman" w:hAnsi="Times New Roman" w:cs="Times New Roman"/>
                <w:noProof/>
                <w:webHidden/>
                <w:sz w:val="24"/>
                <w:szCs w:val="24"/>
              </w:rPr>
              <w:fldChar w:fldCharType="end"/>
            </w:r>
          </w:hyperlink>
        </w:p>
        <w:p w14:paraId="79253DA4" w14:textId="52F3836C" w:rsidR="005A74C1" w:rsidRPr="005A74C1" w:rsidRDefault="00000000">
          <w:pPr>
            <w:pStyle w:val="TOC1"/>
            <w:tabs>
              <w:tab w:val="right" w:leader="dot" w:pos="9350"/>
            </w:tabs>
            <w:rPr>
              <w:rFonts w:ascii="Times New Roman" w:eastAsiaTheme="minorEastAsia" w:hAnsi="Times New Roman" w:cs="Times New Roman"/>
              <w:noProof/>
              <w:sz w:val="24"/>
              <w:szCs w:val="24"/>
            </w:rPr>
          </w:pPr>
          <w:hyperlink w:anchor="_Toc106635622" w:history="1">
            <w:r w:rsidR="005A74C1" w:rsidRPr="005A74C1">
              <w:rPr>
                <w:rStyle w:val="Hyperlink"/>
                <w:rFonts w:ascii="Times New Roman" w:hAnsi="Times New Roman" w:cs="Times New Roman"/>
                <w:noProof/>
                <w:sz w:val="24"/>
                <w:szCs w:val="24"/>
                <w:lang w:bidi="ar-SA"/>
              </w:rPr>
              <w:t xml:space="preserve">Annexure III: Bock description for </w:t>
            </w:r>
            <w:r w:rsidR="005A74C1" w:rsidRPr="005A74C1">
              <w:rPr>
                <w:rStyle w:val="Hyperlink"/>
                <w:rFonts w:ascii="Times New Roman" w:hAnsi="Times New Roman" w:cs="Times New Roman"/>
                <w:i/>
                <w:iCs/>
                <w:noProof/>
                <w:sz w:val="24"/>
                <w:szCs w:val="24"/>
                <w:lang w:bidi="ar-SA"/>
              </w:rPr>
              <w:t>Daphne bholua</w:t>
            </w:r>
            <w:r w:rsidR="005A74C1" w:rsidRPr="005A74C1">
              <w:rPr>
                <w:rFonts w:ascii="Times New Roman" w:hAnsi="Times New Roman" w:cs="Times New Roman"/>
                <w:noProof/>
                <w:webHidden/>
                <w:sz w:val="24"/>
                <w:szCs w:val="24"/>
              </w:rPr>
              <w:tab/>
            </w:r>
            <w:r w:rsidR="005A74C1" w:rsidRPr="005A74C1">
              <w:rPr>
                <w:rFonts w:ascii="Times New Roman" w:hAnsi="Times New Roman" w:cs="Times New Roman"/>
                <w:noProof/>
                <w:webHidden/>
                <w:sz w:val="24"/>
                <w:szCs w:val="24"/>
              </w:rPr>
              <w:fldChar w:fldCharType="begin"/>
            </w:r>
            <w:r w:rsidR="005A74C1" w:rsidRPr="005A74C1">
              <w:rPr>
                <w:rFonts w:ascii="Times New Roman" w:hAnsi="Times New Roman" w:cs="Times New Roman"/>
                <w:noProof/>
                <w:webHidden/>
                <w:sz w:val="24"/>
                <w:szCs w:val="24"/>
              </w:rPr>
              <w:instrText xml:space="preserve"> PAGEREF _Toc106635622 \h </w:instrText>
            </w:r>
            <w:r w:rsidR="005A74C1" w:rsidRPr="005A74C1">
              <w:rPr>
                <w:rFonts w:ascii="Times New Roman" w:hAnsi="Times New Roman" w:cs="Times New Roman"/>
                <w:noProof/>
                <w:webHidden/>
                <w:sz w:val="24"/>
                <w:szCs w:val="24"/>
              </w:rPr>
            </w:r>
            <w:r w:rsidR="005A74C1" w:rsidRPr="005A74C1">
              <w:rPr>
                <w:rFonts w:ascii="Times New Roman" w:hAnsi="Times New Roman" w:cs="Times New Roman"/>
                <w:noProof/>
                <w:webHidden/>
                <w:sz w:val="24"/>
                <w:szCs w:val="24"/>
              </w:rPr>
              <w:fldChar w:fldCharType="separate"/>
            </w:r>
            <w:r w:rsidR="00BD5B5E">
              <w:rPr>
                <w:rFonts w:ascii="Times New Roman" w:hAnsi="Times New Roman" w:cs="Times New Roman"/>
                <w:noProof/>
                <w:webHidden/>
                <w:sz w:val="24"/>
                <w:szCs w:val="24"/>
              </w:rPr>
              <w:t>30</w:t>
            </w:r>
            <w:r w:rsidR="005A74C1" w:rsidRPr="005A74C1">
              <w:rPr>
                <w:rFonts w:ascii="Times New Roman" w:hAnsi="Times New Roman" w:cs="Times New Roman"/>
                <w:noProof/>
                <w:webHidden/>
                <w:sz w:val="24"/>
                <w:szCs w:val="24"/>
              </w:rPr>
              <w:fldChar w:fldCharType="end"/>
            </w:r>
          </w:hyperlink>
        </w:p>
        <w:p w14:paraId="24BAA554" w14:textId="6A8A22AF" w:rsidR="005A74C1" w:rsidRPr="005A74C1" w:rsidRDefault="00000000">
          <w:pPr>
            <w:pStyle w:val="TOC1"/>
            <w:tabs>
              <w:tab w:val="right" w:leader="dot" w:pos="9350"/>
            </w:tabs>
            <w:rPr>
              <w:rFonts w:ascii="Times New Roman" w:eastAsiaTheme="minorEastAsia" w:hAnsi="Times New Roman" w:cs="Times New Roman"/>
              <w:noProof/>
              <w:sz w:val="24"/>
              <w:szCs w:val="24"/>
            </w:rPr>
          </w:pPr>
          <w:hyperlink w:anchor="_Toc106635623" w:history="1">
            <w:r w:rsidR="005A74C1" w:rsidRPr="005A74C1">
              <w:rPr>
                <w:rStyle w:val="Hyperlink"/>
                <w:rFonts w:ascii="Times New Roman" w:hAnsi="Times New Roman" w:cs="Times New Roman"/>
                <w:noProof/>
                <w:sz w:val="24"/>
                <w:szCs w:val="24"/>
                <w:lang w:bidi="ar-SA"/>
              </w:rPr>
              <w:t xml:space="preserve">Annexure IV: </w:t>
            </w:r>
            <w:r w:rsidR="005A74C1" w:rsidRPr="005A74C1">
              <w:rPr>
                <w:rStyle w:val="Hyperlink"/>
                <w:rFonts w:ascii="Times New Roman" w:hAnsi="Times New Roman" w:cs="Times New Roman"/>
                <w:i/>
                <w:iCs/>
                <w:noProof/>
                <w:sz w:val="24"/>
                <w:szCs w:val="24"/>
                <w:lang w:bidi="ar-SA"/>
              </w:rPr>
              <w:t>B. grossa</w:t>
            </w:r>
            <w:r w:rsidR="005A74C1" w:rsidRPr="005A74C1">
              <w:rPr>
                <w:rStyle w:val="Hyperlink"/>
                <w:rFonts w:ascii="Times New Roman" w:hAnsi="Times New Roman" w:cs="Times New Roman"/>
                <w:noProof/>
                <w:sz w:val="24"/>
                <w:szCs w:val="24"/>
                <w:lang w:bidi="ar-SA"/>
              </w:rPr>
              <w:t xml:space="preserve"> data analysis</w:t>
            </w:r>
            <w:r w:rsidR="005A74C1" w:rsidRPr="005A74C1">
              <w:rPr>
                <w:rFonts w:ascii="Times New Roman" w:hAnsi="Times New Roman" w:cs="Times New Roman"/>
                <w:noProof/>
                <w:webHidden/>
                <w:sz w:val="24"/>
                <w:szCs w:val="24"/>
              </w:rPr>
              <w:tab/>
            </w:r>
            <w:r w:rsidR="005A74C1" w:rsidRPr="005A74C1">
              <w:rPr>
                <w:rFonts w:ascii="Times New Roman" w:hAnsi="Times New Roman" w:cs="Times New Roman"/>
                <w:noProof/>
                <w:webHidden/>
                <w:sz w:val="24"/>
                <w:szCs w:val="24"/>
              </w:rPr>
              <w:fldChar w:fldCharType="begin"/>
            </w:r>
            <w:r w:rsidR="005A74C1" w:rsidRPr="005A74C1">
              <w:rPr>
                <w:rFonts w:ascii="Times New Roman" w:hAnsi="Times New Roman" w:cs="Times New Roman"/>
                <w:noProof/>
                <w:webHidden/>
                <w:sz w:val="24"/>
                <w:szCs w:val="24"/>
              </w:rPr>
              <w:instrText xml:space="preserve"> PAGEREF _Toc106635623 \h </w:instrText>
            </w:r>
            <w:r w:rsidR="005A74C1" w:rsidRPr="005A74C1">
              <w:rPr>
                <w:rFonts w:ascii="Times New Roman" w:hAnsi="Times New Roman" w:cs="Times New Roman"/>
                <w:noProof/>
                <w:webHidden/>
                <w:sz w:val="24"/>
                <w:szCs w:val="24"/>
              </w:rPr>
            </w:r>
            <w:r w:rsidR="005A74C1" w:rsidRPr="005A74C1">
              <w:rPr>
                <w:rFonts w:ascii="Times New Roman" w:hAnsi="Times New Roman" w:cs="Times New Roman"/>
                <w:noProof/>
                <w:webHidden/>
                <w:sz w:val="24"/>
                <w:szCs w:val="24"/>
              </w:rPr>
              <w:fldChar w:fldCharType="separate"/>
            </w:r>
            <w:r w:rsidR="00BD5B5E">
              <w:rPr>
                <w:rFonts w:ascii="Times New Roman" w:hAnsi="Times New Roman" w:cs="Times New Roman"/>
                <w:noProof/>
                <w:webHidden/>
                <w:sz w:val="24"/>
                <w:szCs w:val="24"/>
              </w:rPr>
              <w:t>31</w:t>
            </w:r>
            <w:r w:rsidR="005A74C1" w:rsidRPr="005A74C1">
              <w:rPr>
                <w:rFonts w:ascii="Times New Roman" w:hAnsi="Times New Roman" w:cs="Times New Roman"/>
                <w:noProof/>
                <w:webHidden/>
                <w:sz w:val="24"/>
                <w:szCs w:val="24"/>
              </w:rPr>
              <w:fldChar w:fldCharType="end"/>
            </w:r>
          </w:hyperlink>
        </w:p>
        <w:p w14:paraId="27655EF5" w14:textId="47305057" w:rsidR="005A74C1" w:rsidRPr="005A74C1" w:rsidRDefault="00000000">
          <w:pPr>
            <w:pStyle w:val="TOC1"/>
            <w:tabs>
              <w:tab w:val="right" w:leader="dot" w:pos="9350"/>
            </w:tabs>
            <w:rPr>
              <w:rFonts w:ascii="Times New Roman" w:eastAsiaTheme="minorEastAsia" w:hAnsi="Times New Roman" w:cs="Times New Roman"/>
              <w:noProof/>
              <w:sz w:val="24"/>
              <w:szCs w:val="24"/>
            </w:rPr>
          </w:pPr>
          <w:hyperlink w:anchor="_Toc106635624" w:history="1">
            <w:r w:rsidR="005A74C1" w:rsidRPr="005A74C1">
              <w:rPr>
                <w:rStyle w:val="Hyperlink"/>
                <w:rFonts w:ascii="Times New Roman" w:hAnsi="Times New Roman" w:cs="Times New Roman"/>
                <w:noProof/>
                <w:sz w:val="24"/>
                <w:szCs w:val="24"/>
                <w:lang w:bidi="ar-SA"/>
              </w:rPr>
              <w:t xml:space="preserve">Annexure V: </w:t>
            </w:r>
            <w:r w:rsidR="005A74C1" w:rsidRPr="005A74C1">
              <w:rPr>
                <w:rStyle w:val="Hyperlink"/>
                <w:rFonts w:ascii="Times New Roman" w:hAnsi="Times New Roman" w:cs="Times New Roman"/>
                <w:i/>
                <w:iCs/>
                <w:noProof/>
                <w:sz w:val="24"/>
                <w:szCs w:val="24"/>
                <w:lang w:bidi="ar-SA"/>
              </w:rPr>
              <w:t>D.bholua</w:t>
            </w:r>
            <w:r w:rsidR="005A74C1" w:rsidRPr="005A74C1">
              <w:rPr>
                <w:rStyle w:val="Hyperlink"/>
                <w:rFonts w:ascii="Times New Roman" w:hAnsi="Times New Roman" w:cs="Times New Roman"/>
                <w:noProof/>
                <w:sz w:val="24"/>
                <w:szCs w:val="24"/>
                <w:lang w:bidi="ar-SA"/>
              </w:rPr>
              <w:t xml:space="preserve"> data analysis</w:t>
            </w:r>
            <w:r w:rsidR="005A74C1" w:rsidRPr="005A74C1">
              <w:rPr>
                <w:rFonts w:ascii="Times New Roman" w:hAnsi="Times New Roman" w:cs="Times New Roman"/>
                <w:noProof/>
                <w:webHidden/>
                <w:sz w:val="24"/>
                <w:szCs w:val="24"/>
              </w:rPr>
              <w:tab/>
            </w:r>
            <w:r w:rsidR="005A74C1" w:rsidRPr="005A74C1">
              <w:rPr>
                <w:rFonts w:ascii="Times New Roman" w:hAnsi="Times New Roman" w:cs="Times New Roman"/>
                <w:noProof/>
                <w:webHidden/>
                <w:sz w:val="24"/>
                <w:szCs w:val="24"/>
              </w:rPr>
              <w:fldChar w:fldCharType="begin"/>
            </w:r>
            <w:r w:rsidR="005A74C1" w:rsidRPr="005A74C1">
              <w:rPr>
                <w:rFonts w:ascii="Times New Roman" w:hAnsi="Times New Roman" w:cs="Times New Roman"/>
                <w:noProof/>
                <w:webHidden/>
                <w:sz w:val="24"/>
                <w:szCs w:val="24"/>
              </w:rPr>
              <w:instrText xml:space="preserve"> PAGEREF _Toc106635624 \h </w:instrText>
            </w:r>
            <w:r w:rsidR="005A74C1" w:rsidRPr="005A74C1">
              <w:rPr>
                <w:rFonts w:ascii="Times New Roman" w:hAnsi="Times New Roman" w:cs="Times New Roman"/>
                <w:noProof/>
                <w:webHidden/>
                <w:sz w:val="24"/>
                <w:szCs w:val="24"/>
              </w:rPr>
            </w:r>
            <w:r w:rsidR="005A74C1" w:rsidRPr="005A74C1">
              <w:rPr>
                <w:rFonts w:ascii="Times New Roman" w:hAnsi="Times New Roman" w:cs="Times New Roman"/>
                <w:noProof/>
                <w:webHidden/>
                <w:sz w:val="24"/>
                <w:szCs w:val="24"/>
              </w:rPr>
              <w:fldChar w:fldCharType="separate"/>
            </w:r>
            <w:r w:rsidR="00BD5B5E">
              <w:rPr>
                <w:rFonts w:ascii="Times New Roman" w:hAnsi="Times New Roman" w:cs="Times New Roman"/>
                <w:noProof/>
                <w:webHidden/>
                <w:sz w:val="24"/>
                <w:szCs w:val="24"/>
              </w:rPr>
              <w:t>32</w:t>
            </w:r>
            <w:r w:rsidR="005A74C1" w:rsidRPr="005A74C1">
              <w:rPr>
                <w:rFonts w:ascii="Times New Roman" w:hAnsi="Times New Roman" w:cs="Times New Roman"/>
                <w:noProof/>
                <w:webHidden/>
                <w:sz w:val="24"/>
                <w:szCs w:val="24"/>
              </w:rPr>
              <w:fldChar w:fldCharType="end"/>
            </w:r>
          </w:hyperlink>
        </w:p>
        <w:p w14:paraId="76F8B5DE" w14:textId="0B670BE4" w:rsidR="005A74C1" w:rsidRPr="005A74C1" w:rsidRDefault="00000000">
          <w:pPr>
            <w:pStyle w:val="TOC1"/>
            <w:tabs>
              <w:tab w:val="right" w:leader="dot" w:pos="9350"/>
            </w:tabs>
            <w:rPr>
              <w:rFonts w:ascii="Times New Roman" w:eastAsiaTheme="minorEastAsia" w:hAnsi="Times New Roman" w:cs="Times New Roman"/>
              <w:noProof/>
              <w:sz w:val="24"/>
              <w:szCs w:val="24"/>
            </w:rPr>
          </w:pPr>
          <w:hyperlink w:anchor="_Toc106635625" w:history="1">
            <w:r w:rsidR="005A74C1" w:rsidRPr="005A74C1">
              <w:rPr>
                <w:rStyle w:val="Hyperlink"/>
                <w:rFonts w:ascii="Times New Roman" w:hAnsi="Times New Roman" w:cs="Times New Roman"/>
                <w:noProof/>
                <w:sz w:val="24"/>
                <w:szCs w:val="24"/>
                <w:lang w:bidi="ar-SA"/>
              </w:rPr>
              <w:t>Annexure VI: Data Collection Pictures</w:t>
            </w:r>
            <w:r w:rsidR="005A74C1" w:rsidRPr="005A74C1">
              <w:rPr>
                <w:rFonts w:ascii="Times New Roman" w:hAnsi="Times New Roman" w:cs="Times New Roman"/>
                <w:noProof/>
                <w:webHidden/>
                <w:sz w:val="24"/>
                <w:szCs w:val="24"/>
              </w:rPr>
              <w:tab/>
            </w:r>
            <w:r w:rsidR="005A74C1" w:rsidRPr="005A74C1">
              <w:rPr>
                <w:rFonts w:ascii="Times New Roman" w:hAnsi="Times New Roman" w:cs="Times New Roman"/>
                <w:noProof/>
                <w:webHidden/>
                <w:sz w:val="24"/>
                <w:szCs w:val="24"/>
              </w:rPr>
              <w:fldChar w:fldCharType="begin"/>
            </w:r>
            <w:r w:rsidR="005A74C1" w:rsidRPr="005A74C1">
              <w:rPr>
                <w:rFonts w:ascii="Times New Roman" w:hAnsi="Times New Roman" w:cs="Times New Roman"/>
                <w:noProof/>
                <w:webHidden/>
                <w:sz w:val="24"/>
                <w:szCs w:val="24"/>
              </w:rPr>
              <w:instrText xml:space="preserve"> PAGEREF _Toc106635625 \h </w:instrText>
            </w:r>
            <w:r w:rsidR="005A74C1" w:rsidRPr="005A74C1">
              <w:rPr>
                <w:rFonts w:ascii="Times New Roman" w:hAnsi="Times New Roman" w:cs="Times New Roman"/>
                <w:noProof/>
                <w:webHidden/>
                <w:sz w:val="24"/>
                <w:szCs w:val="24"/>
              </w:rPr>
            </w:r>
            <w:r w:rsidR="005A74C1" w:rsidRPr="005A74C1">
              <w:rPr>
                <w:rFonts w:ascii="Times New Roman" w:hAnsi="Times New Roman" w:cs="Times New Roman"/>
                <w:noProof/>
                <w:webHidden/>
                <w:sz w:val="24"/>
                <w:szCs w:val="24"/>
              </w:rPr>
              <w:fldChar w:fldCharType="separate"/>
            </w:r>
            <w:r w:rsidR="00BD5B5E">
              <w:rPr>
                <w:rFonts w:ascii="Times New Roman" w:hAnsi="Times New Roman" w:cs="Times New Roman"/>
                <w:noProof/>
                <w:webHidden/>
                <w:sz w:val="24"/>
                <w:szCs w:val="24"/>
              </w:rPr>
              <w:t>33</w:t>
            </w:r>
            <w:r w:rsidR="005A74C1" w:rsidRPr="005A74C1">
              <w:rPr>
                <w:rFonts w:ascii="Times New Roman" w:hAnsi="Times New Roman" w:cs="Times New Roman"/>
                <w:noProof/>
                <w:webHidden/>
                <w:sz w:val="24"/>
                <w:szCs w:val="24"/>
              </w:rPr>
              <w:fldChar w:fldCharType="end"/>
            </w:r>
          </w:hyperlink>
        </w:p>
        <w:p w14:paraId="6F61D514" w14:textId="2414648B" w:rsidR="005A74C1" w:rsidRPr="005A74C1" w:rsidRDefault="005A74C1">
          <w:pPr>
            <w:rPr>
              <w:rFonts w:ascii="Times New Roman" w:hAnsi="Times New Roman" w:cs="Times New Roman"/>
              <w:sz w:val="24"/>
              <w:szCs w:val="24"/>
            </w:rPr>
          </w:pPr>
          <w:r w:rsidRPr="005A74C1">
            <w:rPr>
              <w:rFonts w:ascii="Times New Roman" w:hAnsi="Times New Roman" w:cs="Times New Roman"/>
              <w:b/>
              <w:bCs/>
              <w:noProof/>
              <w:sz w:val="24"/>
              <w:szCs w:val="24"/>
            </w:rPr>
            <w:fldChar w:fldCharType="end"/>
          </w:r>
        </w:p>
      </w:sdtContent>
    </w:sdt>
    <w:p w14:paraId="288ED89A" w14:textId="0B185E38" w:rsidR="00273F35" w:rsidRPr="005A74C1" w:rsidRDefault="00273F35">
      <w:pPr>
        <w:rPr>
          <w:rFonts w:ascii="Times New Roman" w:hAnsi="Times New Roman" w:cs="Times New Roman"/>
          <w:sz w:val="24"/>
          <w:szCs w:val="24"/>
        </w:rPr>
      </w:pPr>
    </w:p>
    <w:p w14:paraId="40E34EC1" w14:textId="6B5115BB" w:rsidR="00273F35" w:rsidRPr="005A74C1" w:rsidRDefault="00273F35">
      <w:pPr>
        <w:rPr>
          <w:rFonts w:ascii="Times New Roman" w:hAnsi="Times New Roman" w:cs="Times New Roman"/>
          <w:sz w:val="24"/>
          <w:szCs w:val="24"/>
        </w:rPr>
      </w:pPr>
    </w:p>
    <w:p w14:paraId="20BB9C0C" w14:textId="585E4E9A" w:rsidR="00273F35" w:rsidRPr="005A74C1" w:rsidRDefault="00273F35">
      <w:pPr>
        <w:rPr>
          <w:rFonts w:ascii="Times New Roman" w:hAnsi="Times New Roman" w:cs="Times New Roman"/>
          <w:sz w:val="24"/>
          <w:szCs w:val="24"/>
        </w:rPr>
      </w:pPr>
    </w:p>
    <w:p w14:paraId="0FC5BA69" w14:textId="77777777" w:rsidR="003A6EA8" w:rsidRPr="005A74C1" w:rsidRDefault="003A6EA8">
      <w:pPr>
        <w:rPr>
          <w:rFonts w:ascii="Times New Roman" w:hAnsi="Times New Roman" w:cs="Times New Roman"/>
          <w:sz w:val="24"/>
          <w:szCs w:val="24"/>
        </w:rPr>
      </w:pPr>
    </w:p>
    <w:p w14:paraId="70089EC6" w14:textId="1FC0869E" w:rsidR="00AD4D1D" w:rsidRPr="005A74C1" w:rsidRDefault="00AD4D1D" w:rsidP="00AD4D1D">
      <w:pPr>
        <w:pStyle w:val="TOCHeading"/>
        <w:rPr>
          <w:rFonts w:ascii="Times New Roman" w:hAnsi="Times New Roman" w:cs="Times New Roman"/>
          <w:sz w:val="24"/>
          <w:szCs w:val="24"/>
        </w:rPr>
      </w:pPr>
    </w:p>
    <w:p w14:paraId="4E68DF2C" w14:textId="77777777" w:rsidR="003A6EA8" w:rsidRPr="005A74C1" w:rsidRDefault="003A6EA8" w:rsidP="003A6EA8">
      <w:pPr>
        <w:rPr>
          <w:rFonts w:ascii="Times New Roman" w:hAnsi="Times New Roman" w:cs="Times New Roman"/>
          <w:sz w:val="24"/>
          <w:szCs w:val="24"/>
        </w:rPr>
      </w:pPr>
    </w:p>
    <w:p w14:paraId="32629FC6" w14:textId="77777777" w:rsidR="003A6EA8" w:rsidRPr="005A74C1" w:rsidRDefault="003A6EA8" w:rsidP="003A6EA8">
      <w:pPr>
        <w:rPr>
          <w:rFonts w:ascii="Times New Roman" w:hAnsi="Times New Roman" w:cs="Times New Roman"/>
          <w:sz w:val="24"/>
          <w:szCs w:val="24"/>
        </w:rPr>
      </w:pPr>
    </w:p>
    <w:p w14:paraId="44F3AFDD" w14:textId="77777777" w:rsidR="003A6EA8" w:rsidRPr="005A74C1" w:rsidRDefault="003A6EA8" w:rsidP="003A6EA8">
      <w:pPr>
        <w:rPr>
          <w:rFonts w:ascii="Times New Roman" w:hAnsi="Times New Roman" w:cs="Times New Roman"/>
          <w:sz w:val="24"/>
          <w:szCs w:val="24"/>
        </w:rPr>
      </w:pPr>
    </w:p>
    <w:p w14:paraId="6C49C335" w14:textId="77777777" w:rsidR="003A6EA8" w:rsidRPr="005A74C1" w:rsidRDefault="003A6EA8" w:rsidP="003A6EA8">
      <w:pPr>
        <w:rPr>
          <w:rFonts w:ascii="Times New Roman" w:hAnsi="Times New Roman" w:cs="Times New Roman"/>
          <w:sz w:val="24"/>
          <w:szCs w:val="24"/>
        </w:rPr>
      </w:pPr>
    </w:p>
    <w:p w14:paraId="007BBAA4" w14:textId="77777777" w:rsidR="003A6EA8" w:rsidRPr="003A6EA8" w:rsidRDefault="003A6EA8" w:rsidP="003A6EA8"/>
    <w:p w14:paraId="7FA35F5E" w14:textId="77777777" w:rsidR="003A6EA8" w:rsidRDefault="003A6EA8"/>
    <w:p w14:paraId="2E6B95AB" w14:textId="385E43C1" w:rsidR="003A6EA8" w:rsidRDefault="003A6EA8" w:rsidP="003A6EA8">
      <w:pPr>
        <w:tabs>
          <w:tab w:val="left" w:pos="3660"/>
        </w:tabs>
      </w:pPr>
      <w:r>
        <w:tab/>
      </w:r>
    </w:p>
    <w:p w14:paraId="135A2665" w14:textId="047FBE05" w:rsidR="003A6EA8" w:rsidRDefault="003A6EA8" w:rsidP="003A6EA8">
      <w:pPr>
        <w:tabs>
          <w:tab w:val="left" w:pos="3660"/>
        </w:tabs>
      </w:pPr>
    </w:p>
    <w:p w14:paraId="33A98AAD" w14:textId="0A39E5EB" w:rsidR="003A6EA8" w:rsidRDefault="003A6EA8" w:rsidP="003A6EA8">
      <w:pPr>
        <w:tabs>
          <w:tab w:val="left" w:pos="3660"/>
        </w:tabs>
      </w:pPr>
    </w:p>
    <w:p w14:paraId="6A361E64" w14:textId="3938E11C" w:rsidR="003A6EA8" w:rsidRDefault="003A6EA8" w:rsidP="003A6EA8">
      <w:pPr>
        <w:tabs>
          <w:tab w:val="left" w:pos="3660"/>
        </w:tabs>
      </w:pPr>
    </w:p>
    <w:p w14:paraId="5620AF89" w14:textId="3EFAF5BC" w:rsidR="003A6EA8" w:rsidRDefault="003A6EA8" w:rsidP="003A6EA8">
      <w:pPr>
        <w:tabs>
          <w:tab w:val="left" w:pos="3660"/>
        </w:tabs>
      </w:pPr>
    </w:p>
    <w:p w14:paraId="3CB1F468" w14:textId="11F9FBB9" w:rsidR="003A6EA8" w:rsidRDefault="003A6EA8" w:rsidP="003A6EA8">
      <w:pPr>
        <w:tabs>
          <w:tab w:val="left" w:pos="3660"/>
        </w:tabs>
      </w:pPr>
    </w:p>
    <w:p w14:paraId="3E3A95B0" w14:textId="688D6497" w:rsidR="003A6EA8" w:rsidRDefault="003A6EA8" w:rsidP="003A6EA8">
      <w:pPr>
        <w:tabs>
          <w:tab w:val="left" w:pos="3660"/>
        </w:tabs>
      </w:pPr>
    </w:p>
    <w:p w14:paraId="1358E507" w14:textId="5456EDCC" w:rsidR="003A6EA8" w:rsidRDefault="003A6EA8" w:rsidP="003A6EA8">
      <w:pPr>
        <w:tabs>
          <w:tab w:val="left" w:pos="3660"/>
        </w:tabs>
      </w:pPr>
    </w:p>
    <w:p w14:paraId="25ED840D" w14:textId="23EFB181" w:rsidR="003A6EA8" w:rsidRDefault="003A6EA8" w:rsidP="003A6EA8">
      <w:pPr>
        <w:tabs>
          <w:tab w:val="left" w:pos="3660"/>
        </w:tabs>
      </w:pPr>
    </w:p>
    <w:p w14:paraId="3D795FFB" w14:textId="7463E9E9" w:rsidR="003A6EA8" w:rsidRDefault="003A6EA8" w:rsidP="003A6EA8">
      <w:pPr>
        <w:tabs>
          <w:tab w:val="left" w:pos="3660"/>
        </w:tabs>
      </w:pPr>
    </w:p>
    <w:p w14:paraId="381185A8" w14:textId="13415B2C" w:rsidR="003A6EA8" w:rsidRDefault="003A6EA8" w:rsidP="003A6EA8">
      <w:pPr>
        <w:tabs>
          <w:tab w:val="left" w:pos="3660"/>
        </w:tabs>
      </w:pPr>
    </w:p>
    <w:p w14:paraId="4D5351FE" w14:textId="107D6128" w:rsidR="003A6EA8" w:rsidRDefault="003A6EA8" w:rsidP="003A6EA8">
      <w:pPr>
        <w:tabs>
          <w:tab w:val="left" w:pos="3660"/>
        </w:tabs>
      </w:pPr>
    </w:p>
    <w:p w14:paraId="7BB7F4E8" w14:textId="3D914833" w:rsidR="003A6EA8" w:rsidRDefault="003A6EA8" w:rsidP="005A74C1">
      <w:pPr>
        <w:tabs>
          <w:tab w:val="left" w:pos="5950"/>
        </w:tabs>
      </w:pPr>
    </w:p>
    <w:p w14:paraId="5195B154" w14:textId="77777777" w:rsidR="003A6EA8" w:rsidRDefault="003A6EA8" w:rsidP="003A6EA8">
      <w:pPr>
        <w:tabs>
          <w:tab w:val="left" w:pos="3660"/>
        </w:tabs>
      </w:pPr>
    </w:p>
    <w:p w14:paraId="4EAF858D" w14:textId="0AB27D3E" w:rsidR="00273F35" w:rsidRDefault="00273F35" w:rsidP="00AD4D1D">
      <w:pPr>
        <w:pStyle w:val="Heading1"/>
        <w:rPr>
          <w:rFonts w:ascii="Times New Roman" w:hAnsi="Times New Roman" w:cs="Times New Roman"/>
          <w:sz w:val="28"/>
          <w:szCs w:val="28"/>
        </w:rPr>
      </w:pPr>
      <w:r w:rsidRPr="003A6EA8">
        <w:br w:type="page"/>
      </w:r>
      <w:bookmarkStart w:id="0" w:name="_Toc106635262"/>
      <w:bookmarkStart w:id="1" w:name="_Toc106635594"/>
      <w:r w:rsidR="003F7DCA" w:rsidRPr="005A74C1">
        <w:rPr>
          <w:rFonts w:ascii="Times New Roman" w:hAnsi="Times New Roman" w:cs="Times New Roman"/>
          <w:sz w:val="28"/>
          <w:szCs w:val="28"/>
        </w:rPr>
        <w:lastRenderedPageBreak/>
        <w:t>PART A: MANAGEMENT AND MARKETING PLAN</w:t>
      </w:r>
      <w:bookmarkEnd w:id="0"/>
      <w:bookmarkEnd w:id="1"/>
    </w:p>
    <w:p w14:paraId="7C7B6BB7" w14:textId="77777777" w:rsidR="005A74C1" w:rsidRPr="005A74C1" w:rsidRDefault="005A74C1" w:rsidP="005A74C1">
      <w:pPr>
        <w:rPr>
          <w:lang w:val="en-GB" w:bidi="ar-SA"/>
        </w:rPr>
      </w:pPr>
    </w:p>
    <w:p w14:paraId="3B76ADCC" w14:textId="1E9B8567" w:rsidR="005A74C1" w:rsidRPr="005A74C1" w:rsidRDefault="003F7DCA" w:rsidP="005A74C1">
      <w:pPr>
        <w:pStyle w:val="Heading2"/>
        <w:numPr>
          <w:ilvl w:val="1"/>
          <w:numId w:val="31"/>
        </w:numPr>
        <w:spacing w:before="0" w:after="240"/>
        <w:rPr>
          <w:rFonts w:ascii="Times New Roman" w:hAnsi="Times New Roman" w:cs="Times New Roman"/>
          <w:b/>
          <w:bCs/>
          <w:color w:val="auto"/>
        </w:rPr>
      </w:pPr>
      <w:bookmarkStart w:id="2" w:name="_Toc106635595"/>
      <w:r w:rsidRPr="005A74C1">
        <w:rPr>
          <w:rFonts w:ascii="Times New Roman" w:hAnsi="Times New Roman" w:cs="Times New Roman"/>
          <w:b/>
          <w:bCs/>
          <w:color w:val="auto"/>
        </w:rPr>
        <w:t>Introduction</w:t>
      </w:r>
      <w:bookmarkEnd w:id="2"/>
    </w:p>
    <w:p w14:paraId="7947162A" w14:textId="08F4BB75" w:rsidR="008D6B7D" w:rsidRDefault="003F7DCA" w:rsidP="005A74C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Bhutan is blessed with </w:t>
      </w:r>
      <w:r w:rsidR="006F6CF6">
        <w:rPr>
          <w:rFonts w:ascii="Times New Roman" w:hAnsi="Times New Roman" w:cs="Times New Roman"/>
          <w:sz w:val="24"/>
          <w:szCs w:val="24"/>
        </w:rPr>
        <w:t>many</w:t>
      </w:r>
      <w:r>
        <w:rPr>
          <w:rFonts w:ascii="Times New Roman" w:hAnsi="Times New Roman" w:cs="Times New Roman"/>
          <w:sz w:val="24"/>
          <w:szCs w:val="24"/>
        </w:rPr>
        <w:t xml:space="preserve"> NWFPs wherein the local community use it for </w:t>
      </w:r>
      <w:r w:rsidR="006F6CF6">
        <w:rPr>
          <w:rFonts w:ascii="Times New Roman" w:hAnsi="Times New Roman" w:cs="Times New Roman"/>
          <w:sz w:val="24"/>
          <w:szCs w:val="24"/>
        </w:rPr>
        <w:t>self-consumption</w:t>
      </w:r>
      <w:r>
        <w:rPr>
          <w:rFonts w:ascii="Times New Roman" w:hAnsi="Times New Roman" w:cs="Times New Roman"/>
          <w:sz w:val="24"/>
          <w:szCs w:val="24"/>
        </w:rPr>
        <w:t xml:space="preserve"> as well as for generating income</w:t>
      </w:r>
      <w:r w:rsidR="006F6CF6">
        <w:rPr>
          <w:rFonts w:ascii="Times New Roman" w:hAnsi="Times New Roman" w:cs="Times New Roman"/>
          <w:sz w:val="24"/>
          <w:szCs w:val="24"/>
        </w:rPr>
        <w:t xml:space="preserve"> since the time immemorial</w:t>
      </w:r>
      <w:r>
        <w:rPr>
          <w:rFonts w:ascii="Times New Roman" w:hAnsi="Times New Roman" w:cs="Times New Roman"/>
          <w:sz w:val="24"/>
          <w:szCs w:val="24"/>
        </w:rPr>
        <w:t>.</w:t>
      </w:r>
      <w:r w:rsidR="006F6CF6">
        <w:rPr>
          <w:rFonts w:ascii="Times New Roman" w:hAnsi="Times New Roman" w:cs="Times New Roman"/>
          <w:sz w:val="24"/>
          <w:szCs w:val="24"/>
        </w:rPr>
        <w:t xml:space="preserve"> The NWFPs as such plays vital role in improving livelihood of the people residing near and far from the forest. </w:t>
      </w:r>
      <w:r w:rsidR="000F3910">
        <w:rPr>
          <w:rFonts w:ascii="Times New Roman" w:hAnsi="Times New Roman" w:cs="Times New Roman"/>
          <w:sz w:val="24"/>
          <w:szCs w:val="24"/>
        </w:rPr>
        <w:t>However, the</w:t>
      </w:r>
      <w:r w:rsidR="006F6CF6">
        <w:rPr>
          <w:rFonts w:ascii="Times New Roman" w:hAnsi="Times New Roman" w:cs="Times New Roman"/>
          <w:sz w:val="24"/>
          <w:szCs w:val="24"/>
        </w:rPr>
        <w:t>s</w:t>
      </w:r>
      <w:r w:rsidR="000F3910">
        <w:rPr>
          <w:rFonts w:ascii="Times New Roman" w:hAnsi="Times New Roman" w:cs="Times New Roman"/>
          <w:sz w:val="24"/>
          <w:szCs w:val="24"/>
        </w:rPr>
        <w:t>e</w:t>
      </w:r>
      <w:r w:rsidR="006F6CF6">
        <w:rPr>
          <w:rFonts w:ascii="Times New Roman" w:hAnsi="Times New Roman" w:cs="Times New Roman"/>
          <w:sz w:val="24"/>
          <w:szCs w:val="24"/>
        </w:rPr>
        <w:t xml:space="preserve"> resources </w:t>
      </w:r>
      <w:r w:rsidR="000F3910">
        <w:rPr>
          <w:rFonts w:ascii="Times New Roman" w:hAnsi="Times New Roman" w:cs="Times New Roman"/>
          <w:sz w:val="24"/>
          <w:szCs w:val="24"/>
        </w:rPr>
        <w:t xml:space="preserve">are often collected from </w:t>
      </w:r>
      <w:r w:rsidR="006F6CF6">
        <w:rPr>
          <w:rFonts w:ascii="Times New Roman" w:hAnsi="Times New Roman" w:cs="Times New Roman"/>
          <w:sz w:val="24"/>
          <w:szCs w:val="24"/>
        </w:rPr>
        <w:t xml:space="preserve">common pool </w:t>
      </w:r>
      <w:r w:rsidR="000F3910">
        <w:rPr>
          <w:rFonts w:ascii="Times New Roman" w:hAnsi="Times New Roman" w:cs="Times New Roman"/>
          <w:sz w:val="24"/>
          <w:szCs w:val="24"/>
        </w:rPr>
        <w:t xml:space="preserve">and potential for conflicting issues. </w:t>
      </w:r>
      <w:r w:rsidR="00A97353">
        <w:rPr>
          <w:rFonts w:ascii="Times New Roman" w:hAnsi="Times New Roman" w:cs="Times New Roman"/>
          <w:sz w:val="24"/>
          <w:szCs w:val="24"/>
        </w:rPr>
        <w:t xml:space="preserve">Therefore, Department of Forest and Park Services have been helping the general public in </w:t>
      </w:r>
      <w:r w:rsidR="008D6B7D">
        <w:rPr>
          <w:rFonts w:ascii="Times New Roman" w:hAnsi="Times New Roman" w:cs="Times New Roman"/>
          <w:sz w:val="24"/>
          <w:szCs w:val="24"/>
        </w:rPr>
        <w:t>managing</w:t>
      </w:r>
      <w:r w:rsidR="00A97353">
        <w:rPr>
          <w:rFonts w:ascii="Times New Roman" w:hAnsi="Times New Roman" w:cs="Times New Roman"/>
          <w:sz w:val="24"/>
          <w:szCs w:val="24"/>
        </w:rPr>
        <w:t xml:space="preserve"> resources and making people to use the </w:t>
      </w:r>
      <w:r w:rsidR="008D6B7D">
        <w:rPr>
          <w:rFonts w:ascii="Times New Roman" w:hAnsi="Times New Roman" w:cs="Times New Roman"/>
          <w:sz w:val="24"/>
          <w:szCs w:val="24"/>
        </w:rPr>
        <w:t>resources</w:t>
      </w:r>
      <w:r w:rsidR="00A97353">
        <w:rPr>
          <w:rFonts w:ascii="Times New Roman" w:hAnsi="Times New Roman" w:cs="Times New Roman"/>
          <w:sz w:val="24"/>
          <w:szCs w:val="24"/>
        </w:rPr>
        <w:t xml:space="preserve"> sustainably without </w:t>
      </w:r>
      <w:r w:rsidR="000F3910">
        <w:rPr>
          <w:rFonts w:ascii="Times New Roman" w:hAnsi="Times New Roman" w:cs="Times New Roman"/>
          <w:sz w:val="24"/>
          <w:szCs w:val="24"/>
        </w:rPr>
        <w:t>compromising to its</w:t>
      </w:r>
      <w:r w:rsidR="00A97353">
        <w:rPr>
          <w:rFonts w:ascii="Times New Roman" w:hAnsi="Times New Roman" w:cs="Times New Roman"/>
          <w:sz w:val="24"/>
          <w:szCs w:val="24"/>
        </w:rPr>
        <w:t xml:space="preserve"> conservation.</w:t>
      </w:r>
      <w:r>
        <w:rPr>
          <w:rFonts w:ascii="Times New Roman" w:hAnsi="Times New Roman" w:cs="Times New Roman"/>
          <w:sz w:val="24"/>
          <w:szCs w:val="24"/>
        </w:rPr>
        <w:t xml:space="preserve"> </w:t>
      </w:r>
    </w:p>
    <w:p w14:paraId="1D258D21" w14:textId="7E35D6C0" w:rsidR="003F7DCA" w:rsidRPr="0028143E" w:rsidRDefault="003F7DCA" w:rsidP="003F7DCA">
      <w:pPr>
        <w:spacing w:line="360" w:lineRule="auto"/>
        <w:jc w:val="both"/>
        <w:rPr>
          <w:rFonts w:ascii="Times New Roman" w:hAnsi="Times New Roman" w:cs="Times New Roman"/>
          <w:sz w:val="24"/>
          <w:szCs w:val="24"/>
        </w:rPr>
      </w:pPr>
      <w:proofErr w:type="spellStart"/>
      <w:r w:rsidRPr="003F7DCA">
        <w:rPr>
          <w:rFonts w:ascii="Times New Roman" w:hAnsi="Times New Roman" w:cs="Times New Roman"/>
          <w:sz w:val="24"/>
          <w:szCs w:val="24"/>
        </w:rPr>
        <w:t>Goney-Wambu</w:t>
      </w:r>
      <w:r w:rsidR="000F3910">
        <w:rPr>
          <w:rFonts w:ascii="Times New Roman" w:hAnsi="Times New Roman" w:cs="Times New Roman"/>
          <w:sz w:val="24"/>
          <w:szCs w:val="24"/>
        </w:rPr>
        <w:t>r</w:t>
      </w:r>
      <w:proofErr w:type="spellEnd"/>
      <w:r w:rsidR="000F3910">
        <w:rPr>
          <w:rFonts w:ascii="Times New Roman" w:hAnsi="Times New Roman" w:cs="Times New Roman"/>
          <w:sz w:val="24"/>
          <w:szCs w:val="24"/>
        </w:rPr>
        <w:t xml:space="preserve"> is </w:t>
      </w:r>
      <w:r w:rsidR="0070607A">
        <w:rPr>
          <w:rFonts w:ascii="Times New Roman" w:hAnsi="Times New Roman" w:cs="Times New Roman"/>
          <w:sz w:val="24"/>
          <w:szCs w:val="24"/>
        </w:rPr>
        <w:t>a chiwog</w:t>
      </w:r>
      <w:r w:rsidRPr="003F7DCA">
        <w:rPr>
          <w:rFonts w:ascii="Times New Roman" w:hAnsi="Times New Roman" w:cs="Times New Roman"/>
          <w:sz w:val="24"/>
          <w:szCs w:val="24"/>
        </w:rPr>
        <w:t xml:space="preserve"> under </w:t>
      </w:r>
      <w:proofErr w:type="spellStart"/>
      <w:r w:rsidRPr="003F7DCA">
        <w:rPr>
          <w:rFonts w:ascii="Times New Roman" w:hAnsi="Times New Roman" w:cs="Times New Roman"/>
          <w:sz w:val="24"/>
          <w:szCs w:val="24"/>
        </w:rPr>
        <w:t>Tsenkhar</w:t>
      </w:r>
      <w:proofErr w:type="spellEnd"/>
      <w:r w:rsidRPr="003F7DCA">
        <w:rPr>
          <w:rFonts w:ascii="Times New Roman" w:hAnsi="Times New Roman" w:cs="Times New Roman"/>
          <w:sz w:val="24"/>
          <w:szCs w:val="24"/>
        </w:rPr>
        <w:t xml:space="preserve"> Ge</w:t>
      </w:r>
      <w:r w:rsidR="0070607A">
        <w:rPr>
          <w:rFonts w:ascii="Times New Roman" w:hAnsi="Times New Roman" w:cs="Times New Roman"/>
          <w:sz w:val="24"/>
          <w:szCs w:val="24"/>
        </w:rPr>
        <w:t>w</w:t>
      </w:r>
      <w:r w:rsidRPr="003F7DCA">
        <w:rPr>
          <w:rFonts w:ascii="Times New Roman" w:hAnsi="Times New Roman" w:cs="Times New Roman"/>
          <w:sz w:val="24"/>
          <w:szCs w:val="24"/>
        </w:rPr>
        <w:t>og</w:t>
      </w:r>
      <w:r w:rsidR="0070607A">
        <w:rPr>
          <w:rFonts w:ascii="Times New Roman" w:hAnsi="Times New Roman" w:cs="Times New Roman"/>
          <w:sz w:val="24"/>
          <w:szCs w:val="24"/>
        </w:rPr>
        <w:t xml:space="preserve"> </w:t>
      </w:r>
      <w:r w:rsidR="000F3910">
        <w:rPr>
          <w:rFonts w:ascii="Times New Roman" w:hAnsi="Times New Roman" w:cs="Times New Roman"/>
          <w:sz w:val="24"/>
          <w:szCs w:val="24"/>
        </w:rPr>
        <w:t>which</w:t>
      </w:r>
      <w:r w:rsidRPr="003F7DCA">
        <w:rPr>
          <w:rFonts w:ascii="Times New Roman" w:hAnsi="Times New Roman" w:cs="Times New Roman"/>
          <w:sz w:val="24"/>
          <w:szCs w:val="24"/>
        </w:rPr>
        <w:t xml:space="preserve"> </w:t>
      </w:r>
      <w:r w:rsidR="000F3910">
        <w:rPr>
          <w:rFonts w:ascii="Times New Roman" w:hAnsi="Times New Roman" w:cs="Times New Roman"/>
          <w:sz w:val="24"/>
          <w:szCs w:val="24"/>
        </w:rPr>
        <w:t xml:space="preserve">is </w:t>
      </w:r>
      <w:r w:rsidRPr="003F7DCA">
        <w:rPr>
          <w:rFonts w:ascii="Times New Roman" w:hAnsi="Times New Roman" w:cs="Times New Roman"/>
          <w:sz w:val="24"/>
          <w:szCs w:val="24"/>
        </w:rPr>
        <w:t xml:space="preserve">located approximately </w:t>
      </w:r>
      <w:r w:rsidR="000F3910">
        <w:rPr>
          <w:rFonts w:ascii="Times New Roman" w:hAnsi="Times New Roman" w:cs="Times New Roman"/>
          <w:sz w:val="24"/>
          <w:szCs w:val="24"/>
        </w:rPr>
        <w:t xml:space="preserve">at an evaluation of </w:t>
      </w:r>
      <w:r w:rsidR="0070607A">
        <w:rPr>
          <w:rFonts w:ascii="Times New Roman" w:hAnsi="Times New Roman" w:cs="Times New Roman"/>
          <w:sz w:val="24"/>
          <w:szCs w:val="24"/>
        </w:rPr>
        <w:t>1300-</w:t>
      </w:r>
      <w:r w:rsidRPr="003F7DCA">
        <w:rPr>
          <w:rFonts w:ascii="Times New Roman" w:hAnsi="Times New Roman" w:cs="Times New Roman"/>
          <w:sz w:val="24"/>
          <w:szCs w:val="24"/>
        </w:rPr>
        <w:t>2000</w:t>
      </w:r>
      <w:r w:rsidR="0070607A">
        <w:rPr>
          <w:rFonts w:ascii="Times New Roman" w:hAnsi="Times New Roman" w:cs="Times New Roman"/>
          <w:sz w:val="24"/>
          <w:szCs w:val="24"/>
        </w:rPr>
        <w:t xml:space="preserve"> masl</w:t>
      </w:r>
      <w:r w:rsidRPr="003F7DCA">
        <w:rPr>
          <w:rFonts w:ascii="Times New Roman" w:hAnsi="Times New Roman" w:cs="Times New Roman"/>
          <w:sz w:val="24"/>
          <w:szCs w:val="24"/>
        </w:rPr>
        <w:t xml:space="preserve">. </w:t>
      </w:r>
      <w:r w:rsidR="0070607A">
        <w:rPr>
          <w:rFonts w:ascii="Times New Roman" w:hAnsi="Times New Roman" w:cs="Times New Roman"/>
          <w:sz w:val="24"/>
          <w:szCs w:val="24"/>
        </w:rPr>
        <w:t>The chiwog is</w:t>
      </w:r>
      <w:r w:rsidRPr="003F7DCA">
        <w:rPr>
          <w:rFonts w:ascii="Times New Roman" w:hAnsi="Times New Roman" w:cs="Times New Roman"/>
          <w:sz w:val="24"/>
          <w:szCs w:val="24"/>
        </w:rPr>
        <w:t xml:space="preserve"> connected with feeder road, </w:t>
      </w:r>
      <w:r w:rsidR="0070607A">
        <w:rPr>
          <w:rFonts w:ascii="Times New Roman" w:hAnsi="Times New Roman" w:cs="Times New Roman"/>
          <w:sz w:val="24"/>
          <w:szCs w:val="24"/>
        </w:rPr>
        <w:t>telephone</w:t>
      </w:r>
      <w:r w:rsidRPr="003F7DCA">
        <w:rPr>
          <w:rFonts w:ascii="Times New Roman" w:hAnsi="Times New Roman" w:cs="Times New Roman"/>
          <w:sz w:val="24"/>
          <w:szCs w:val="24"/>
        </w:rPr>
        <w:t>, electricity and clean drinking water</w:t>
      </w:r>
      <w:r w:rsidR="000F3910">
        <w:rPr>
          <w:rFonts w:ascii="Times New Roman" w:hAnsi="Times New Roman" w:cs="Times New Roman"/>
          <w:sz w:val="24"/>
          <w:szCs w:val="24"/>
        </w:rPr>
        <w:t xml:space="preserve"> supply</w:t>
      </w:r>
      <w:r w:rsidRPr="003F7DCA">
        <w:rPr>
          <w:rFonts w:ascii="Times New Roman" w:hAnsi="Times New Roman" w:cs="Times New Roman"/>
          <w:sz w:val="24"/>
          <w:szCs w:val="24"/>
        </w:rPr>
        <w:t>. It is 23</w:t>
      </w:r>
      <w:r w:rsidR="0070607A">
        <w:rPr>
          <w:rFonts w:ascii="Times New Roman" w:hAnsi="Times New Roman" w:cs="Times New Roman"/>
          <w:sz w:val="24"/>
          <w:szCs w:val="24"/>
        </w:rPr>
        <w:t xml:space="preserve"> </w:t>
      </w:r>
      <w:r w:rsidRPr="003F7DCA">
        <w:rPr>
          <w:rFonts w:ascii="Times New Roman" w:hAnsi="Times New Roman" w:cs="Times New Roman"/>
          <w:sz w:val="24"/>
          <w:szCs w:val="24"/>
        </w:rPr>
        <w:t xml:space="preserve">km drive from </w:t>
      </w:r>
      <w:r w:rsidR="000F3910">
        <w:rPr>
          <w:rFonts w:ascii="Times New Roman" w:hAnsi="Times New Roman" w:cs="Times New Roman"/>
          <w:sz w:val="24"/>
          <w:szCs w:val="24"/>
        </w:rPr>
        <w:t xml:space="preserve">the </w:t>
      </w:r>
      <w:r w:rsidRPr="003F7DCA">
        <w:rPr>
          <w:rFonts w:ascii="Times New Roman" w:hAnsi="Times New Roman" w:cs="Times New Roman"/>
          <w:sz w:val="24"/>
          <w:szCs w:val="24"/>
        </w:rPr>
        <w:t>Ge</w:t>
      </w:r>
      <w:r w:rsidR="0070607A">
        <w:rPr>
          <w:rFonts w:ascii="Times New Roman" w:hAnsi="Times New Roman" w:cs="Times New Roman"/>
          <w:sz w:val="24"/>
          <w:szCs w:val="24"/>
        </w:rPr>
        <w:t>w</w:t>
      </w:r>
      <w:r w:rsidRPr="003F7DCA">
        <w:rPr>
          <w:rFonts w:ascii="Times New Roman" w:hAnsi="Times New Roman" w:cs="Times New Roman"/>
          <w:sz w:val="24"/>
          <w:szCs w:val="24"/>
        </w:rPr>
        <w:t>og Centre</w:t>
      </w:r>
      <w:r w:rsidR="00D45D91">
        <w:rPr>
          <w:rFonts w:ascii="Times New Roman" w:hAnsi="Times New Roman" w:cs="Times New Roman"/>
          <w:sz w:val="24"/>
          <w:szCs w:val="24"/>
        </w:rPr>
        <w:t>, Phawn</w:t>
      </w:r>
      <w:r w:rsidRPr="003F7DCA">
        <w:rPr>
          <w:rFonts w:ascii="Times New Roman" w:hAnsi="Times New Roman" w:cs="Times New Roman"/>
          <w:sz w:val="24"/>
          <w:szCs w:val="24"/>
        </w:rPr>
        <w:t xml:space="preserve">. The village experience warm summer and cold winter. The </w:t>
      </w:r>
      <w:r w:rsidR="00AF1506">
        <w:rPr>
          <w:rFonts w:ascii="Times New Roman" w:hAnsi="Times New Roman" w:cs="Times New Roman"/>
          <w:sz w:val="24"/>
          <w:szCs w:val="24"/>
        </w:rPr>
        <w:t xml:space="preserve">chiwog </w:t>
      </w:r>
      <w:r w:rsidRPr="003F7DCA">
        <w:rPr>
          <w:rFonts w:ascii="Times New Roman" w:hAnsi="Times New Roman" w:cs="Times New Roman"/>
          <w:sz w:val="24"/>
          <w:szCs w:val="24"/>
        </w:rPr>
        <w:t xml:space="preserve">has </w:t>
      </w:r>
      <w:r w:rsidR="00F45647">
        <w:rPr>
          <w:rFonts w:ascii="Times New Roman" w:hAnsi="Times New Roman" w:cs="Times New Roman"/>
          <w:sz w:val="24"/>
          <w:szCs w:val="24"/>
        </w:rPr>
        <w:t>73</w:t>
      </w:r>
      <w:r w:rsidRPr="003F7DCA">
        <w:rPr>
          <w:rFonts w:ascii="Times New Roman" w:hAnsi="Times New Roman" w:cs="Times New Roman"/>
          <w:sz w:val="24"/>
          <w:szCs w:val="24"/>
        </w:rPr>
        <w:t xml:space="preserve"> households</w:t>
      </w:r>
      <w:r w:rsidR="00AF1506">
        <w:rPr>
          <w:rFonts w:ascii="Times New Roman" w:hAnsi="Times New Roman" w:cs="Times New Roman"/>
          <w:sz w:val="24"/>
          <w:szCs w:val="24"/>
        </w:rPr>
        <w:t xml:space="preserve"> of which </w:t>
      </w:r>
      <w:r w:rsidR="00F45647">
        <w:rPr>
          <w:rFonts w:ascii="Times New Roman" w:hAnsi="Times New Roman" w:cs="Times New Roman"/>
          <w:sz w:val="24"/>
          <w:szCs w:val="24"/>
        </w:rPr>
        <w:t>6</w:t>
      </w:r>
      <w:r w:rsidR="00AF1506">
        <w:rPr>
          <w:rFonts w:ascii="Times New Roman" w:hAnsi="Times New Roman" w:cs="Times New Roman"/>
          <w:sz w:val="24"/>
          <w:szCs w:val="24"/>
        </w:rPr>
        <w:t>3 households are member in the NWFP management g</w:t>
      </w:r>
      <w:r w:rsidR="00D45D91">
        <w:rPr>
          <w:rFonts w:ascii="Times New Roman" w:hAnsi="Times New Roman" w:cs="Times New Roman"/>
          <w:sz w:val="24"/>
          <w:szCs w:val="24"/>
        </w:rPr>
        <w:t>r</w:t>
      </w:r>
      <w:r w:rsidR="00AF1506">
        <w:rPr>
          <w:rFonts w:ascii="Times New Roman" w:hAnsi="Times New Roman" w:cs="Times New Roman"/>
          <w:sz w:val="24"/>
          <w:szCs w:val="24"/>
        </w:rPr>
        <w:t>oup</w:t>
      </w:r>
      <w:r w:rsidRPr="003F7DCA">
        <w:rPr>
          <w:rFonts w:ascii="Times New Roman" w:hAnsi="Times New Roman" w:cs="Times New Roman"/>
          <w:sz w:val="24"/>
          <w:szCs w:val="24"/>
        </w:rPr>
        <w:t xml:space="preserve">. They are mostly agrarian society depending on agricultural farming for their daily livelihood. </w:t>
      </w:r>
      <w:r w:rsidR="000F3910">
        <w:rPr>
          <w:rFonts w:ascii="Times New Roman" w:hAnsi="Times New Roman" w:cs="Times New Roman"/>
          <w:sz w:val="24"/>
          <w:szCs w:val="24"/>
        </w:rPr>
        <w:t>Besides</w:t>
      </w:r>
      <w:r w:rsidRPr="003F7DCA">
        <w:rPr>
          <w:rFonts w:ascii="Times New Roman" w:hAnsi="Times New Roman" w:cs="Times New Roman"/>
          <w:sz w:val="24"/>
          <w:szCs w:val="24"/>
        </w:rPr>
        <w:t xml:space="preserve"> agricultural farming, </w:t>
      </w:r>
      <w:r w:rsidR="000F3910">
        <w:rPr>
          <w:rFonts w:ascii="Times New Roman" w:hAnsi="Times New Roman" w:cs="Times New Roman"/>
          <w:sz w:val="24"/>
          <w:szCs w:val="24"/>
        </w:rPr>
        <w:t>p</w:t>
      </w:r>
      <w:r w:rsidR="00D45D91">
        <w:rPr>
          <w:rFonts w:ascii="Times New Roman" w:hAnsi="Times New Roman" w:cs="Times New Roman"/>
          <w:sz w:val="24"/>
          <w:szCs w:val="24"/>
        </w:rPr>
        <w:t>eople in the community</w:t>
      </w:r>
      <w:r w:rsidRPr="003F7DCA">
        <w:rPr>
          <w:rFonts w:ascii="Times New Roman" w:hAnsi="Times New Roman" w:cs="Times New Roman"/>
          <w:sz w:val="24"/>
          <w:szCs w:val="24"/>
        </w:rPr>
        <w:t xml:space="preserve"> rear </w:t>
      </w:r>
      <w:r w:rsidR="000F3910">
        <w:rPr>
          <w:rFonts w:ascii="Times New Roman" w:hAnsi="Times New Roman" w:cs="Times New Roman"/>
          <w:sz w:val="24"/>
          <w:szCs w:val="24"/>
        </w:rPr>
        <w:t xml:space="preserve">also </w:t>
      </w:r>
      <w:r w:rsidRPr="003F7DCA">
        <w:rPr>
          <w:rFonts w:ascii="Times New Roman" w:hAnsi="Times New Roman" w:cs="Times New Roman"/>
          <w:sz w:val="24"/>
          <w:szCs w:val="24"/>
        </w:rPr>
        <w:t xml:space="preserve">livestock and </w:t>
      </w:r>
      <w:r w:rsidR="000F3910">
        <w:rPr>
          <w:rFonts w:ascii="Times New Roman" w:hAnsi="Times New Roman" w:cs="Times New Roman"/>
          <w:sz w:val="24"/>
          <w:szCs w:val="24"/>
        </w:rPr>
        <w:t xml:space="preserve">also </w:t>
      </w:r>
      <w:r w:rsidRPr="003F7DCA">
        <w:rPr>
          <w:rFonts w:ascii="Times New Roman" w:hAnsi="Times New Roman" w:cs="Times New Roman"/>
          <w:sz w:val="24"/>
          <w:szCs w:val="24"/>
        </w:rPr>
        <w:t xml:space="preserve">engaged in forestry activities. </w:t>
      </w:r>
      <w:r w:rsidR="000F3910">
        <w:rPr>
          <w:rFonts w:ascii="Times New Roman" w:hAnsi="Times New Roman" w:cs="Times New Roman"/>
          <w:sz w:val="24"/>
          <w:szCs w:val="24"/>
        </w:rPr>
        <w:t xml:space="preserve">They practice </w:t>
      </w:r>
      <w:r w:rsidRPr="003F7DCA">
        <w:rPr>
          <w:rFonts w:ascii="Times New Roman" w:hAnsi="Times New Roman" w:cs="Times New Roman"/>
          <w:sz w:val="24"/>
          <w:szCs w:val="24"/>
        </w:rPr>
        <w:t xml:space="preserve">subsistence </w:t>
      </w:r>
      <w:r w:rsidR="000F3910">
        <w:rPr>
          <w:rFonts w:ascii="Times New Roman" w:hAnsi="Times New Roman" w:cs="Times New Roman"/>
          <w:sz w:val="24"/>
          <w:szCs w:val="24"/>
        </w:rPr>
        <w:t xml:space="preserve">farming </w:t>
      </w:r>
      <w:r w:rsidRPr="003F7DCA">
        <w:rPr>
          <w:rFonts w:ascii="Times New Roman" w:hAnsi="Times New Roman" w:cs="Times New Roman"/>
          <w:sz w:val="24"/>
          <w:szCs w:val="24"/>
        </w:rPr>
        <w:t>and main</w:t>
      </w:r>
      <w:r w:rsidR="00AF1506">
        <w:rPr>
          <w:rFonts w:ascii="Times New Roman" w:hAnsi="Times New Roman" w:cs="Times New Roman"/>
          <w:sz w:val="24"/>
          <w:szCs w:val="24"/>
        </w:rPr>
        <w:t xml:space="preserve"> staple food</w:t>
      </w:r>
      <w:r w:rsidRPr="003F7DCA">
        <w:rPr>
          <w:rFonts w:ascii="Times New Roman" w:hAnsi="Times New Roman" w:cs="Times New Roman"/>
          <w:sz w:val="24"/>
          <w:szCs w:val="24"/>
        </w:rPr>
        <w:t xml:space="preserve"> crop grown </w:t>
      </w:r>
      <w:r w:rsidR="00AF1506">
        <w:rPr>
          <w:rFonts w:ascii="Times New Roman" w:hAnsi="Times New Roman" w:cs="Times New Roman"/>
          <w:sz w:val="24"/>
          <w:szCs w:val="24"/>
        </w:rPr>
        <w:t xml:space="preserve">in the area are </w:t>
      </w:r>
      <w:r w:rsidR="000F3910">
        <w:rPr>
          <w:rFonts w:ascii="Times New Roman" w:hAnsi="Times New Roman" w:cs="Times New Roman"/>
          <w:sz w:val="24"/>
          <w:szCs w:val="24"/>
        </w:rPr>
        <w:t xml:space="preserve">rice, maize and </w:t>
      </w:r>
      <w:r w:rsidR="00D45D91">
        <w:rPr>
          <w:rFonts w:ascii="Times New Roman" w:hAnsi="Times New Roman" w:cs="Times New Roman"/>
          <w:sz w:val="24"/>
          <w:szCs w:val="24"/>
        </w:rPr>
        <w:t xml:space="preserve">wheat etc. </w:t>
      </w:r>
      <w:r w:rsidRPr="0028143E">
        <w:rPr>
          <w:rFonts w:ascii="Times New Roman" w:hAnsi="Times New Roman" w:cs="Times New Roman"/>
          <w:sz w:val="24"/>
          <w:szCs w:val="24"/>
        </w:rPr>
        <w:t>They also produce a wide variety of vegetables such as chili, potato, cabbage, radish</w:t>
      </w:r>
      <w:r w:rsidR="000F3910">
        <w:rPr>
          <w:rFonts w:ascii="Times New Roman" w:hAnsi="Times New Roman" w:cs="Times New Roman"/>
          <w:sz w:val="24"/>
          <w:szCs w:val="24"/>
        </w:rPr>
        <w:t xml:space="preserve"> and </w:t>
      </w:r>
      <w:r w:rsidRPr="0028143E">
        <w:rPr>
          <w:rFonts w:ascii="Times New Roman" w:hAnsi="Times New Roman" w:cs="Times New Roman"/>
          <w:sz w:val="24"/>
          <w:szCs w:val="24"/>
        </w:rPr>
        <w:t>beans etc.</w:t>
      </w:r>
    </w:p>
    <w:p w14:paraId="44A3DD6A" w14:textId="7FA0EB85" w:rsidR="003F7DCA" w:rsidRPr="0028143E" w:rsidRDefault="003F7DCA" w:rsidP="003F7DCA">
      <w:pPr>
        <w:spacing w:line="360" w:lineRule="auto"/>
        <w:jc w:val="both"/>
        <w:rPr>
          <w:rFonts w:ascii="Times New Roman" w:hAnsi="Times New Roman" w:cs="Times New Roman"/>
          <w:sz w:val="24"/>
          <w:szCs w:val="24"/>
        </w:rPr>
      </w:pPr>
      <w:r w:rsidRPr="0028143E">
        <w:rPr>
          <w:rFonts w:ascii="Times New Roman" w:hAnsi="Times New Roman" w:cs="Times New Roman"/>
          <w:sz w:val="24"/>
          <w:szCs w:val="24"/>
        </w:rPr>
        <w:t xml:space="preserve">The </w:t>
      </w:r>
      <w:r w:rsidR="00DC0576">
        <w:rPr>
          <w:rFonts w:ascii="Times New Roman" w:hAnsi="Times New Roman" w:cs="Times New Roman"/>
          <w:sz w:val="24"/>
          <w:szCs w:val="24"/>
        </w:rPr>
        <w:t>forest type</w:t>
      </w:r>
      <w:r w:rsidR="000F3910">
        <w:rPr>
          <w:rFonts w:ascii="Times New Roman" w:hAnsi="Times New Roman" w:cs="Times New Roman"/>
          <w:sz w:val="24"/>
          <w:szCs w:val="24"/>
        </w:rPr>
        <w:t xml:space="preserve"> surrounding the </w:t>
      </w:r>
      <w:r w:rsidRPr="0028143E">
        <w:rPr>
          <w:rFonts w:ascii="Times New Roman" w:hAnsi="Times New Roman" w:cs="Times New Roman"/>
          <w:sz w:val="24"/>
          <w:szCs w:val="24"/>
        </w:rPr>
        <w:t xml:space="preserve">community </w:t>
      </w:r>
      <w:r w:rsidR="000F3910">
        <w:rPr>
          <w:rFonts w:ascii="Times New Roman" w:hAnsi="Times New Roman" w:cs="Times New Roman"/>
          <w:sz w:val="24"/>
          <w:szCs w:val="24"/>
        </w:rPr>
        <w:t xml:space="preserve">is </w:t>
      </w:r>
      <w:r w:rsidRPr="0028143E">
        <w:rPr>
          <w:rFonts w:ascii="Times New Roman" w:hAnsi="Times New Roman" w:cs="Times New Roman"/>
          <w:sz w:val="24"/>
          <w:szCs w:val="24"/>
        </w:rPr>
        <w:t>conif</w:t>
      </w:r>
      <w:r w:rsidR="000F3910">
        <w:rPr>
          <w:rFonts w:ascii="Times New Roman" w:hAnsi="Times New Roman" w:cs="Times New Roman"/>
          <w:sz w:val="24"/>
          <w:szCs w:val="24"/>
        </w:rPr>
        <w:t xml:space="preserve">er and cool-broadleaved forest dominated by the </w:t>
      </w:r>
      <w:r w:rsidRPr="0028143E">
        <w:rPr>
          <w:rFonts w:ascii="Times New Roman" w:hAnsi="Times New Roman" w:cs="Times New Roman"/>
          <w:sz w:val="24"/>
          <w:szCs w:val="24"/>
        </w:rPr>
        <w:t>cool-broadleaved forests</w:t>
      </w:r>
      <w:r w:rsidR="000F3910">
        <w:rPr>
          <w:rFonts w:ascii="Times New Roman" w:hAnsi="Times New Roman" w:cs="Times New Roman"/>
          <w:sz w:val="24"/>
          <w:szCs w:val="24"/>
        </w:rPr>
        <w:t>.</w:t>
      </w:r>
      <w:r w:rsidRPr="0028143E">
        <w:rPr>
          <w:rFonts w:ascii="Times New Roman" w:hAnsi="Times New Roman" w:cs="Times New Roman"/>
          <w:sz w:val="24"/>
          <w:szCs w:val="24"/>
        </w:rPr>
        <w:t xml:space="preserve"> </w:t>
      </w:r>
      <w:r w:rsidR="000F3910">
        <w:rPr>
          <w:rFonts w:ascii="Times New Roman" w:hAnsi="Times New Roman" w:cs="Times New Roman"/>
          <w:sz w:val="24"/>
          <w:szCs w:val="24"/>
        </w:rPr>
        <w:t xml:space="preserve">The </w:t>
      </w:r>
      <w:r w:rsidRPr="0028143E">
        <w:rPr>
          <w:rFonts w:ascii="Times New Roman" w:hAnsi="Times New Roman" w:cs="Times New Roman"/>
          <w:sz w:val="24"/>
          <w:szCs w:val="24"/>
        </w:rPr>
        <w:t xml:space="preserve">vast stretches of thick and dense forest provides home to wide range of wild animals such as Wild </w:t>
      </w:r>
      <w:r w:rsidR="00DC0576">
        <w:rPr>
          <w:rFonts w:ascii="Times New Roman" w:hAnsi="Times New Roman" w:cs="Times New Roman"/>
          <w:sz w:val="24"/>
          <w:szCs w:val="24"/>
        </w:rPr>
        <w:t>B</w:t>
      </w:r>
      <w:r w:rsidRPr="0028143E">
        <w:rPr>
          <w:rFonts w:ascii="Times New Roman" w:hAnsi="Times New Roman" w:cs="Times New Roman"/>
          <w:sz w:val="24"/>
          <w:szCs w:val="24"/>
        </w:rPr>
        <w:t xml:space="preserve">oar, Mask </w:t>
      </w:r>
      <w:r w:rsidR="00DC0576">
        <w:rPr>
          <w:rFonts w:ascii="Times New Roman" w:hAnsi="Times New Roman" w:cs="Times New Roman"/>
          <w:sz w:val="24"/>
          <w:szCs w:val="24"/>
        </w:rPr>
        <w:t>D</w:t>
      </w:r>
      <w:r w:rsidRPr="0028143E">
        <w:rPr>
          <w:rFonts w:ascii="Times New Roman" w:hAnsi="Times New Roman" w:cs="Times New Roman"/>
          <w:sz w:val="24"/>
          <w:szCs w:val="24"/>
        </w:rPr>
        <w:t>eer,</w:t>
      </w:r>
      <w:r w:rsidR="00DC0576">
        <w:rPr>
          <w:rFonts w:ascii="Times New Roman" w:hAnsi="Times New Roman" w:cs="Times New Roman"/>
          <w:sz w:val="24"/>
          <w:szCs w:val="24"/>
        </w:rPr>
        <w:t xml:space="preserve"> Barking D</w:t>
      </w:r>
      <w:r w:rsidRPr="0028143E">
        <w:rPr>
          <w:rFonts w:ascii="Times New Roman" w:hAnsi="Times New Roman" w:cs="Times New Roman"/>
          <w:sz w:val="24"/>
          <w:szCs w:val="24"/>
        </w:rPr>
        <w:t>eer,</w:t>
      </w:r>
      <w:r w:rsidR="00DC0576">
        <w:rPr>
          <w:rFonts w:ascii="Times New Roman" w:hAnsi="Times New Roman" w:cs="Times New Roman"/>
          <w:sz w:val="24"/>
          <w:szCs w:val="24"/>
        </w:rPr>
        <w:t xml:space="preserve"> B</w:t>
      </w:r>
      <w:r w:rsidRPr="0028143E">
        <w:rPr>
          <w:rFonts w:ascii="Times New Roman" w:hAnsi="Times New Roman" w:cs="Times New Roman"/>
          <w:sz w:val="24"/>
          <w:szCs w:val="24"/>
        </w:rPr>
        <w:t>ear,</w:t>
      </w:r>
      <w:r w:rsidR="00DC0576">
        <w:rPr>
          <w:rFonts w:ascii="Times New Roman" w:hAnsi="Times New Roman" w:cs="Times New Roman"/>
          <w:sz w:val="24"/>
          <w:szCs w:val="24"/>
        </w:rPr>
        <w:t xml:space="preserve"> Common L</w:t>
      </w:r>
      <w:r w:rsidRPr="0028143E">
        <w:rPr>
          <w:rFonts w:ascii="Times New Roman" w:hAnsi="Times New Roman" w:cs="Times New Roman"/>
          <w:sz w:val="24"/>
          <w:szCs w:val="24"/>
        </w:rPr>
        <w:t>eopard,</w:t>
      </w:r>
      <w:r w:rsidR="00DC0576">
        <w:rPr>
          <w:rFonts w:ascii="Times New Roman" w:hAnsi="Times New Roman" w:cs="Times New Roman"/>
          <w:sz w:val="24"/>
          <w:szCs w:val="24"/>
        </w:rPr>
        <w:t xml:space="preserve"> F</w:t>
      </w:r>
      <w:r w:rsidRPr="0028143E">
        <w:rPr>
          <w:rFonts w:ascii="Times New Roman" w:hAnsi="Times New Roman" w:cs="Times New Roman"/>
          <w:sz w:val="24"/>
          <w:szCs w:val="24"/>
        </w:rPr>
        <w:t>ox,</w:t>
      </w:r>
      <w:r w:rsidR="00DC0576">
        <w:rPr>
          <w:rFonts w:ascii="Times New Roman" w:hAnsi="Times New Roman" w:cs="Times New Roman"/>
          <w:sz w:val="24"/>
          <w:szCs w:val="24"/>
        </w:rPr>
        <w:t xml:space="preserve"> Dhole</w:t>
      </w:r>
      <w:r w:rsidRPr="0028143E">
        <w:rPr>
          <w:rFonts w:ascii="Times New Roman" w:hAnsi="Times New Roman" w:cs="Times New Roman"/>
          <w:sz w:val="24"/>
          <w:szCs w:val="24"/>
        </w:rPr>
        <w:t>,</w:t>
      </w:r>
      <w:r w:rsidR="00DC0576">
        <w:rPr>
          <w:rFonts w:ascii="Times New Roman" w:hAnsi="Times New Roman" w:cs="Times New Roman"/>
          <w:sz w:val="24"/>
          <w:szCs w:val="24"/>
        </w:rPr>
        <w:t xml:space="preserve"> M</w:t>
      </w:r>
      <w:r w:rsidRPr="0028143E">
        <w:rPr>
          <w:rFonts w:ascii="Times New Roman" w:hAnsi="Times New Roman" w:cs="Times New Roman"/>
          <w:sz w:val="24"/>
          <w:szCs w:val="24"/>
        </w:rPr>
        <w:t>onkey and variety of birds species.</w:t>
      </w:r>
    </w:p>
    <w:p w14:paraId="4DD73D8C" w14:textId="02E8ADCF" w:rsidR="006D66AE" w:rsidRDefault="003F7DCA" w:rsidP="003F7DCA">
      <w:pPr>
        <w:spacing w:line="360" w:lineRule="auto"/>
        <w:jc w:val="both"/>
        <w:rPr>
          <w:rFonts w:ascii="Times New Roman" w:hAnsi="Times New Roman" w:cs="Times New Roman"/>
          <w:sz w:val="24"/>
          <w:szCs w:val="24"/>
        </w:rPr>
        <w:sectPr w:rsidR="006D66AE" w:rsidSect="0027380D">
          <w:headerReference w:type="default" r:id="rId11"/>
          <w:footerReference w:type="default" r:id="rId12"/>
          <w:pgSz w:w="12240" w:h="15840"/>
          <w:pgMar w:top="1440" w:right="1440" w:bottom="1440" w:left="1440" w:header="144" w:footer="720" w:gutter="0"/>
          <w:cols w:space="720"/>
          <w:docGrid w:linePitch="360"/>
        </w:sectPr>
      </w:pPr>
      <w:r w:rsidRPr="0028143E">
        <w:rPr>
          <w:rFonts w:ascii="Times New Roman" w:hAnsi="Times New Roman" w:cs="Times New Roman"/>
          <w:sz w:val="24"/>
          <w:szCs w:val="24"/>
        </w:rPr>
        <w:t>The non</w:t>
      </w:r>
      <w:r w:rsidR="00DC0576">
        <w:rPr>
          <w:rFonts w:ascii="Times New Roman" w:hAnsi="Times New Roman" w:cs="Times New Roman"/>
          <w:sz w:val="24"/>
          <w:szCs w:val="24"/>
        </w:rPr>
        <w:t>-w</w:t>
      </w:r>
      <w:r w:rsidRPr="0028143E">
        <w:rPr>
          <w:rFonts w:ascii="Times New Roman" w:hAnsi="Times New Roman" w:cs="Times New Roman"/>
          <w:sz w:val="24"/>
          <w:szCs w:val="24"/>
        </w:rPr>
        <w:t xml:space="preserve">ood products are distributed in small </w:t>
      </w:r>
      <w:r w:rsidR="00772E5F">
        <w:rPr>
          <w:rFonts w:ascii="Times New Roman" w:hAnsi="Times New Roman" w:cs="Times New Roman"/>
          <w:sz w:val="24"/>
          <w:szCs w:val="24"/>
        </w:rPr>
        <w:t>patches</w:t>
      </w:r>
      <w:r w:rsidRPr="0028143E">
        <w:rPr>
          <w:rFonts w:ascii="Times New Roman" w:hAnsi="Times New Roman" w:cs="Times New Roman"/>
          <w:sz w:val="24"/>
          <w:szCs w:val="24"/>
        </w:rPr>
        <w:t xml:space="preserve"> of the area in </w:t>
      </w:r>
      <w:r w:rsidR="00772E5F">
        <w:rPr>
          <w:rFonts w:ascii="Times New Roman" w:hAnsi="Times New Roman" w:cs="Times New Roman"/>
          <w:sz w:val="24"/>
          <w:szCs w:val="24"/>
        </w:rPr>
        <w:t>limited</w:t>
      </w:r>
      <w:r w:rsidRPr="0028143E">
        <w:rPr>
          <w:rFonts w:ascii="Times New Roman" w:hAnsi="Times New Roman" w:cs="Times New Roman"/>
          <w:sz w:val="24"/>
          <w:szCs w:val="24"/>
        </w:rPr>
        <w:t xml:space="preserve"> quantity.</w:t>
      </w:r>
      <w:r>
        <w:rPr>
          <w:rFonts w:ascii="Times New Roman" w:hAnsi="Times New Roman" w:cs="Times New Roman"/>
          <w:sz w:val="24"/>
          <w:szCs w:val="24"/>
        </w:rPr>
        <w:t xml:space="preserve"> There are</w:t>
      </w:r>
      <w:r w:rsidR="00DC0576">
        <w:rPr>
          <w:rFonts w:ascii="Times New Roman" w:hAnsi="Times New Roman" w:cs="Times New Roman"/>
          <w:sz w:val="24"/>
          <w:szCs w:val="24"/>
        </w:rPr>
        <w:t xml:space="preserve"> total of</w:t>
      </w:r>
      <w:r>
        <w:rPr>
          <w:rFonts w:ascii="Times New Roman" w:hAnsi="Times New Roman" w:cs="Times New Roman"/>
          <w:sz w:val="24"/>
          <w:szCs w:val="24"/>
        </w:rPr>
        <w:t xml:space="preserve"> </w:t>
      </w:r>
      <w:r w:rsidRPr="00026401">
        <w:rPr>
          <w:rFonts w:ascii="Times New Roman" w:hAnsi="Times New Roman" w:cs="Times New Roman"/>
          <w:sz w:val="24"/>
          <w:szCs w:val="24"/>
        </w:rPr>
        <w:t>13</w:t>
      </w:r>
      <w:r>
        <w:rPr>
          <w:rFonts w:ascii="Times New Roman" w:hAnsi="Times New Roman" w:cs="Times New Roman"/>
          <w:sz w:val="24"/>
          <w:szCs w:val="24"/>
        </w:rPr>
        <w:t xml:space="preserve"> </w:t>
      </w:r>
      <w:proofErr w:type="gramStart"/>
      <w:r>
        <w:rPr>
          <w:rFonts w:ascii="Times New Roman" w:hAnsi="Times New Roman" w:cs="Times New Roman"/>
          <w:sz w:val="24"/>
          <w:szCs w:val="24"/>
        </w:rPr>
        <w:t>Non Wood Forest</w:t>
      </w:r>
      <w:proofErr w:type="gramEnd"/>
      <w:r>
        <w:rPr>
          <w:rFonts w:ascii="Times New Roman" w:hAnsi="Times New Roman" w:cs="Times New Roman"/>
          <w:sz w:val="24"/>
          <w:szCs w:val="24"/>
        </w:rPr>
        <w:t xml:space="preserve"> Products</w:t>
      </w:r>
      <w:r w:rsidR="00BB306C">
        <w:rPr>
          <w:rFonts w:ascii="Times New Roman" w:hAnsi="Times New Roman" w:cs="Times New Roman"/>
          <w:sz w:val="24"/>
          <w:szCs w:val="24"/>
        </w:rPr>
        <w:t xml:space="preserve"> (Table 1)</w:t>
      </w:r>
      <w:r>
        <w:rPr>
          <w:rFonts w:ascii="Times New Roman" w:hAnsi="Times New Roman" w:cs="Times New Roman"/>
          <w:sz w:val="24"/>
          <w:szCs w:val="24"/>
        </w:rPr>
        <w:t xml:space="preserve"> found in </w:t>
      </w:r>
      <w:r w:rsidR="00DC0576">
        <w:rPr>
          <w:rFonts w:ascii="Times New Roman" w:hAnsi="Times New Roman" w:cs="Times New Roman"/>
          <w:sz w:val="24"/>
          <w:szCs w:val="24"/>
        </w:rPr>
        <w:t>the</w:t>
      </w:r>
      <w:r>
        <w:rPr>
          <w:rFonts w:ascii="Times New Roman" w:hAnsi="Times New Roman" w:cs="Times New Roman"/>
          <w:sz w:val="24"/>
          <w:szCs w:val="24"/>
        </w:rPr>
        <w:t xml:space="preserve"> designated area and out </w:t>
      </w:r>
      <w:r w:rsidR="00DC0576">
        <w:rPr>
          <w:rFonts w:ascii="Times New Roman" w:hAnsi="Times New Roman" w:cs="Times New Roman"/>
          <w:sz w:val="24"/>
          <w:szCs w:val="24"/>
        </w:rPr>
        <w:t>of which,</w:t>
      </w:r>
      <w:r>
        <w:rPr>
          <w:rFonts w:ascii="Times New Roman" w:hAnsi="Times New Roman" w:cs="Times New Roman"/>
          <w:sz w:val="24"/>
          <w:szCs w:val="24"/>
        </w:rPr>
        <w:t xml:space="preserve"> 4 </w:t>
      </w:r>
      <w:r w:rsidR="00772E5F">
        <w:rPr>
          <w:rFonts w:ascii="Times New Roman" w:hAnsi="Times New Roman" w:cs="Times New Roman"/>
          <w:sz w:val="24"/>
          <w:szCs w:val="24"/>
        </w:rPr>
        <w:t>has</w:t>
      </w:r>
      <w:r w:rsidR="00026401">
        <w:rPr>
          <w:rFonts w:ascii="Times New Roman" w:hAnsi="Times New Roman" w:cs="Times New Roman"/>
          <w:sz w:val="24"/>
          <w:szCs w:val="24"/>
        </w:rPr>
        <w:t xml:space="preserve"> </w:t>
      </w:r>
      <w:r w:rsidR="00F35E6C">
        <w:rPr>
          <w:rFonts w:ascii="Times New Roman" w:hAnsi="Times New Roman" w:cs="Times New Roman"/>
          <w:sz w:val="24"/>
          <w:szCs w:val="24"/>
        </w:rPr>
        <w:t>economic</w:t>
      </w:r>
      <w:r w:rsidR="00026401">
        <w:rPr>
          <w:rFonts w:ascii="Times New Roman" w:hAnsi="Times New Roman" w:cs="Times New Roman"/>
          <w:sz w:val="24"/>
          <w:szCs w:val="24"/>
        </w:rPr>
        <w:t xml:space="preserve">ally </w:t>
      </w:r>
      <w:r w:rsidR="00F35E6C">
        <w:rPr>
          <w:rFonts w:ascii="Times New Roman" w:hAnsi="Times New Roman" w:cs="Times New Roman"/>
          <w:sz w:val="24"/>
          <w:szCs w:val="24"/>
        </w:rPr>
        <w:t>potential viz.</w:t>
      </w:r>
      <w:r w:rsidRPr="0028143E">
        <w:rPr>
          <w:rFonts w:ascii="Times New Roman" w:hAnsi="Times New Roman" w:cs="Times New Roman"/>
          <w:sz w:val="24"/>
          <w:szCs w:val="24"/>
        </w:rPr>
        <w:t xml:space="preserve"> </w:t>
      </w:r>
      <w:r w:rsidRPr="001212ED">
        <w:rPr>
          <w:rFonts w:ascii="Times New Roman" w:hAnsi="Times New Roman" w:cs="Times New Roman"/>
          <w:b/>
          <w:i/>
          <w:sz w:val="24"/>
          <w:szCs w:val="24"/>
          <w:lang w:val="it-IT"/>
        </w:rPr>
        <w:t xml:space="preserve">Paris </w:t>
      </w:r>
      <w:r w:rsidR="00406868" w:rsidRPr="001212ED">
        <w:rPr>
          <w:rFonts w:ascii="Times New Roman" w:hAnsi="Times New Roman" w:cs="Times New Roman"/>
          <w:b/>
          <w:i/>
          <w:sz w:val="24"/>
          <w:szCs w:val="24"/>
          <w:lang w:val="it-IT"/>
        </w:rPr>
        <w:t>p</w:t>
      </w:r>
      <w:r w:rsidRPr="001212ED">
        <w:rPr>
          <w:rFonts w:ascii="Times New Roman" w:hAnsi="Times New Roman" w:cs="Times New Roman"/>
          <w:b/>
          <w:i/>
          <w:sz w:val="24"/>
          <w:szCs w:val="24"/>
          <w:lang w:val="it-IT"/>
        </w:rPr>
        <w:t>ollyphylla</w:t>
      </w:r>
      <w:r w:rsidR="00F35E6C" w:rsidRPr="001212ED">
        <w:rPr>
          <w:rFonts w:ascii="Times New Roman" w:hAnsi="Times New Roman" w:cs="Times New Roman"/>
          <w:sz w:val="24"/>
          <w:szCs w:val="24"/>
          <w:lang w:val="it-IT"/>
        </w:rPr>
        <w:t xml:space="preserve"> (</w:t>
      </w:r>
      <w:r w:rsidRPr="001212ED">
        <w:rPr>
          <w:rFonts w:ascii="Times New Roman" w:hAnsi="Times New Roman" w:cs="Times New Roman"/>
          <w:sz w:val="24"/>
          <w:szCs w:val="24"/>
          <w:lang w:val="it-IT"/>
        </w:rPr>
        <w:t>Jagpa Thogsumpa</w:t>
      </w:r>
      <w:r w:rsidR="00F35E6C" w:rsidRPr="001212ED">
        <w:rPr>
          <w:rFonts w:ascii="Times New Roman" w:hAnsi="Times New Roman" w:cs="Times New Roman"/>
          <w:sz w:val="24"/>
          <w:szCs w:val="24"/>
          <w:lang w:val="it-IT"/>
        </w:rPr>
        <w:t xml:space="preserve">), </w:t>
      </w:r>
      <w:r w:rsidRPr="001212ED">
        <w:rPr>
          <w:rFonts w:ascii="Times New Roman" w:hAnsi="Times New Roman" w:cs="Times New Roman"/>
          <w:b/>
          <w:i/>
          <w:sz w:val="24"/>
          <w:szCs w:val="24"/>
          <w:lang w:val="it-IT"/>
        </w:rPr>
        <w:t>D</w:t>
      </w:r>
      <w:r w:rsidR="00406868" w:rsidRPr="001212ED">
        <w:rPr>
          <w:rFonts w:ascii="Times New Roman" w:hAnsi="Times New Roman" w:cs="Times New Roman"/>
          <w:b/>
          <w:i/>
          <w:sz w:val="24"/>
          <w:szCs w:val="24"/>
          <w:lang w:val="it-IT"/>
        </w:rPr>
        <w:t>aphne</w:t>
      </w:r>
      <w:r w:rsidRPr="001212ED">
        <w:rPr>
          <w:rFonts w:ascii="Times New Roman" w:hAnsi="Times New Roman" w:cs="Times New Roman"/>
          <w:b/>
          <w:i/>
          <w:sz w:val="24"/>
          <w:szCs w:val="24"/>
          <w:lang w:val="it-IT"/>
        </w:rPr>
        <w:t xml:space="preserve"> bholua, Rubia cordifollia</w:t>
      </w:r>
      <w:r w:rsidRPr="001212ED">
        <w:rPr>
          <w:rFonts w:ascii="Times New Roman" w:hAnsi="Times New Roman" w:cs="Times New Roman"/>
          <w:sz w:val="24"/>
          <w:szCs w:val="24"/>
          <w:lang w:val="it-IT"/>
        </w:rPr>
        <w:t>,</w:t>
      </w:r>
      <w:r w:rsidRPr="001212ED">
        <w:rPr>
          <w:rFonts w:ascii="Times New Roman" w:hAnsi="Times New Roman" w:cs="Times New Roman"/>
          <w:b/>
          <w:i/>
          <w:sz w:val="24"/>
          <w:szCs w:val="24"/>
          <w:lang w:val="it-IT"/>
        </w:rPr>
        <w:t xml:space="preserve"> Borinda grossa</w:t>
      </w:r>
      <w:r w:rsidRPr="001212ED">
        <w:rPr>
          <w:rFonts w:ascii="Times New Roman" w:hAnsi="Times New Roman" w:cs="Times New Roman"/>
          <w:sz w:val="24"/>
          <w:szCs w:val="24"/>
          <w:lang w:val="it-IT"/>
        </w:rPr>
        <w:t>.</w:t>
      </w:r>
      <w:r w:rsidR="00F35E6C" w:rsidRPr="001212ED">
        <w:rPr>
          <w:rFonts w:ascii="Times New Roman" w:hAnsi="Times New Roman" w:cs="Times New Roman"/>
          <w:sz w:val="24"/>
          <w:szCs w:val="24"/>
          <w:lang w:val="it-IT"/>
        </w:rPr>
        <w:t xml:space="preserve"> </w:t>
      </w:r>
      <w:r w:rsidR="00772E5F">
        <w:rPr>
          <w:rFonts w:ascii="Times New Roman" w:hAnsi="Times New Roman" w:cs="Times New Roman"/>
          <w:sz w:val="24"/>
          <w:szCs w:val="24"/>
        </w:rPr>
        <w:t xml:space="preserve">Although huge quantity of NWFPs may not be available in first few years, but has potential for bountiful harvest through application of appropriate management regimes and   regulation </w:t>
      </w:r>
      <w:proofErr w:type="gramStart"/>
      <w:r w:rsidR="00772E5F">
        <w:rPr>
          <w:rFonts w:ascii="Times New Roman" w:hAnsi="Times New Roman" w:cs="Times New Roman"/>
          <w:sz w:val="24"/>
          <w:szCs w:val="24"/>
        </w:rPr>
        <w:t>of  collection</w:t>
      </w:r>
      <w:proofErr w:type="gramEnd"/>
      <w:r w:rsidR="00772E5F">
        <w:rPr>
          <w:rFonts w:ascii="Times New Roman" w:hAnsi="Times New Roman" w:cs="Times New Roman"/>
          <w:sz w:val="24"/>
          <w:szCs w:val="24"/>
        </w:rPr>
        <w:t xml:space="preserve"> by community.</w:t>
      </w:r>
    </w:p>
    <w:p w14:paraId="75162915" w14:textId="072F8ECE" w:rsidR="003F7DCA" w:rsidRDefault="003F7DCA" w:rsidP="003F7DCA">
      <w:pPr>
        <w:spacing w:line="360" w:lineRule="auto"/>
        <w:jc w:val="both"/>
        <w:rPr>
          <w:rFonts w:ascii="Times New Roman" w:hAnsi="Times New Roman" w:cs="Times New Roman"/>
          <w:b/>
          <w:sz w:val="24"/>
          <w:szCs w:val="24"/>
        </w:rPr>
      </w:pPr>
      <w:r>
        <w:rPr>
          <w:rFonts w:ascii="Times New Roman" w:hAnsi="Times New Roman" w:cs="Times New Roman"/>
          <w:sz w:val="24"/>
          <w:szCs w:val="24"/>
        </w:rPr>
        <w:lastRenderedPageBreak/>
        <w:t xml:space="preserve">Approximately more than </w:t>
      </w:r>
      <w:r w:rsidR="00DF4967" w:rsidRPr="00026401">
        <w:rPr>
          <w:rFonts w:ascii="Times New Roman" w:hAnsi="Times New Roman" w:cs="Times New Roman"/>
          <w:sz w:val="24"/>
          <w:szCs w:val="24"/>
        </w:rPr>
        <w:t>5934 a</w:t>
      </w:r>
      <w:r w:rsidRPr="00026401">
        <w:rPr>
          <w:rFonts w:ascii="Times New Roman" w:hAnsi="Times New Roman" w:cs="Times New Roman"/>
          <w:sz w:val="24"/>
          <w:szCs w:val="24"/>
        </w:rPr>
        <w:t xml:space="preserve">cres of adjoining forest area </w:t>
      </w:r>
      <w:r>
        <w:rPr>
          <w:rFonts w:ascii="Times New Roman" w:hAnsi="Times New Roman" w:cs="Times New Roman"/>
          <w:sz w:val="24"/>
          <w:szCs w:val="24"/>
        </w:rPr>
        <w:t xml:space="preserve">provides conducive area for the community people to collect </w:t>
      </w:r>
      <w:r w:rsidR="00ED3463">
        <w:rPr>
          <w:rFonts w:ascii="Times New Roman" w:hAnsi="Times New Roman" w:cs="Times New Roman"/>
          <w:sz w:val="24"/>
          <w:szCs w:val="24"/>
        </w:rPr>
        <w:t>Non-Wood Forest</w:t>
      </w:r>
      <w:r>
        <w:rPr>
          <w:rFonts w:ascii="Times New Roman" w:hAnsi="Times New Roman" w:cs="Times New Roman"/>
          <w:sz w:val="24"/>
          <w:szCs w:val="24"/>
        </w:rPr>
        <w:t xml:space="preserve"> Products for the Member of </w:t>
      </w:r>
      <w:proofErr w:type="spellStart"/>
      <w:r w:rsidR="00F35E6C">
        <w:rPr>
          <w:rFonts w:ascii="Times New Roman" w:hAnsi="Times New Roman" w:cs="Times New Roman"/>
          <w:b/>
          <w:sz w:val="24"/>
          <w:szCs w:val="24"/>
        </w:rPr>
        <w:t>Goney-Wambur</w:t>
      </w:r>
      <w:proofErr w:type="spellEnd"/>
      <w:r w:rsidR="00F35E6C">
        <w:rPr>
          <w:rFonts w:ascii="Times New Roman" w:hAnsi="Times New Roman" w:cs="Times New Roman"/>
          <w:b/>
          <w:sz w:val="24"/>
          <w:szCs w:val="24"/>
        </w:rPr>
        <w:t xml:space="preserve"> </w:t>
      </w:r>
      <w:proofErr w:type="spellStart"/>
      <w:r w:rsidR="00F35E6C">
        <w:rPr>
          <w:rFonts w:ascii="Times New Roman" w:hAnsi="Times New Roman" w:cs="Times New Roman"/>
          <w:b/>
          <w:sz w:val="24"/>
          <w:szCs w:val="24"/>
        </w:rPr>
        <w:t>Shingmen</w:t>
      </w:r>
      <w:proofErr w:type="spellEnd"/>
      <w:r w:rsidRPr="00D907AC">
        <w:rPr>
          <w:rFonts w:ascii="Times New Roman" w:hAnsi="Times New Roman" w:cs="Times New Roman"/>
          <w:b/>
          <w:sz w:val="24"/>
          <w:szCs w:val="24"/>
        </w:rPr>
        <w:t xml:space="preserve"> </w:t>
      </w:r>
      <w:proofErr w:type="spellStart"/>
      <w:r w:rsidRPr="00D907AC">
        <w:rPr>
          <w:rFonts w:ascii="Times New Roman" w:hAnsi="Times New Roman" w:cs="Times New Roman"/>
          <w:b/>
          <w:sz w:val="24"/>
          <w:szCs w:val="24"/>
        </w:rPr>
        <w:t>Tshogpa</w:t>
      </w:r>
      <w:proofErr w:type="spellEnd"/>
      <w:r>
        <w:rPr>
          <w:rFonts w:ascii="Times New Roman" w:hAnsi="Times New Roman" w:cs="Times New Roman"/>
          <w:b/>
          <w:sz w:val="24"/>
          <w:szCs w:val="24"/>
        </w:rPr>
        <w:t>.</w:t>
      </w:r>
    </w:p>
    <w:p w14:paraId="3FDE81E7" w14:textId="257206A5" w:rsidR="002B5335" w:rsidRPr="005A74C1" w:rsidRDefault="00026401" w:rsidP="00AD4D1D">
      <w:pPr>
        <w:pStyle w:val="Heading1"/>
        <w:rPr>
          <w:rFonts w:ascii="Times New Roman" w:hAnsi="Times New Roman" w:cs="Times New Roman"/>
          <w:sz w:val="24"/>
          <w:szCs w:val="24"/>
        </w:rPr>
      </w:pPr>
      <w:bookmarkStart w:id="3" w:name="_Toc106635596"/>
      <w:r w:rsidRPr="005A74C1">
        <w:rPr>
          <w:rFonts w:ascii="Times New Roman" w:hAnsi="Times New Roman" w:cs="Times New Roman"/>
          <w:sz w:val="24"/>
          <w:szCs w:val="24"/>
        </w:rPr>
        <w:t xml:space="preserve">1.2 </w:t>
      </w:r>
      <w:r w:rsidR="002B5335" w:rsidRPr="005A74C1">
        <w:rPr>
          <w:rFonts w:ascii="Times New Roman" w:hAnsi="Times New Roman" w:cs="Times New Roman"/>
          <w:sz w:val="24"/>
          <w:szCs w:val="24"/>
        </w:rPr>
        <w:t>Objectives of Collection and Marketing of NWFP:</w:t>
      </w:r>
      <w:bookmarkEnd w:id="3"/>
    </w:p>
    <w:p w14:paraId="60E93894" w14:textId="66ACDFDC" w:rsidR="007D5C1E" w:rsidRPr="00635232" w:rsidRDefault="007D5C1E" w:rsidP="007D5C1E">
      <w:pPr>
        <w:pStyle w:val="ListParagraph"/>
        <w:numPr>
          <w:ilvl w:val="0"/>
          <w:numId w:val="2"/>
        </w:numPr>
        <w:spacing w:after="200" w:line="360" w:lineRule="auto"/>
        <w:jc w:val="both"/>
        <w:rPr>
          <w:rFonts w:ascii="Times New Roman" w:hAnsi="Times New Roman" w:cs="Times New Roman"/>
          <w:sz w:val="24"/>
          <w:szCs w:val="24"/>
        </w:rPr>
      </w:pPr>
      <w:r w:rsidRPr="00635232">
        <w:rPr>
          <w:rFonts w:ascii="Times New Roman" w:hAnsi="Times New Roman" w:cs="Times New Roman"/>
          <w:sz w:val="24"/>
          <w:szCs w:val="24"/>
        </w:rPr>
        <w:t>Sustainable management and harvesting of Non Wood Forest Products.</w:t>
      </w:r>
    </w:p>
    <w:p w14:paraId="584CBB02" w14:textId="35DDFAB3" w:rsidR="007D5C1E" w:rsidRDefault="007D5C1E" w:rsidP="007D5C1E">
      <w:pPr>
        <w:pStyle w:val="ListParagraph"/>
        <w:numPr>
          <w:ilvl w:val="0"/>
          <w:numId w:val="2"/>
        </w:numPr>
        <w:spacing w:after="200" w:line="360" w:lineRule="auto"/>
        <w:jc w:val="both"/>
        <w:rPr>
          <w:rFonts w:ascii="Times New Roman" w:hAnsi="Times New Roman" w:cs="Times New Roman"/>
          <w:sz w:val="24"/>
          <w:szCs w:val="24"/>
        </w:rPr>
      </w:pPr>
      <w:r w:rsidRPr="00635232">
        <w:rPr>
          <w:rFonts w:ascii="Times New Roman" w:hAnsi="Times New Roman" w:cs="Times New Roman"/>
          <w:sz w:val="24"/>
          <w:szCs w:val="24"/>
        </w:rPr>
        <w:t xml:space="preserve">To generate </w:t>
      </w:r>
      <w:r>
        <w:rPr>
          <w:rFonts w:ascii="Times New Roman" w:hAnsi="Times New Roman" w:cs="Times New Roman"/>
          <w:sz w:val="24"/>
          <w:szCs w:val="24"/>
        </w:rPr>
        <w:t xml:space="preserve">additional </w:t>
      </w:r>
      <w:r w:rsidRPr="00635232">
        <w:rPr>
          <w:rFonts w:ascii="Times New Roman" w:hAnsi="Times New Roman" w:cs="Times New Roman"/>
          <w:sz w:val="24"/>
          <w:szCs w:val="24"/>
        </w:rPr>
        <w:t xml:space="preserve">income </w:t>
      </w:r>
      <w:r>
        <w:rPr>
          <w:rFonts w:ascii="Times New Roman" w:hAnsi="Times New Roman" w:cs="Times New Roman"/>
          <w:sz w:val="24"/>
          <w:szCs w:val="24"/>
        </w:rPr>
        <w:t>from</w:t>
      </w:r>
      <w:r w:rsidRPr="00635232">
        <w:rPr>
          <w:rFonts w:ascii="Times New Roman" w:hAnsi="Times New Roman" w:cs="Times New Roman"/>
          <w:sz w:val="24"/>
          <w:szCs w:val="24"/>
        </w:rPr>
        <w:t xml:space="preserve"> sale of Non-wood Forest Products.</w:t>
      </w:r>
    </w:p>
    <w:p w14:paraId="37C37EFA" w14:textId="67DDB0B0" w:rsidR="002B5335" w:rsidRDefault="002B5335" w:rsidP="002B5335">
      <w:pPr>
        <w:pStyle w:val="ListParagraph"/>
        <w:numPr>
          <w:ilvl w:val="0"/>
          <w:numId w:val="2"/>
        </w:numPr>
        <w:spacing w:after="200" w:line="360" w:lineRule="auto"/>
        <w:jc w:val="both"/>
        <w:rPr>
          <w:rFonts w:ascii="Times New Roman" w:hAnsi="Times New Roman" w:cs="Times New Roman"/>
          <w:sz w:val="24"/>
          <w:szCs w:val="24"/>
        </w:rPr>
      </w:pPr>
      <w:r w:rsidRPr="00635232">
        <w:rPr>
          <w:rFonts w:ascii="Times New Roman" w:hAnsi="Times New Roman" w:cs="Times New Roman"/>
          <w:sz w:val="24"/>
          <w:szCs w:val="24"/>
        </w:rPr>
        <w:t xml:space="preserve">To protect collection of NWFP Products </w:t>
      </w:r>
      <w:r w:rsidR="007D5C1E">
        <w:rPr>
          <w:rFonts w:ascii="Times New Roman" w:hAnsi="Times New Roman" w:cs="Times New Roman"/>
          <w:sz w:val="24"/>
          <w:szCs w:val="24"/>
        </w:rPr>
        <w:t>by</w:t>
      </w:r>
      <w:r w:rsidRPr="00635232">
        <w:rPr>
          <w:rFonts w:ascii="Times New Roman" w:hAnsi="Times New Roman" w:cs="Times New Roman"/>
          <w:sz w:val="24"/>
          <w:szCs w:val="24"/>
        </w:rPr>
        <w:t xml:space="preserve"> outsiders. </w:t>
      </w:r>
    </w:p>
    <w:p w14:paraId="127FA783" w14:textId="4C5F701A" w:rsidR="002B5335" w:rsidRPr="005A74C1" w:rsidRDefault="00026401" w:rsidP="00AD4D1D">
      <w:pPr>
        <w:pStyle w:val="Heading1"/>
        <w:rPr>
          <w:rFonts w:ascii="Times New Roman" w:hAnsi="Times New Roman" w:cs="Times New Roman"/>
          <w:sz w:val="24"/>
          <w:szCs w:val="24"/>
        </w:rPr>
      </w:pPr>
      <w:bookmarkStart w:id="4" w:name="_Toc38547145"/>
      <w:bookmarkStart w:id="5" w:name="_Toc106635597"/>
      <w:r w:rsidRPr="005A74C1">
        <w:rPr>
          <w:rFonts w:ascii="Times New Roman" w:hAnsi="Times New Roman" w:cs="Times New Roman"/>
          <w:sz w:val="24"/>
          <w:szCs w:val="24"/>
        </w:rPr>
        <w:t xml:space="preserve">1.3 </w:t>
      </w:r>
      <w:r w:rsidR="002B5335" w:rsidRPr="005A74C1">
        <w:rPr>
          <w:rFonts w:ascii="Times New Roman" w:hAnsi="Times New Roman" w:cs="Times New Roman"/>
          <w:sz w:val="24"/>
          <w:szCs w:val="24"/>
        </w:rPr>
        <w:t>Description of NWFPs:</w:t>
      </w:r>
      <w:bookmarkEnd w:id="4"/>
      <w:bookmarkEnd w:id="5"/>
    </w:p>
    <w:p w14:paraId="344D513F" w14:textId="48CEC45A" w:rsidR="002B5335" w:rsidRPr="006D66AE" w:rsidRDefault="00517E08" w:rsidP="002B5335">
      <w:pPr>
        <w:spacing w:line="360" w:lineRule="auto"/>
        <w:jc w:val="both"/>
        <w:rPr>
          <w:rFonts w:ascii="Times New Roman" w:eastAsia="Times New Roman" w:hAnsi="Times New Roman" w:cs="Times New Roman"/>
          <w:iCs/>
          <w:color w:val="000000"/>
          <w:sz w:val="24"/>
          <w:szCs w:val="24"/>
        </w:rPr>
      </w:pPr>
      <w:r w:rsidRPr="00AA485D">
        <w:rPr>
          <w:rFonts w:ascii="Times New Roman" w:hAnsi="Times New Roman" w:cs="Times New Roman"/>
          <w:sz w:val="24"/>
          <w:szCs w:val="24"/>
        </w:rPr>
        <w:t xml:space="preserve">The forest of </w:t>
      </w:r>
      <w:proofErr w:type="spellStart"/>
      <w:r w:rsidRPr="00AA485D">
        <w:rPr>
          <w:rFonts w:ascii="Times New Roman" w:hAnsi="Times New Roman" w:cs="Times New Roman"/>
          <w:sz w:val="24"/>
          <w:szCs w:val="24"/>
        </w:rPr>
        <w:t>Goney-Wambur</w:t>
      </w:r>
      <w:proofErr w:type="spellEnd"/>
      <w:r w:rsidRPr="00AA485D">
        <w:rPr>
          <w:rFonts w:ascii="Times New Roman" w:hAnsi="Times New Roman" w:cs="Times New Roman"/>
          <w:sz w:val="24"/>
          <w:szCs w:val="24"/>
        </w:rPr>
        <w:t xml:space="preserve"> has varieties of NWFPs such as </w:t>
      </w:r>
      <w:r w:rsidR="00F5245D" w:rsidRPr="00AA485D">
        <w:rPr>
          <w:rFonts w:ascii="Times New Roman" w:eastAsia="Times New Roman" w:hAnsi="Times New Roman" w:cs="Times New Roman"/>
          <w:i/>
          <w:color w:val="000000"/>
          <w:sz w:val="24"/>
          <w:szCs w:val="24"/>
        </w:rPr>
        <w:t xml:space="preserve">Paris </w:t>
      </w:r>
      <w:proofErr w:type="spellStart"/>
      <w:r w:rsidR="00F5245D" w:rsidRPr="00AA485D">
        <w:rPr>
          <w:rFonts w:ascii="Times New Roman" w:eastAsia="Times New Roman" w:hAnsi="Times New Roman" w:cs="Times New Roman"/>
          <w:i/>
          <w:color w:val="000000"/>
          <w:sz w:val="24"/>
          <w:szCs w:val="24"/>
        </w:rPr>
        <w:t>pollyphylla</w:t>
      </w:r>
      <w:proofErr w:type="spellEnd"/>
      <w:r w:rsidR="00F5245D" w:rsidRPr="00AA485D">
        <w:rPr>
          <w:rFonts w:ascii="Times New Roman" w:eastAsia="Times New Roman" w:hAnsi="Times New Roman" w:cs="Times New Roman"/>
          <w:color w:val="000000"/>
          <w:sz w:val="24"/>
          <w:szCs w:val="24"/>
        </w:rPr>
        <w:t xml:space="preserve"> (</w:t>
      </w:r>
      <w:proofErr w:type="spellStart"/>
      <w:r w:rsidR="00F5245D" w:rsidRPr="00AA485D">
        <w:rPr>
          <w:rFonts w:ascii="Times New Roman" w:eastAsia="Times New Roman" w:hAnsi="Times New Roman" w:cs="Times New Roman"/>
          <w:color w:val="000000"/>
          <w:sz w:val="24"/>
          <w:szCs w:val="24"/>
        </w:rPr>
        <w:t>Jagpa</w:t>
      </w:r>
      <w:proofErr w:type="spellEnd"/>
      <w:r w:rsidR="00F5245D" w:rsidRPr="00AA485D">
        <w:rPr>
          <w:rFonts w:ascii="Times New Roman" w:eastAsia="Times New Roman" w:hAnsi="Times New Roman" w:cs="Times New Roman"/>
          <w:color w:val="000000"/>
          <w:sz w:val="24"/>
          <w:szCs w:val="24"/>
        </w:rPr>
        <w:t xml:space="preserve"> </w:t>
      </w:r>
      <w:proofErr w:type="spellStart"/>
      <w:r w:rsidR="00F5245D" w:rsidRPr="00AA485D">
        <w:rPr>
          <w:rFonts w:ascii="Times New Roman" w:eastAsia="Times New Roman" w:hAnsi="Times New Roman" w:cs="Times New Roman"/>
          <w:color w:val="000000"/>
          <w:sz w:val="24"/>
          <w:szCs w:val="24"/>
        </w:rPr>
        <w:t>Thogs</w:t>
      </w:r>
      <w:r w:rsidR="00921367">
        <w:rPr>
          <w:rFonts w:ascii="Times New Roman" w:eastAsia="Times New Roman" w:hAnsi="Times New Roman" w:cs="Times New Roman"/>
          <w:color w:val="000000"/>
          <w:sz w:val="24"/>
          <w:szCs w:val="24"/>
        </w:rPr>
        <w:t>am</w:t>
      </w:r>
      <w:r w:rsidR="00F5245D" w:rsidRPr="00AA485D">
        <w:rPr>
          <w:rFonts w:ascii="Times New Roman" w:eastAsia="Times New Roman" w:hAnsi="Times New Roman" w:cs="Times New Roman"/>
          <w:color w:val="000000"/>
          <w:sz w:val="24"/>
          <w:szCs w:val="24"/>
        </w:rPr>
        <w:t>pa</w:t>
      </w:r>
      <w:proofErr w:type="spellEnd"/>
      <w:r w:rsidR="00F5245D" w:rsidRPr="00AA485D">
        <w:rPr>
          <w:rFonts w:ascii="Times New Roman" w:eastAsia="Times New Roman" w:hAnsi="Times New Roman" w:cs="Times New Roman"/>
          <w:color w:val="000000"/>
          <w:sz w:val="24"/>
          <w:szCs w:val="24"/>
        </w:rPr>
        <w:t xml:space="preserve">), </w:t>
      </w:r>
      <w:proofErr w:type="spellStart"/>
      <w:r w:rsidR="00F5245D" w:rsidRPr="00AA485D">
        <w:rPr>
          <w:rFonts w:ascii="Times New Roman" w:eastAsia="Times New Roman" w:hAnsi="Times New Roman" w:cs="Times New Roman"/>
          <w:i/>
          <w:color w:val="000000"/>
          <w:sz w:val="24"/>
          <w:szCs w:val="24"/>
        </w:rPr>
        <w:t>Borinda</w:t>
      </w:r>
      <w:proofErr w:type="spellEnd"/>
      <w:r w:rsidR="00F5245D" w:rsidRPr="00AA485D">
        <w:rPr>
          <w:rFonts w:ascii="Times New Roman" w:eastAsia="Times New Roman" w:hAnsi="Times New Roman" w:cs="Times New Roman"/>
          <w:i/>
          <w:color w:val="000000"/>
          <w:sz w:val="24"/>
          <w:szCs w:val="24"/>
        </w:rPr>
        <w:t xml:space="preserve"> </w:t>
      </w:r>
      <w:proofErr w:type="spellStart"/>
      <w:r w:rsidR="00F5245D" w:rsidRPr="00AA485D">
        <w:rPr>
          <w:rFonts w:ascii="Times New Roman" w:eastAsia="Times New Roman" w:hAnsi="Times New Roman" w:cs="Times New Roman"/>
          <w:i/>
          <w:color w:val="000000"/>
          <w:sz w:val="24"/>
          <w:szCs w:val="24"/>
        </w:rPr>
        <w:t>grossa</w:t>
      </w:r>
      <w:proofErr w:type="spellEnd"/>
      <w:r w:rsidR="00F5245D" w:rsidRPr="00AA485D">
        <w:rPr>
          <w:rFonts w:ascii="Times New Roman" w:eastAsia="Times New Roman" w:hAnsi="Times New Roman" w:cs="Times New Roman"/>
          <w:color w:val="000000"/>
          <w:sz w:val="24"/>
          <w:szCs w:val="24"/>
        </w:rPr>
        <w:t xml:space="preserve"> (Baa), </w:t>
      </w:r>
      <w:r w:rsidR="00F5245D" w:rsidRPr="00AA485D">
        <w:rPr>
          <w:rFonts w:ascii="Times New Roman" w:eastAsia="Times New Roman" w:hAnsi="Times New Roman" w:cs="Times New Roman"/>
          <w:i/>
          <w:color w:val="000000"/>
          <w:sz w:val="24"/>
          <w:szCs w:val="24"/>
        </w:rPr>
        <w:t xml:space="preserve"> Rubia </w:t>
      </w:r>
      <w:proofErr w:type="spellStart"/>
      <w:r w:rsidR="00F5245D" w:rsidRPr="00AA485D">
        <w:rPr>
          <w:rFonts w:ascii="Times New Roman" w:eastAsia="Times New Roman" w:hAnsi="Times New Roman" w:cs="Times New Roman"/>
          <w:i/>
          <w:color w:val="000000"/>
          <w:sz w:val="24"/>
          <w:szCs w:val="24"/>
        </w:rPr>
        <w:t>cordifollia</w:t>
      </w:r>
      <w:proofErr w:type="spellEnd"/>
      <w:r w:rsidR="00F5245D" w:rsidRPr="00AA485D">
        <w:rPr>
          <w:rFonts w:ascii="Times New Roman" w:eastAsia="Times New Roman" w:hAnsi="Times New Roman" w:cs="Times New Roman"/>
          <w:color w:val="000000"/>
          <w:sz w:val="24"/>
          <w:szCs w:val="24"/>
        </w:rPr>
        <w:t xml:space="preserve"> (</w:t>
      </w:r>
      <w:proofErr w:type="spellStart"/>
      <w:r w:rsidR="00F5245D" w:rsidRPr="00AA485D">
        <w:rPr>
          <w:rFonts w:ascii="Times New Roman" w:eastAsia="Times New Roman" w:hAnsi="Times New Roman" w:cs="Times New Roman"/>
          <w:color w:val="000000"/>
          <w:sz w:val="24"/>
          <w:szCs w:val="24"/>
        </w:rPr>
        <w:t>Tsoe</w:t>
      </w:r>
      <w:proofErr w:type="spellEnd"/>
      <w:r w:rsidR="00F5245D" w:rsidRPr="00AA485D">
        <w:rPr>
          <w:rFonts w:ascii="Times New Roman" w:eastAsia="Times New Roman" w:hAnsi="Times New Roman" w:cs="Times New Roman"/>
          <w:color w:val="000000"/>
          <w:sz w:val="24"/>
          <w:szCs w:val="24"/>
        </w:rPr>
        <w:t>)</w:t>
      </w:r>
      <w:r w:rsidR="00AA485D">
        <w:rPr>
          <w:rFonts w:ascii="Times New Roman" w:eastAsia="Times New Roman" w:hAnsi="Times New Roman" w:cs="Times New Roman"/>
          <w:color w:val="000000"/>
          <w:sz w:val="24"/>
          <w:szCs w:val="24"/>
        </w:rPr>
        <w:t>,</w:t>
      </w:r>
      <w:r w:rsidR="00F5245D" w:rsidRPr="00AA485D">
        <w:rPr>
          <w:rFonts w:ascii="Times New Roman" w:eastAsia="Times New Roman" w:hAnsi="Times New Roman" w:cs="Times New Roman"/>
          <w:i/>
          <w:color w:val="000000"/>
          <w:sz w:val="24"/>
          <w:szCs w:val="24"/>
        </w:rPr>
        <w:t xml:space="preserve"> </w:t>
      </w:r>
      <w:proofErr w:type="spellStart"/>
      <w:r w:rsidR="00F5245D" w:rsidRPr="00AA485D">
        <w:rPr>
          <w:rFonts w:ascii="Times New Roman" w:eastAsia="Times New Roman" w:hAnsi="Times New Roman" w:cs="Times New Roman"/>
          <w:i/>
          <w:color w:val="000000"/>
          <w:sz w:val="24"/>
          <w:szCs w:val="24"/>
        </w:rPr>
        <w:t>Dephne</w:t>
      </w:r>
      <w:proofErr w:type="spellEnd"/>
      <w:r w:rsidR="00F5245D" w:rsidRPr="00AA485D">
        <w:rPr>
          <w:rFonts w:ascii="Times New Roman" w:eastAsia="Times New Roman" w:hAnsi="Times New Roman" w:cs="Times New Roman"/>
          <w:i/>
          <w:color w:val="000000"/>
          <w:sz w:val="24"/>
          <w:szCs w:val="24"/>
        </w:rPr>
        <w:t xml:space="preserve"> </w:t>
      </w:r>
      <w:proofErr w:type="spellStart"/>
      <w:r w:rsidR="00F5245D" w:rsidRPr="00AA485D">
        <w:rPr>
          <w:rFonts w:ascii="Times New Roman" w:eastAsia="Times New Roman" w:hAnsi="Times New Roman" w:cs="Times New Roman"/>
          <w:i/>
          <w:color w:val="000000"/>
          <w:sz w:val="24"/>
          <w:szCs w:val="24"/>
        </w:rPr>
        <w:t>bholu</w:t>
      </w:r>
      <w:r w:rsidR="00284167">
        <w:rPr>
          <w:rFonts w:ascii="Times New Roman" w:eastAsia="Times New Roman" w:hAnsi="Times New Roman" w:cs="Times New Roman"/>
          <w:i/>
          <w:color w:val="000000"/>
          <w:sz w:val="24"/>
          <w:szCs w:val="24"/>
        </w:rPr>
        <w:t>a</w:t>
      </w:r>
      <w:proofErr w:type="spellEnd"/>
      <w:r w:rsidR="00F5245D" w:rsidRPr="00AA485D">
        <w:rPr>
          <w:rFonts w:ascii="Times New Roman" w:eastAsia="Times New Roman" w:hAnsi="Times New Roman" w:cs="Times New Roman"/>
          <w:color w:val="000000"/>
          <w:sz w:val="24"/>
          <w:szCs w:val="24"/>
        </w:rPr>
        <w:t xml:space="preserve"> (</w:t>
      </w:r>
      <w:proofErr w:type="spellStart"/>
      <w:r w:rsidR="00F5245D" w:rsidRPr="00AA485D">
        <w:rPr>
          <w:rFonts w:ascii="Times New Roman" w:eastAsia="Times New Roman" w:hAnsi="Times New Roman" w:cs="Times New Roman"/>
          <w:color w:val="000000"/>
          <w:sz w:val="24"/>
          <w:szCs w:val="24"/>
        </w:rPr>
        <w:t>De</w:t>
      </w:r>
      <w:r w:rsidR="00284167">
        <w:rPr>
          <w:rFonts w:ascii="Times New Roman" w:eastAsia="Times New Roman" w:hAnsi="Times New Roman" w:cs="Times New Roman"/>
          <w:color w:val="000000"/>
          <w:sz w:val="24"/>
          <w:szCs w:val="24"/>
        </w:rPr>
        <w:t>ynap</w:t>
      </w:r>
      <w:proofErr w:type="spellEnd"/>
      <w:r w:rsidR="00F5245D" w:rsidRPr="00AA485D">
        <w:rPr>
          <w:rFonts w:ascii="Times New Roman" w:eastAsia="Times New Roman" w:hAnsi="Times New Roman" w:cs="Times New Roman"/>
          <w:color w:val="000000"/>
          <w:sz w:val="24"/>
          <w:szCs w:val="24"/>
        </w:rPr>
        <w:t>),</w:t>
      </w:r>
      <w:r w:rsidR="00F5245D" w:rsidRPr="00AA485D">
        <w:rPr>
          <w:rFonts w:ascii="Times New Roman" w:eastAsia="Times New Roman" w:hAnsi="Times New Roman" w:cs="Times New Roman"/>
          <w:i/>
          <w:color w:val="000000"/>
          <w:sz w:val="24"/>
          <w:szCs w:val="24"/>
        </w:rPr>
        <w:t xml:space="preserve"> </w:t>
      </w:r>
      <w:proofErr w:type="spellStart"/>
      <w:r w:rsidR="00F5245D" w:rsidRPr="00AA485D">
        <w:rPr>
          <w:rFonts w:ascii="Times New Roman" w:eastAsia="Times New Roman" w:hAnsi="Times New Roman" w:cs="Times New Roman"/>
          <w:i/>
          <w:color w:val="000000"/>
          <w:sz w:val="24"/>
          <w:szCs w:val="24"/>
        </w:rPr>
        <w:t>Onamas</w:t>
      </w:r>
      <w:proofErr w:type="spellEnd"/>
      <w:r w:rsidR="00F5245D" w:rsidRPr="00AA485D">
        <w:rPr>
          <w:rFonts w:ascii="Times New Roman" w:eastAsia="Times New Roman" w:hAnsi="Times New Roman" w:cs="Times New Roman"/>
          <w:i/>
          <w:color w:val="000000"/>
          <w:sz w:val="24"/>
          <w:szCs w:val="24"/>
        </w:rPr>
        <w:t xml:space="preserve"> </w:t>
      </w:r>
      <w:proofErr w:type="spellStart"/>
      <w:r w:rsidR="00F5245D" w:rsidRPr="00AA485D">
        <w:rPr>
          <w:rFonts w:ascii="Times New Roman" w:eastAsia="Times New Roman" w:hAnsi="Times New Roman" w:cs="Times New Roman"/>
          <w:i/>
          <w:color w:val="000000"/>
          <w:sz w:val="24"/>
          <w:szCs w:val="24"/>
        </w:rPr>
        <w:t>hookari</w:t>
      </w:r>
      <w:proofErr w:type="spellEnd"/>
      <w:r w:rsidR="00F5245D" w:rsidRPr="00AA485D">
        <w:rPr>
          <w:rFonts w:ascii="Times New Roman" w:eastAsia="Times New Roman" w:hAnsi="Times New Roman" w:cs="Times New Roman"/>
          <w:color w:val="000000"/>
          <w:sz w:val="24"/>
          <w:szCs w:val="24"/>
        </w:rPr>
        <w:t xml:space="preserve"> (</w:t>
      </w:r>
      <w:proofErr w:type="spellStart"/>
      <w:r w:rsidR="00F5245D" w:rsidRPr="00AA485D">
        <w:rPr>
          <w:rFonts w:ascii="Times New Roman" w:eastAsia="Times New Roman" w:hAnsi="Times New Roman" w:cs="Times New Roman"/>
          <w:color w:val="000000"/>
          <w:sz w:val="24"/>
          <w:szCs w:val="24"/>
        </w:rPr>
        <w:t>Muhtsi</w:t>
      </w:r>
      <w:proofErr w:type="spellEnd"/>
      <w:r w:rsidR="00F5245D" w:rsidRPr="00AA485D">
        <w:rPr>
          <w:rFonts w:ascii="Times New Roman" w:eastAsia="Times New Roman" w:hAnsi="Times New Roman" w:cs="Times New Roman"/>
          <w:color w:val="000000"/>
          <w:sz w:val="24"/>
          <w:szCs w:val="24"/>
        </w:rPr>
        <w:t xml:space="preserve">), </w:t>
      </w:r>
      <w:proofErr w:type="spellStart"/>
      <w:r w:rsidR="00F5245D" w:rsidRPr="00AA485D">
        <w:rPr>
          <w:rFonts w:ascii="Times New Roman" w:eastAsia="Times New Roman" w:hAnsi="Times New Roman" w:cs="Times New Roman"/>
          <w:i/>
          <w:iCs/>
          <w:color w:val="000000"/>
          <w:sz w:val="24"/>
          <w:szCs w:val="24"/>
        </w:rPr>
        <w:t>Pogostemon</w:t>
      </w:r>
      <w:proofErr w:type="spellEnd"/>
      <w:r w:rsidR="00F5245D" w:rsidRPr="00AA485D">
        <w:rPr>
          <w:rFonts w:ascii="Times New Roman" w:eastAsia="Times New Roman" w:hAnsi="Times New Roman" w:cs="Times New Roman"/>
          <w:i/>
          <w:iCs/>
          <w:color w:val="000000"/>
          <w:sz w:val="24"/>
          <w:szCs w:val="24"/>
        </w:rPr>
        <w:t xml:space="preserve"> </w:t>
      </w:r>
      <w:proofErr w:type="spellStart"/>
      <w:r w:rsidR="00F5245D" w:rsidRPr="00AA485D">
        <w:rPr>
          <w:rFonts w:ascii="Times New Roman" w:eastAsia="Times New Roman" w:hAnsi="Times New Roman" w:cs="Times New Roman"/>
          <w:i/>
          <w:iCs/>
          <w:color w:val="000000"/>
          <w:sz w:val="24"/>
          <w:szCs w:val="24"/>
        </w:rPr>
        <w:t>amaranthoides</w:t>
      </w:r>
      <w:proofErr w:type="spellEnd"/>
      <w:r w:rsidR="00F5245D" w:rsidRPr="00AA485D">
        <w:rPr>
          <w:rFonts w:ascii="Times New Roman" w:eastAsia="Times New Roman" w:hAnsi="Times New Roman" w:cs="Times New Roman"/>
          <w:color w:val="000000"/>
          <w:sz w:val="24"/>
          <w:szCs w:val="24"/>
        </w:rPr>
        <w:t xml:space="preserve"> (</w:t>
      </w:r>
      <w:proofErr w:type="spellStart"/>
      <w:r w:rsidR="00F5245D" w:rsidRPr="00AA485D">
        <w:rPr>
          <w:rFonts w:ascii="Times New Roman" w:eastAsia="Times New Roman" w:hAnsi="Times New Roman" w:cs="Times New Roman"/>
          <w:color w:val="000000"/>
          <w:sz w:val="24"/>
          <w:szCs w:val="24"/>
        </w:rPr>
        <w:t>Namda</w:t>
      </w:r>
      <w:proofErr w:type="spellEnd"/>
      <w:r w:rsidR="00F5245D" w:rsidRPr="00AA485D">
        <w:rPr>
          <w:rFonts w:ascii="Times New Roman" w:eastAsia="Times New Roman" w:hAnsi="Times New Roman" w:cs="Times New Roman"/>
          <w:color w:val="000000"/>
          <w:sz w:val="24"/>
          <w:szCs w:val="24"/>
        </w:rPr>
        <w:t xml:space="preserve">), </w:t>
      </w:r>
      <w:proofErr w:type="spellStart"/>
      <w:r w:rsidR="000D18A7">
        <w:rPr>
          <w:rFonts w:ascii="Times New Roman" w:eastAsia="Times New Roman" w:hAnsi="Times New Roman" w:cs="Times New Roman"/>
          <w:i/>
          <w:iCs/>
          <w:color w:val="000000"/>
          <w:sz w:val="24"/>
          <w:szCs w:val="24"/>
        </w:rPr>
        <w:t>Diplzium</w:t>
      </w:r>
      <w:proofErr w:type="spellEnd"/>
      <w:r w:rsidR="000D18A7">
        <w:rPr>
          <w:rFonts w:ascii="Times New Roman" w:eastAsia="Times New Roman" w:hAnsi="Times New Roman" w:cs="Times New Roman"/>
          <w:i/>
          <w:iCs/>
          <w:color w:val="000000"/>
          <w:sz w:val="24"/>
          <w:szCs w:val="24"/>
        </w:rPr>
        <w:t xml:space="preserve"> </w:t>
      </w:r>
      <w:proofErr w:type="spellStart"/>
      <w:r w:rsidR="000D18A7">
        <w:rPr>
          <w:rFonts w:ascii="Times New Roman" w:eastAsia="Times New Roman" w:hAnsi="Times New Roman" w:cs="Times New Roman"/>
          <w:i/>
          <w:iCs/>
          <w:color w:val="000000"/>
          <w:sz w:val="24"/>
          <w:szCs w:val="24"/>
        </w:rPr>
        <w:t>esculatum</w:t>
      </w:r>
      <w:proofErr w:type="spellEnd"/>
      <w:r w:rsidR="00F5245D" w:rsidRPr="00AA485D">
        <w:rPr>
          <w:rFonts w:ascii="Times New Roman" w:eastAsia="Times New Roman" w:hAnsi="Times New Roman" w:cs="Times New Roman"/>
          <w:color w:val="000000"/>
          <w:sz w:val="24"/>
          <w:szCs w:val="24"/>
        </w:rPr>
        <w:t xml:space="preserve"> </w:t>
      </w:r>
      <w:r w:rsidR="00AA485D">
        <w:rPr>
          <w:rFonts w:ascii="Times New Roman" w:eastAsia="Times New Roman" w:hAnsi="Times New Roman" w:cs="Times New Roman"/>
          <w:color w:val="000000"/>
          <w:sz w:val="24"/>
          <w:szCs w:val="24"/>
        </w:rPr>
        <w:t>(</w:t>
      </w:r>
      <w:r w:rsidR="00F5245D" w:rsidRPr="00AA485D">
        <w:rPr>
          <w:rFonts w:ascii="Times New Roman" w:eastAsia="Times New Roman" w:hAnsi="Times New Roman" w:cs="Times New Roman"/>
          <w:color w:val="000000"/>
          <w:sz w:val="24"/>
          <w:szCs w:val="24"/>
        </w:rPr>
        <w:t>Fern</w:t>
      </w:r>
      <w:r w:rsidR="00AA485D">
        <w:rPr>
          <w:rFonts w:ascii="Times New Roman" w:eastAsia="Times New Roman" w:hAnsi="Times New Roman" w:cs="Times New Roman"/>
          <w:color w:val="000000"/>
          <w:sz w:val="24"/>
          <w:szCs w:val="24"/>
        </w:rPr>
        <w:t>)</w:t>
      </w:r>
      <w:r w:rsidR="00F5245D" w:rsidRPr="00AA485D">
        <w:rPr>
          <w:rFonts w:ascii="Times New Roman" w:eastAsia="Times New Roman" w:hAnsi="Times New Roman" w:cs="Times New Roman"/>
          <w:color w:val="000000"/>
          <w:sz w:val="24"/>
          <w:szCs w:val="24"/>
        </w:rPr>
        <w:t>,</w:t>
      </w:r>
      <w:r w:rsidR="00F5245D" w:rsidRPr="00AA485D">
        <w:rPr>
          <w:rFonts w:ascii="Times New Roman" w:eastAsia="Times New Roman" w:hAnsi="Times New Roman" w:cs="Times New Roman"/>
          <w:i/>
          <w:color w:val="000000"/>
          <w:sz w:val="24"/>
          <w:szCs w:val="24"/>
        </w:rPr>
        <w:t xml:space="preserve"> Cymbidium  </w:t>
      </w:r>
      <w:proofErr w:type="spellStart"/>
      <w:r w:rsidR="00F5245D" w:rsidRPr="00AA485D">
        <w:rPr>
          <w:rFonts w:ascii="Times New Roman" w:eastAsia="Times New Roman" w:hAnsi="Times New Roman" w:cs="Times New Roman"/>
          <w:i/>
          <w:color w:val="000000"/>
          <w:sz w:val="24"/>
          <w:szCs w:val="24"/>
        </w:rPr>
        <w:t>spp</w:t>
      </w:r>
      <w:proofErr w:type="spellEnd"/>
      <w:r w:rsidR="00F5245D" w:rsidRPr="00AA485D">
        <w:rPr>
          <w:rFonts w:ascii="Times New Roman" w:eastAsia="Times New Roman" w:hAnsi="Times New Roman" w:cs="Times New Roman"/>
          <w:color w:val="000000"/>
          <w:sz w:val="24"/>
          <w:szCs w:val="24"/>
        </w:rPr>
        <w:t xml:space="preserve"> (</w:t>
      </w:r>
      <w:proofErr w:type="spellStart"/>
      <w:r w:rsidR="00F5245D" w:rsidRPr="00AA485D">
        <w:rPr>
          <w:rFonts w:ascii="Times New Roman" w:eastAsia="Times New Roman" w:hAnsi="Times New Roman" w:cs="Times New Roman"/>
          <w:color w:val="000000"/>
          <w:sz w:val="24"/>
          <w:szCs w:val="24"/>
        </w:rPr>
        <w:t>Olachoto</w:t>
      </w:r>
      <w:proofErr w:type="spellEnd"/>
      <w:r w:rsidR="00F5245D" w:rsidRPr="00AA485D">
        <w:rPr>
          <w:rFonts w:ascii="Times New Roman" w:eastAsia="Times New Roman" w:hAnsi="Times New Roman" w:cs="Times New Roman"/>
          <w:color w:val="000000"/>
          <w:sz w:val="24"/>
          <w:szCs w:val="24"/>
        </w:rPr>
        <w:t xml:space="preserve">), </w:t>
      </w:r>
      <w:r w:rsidR="00F5245D" w:rsidRPr="00AA485D">
        <w:rPr>
          <w:rFonts w:ascii="Times New Roman" w:eastAsia="Times New Roman" w:hAnsi="Times New Roman" w:cs="Times New Roman"/>
          <w:i/>
          <w:iCs/>
          <w:color w:val="000000"/>
          <w:sz w:val="24"/>
          <w:szCs w:val="24"/>
        </w:rPr>
        <w:t>Acorus calamus</w:t>
      </w:r>
      <w:r w:rsidR="00F5245D" w:rsidRPr="00AA485D">
        <w:rPr>
          <w:rFonts w:ascii="Times New Roman" w:eastAsia="Times New Roman" w:hAnsi="Times New Roman" w:cs="Times New Roman"/>
          <w:color w:val="000000"/>
          <w:sz w:val="24"/>
          <w:szCs w:val="24"/>
        </w:rPr>
        <w:t xml:space="preserve"> (</w:t>
      </w:r>
      <w:proofErr w:type="spellStart"/>
      <w:r w:rsidR="00F5245D" w:rsidRPr="00AA485D">
        <w:rPr>
          <w:rFonts w:ascii="Times New Roman" w:eastAsia="Times New Roman" w:hAnsi="Times New Roman" w:cs="Times New Roman"/>
          <w:color w:val="000000"/>
          <w:sz w:val="24"/>
          <w:szCs w:val="24"/>
        </w:rPr>
        <w:t>Shuda</w:t>
      </w:r>
      <w:proofErr w:type="spellEnd"/>
      <w:r w:rsidR="00F5245D" w:rsidRPr="00AA485D">
        <w:rPr>
          <w:rFonts w:ascii="Times New Roman" w:eastAsia="Times New Roman" w:hAnsi="Times New Roman" w:cs="Times New Roman"/>
          <w:color w:val="000000"/>
          <w:sz w:val="24"/>
          <w:szCs w:val="24"/>
        </w:rPr>
        <w:t>)</w:t>
      </w:r>
      <w:r w:rsidR="00F5245D" w:rsidRPr="00AA485D">
        <w:rPr>
          <w:rFonts w:ascii="Times New Roman" w:eastAsia="Times New Roman" w:hAnsi="Times New Roman" w:cs="Times New Roman"/>
          <w:i/>
          <w:color w:val="000000"/>
          <w:sz w:val="24"/>
          <w:szCs w:val="24"/>
        </w:rPr>
        <w:t xml:space="preserve">, </w:t>
      </w:r>
      <w:proofErr w:type="spellStart"/>
      <w:r w:rsidR="00F5245D" w:rsidRPr="00AA485D">
        <w:rPr>
          <w:rFonts w:ascii="Times New Roman" w:eastAsia="Times New Roman" w:hAnsi="Times New Roman" w:cs="Times New Roman"/>
          <w:i/>
          <w:color w:val="000000"/>
          <w:sz w:val="24"/>
          <w:szCs w:val="24"/>
        </w:rPr>
        <w:t>Elantosteme</w:t>
      </w:r>
      <w:proofErr w:type="spellEnd"/>
      <w:r w:rsidR="00F5245D" w:rsidRPr="00AA485D">
        <w:rPr>
          <w:rFonts w:ascii="Times New Roman" w:eastAsia="Times New Roman" w:hAnsi="Times New Roman" w:cs="Times New Roman"/>
          <w:i/>
          <w:color w:val="000000"/>
          <w:sz w:val="24"/>
          <w:szCs w:val="24"/>
        </w:rPr>
        <w:t xml:space="preserve"> </w:t>
      </w:r>
      <w:proofErr w:type="spellStart"/>
      <w:r w:rsidR="00F5245D" w:rsidRPr="00AA485D">
        <w:rPr>
          <w:rFonts w:ascii="Times New Roman" w:eastAsia="Times New Roman" w:hAnsi="Times New Roman" w:cs="Times New Roman"/>
          <w:i/>
          <w:color w:val="000000"/>
          <w:sz w:val="24"/>
          <w:szCs w:val="24"/>
        </w:rPr>
        <w:t>lineolatum</w:t>
      </w:r>
      <w:proofErr w:type="spellEnd"/>
      <w:r w:rsidR="00F5245D" w:rsidRPr="00AA485D">
        <w:rPr>
          <w:rFonts w:ascii="Times New Roman" w:eastAsia="Times New Roman" w:hAnsi="Times New Roman" w:cs="Times New Roman"/>
          <w:color w:val="000000"/>
          <w:sz w:val="24"/>
          <w:szCs w:val="24"/>
        </w:rPr>
        <w:t xml:space="preserve"> (</w:t>
      </w:r>
      <w:proofErr w:type="spellStart"/>
      <w:r w:rsidR="00F5245D" w:rsidRPr="00AA485D">
        <w:rPr>
          <w:rFonts w:ascii="Times New Roman" w:eastAsia="Times New Roman" w:hAnsi="Times New Roman" w:cs="Times New Roman"/>
          <w:color w:val="000000"/>
          <w:sz w:val="24"/>
          <w:szCs w:val="24"/>
        </w:rPr>
        <w:t>Damroo</w:t>
      </w:r>
      <w:proofErr w:type="spellEnd"/>
      <w:r w:rsidR="00F5245D" w:rsidRPr="00AA485D">
        <w:rPr>
          <w:rFonts w:ascii="Times New Roman" w:eastAsia="Times New Roman" w:hAnsi="Times New Roman" w:cs="Times New Roman"/>
          <w:color w:val="000000"/>
          <w:sz w:val="24"/>
          <w:szCs w:val="24"/>
        </w:rPr>
        <w:t>)</w:t>
      </w:r>
      <w:r w:rsidR="00AA485D">
        <w:rPr>
          <w:rFonts w:ascii="Times New Roman" w:eastAsia="Times New Roman" w:hAnsi="Times New Roman" w:cs="Times New Roman"/>
          <w:color w:val="000000"/>
          <w:sz w:val="24"/>
          <w:szCs w:val="24"/>
        </w:rPr>
        <w:t>,</w:t>
      </w:r>
      <w:r w:rsidR="00F5245D" w:rsidRPr="00AA485D">
        <w:rPr>
          <w:rFonts w:ascii="Times New Roman" w:eastAsia="Times New Roman" w:hAnsi="Times New Roman" w:cs="Times New Roman"/>
          <w:i/>
          <w:color w:val="000000"/>
          <w:sz w:val="24"/>
          <w:szCs w:val="24"/>
        </w:rPr>
        <w:t xml:space="preserve"> </w:t>
      </w:r>
      <w:proofErr w:type="spellStart"/>
      <w:r w:rsidR="00F5245D" w:rsidRPr="00AA485D">
        <w:rPr>
          <w:rFonts w:ascii="Times New Roman" w:eastAsia="Times New Roman" w:hAnsi="Times New Roman" w:cs="Times New Roman"/>
          <w:i/>
          <w:color w:val="000000"/>
          <w:sz w:val="24"/>
          <w:szCs w:val="24"/>
        </w:rPr>
        <w:t>Amblica</w:t>
      </w:r>
      <w:proofErr w:type="spellEnd"/>
      <w:r w:rsidR="00F5245D" w:rsidRPr="00AA485D">
        <w:rPr>
          <w:rFonts w:ascii="Times New Roman" w:eastAsia="Times New Roman" w:hAnsi="Times New Roman" w:cs="Times New Roman"/>
          <w:i/>
          <w:color w:val="000000"/>
          <w:sz w:val="24"/>
          <w:szCs w:val="24"/>
        </w:rPr>
        <w:t xml:space="preserve"> </w:t>
      </w:r>
      <w:proofErr w:type="spellStart"/>
      <w:r w:rsidR="00F5245D" w:rsidRPr="00AA485D">
        <w:rPr>
          <w:rFonts w:ascii="Times New Roman" w:eastAsia="Times New Roman" w:hAnsi="Times New Roman" w:cs="Times New Roman"/>
          <w:i/>
          <w:color w:val="000000"/>
          <w:sz w:val="24"/>
          <w:szCs w:val="24"/>
        </w:rPr>
        <w:t>officialnalis</w:t>
      </w:r>
      <w:proofErr w:type="spellEnd"/>
      <w:r w:rsidR="00F5245D" w:rsidRPr="00AA485D">
        <w:rPr>
          <w:rFonts w:ascii="Times New Roman" w:eastAsia="Times New Roman" w:hAnsi="Times New Roman" w:cs="Times New Roman"/>
          <w:color w:val="000000"/>
          <w:sz w:val="24"/>
          <w:szCs w:val="24"/>
        </w:rPr>
        <w:t xml:space="preserve"> (Amla), </w:t>
      </w:r>
      <w:proofErr w:type="spellStart"/>
      <w:r w:rsidR="00F5245D" w:rsidRPr="00AA485D">
        <w:rPr>
          <w:rFonts w:ascii="Times New Roman" w:eastAsia="Times New Roman" w:hAnsi="Times New Roman" w:cs="Times New Roman"/>
          <w:i/>
          <w:iCs/>
          <w:color w:val="000000"/>
          <w:sz w:val="24"/>
          <w:szCs w:val="24"/>
        </w:rPr>
        <w:t>Nephrolepsis</w:t>
      </w:r>
      <w:proofErr w:type="spellEnd"/>
      <w:r w:rsidR="00F5245D" w:rsidRPr="00AA485D">
        <w:rPr>
          <w:rFonts w:ascii="Times New Roman" w:eastAsia="Times New Roman" w:hAnsi="Times New Roman" w:cs="Times New Roman"/>
          <w:i/>
          <w:iCs/>
          <w:color w:val="000000"/>
          <w:sz w:val="24"/>
          <w:szCs w:val="24"/>
        </w:rPr>
        <w:t xml:space="preserve"> cordifolia</w:t>
      </w:r>
      <w:r w:rsidR="00F5245D" w:rsidRPr="00AA485D">
        <w:rPr>
          <w:rFonts w:ascii="Times New Roman" w:eastAsia="Times New Roman" w:hAnsi="Times New Roman" w:cs="Times New Roman"/>
          <w:i/>
          <w:color w:val="000000"/>
          <w:sz w:val="24"/>
          <w:szCs w:val="24"/>
        </w:rPr>
        <w:t xml:space="preserve"> (</w:t>
      </w:r>
      <w:proofErr w:type="spellStart"/>
      <w:r w:rsidR="00F5245D" w:rsidRPr="00AA485D">
        <w:rPr>
          <w:rFonts w:ascii="Times New Roman" w:eastAsia="Times New Roman" w:hAnsi="Times New Roman" w:cs="Times New Roman"/>
          <w:color w:val="000000"/>
          <w:sz w:val="24"/>
          <w:szCs w:val="24"/>
        </w:rPr>
        <w:t>Khowchi</w:t>
      </w:r>
      <w:proofErr w:type="spellEnd"/>
      <w:r w:rsidR="00F5245D" w:rsidRPr="00AA485D">
        <w:rPr>
          <w:rFonts w:ascii="Times New Roman" w:eastAsia="Times New Roman" w:hAnsi="Times New Roman" w:cs="Times New Roman"/>
          <w:color w:val="000000"/>
          <w:sz w:val="24"/>
          <w:szCs w:val="24"/>
        </w:rPr>
        <w:t xml:space="preserve"> </w:t>
      </w:r>
      <w:proofErr w:type="spellStart"/>
      <w:r w:rsidR="00F5245D" w:rsidRPr="00AA485D">
        <w:rPr>
          <w:rFonts w:ascii="Times New Roman" w:eastAsia="Times New Roman" w:hAnsi="Times New Roman" w:cs="Times New Roman"/>
          <w:color w:val="000000"/>
          <w:sz w:val="24"/>
          <w:szCs w:val="24"/>
        </w:rPr>
        <w:t>khiwchi</w:t>
      </w:r>
      <w:proofErr w:type="spellEnd"/>
      <w:r w:rsidR="00F5245D" w:rsidRPr="00AA485D">
        <w:rPr>
          <w:rFonts w:ascii="Times New Roman" w:eastAsia="Times New Roman" w:hAnsi="Times New Roman" w:cs="Times New Roman"/>
          <w:color w:val="000000"/>
          <w:sz w:val="24"/>
          <w:szCs w:val="24"/>
        </w:rPr>
        <w:t xml:space="preserve">), </w:t>
      </w:r>
      <w:r w:rsidR="00F5245D" w:rsidRPr="00AA485D">
        <w:rPr>
          <w:rFonts w:ascii="Times New Roman" w:eastAsia="Times New Roman" w:hAnsi="Times New Roman" w:cs="Times New Roman"/>
          <w:i/>
          <w:iCs/>
          <w:color w:val="000000"/>
          <w:sz w:val="24"/>
          <w:szCs w:val="24"/>
        </w:rPr>
        <w:t xml:space="preserve">Viscum </w:t>
      </w:r>
      <w:proofErr w:type="spellStart"/>
      <w:r w:rsidR="00F5245D" w:rsidRPr="00AA485D">
        <w:rPr>
          <w:rFonts w:ascii="Times New Roman" w:eastAsia="Times New Roman" w:hAnsi="Times New Roman" w:cs="Times New Roman"/>
          <w:i/>
          <w:iCs/>
          <w:color w:val="000000"/>
          <w:sz w:val="24"/>
          <w:szCs w:val="24"/>
        </w:rPr>
        <w:t>nepalensis</w:t>
      </w:r>
      <w:proofErr w:type="spellEnd"/>
      <w:r w:rsidR="00F5245D" w:rsidRPr="00AA485D">
        <w:rPr>
          <w:rFonts w:ascii="Times New Roman" w:eastAsia="Times New Roman" w:hAnsi="Times New Roman" w:cs="Times New Roman"/>
          <w:i/>
          <w:color w:val="000000"/>
          <w:sz w:val="24"/>
          <w:szCs w:val="24"/>
        </w:rPr>
        <w:t xml:space="preserve"> (</w:t>
      </w:r>
      <w:proofErr w:type="spellStart"/>
      <w:r w:rsidR="00F5245D" w:rsidRPr="00AA485D">
        <w:rPr>
          <w:rFonts w:ascii="Times New Roman" w:eastAsia="Times New Roman" w:hAnsi="Times New Roman" w:cs="Times New Roman"/>
          <w:iCs/>
          <w:color w:val="000000"/>
          <w:sz w:val="24"/>
          <w:szCs w:val="24"/>
        </w:rPr>
        <w:t>Ngashing</w:t>
      </w:r>
      <w:proofErr w:type="spellEnd"/>
      <w:r w:rsidR="00F5245D" w:rsidRPr="00AA485D">
        <w:rPr>
          <w:rFonts w:ascii="Times New Roman" w:eastAsia="Times New Roman" w:hAnsi="Times New Roman" w:cs="Times New Roman"/>
          <w:iCs/>
          <w:color w:val="000000"/>
          <w:sz w:val="24"/>
          <w:szCs w:val="24"/>
        </w:rPr>
        <w:t xml:space="preserve"> </w:t>
      </w:r>
      <w:proofErr w:type="spellStart"/>
      <w:r w:rsidR="00F5245D" w:rsidRPr="00AA485D">
        <w:rPr>
          <w:rFonts w:ascii="Times New Roman" w:eastAsia="Times New Roman" w:hAnsi="Times New Roman" w:cs="Times New Roman"/>
          <w:iCs/>
          <w:color w:val="000000"/>
          <w:sz w:val="24"/>
          <w:szCs w:val="24"/>
        </w:rPr>
        <w:t>Jorma</w:t>
      </w:r>
      <w:proofErr w:type="spellEnd"/>
      <w:r w:rsidR="00F5245D" w:rsidRPr="00AA485D">
        <w:rPr>
          <w:rFonts w:ascii="Times New Roman" w:eastAsia="Times New Roman" w:hAnsi="Times New Roman" w:cs="Times New Roman"/>
          <w:iCs/>
          <w:color w:val="000000"/>
          <w:sz w:val="24"/>
          <w:szCs w:val="24"/>
        </w:rPr>
        <w:t xml:space="preserve">), </w:t>
      </w:r>
      <w:proofErr w:type="spellStart"/>
      <w:r w:rsidR="00F5245D" w:rsidRPr="00AA485D">
        <w:rPr>
          <w:rFonts w:ascii="Times New Roman" w:eastAsia="Times New Roman" w:hAnsi="Times New Roman" w:cs="Times New Roman"/>
          <w:i/>
          <w:color w:val="000000"/>
          <w:sz w:val="24"/>
          <w:szCs w:val="24"/>
        </w:rPr>
        <w:t>Otochilus</w:t>
      </w:r>
      <w:proofErr w:type="spellEnd"/>
      <w:r w:rsidR="00F5245D" w:rsidRPr="00AA485D">
        <w:rPr>
          <w:rFonts w:ascii="Times New Roman" w:eastAsia="Times New Roman" w:hAnsi="Times New Roman" w:cs="Times New Roman"/>
          <w:i/>
          <w:color w:val="000000"/>
          <w:sz w:val="24"/>
          <w:szCs w:val="24"/>
        </w:rPr>
        <w:t xml:space="preserve"> </w:t>
      </w:r>
      <w:proofErr w:type="spellStart"/>
      <w:r w:rsidR="00F5245D" w:rsidRPr="00AA485D">
        <w:rPr>
          <w:rFonts w:ascii="Times New Roman" w:eastAsia="Times New Roman" w:hAnsi="Times New Roman" w:cs="Times New Roman"/>
          <w:i/>
          <w:color w:val="000000"/>
          <w:sz w:val="24"/>
          <w:szCs w:val="24"/>
        </w:rPr>
        <w:t>lancilabius</w:t>
      </w:r>
      <w:proofErr w:type="spellEnd"/>
      <w:r w:rsidR="00F5245D" w:rsidRPr="00AA485D">
        <w:rPr>
          <w:rFonts w:ascii="Times New Roman" w:eastAsia="Times New Roman" w:hAnsi="Times New Roman" w:cs="Times New Roman"/>
          <w:iCs/>
          <w:color w:val="000000"/>
          <w:sz w:val="24"/>
          <w:szCs w:val="24"/>
        </w:rPr>
        <w:t xml:space="preserve"> (</w:t>
      </w:r>
      <w:proofErr w:type="spellStart"/>
      <w:r w:rsidR="00F5245D" w:rsidRPr="00AA485D">
        <w:rPr>
          <w:rFonts w:ascii="Times New Roman" w:eastAsia="Times New Roman" w:hAnsi="Times New Roman" w:cs="Times New Roman"/>
          <w:iCs/>
          <w:color w:val="000000"/>
          <w:sz w:val="24"/>
          <w:szCs w:val="24"/>
        </w:rPr>
        <w:t>Olatse</w:t>
      </w:r>
      <w:proofErr w:type="spellEnd"/>
      <w:r w:rsidR="00F5245D" w:rsidRPr="00AA485D">
        <w:rPr>
          <w:rFonts w:ascii="Times New Roman" w:eastAsia="Times New Roman" w:hAnsi="Times New Roman" w:cs="Times New Roman"/>
          <w:iCs/>
          <w:color w:val="000000"/>
          <w:sz w:val="24"/>
          <w:szCs w:val="24"/>
        </w:rPr>
        <w:t>)</w:t>
      </w:r>
      <w:r w:rsidR="0021551D">
        <w:rPr>
          <w:rFonts w:ascii="Times New Roman" w:eastAsia="Times New Roman" w:hAnsi="Times New Roman" w:cs="Times New Roman"/>
          <w:iCs/>
          <w:color w:val="000000"/>
          <w:sz w:val="24"/>
          <w:szCs w:val="24"/>
        </w:rPr>
        <w:t xml:space="preserve">. The most of the NWFPs are found in upper ridge of </w:t>
      </w:r>
      <w:proofErr w:type="spellStart"/>
      <w:r w:rsidR="0021551D">
        <w:rPr>
          <w:rFonts w:ascii="Times New Roman" w:eastAsia="Times New Roman" w:hAnsi="Times New Roman" w:cs="Times New Roman"/>
          <w:iCs/>
          <w:color w:val="000000"/>
          <w:sz w:val="24"/>
          <w:szCs w:val="24"/>
        </w:rPr>
        <w:t>Wambur</w:t>
      </w:r>
      <w:proofErr w:type="spellEnd"/>
      <w:r w:rsidR="0021551D">
        <w:rPr>
          <w:rFonts w:ascii="Times New Roman" w:eastAsia="Times New Roman" w:hAnsi="Times New Roman" w:cs="Times New Roman"/>
          <w:iCs/>
          <w:color w:val="000000"/>
          <w:sz w:val="24"/>
          <w:szCs w:val="24"/>
        </w:rPr>
        <w:t xml:space="preserve"> and </w:t>
      </w:r>
      <w:proofErr w:type="spellStart"/>
      <w:r w:rsidR="0021551D">
        <w:rPr>
          <w:rFonts w:ascii="Times New Roman" w:eastAsia="Times New Roman" w:hAnsi="Times New Roman" w:cs="Times New Roman"/>
          <w:iCs/>
          <w:color w:val="000000"/>
          <w:sz w:val="24"/>
          <w:szCs w:val="24"/>
        </w:rPr>
        <w:t>Lagyel</w:t>
      </w:r>
      <w:proofErr w:type="spellEnd"/>
      <w:r w:rsidR="0021551D">
        <w:rPr>
          <w:rFonts w:ascii="Times New Roman" w:eastAsia="Times New Roman" w:hAnsi="Times New Roman" w:cs="Times New Roman"/>
          <w:iCs/>
          <w:color w:val="000000"/>
          <w:sz w:val="24"/>
          <w:szCs w:val="24"/>
        </w:rPr>
        <w:t xml:space="preserve"> village</w:t>
      </w:r>
      <w:r w:rsidR="006069DE">
        <w:rPr>
          <w:rFonts w:ascii="Times New Roman" w:eastAsia="Times New Roman" w:hAnsi="Times New Roman" w:cs="Times New Roman"/>
          <w:iCs/>
          <w:color w:val="000000"/>
          <w:sz w:val="24"/>
          <w:szCs w:val="24"/>
        </w:rPr>
        <w:t xml:space="preserve"> which is dominated with broadleaved forest while Amla and </w:t>
      </w:r>
      <w:proofErr w:type="spellStart"/>
      <w:r w:rsidR="006069DE">
        <w:rPr>
          <w:rFonts w:ascii="Times New Roman" w:eastAsia="Times New Roman" w:hAnsi="Times New Roman" w:cs="Times New Roman"/>
          <w:iCs/>
          <w:color w:val="000000"/>
          <w:sz w:val="24"/>
          <w:szCs w:val="24"/>
        </w:rPr>
        <w:t>Khowchi</w:t>
      </w:r>
      <w:proofErr w:type="spellEnd"/>
      <w:r w:rsidR="006069DE">
        <w:rPr>
          <w:rFonts w:ascii="Times New Roman" w:eastAsia="Times New Roman" w:hAnsi="Times New Roman" w:cs="Times New Roman"/>
          <w:iCs/>
          <w:color w:val="000000"/>
          <w:sz w:val="24"/>
          <w:szCs w:val="24"/>
        </w:rPr>
        <w:t xml:space="preserve"> is found in lower elevation especially in </w:t>
      </w:r>
      <w:proofErr w:type="spellStart"/>
      <w:r w:rsidR="00CB7F9F">
        <w:rPr>
          <w:rFonts w:ascii="Times New Roman" w:eastAsia="Times New Roman" w:hAnsi="Times New Roman" w:cs="Times New Roman"/>
          <w:iCs/>
          <w:color w:val="000000"/>
          <w:sz w:val="24"/>
          <w:szCs w:val="24"/>
        </w:rPr>
        <w:t>Chir</w:t>
      </w:r>
      <w:proofErr w:type="spellEnd"/>
      <w:r w:rsidR="00CB7F9F">
        <w:rPr>
          <w:rFonts w:ascii="Times New Roman" w:eastAsia="Times New Roman" w:hAnsi="Times New Roman" w:cs="Times New Roman"/>
          <w:iCs/>
          <w:color w:val="000000"/>
          <w:sz w:val="24"/>
          <w:szCs w:val="24"/>
        </w:rPr>
        <w:t>-</w:t>
      </w:r>
      <w:r w:rsidR="006069DE">
        <w:rPr>
          <w:rFonts w:ascii="Times New Roman" w:eastAsia="Times New Roman" w:hAnsi="Times New Roman" w:cs="Times New Roman"/>
          <w:iCs/>
          <w:color w:val="000000"/>
          <w:sz w:val="24"/>
          <w:szCs w:val="24"/>
        </w:rPr>
        <w:t xml:space="preserve">pine dominated forest. The Baa and </w:t>
      </w:r>
      <w:proofErr w:type="spellStart"/>
      <w:r w:rsidR="008647B1">
        <w:rPr>
          <w:rFonts w:ascii="Times New Roman" w:eastAsia="Times New Roman" w:hAnsi="Times New Roman" w:cs="Times New Roman"/>
          <w:iCs/>
          <w:color w:val="000000"/>
          <w:sz w:val="24"/>
          <w:szCs w:val="24"/>
        </w:rPr>
        <w:t>Deynap</w:t>
      </w:r>
      <w:proofErr w:type="spellEnd"/>
      <w:r w:rsidR="006069DE">
        <w:rPr>
          <w:rFonts w:ascii="Times New Roman" w:eastAsia="Times New Roman" w:hAnsi="Times New Roman" w:cs="Times New Roman"/>
          <w:iCs/>
          <w:color w:val="000000"/>
          <w:sz w:val="24"/>
          <w:szCs w:val="24"/>
        </w:rPr>
        <w:t xml:space="preserve"> is found </w:t>
      </w:r>
      <w:r w:rsidR="00CB7F9F">
        <w:rPr>
          <w:rFonts w:ascii="Times New Roman" w:eastAsia="Times New Roman" w:hAnsi="Times New Roman" w:cs="Times New Roman"/>
          <w:iCs/>
          <w:color w:val="000000"/>
          <w:sz w:val="24"/>
          <w:szCs w:val="24"/>
        </w:rPr>
        <w:t>abundantly</w:t>
      </w:r>
      <w:r w:rsidR="006069DE">
        <w:rPr>
          <w:rFonts w:ascii="Times New Roman" w:eastAsia="Times New Roman" w:hAnsi="Times New Roman" w:cs="Times New Roman"/>
          <w:iCs/>
          <w:color w:val="000000"/>
          <w:sz w:val="24"/>
          <w:szCs w:val="24"/>
        </w:rPr>
        <w:t xml:space="preserve"> in </w:t>
      </w:r>
      <w:proofErr w:type="spellStart"/>
      <w:r w:rsidR="006069DE">
        <w:rPr>
          <w:rFonts w:ascii="Times New Roman" w:eastAsia="Times New Roman" w:hAnsi="Times New Roman" w:cs="Times New Roman"/>
          <w:iCs/>
          <w:color w:val="000000"/>
          <w:sz w:val="24"/>
          <w:szCs w:val="24"/>
        </w:rPr>
        <w:t>Lagyel</w:t>
      </w:r>
      <w:proofErr w:type="spellEnd"/>
      <w:r w:rsidR="006069DE">
        <w:rPr>
          <w:rFonts w:ascii="Times New Roman" w:eastAsia="Times New Roman" w:hAnsi="Times New Roman" w:cs="Times New Roman"/>
          <w:iCs/>
          <w:color w:val="000000"/>
          <w:sz w:val="24"/>
          <w:szCs w:val="24"/>
        </w:rPr>
        <w:t xml:space="preserve"> site and local people extract Baa for </w:t>
      </w:r>
      <w:r w:rsidR="00CB7F9F">
        <w:rPr>
          <w:rFonts w:ascii="Times New Roman" w:eastAsia="Times New Roman" w:hAnsi="Times New Roman" w:cs="Times New Roman"/>
          <w:iCs/>
          <w:color w:val="000000"/>
          <w:sz w:val="24"/>
          <w:szCs w:val="24"/>
        </w:rPr>
        <w:t xml:space="preserve">both </w:t>
      </w:r>
      <w:r w:rsidR="006069DE">
        <w:rPr>
          <w:rFonts w:ascii="Times New Roman" w:eastAsia="Times New Roman" w:hAnsi="Times New Roman" w:cs="Times New Roman"/>
          <w:iCs/>
          <w:color w:val="000000"/>
          <w:sz w:val="24"/>
          <w:szCs w:val="24"/>
        </w:rPr>
        <w:t xml:space="preserve">domestic </w:t>
      </w:r>
      <w:r w:rsidR="00CB7F9F">
        <w:rPr>
          <w:rFonts w:ascii="Times New Roman" w:eastAsia="Times New Roman" w:hAnsi="Times New Roman" w:cs="Times New Roman"/>
          <w:iCs/>
          <w:color w:val="000000"/>
          <w:sz w:val="24"/>
          <w:szCs w:val="24"/>
        </w:rPr>
        <w:t xml:space="preserve">and commercial purposes. </w:t>
      </w:r>
      <w:r w:rsidR="000D18A7">
        <w:rPr>
          <w:rFonts w:ascii="Times New Roman" w:eastAsia="Times New Roman" w:hAnsi="Times New Roman" w:cs="Times New Roman"/>
          <w:iCs/>
          <w:color w:val="000000"/>
          <w:sz w:val="24"/>
          <w:szCs w:val="24"/>
        </w:rPr>
        <w:t>Although Daphne</w:t>
      </w:r>
      <w:r w:rsidR="00CB7F9F">
        <w:rPr>
          <w:rFonts w:ascii="Times New Roman" w:eastAsia="Times New Roman" w:hAnsi="Times New Roman" w:cs="Times New Roman"/>
          <w:iCs/>
          <w:color w:val="000000"/>
          <w:sz w:val="24"/>
          <w:szCs w:val="24"/>
        </w:rPr>
        <w:t xml:space="preserve"> economic</w:t>
      </w:r>
      <w:r w:rsidR="000D18A7">
        <w:rPr>
          <w:rFonts w:ascii="Times New Roman" w:eastAsia="Times New Roman" w:hAnsi="Times New Roman" w:cs="Times New Roman"/>
          <w:iCs/>
          <w:color w:val="000000"/>
          <w:sz w:val="24"/>
          <w:szCs w:val="24"/>
        </w:rPr>
        <w:t xml:space="preserve"> value in other areas</w:t>
      </w:r>
      <w:r w:rsidR="00CB7F9F">
        <w:rPr>
          <w:rFonts w:ascii="Times New Roman" w:eastAsia="Times New Roman" w:hAnsi="Times New Roman" w:cs="Times New Roman"/>
          <w:iCs/>
          <w:color w:val="000000"/>
          <w:sz w:val="24"/>
          <w:szCs w:val="24"/>
        </w:rPr>
        <w:t xml:space="preserve"> </w:t>
      </w:r>
      <w:r w:rsidR="000D18A7">
        <w:rPr>
          <w:rFonts w:ascii="Times New Roman" w:eastAsia="Times New Roman" w:hAnsi="Times New Roman" w:cs="Times New Roman"/>
          <w:iCs/>
          <w:color w:val="000000"/>
          <w:sz w:val="24"/>
          <w:szCs w:val="24"/>
        </w:rPr>
        <w:t xml:space="preserve">people have not collected so far. This has a </w:t>
      </w:r>
      <w:r w:rsidR="00CB7F9F">
        <w:rPr>
          <w:rFonts w:ascii="Times New Roman" w:eastAsia="Times New Roman" w:hAnsi="Times New Roman" w:cs="Times New Roman"/>
          <w:iCs/>
          <w:color w:val="000000"/>
          <w:sz w:val="24"/>
          <w:szCs w:val="24"/>
        </w:rPr>
        <w:t xml:space="preserve">potential </w:t>
      </w:r>
      <w:r w:rsidR="000D18A7">
        <w:rPr>
          <w:rFonts w:ascii="Times New Roman" w:eastAsia="Times New Roman" w:hAnsi="Times New Roman" w:cs="Times New Roman"/>
          <w:iCs/>
          <w:color w:val="000000"/>
          <w:sz w:val="24"/>
          <w:szCs w:val="24"/>
        </w:rPr>
        <w:t>to become next NWFP to earn additional income. Presently, t</w:t>
      </w:r>
      <w:r w:rsidRPr="006D66AE">
        <w:rPr>
          <w:rFonts w:ascii="Times New Roman" w:hAnsi="Times New Roman" w:cs="Times New Roman"/>
          <w:sz w:val="24"/>
          <w:szCs w:val="24"/>
        </w:rPr>
        <w:t>he group mainly focuse</w:t>
      </w:r>
      <w:r w:rsidR="009827DC" w:rsidRPr="006D66AE">
        <w:rPr>
          <w:rFonts w:ascii="Times New Roman" w:hAnsi="Times New Roman" w:cs="Times New Roman"/>
          <w:sz w:val="24"/>
          <w:szCs w:val="24"/>
        </w:rPr>
        <w:t>s</w:t>
      </w:r>
      <w:r w:rsidRPr="006D66AE">
        <w:rPr>
          <w:rFonts w:ascii="Times New Roman" w:hAnsi="Times New Roman" w:cs="Times New Roman"/>
          <w:sz w:val="24"/>
          <w:szCs w:val="24"/>
        </w:rPr>
        <w:t xml:space="preserve"> on</w:t>
      </w:r>
      <w:r w:rsidR="009827DC" w:rsidRPr="006D66AE">
        <w:rPr>
          <w:rFonts w:ascii="Times New Roman" w:hAnsi="Times New Roman" w:cs="Times New Roman"/>
          <w:sz w:val="24"/>
          <w:szCs w:val="24"/>
        </w:rPr>
        <w:t xml:space="preserve"> those economically viable </w:t>
      </w:r>
      <w:r w:rsidR="000D18A7">
        <w:rPr>
          <w:rFonts w:ascii="Times New Roman" w:hAnsi="Times New Roman" w:cs="Times New Roman"/>
          <w:sz w:val="24"/>
          <w:szCs w:val="24"/>
        </w:rPr>
        <w:t>NWFPs</w:t>
      </w:r>
      <w:r w:rsidR="009827DC" w:rsidRPr="006D66AE">
        <w:rPr>
          <w:rFonts w:ascii="Times New Roman" w:hAnsi="Times New Roman" w:cs="Times New Roman"/>
          <w:sz w:val="24"/>
          <w:szCs w:val="24"/>
        </w:rPr>
        <w:t xml:space="preserve"> such as </w:t>
      </w:r>
      <w:proofErr w:type="spellStart"/>
      <w:r w:rsidR="009827DC" w:rsidRPr="006D66AE">
        <w:rPr>
          <w:rFonts w:ascii="Times New Roman" w:hAnsi="Times New Roman" w:cs="Times New Roman"/>
          <w:i/>
          <w:iCs/>
          <w:sz w:val="24"/>
          <w:szCs w:val="24"/>
        </w:rPr>
        <w:t>Borinda</w:t>
      </w:r>
      <w:proofErr w:type="spellEnd"/>
      <w:r w:rsidR="009827DC" w:rsidRPr="006D66AE">
        <w:rPr>
          <w:rFonts w:ascii="Times New Roman" w:hAnsi="Times New Roman" w:cs="Times New Roman"/>
          <w:i/>
          <w:iCs/>
          <w:sz w:val="24"/>
          <w:szCs w:val="24"/>
        </w:rPr>
        <w:t xml:space="preserve"> </w:t>
      </w:r>
      <w:proofErr w:type="spellStart"/>
      <w:r w:rsidR="009827DC" w:rsidRPr="006D66AE">
        <w:rPr>
          <w:rFonts w:ascii="Times New Roman" w:hAnsi="Times New Roman" w:cs="Times New Roman"/>
          <w:i/>
          <w:iCs/>
          <w:sz w:val="24"/>
          <w:szCs w:val="24"/>
        </w:rPr>
        <w:t>grossa</w:t>
      </w:r>
      <w:proofErr w:type="spellEnd"/>
      <w:r w:rsidR="009827DC" w:rsidRPr="006D66AE">
        <w:rPr>
          <w:rFonts w:ascii="Times New Roman" w:hAnsi="Times New Roman" w:cs="Times New Roman"/>
          <w:i/>
          <w:iCs/>
          <w:sz w:val="24"/>
          <w:szCs w:val="24"/>
        </w:rPr>
        <w:t xml:space="preserve">, Rubia cordifolia, </w:t>
      </w:r>
      <w:r w:rsidR="009827DC" w:rsidRPr="006D66AE">
        <w:rPr>
          <w:rFonts w:ascii="Times New Roman" w:hAnsi="Times New Roman" w:cs="Times New Roman"/>
          <w:sz w:val="24"/>
          <w:szCs w:val="24"/>
        </w:rPr>
        <w:t xml:space="preserve">and </w:t>
      </w:r>
      <w:r w:rsidR="009827DC" w:rsidRPr="006D66AE">
        <w:rPr>
          <w:rFonts w:ascii="Times New Roman" w:hAnsi="Times New Roman" w:cs="Times New Roman"/>
          <w:i/>
          <w:iCs/>
          <w:sz w:val="24"/>
          <w:szCs w:val="24"/>
        </w:rPr>
        <w:t>Paris polyphylla</w:t>
      </w:r>
      <w:r w:rsidRPr="006D66AE">
        <w:rPr>
          <w:rFonts w:ascii="Times New Roman" w:hAnsi="Times New Roman" w:cs="Times New Roman"/>
          <w:sz w:val="24"/>
          <w:szCs w:val="24"/>
        </w:rPr>
        <w:t xml:space="preserve"> as the main products for commercial marketing where </w:t>
      </w:r>
      <w:r w:rsidR="00A61767" w:rsidRPr="006D66AE">
        <w:rPr>
          <w:rFonts w:ascii="Times New Roman" w:hAnsi="Times New Roman" w:cs="Times New Roman"/>
          <w:i/>
          <w:iCs/>
          <w:sz w:val="24"/>
          <w:szCs w:val="24"/>
        </w:rPr>
        <w:t xml:space="preserve">Daphne </w:t>
      </w:r>
      <w:proofErr w:type="spellStart"/>
      <w:r w:rsidR="00026401">
        <w:rPr>
          <w:rFonts w:ascii="Times New Roman" w:hAnsi="Times New Roman" w:cs="Times New Roman"/>
          <w:i/>
          <w:iCs/>
          <w:sz w:val="24"/>
          <w:szCs w:val="24"/>
        </w:rPr>
        <w:t>bholua</w:t>
      </w:r>
      <w:proofErr w:type="spellEnd"/>
      <w:r w:rsidR="00026401">
        <w:rPr>
          <w:rFonts w:ascii="Times New Roman" w:hAnsi="Times New Roman" w:cs="Times New Roman"/>
          <w:i/>
          <w:iCs/>
          <w:sz w:val="24"/>
          <w:szCs w:val="24"/>
        </w:rPr>
        <w:t xml:space="preserve"> </w:t>
      </w:r>
      <w:r w:rsidRPr="006D66AE">
        <w:rPr>
          <w:rFonts w:ascii="Times New Roman" w:hAnsi="Times New Roman" w:cs="Times New Roman"/>
          <w:sz w:val="24"/>
          <w:szCs w:val="24"/>
        </w:rPr>
        <w:t xml:space="preserve">will be collected only if there is demand from the buyers/traders. </w:t>
      </w:r>
      <w:r w:rsidR="000D18A7">
        <w:rPr>
          <w:rFonts w:ascii="Times New Roman" w:hAnsi="Times New Roman" w:cs="Times New Roman"/>
          <w:sz w:val="24"/>
          <w:szCs w:val="24"/>
        </w:rPr>
        <w:t xml:space="preserve">NWFPs such as ferns and mushroom </w:t>
      </w:r>
      <w:r w:rsidRPr="006D66AE">
        <w:rPr>
          <w:rFonts w:ascii="Times New Roman" w:hAnsi="Times New Roman" w:cs="Times New Roman"/>
          <w:sz w:val="24"/>
          <w:szCs w:val="24"/>
        </w:rPr>
        <w:t xml:space="preserve">will be collected </w:t>
      </w:r>
      <w:r w:rsidR="00A61767" w:rsidRPr="006D66AE">
        <w:rPr>
          <w:rFonts w:ascii="Times New Roman" w:hAnsi="Times New Roman" w:cs="Times New Roman"/>
          <w:sz w:val="24"/>
          <w:szCs w:val="24"/>
        </w:rPr>
        <w:t xml:space="preserve">mainly </w:t>
      </w:r>
      <w:r w:rsidRPr="006D66AE">
        <w:rPr>
          <w:rFonts w:ascii="Times New Roman" w:hAnsi="Times New Roman" w:cs="Times New Roman"/>
          <w:sz w:val="24"/>
          <w:szCs w:val="24"/>
        </w:rPr>
        <w:t>for domestic purpose</w:t>
      </w:r>
      <w:r w:rsidR="00A61767" w:rsidRPr="006D66AE">
        <w:rPr>
          <w:rFonts w:ascii="Times New Roman" w:hAnsi="Times New Roman" w:cs="Times New Roman"/>
          <w:sz w:val="24"/>
          <w:szCs w:val="24"/>
        </w:rPr>
        <w:t>s</w:t>
      </w:r>
      <w:r w:rsidR="000D18A7">
        <w:rPr>
          <w:rFonts w:ascii="Times New Roman" w:hAnsi="Times New Roman" w:cs="Times New Roman"/>
          <w:sz w:val="24"/>
          <w:szCs w:val="24"/>
        </w:rPr>
        <w:t>.</w:t>
      </w:r>
      <w:r w:rsidRPr="006D66AE">
        <w:rPr>
          <w:rFonts w:ascii="Times New Roman" w:hAnsi="Times New Roman" w:cs="Times New Roman"/>
          <w:sz w:val="24"/>
          <w:szCs w:val="24"/>
        </w:rPr>
        <w:t xml:space="preserve"> </w:t>
      </w:r>
    </w:p>
    <w:p w14:paraId="709EFD5F" w14:textId="77777777" w:rsidR="006D66AE" w:rsidRDefault="006D66AE" w:rsidP="003F7DCA">
      <w:pPr>
        <w:spacing w:line="360" w:lineRule="auto"/>
        <w:jc w:val="both"/>
        <w:rPr>
          <w:rFonts w:ascii="Times New Roman" w:hAnsi="Times New Roman" w:cs="Times New Roman"/>
          <w:b/>
          <w:sz w:val="24"/>
          <w:szCs w:val="24"/>
        </w:rPr>
      </w:pPr>
    </w:p>
    <w:p w14:paraId="3F4F81C5" w14:textId="5EAC53D7" w:rsidR="000D18A7" w:rsidRDefault="000D18A7" w:rsidP="003F7DCA">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Table 01: Brief description of NWFP for commercial </w:t>
      </w:r>
      <w:commentRangeStart w:id="6"/>
      <w:commentRangeStart w:id="7"/>
      <w:r>
        <w:rPr>
          <w:rFonts w:ascii="Times New Roman" w:hAnsi="Times New Roman" w:cs="Times New Roman"/>
          <w:b/>
          <w:sz w:val="24"/>
          <w:szCs w:val="24"/>
        </w:rPr>
        <w:t>harvesting</w:t>
      </w:r>
      <w:commentRangeEnd w:id="6"/>
      <w:r w:rsidR="00015059">
        <w:rPr>
          <w:rStyle w:val="CommentReference"/>
          <w:lang w:bidi="ar-SA"/>
        </w:rPr>
        <w:commentReference w:id="6"/>
      </w:r>
      <w:commentRangeEnd w:id="7"/>
      <w:r w:rsidR="00B86C33">
        <w:rPr>
          <w:rStyle w:val="CommentReference"/>
          <w:lang w:bidi="ar-SA"/>
        </w:rPr>
        <w:commentReference w:id="7"/>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0D18A7" w14:paraId="3D2F57F5" w14:textId="77777777" w:rsidTr="000D18A7">
        <w:tc>
          <w:tcPr>
            <w:tcW w:w="1558" w:type="dxa"/>
          </w:tcPr>
          <w:p w14:paraId="7AF3B3C3" w14:textId="5C4E319C" w:rsidR="000D18A7" w:rsidRPr="00FD74CE" w:rsidRDefault="000D18A7" w:rsidP="003F7DCA">
            <w:pPr>
              <w:spacing w:line="360" w:lineRule="auto"/>
              <w:jc w:val="both"/>
              <w:rPr>
                <w:rFonts w:ascii="Times New Roman" w:hAnsi="Times New Roman" w:cs="Times New Roman"/>
                <w:b/>
                <w:sz w:val="16"/>
                <w:szCs w:val="16"/>
              </w:rPr>
            </w:pPr>
            <w:r w:rsidRPr="00FD74CE">
              <w:rPr>
                <w:rFonts w:ascii="Times New Roman" w:hAnsi="Times New Roman" w:cs="Times New Roman"/>
                <w:b/>
                <w:sz w:val="16"/>
                <w:szCs w:val="16"/>
              </w:rPr>
              <w:t>NWFP species</w:t>
            </w:r>
          </w:p>
        </w:tc>
        <w:tc>
          <w:tcPr>
            <w:tcW w:w="1558" w:type="dxa"/>
          </w:tcPr>
          <w:p w14:paraId="72443F24" w14:textId="3ED2252F" w:rsidR="000D18A7" w:rsidRPr="00FD74CE" w:rsidRDefault="000D18A7" w:rsidP="003F7DCA">
            <w:pPr>
              <w:spacing w:line="360" w:lineRule="auto"/>
              <w:jc w:val="both"/>
              <w:rPr>
                <w:rFonts w:ascii="Times New Roman" w:hAnsi="Times New Roman" w:cs="Times New Roman"/>
                <w:b/>
                <w:sz w:val="16"/>
                <w:szCs w:val="16"/>
              </w:rPr>
            </w:pPr>
            <w:r w:rsidRPr="00FD74CE">
              <w:rPr>
                <w:rFonts w:ascii="Times New Roman" w:hAnsi="Times New Roman" w:cs="Times New Roman"/>
                <w:b/>
                <w:sz w:val="16"/>
                <w:szCs w:val="16"/>
              </w:rPr>
              <w:t>Harvesting area(s) name</w:t>
            </w:r>
          </w:p>
        </w:tc>
        <w:tc>
          <w:tcPr>
            <w:tcW w:w="1558" w:type="dxa"/>
          </w:tcPr>
          <w:p w14:paraId="3F37394C" w14:textId="6E349B8F" w:rsidR="000D18A7" w:rsidRPr="00FD74CE" w:rsidRDefault="000D18A7" w:rsidP="003F7DCA">
            <w:pPr>
              <w:spacing w:line="360" w:lineRule="auto"/>
              <w:jc w:val="both"/>
              <w:rPr>
                <w:rFonts w:ascii="Times New Roman" w:hAnsi="Times New Roman" w:cs="Times New Roman"/>
                <w:b/>
                <w:sz w:val="16"/>
                <w:szCs w:val="16"/>
              </w:rPr>
            </w:pPr>
            <w:r w:rsidRPr="00FD74CE">
              <w:rPr>
                <w:rFonts w:ascii="Times New Roman" w:hAnsi="Times New Roman" w:cs="Times New Roman"/>
                <w:b/>
                <w:sz w:val="16"/>
                <w:szCs w:val="16"/>
              </w:rPr>
              <w:t>Part h</w:t>
            </w:r>
            <w:r w:rsidR="000D0FEE">
              <w:rPr>
                <w:rFonts w:ascii="Times New Roman" w:hAnsi="Times New Roman" w:cs="Times New Roman"/>
                <w:b/>
                <w:sz w:val="16"/>
                <w:szCs w:val="16"/>
              </w:rPr>
              <w:t>a</w:t>
            </w:r>
            <w:r w:rsidRPr="00FD74CE">
              <w:rPr>
                <w:rFonts w:ascii="Times New Roman" w:hAnsi="Times New Roman" w:cs="Times New Roman"/>
                <w:b/>
                <w:sz w:val="16"/>
                <w:szCs w:val="16"/>
              </w:rPr>
              <w:t>rvested</w:t>
            </w:r>
          </w:p>
        </w:tc>
        <w:tc>
          <w:tcPr>
            <w:tcW w:w="1558" w:type="dxa"/>
          </w:tcPr>
          <w:p w14:paraId="449DDDC5" w14:textId="76F0F66E" w:rsidR="000D18A7" w:rsidRPr="00FD74CE" w:rsidRDefault="000D18A7" w:rsidP="003F7DCA">
            <w:pPr>
              <w:spacing w:line="360" w:lineRule="auto"/>
              <w:jc w:val="both"/>
              <w:rPr>
                <w:rFonts w:ascii="Times New Roman" w:hAnsi="Times New Roman" w:cs="Times New Roman"/>
                <w:b/>
                <w:sz w:val="16"/>
                <w:szCs w:val="16"/>
              </w:rPr>
            </w:pPr>
            <w:r w:rsidRPr="00FD74CE">
              <w:rPr>
                <w:rFonts w:ascii="Times New Roman" w:hAnsi="Times New Roman" w:cs="Times New Roman"/>
                <w:b/>
                <w:sz w:val="16"/>
                <w:szCs w:val="16"/>
              </w:rPr>
              <w:t>Use purpose(traditional &amp; others)</w:t>
            </w:r>
          </w:p>
        </w:tc>
        <w:tc>
          <w:tcPr>
            <w:tcW w:w="1559" w:type="dxa"/>
          </w:tcPr>
          <w:p w14:paraId="77519B24" w14:textId="152AC975" w:rsidR="000D18A7" w:rsidRPr="00FD74CE" w:rsidRDefault="000D18A7" w:rsidP="003F7DCA">
            <w:pPr>
              <w:spacing w:line="360" w:lineRule="auto"/>
              <w:jc w:val="both"/>
              <w:rPr>
                <w:rFonts w:ascii="Times New Roman" w:hAnsi="Times New Roman" w:cs="Times New Roman"/>
                <w:b/>
                <w:sz w:val="16"/>
                <w:szCs w:val="16"/>
              </w:rPr>
            </w:pPr>
            <w:r w:rsidRPr="00FD74CE">
              <w:rPr>
                <w:rFonts w:ascii="Times New Roman" w:hAnsi="Times New Roman" w:cs="Times New Roman"/>
                <w:b/>
                <w:sz w:val="16"/>
                <w:szCs w:val="16"/>
              </w:rPr>
              <w:t>Harvesting season(months)</w:t>
            </w:r>
          </w:p>
        </w:tc>
        <w:tc>
          <w:tcPr>
            <w:tcW w:w="1559" w:type="dxa"/>
          </w:tcPr>
          <w:p w14:paraId="10B9A659" w14:textId="23987135" w:rsidR="000D18A7" w:rsidRPr="00FD74CE" w:rsidRDefault="000D18A7" w:rsidP="003F7DCA">
            <w:pPr>
              <w:spacing w:line="360" w:lineRule="auto"/>
              <w:jc w:val="both"/>
              <w:rPr>
                <w:rFonts w:ascii="Times New Roman" w:hAnsi="Times New Roman" w:cs="Times New Roman"/>
                <w:b/>
                <w:sz w:val="16"/>
                <w:szCs w:val="16"/>
              </w:rPr>
            </w:pPr>
            <w:r w:rsidRPr="00FD74CE">
              <w:rPr>
                <w:rFonts w:ascii="Times New Roman" w:hAnsi="Times New Roman" w:cs="Times New Roman"/>
                <w:b/>
                <w:sz w:val="16"/>
                <w:szCs w:val="16"/>
              </w:rPr>
              <w:t>Estimated quantity that can be collected in a year</w:t>
            </w:r>
          </w:p>
        </w:tc>
      </w:tr>
      <w:tr w:rsidR="00FD74CE" w14:paraId="55E04B39" w14:textId="77777777" w:rsidTr="000D18A7">
        <w:tc>
          <w:tcPr>
            <w:tcW w:w="1558" w:type="dxa"/>
          </w:tcPr>
          <w:p w14:paraId="19165BDD" w14:textId="42450DF1" w:rsidR="00FD74CE" w:rsidRPr="00FD74CE" w:rsidRDefault="000D0FEE" w:rsidP="003F7DCA">
            <w:pPr>
              <w:spacing w:line="360" w:lineRule="auto"/>
              <w:jc w:val="both"/>
              <w:rPr>
                <w:rFonts w:ascii="Times New Roman" w:hAnsi="Times New Roman" w:cs="Times New Roman"/>
                <w:b/>
                <w:sz w:val="16"/>
                <w:szCs w:val="16"/>
              </w:rPr>
            </w:pPr>
            <w:proofErr w:type="spellStart"/>
            <w:r>
              <w:rPr>
                <w:rFonts w:ascii="Times New Roman" w:hAnsi="Times New Roman" w:cs="Times New Roman"/>
                <w:b/>
                <w:sz w:val="16"/>
                <w:szCs w:val="16"/>
              </w:rPr>
              <w:t>Borinda</w:t>
            </w:r>
            <w:proofErr w:type="spellEnd"/>
            <w:r>
              <w:rPr>
                <w:rFonts w:ascii="Times New Roman" w:hAnsi="Times New Roman" w:cs="Times New Roman"/>
                <w:b/>
                <w:sz w:val="16"/>
                <w:szCs w:val="16"/>
              </w:rPr>
              <w:t xml:space="preserve"> </w:t>
            </w:r>
            <w:proofErr w:type="spellStart"/>
            <w:r>
              <w:rPr>
                <w:rFonts w:ascii="Times New Roman" w:hAnsi="Times New Roman" w:cs="Times New Roman"/>
                <w:b/>
                <w:sz w:val="16"/>
                <w:szCs w:val="16"/>
              </w:rPr>
              <w:t>grossa</w:t>
            </w:r>
            <w:proofErr w:type="spellEnd"/>
          </w:p>
        </w:tc>
        <w:tc>
          <w:tcPr>
            <w:tcW w:w="1558" w:type="dxa"/>
          </w:tcPr>
          <w:p w14:paraId="09CEFD2A" w14:textId="77777777" w:rsidR="00FD74CE" w:rsidRPr="00FD74CE" w:rsidRDefault="00FD74CE" w:rsidP="003F7DCA">
            <w:pPr>
              <w:spacing w:line="360" w:lineRule="auto"/>
              <w:jc w:val="both"/>
              <w:rPr>
                <w:rFonts w:ascii="Times New Roman" w:hAnsi="Times New Roman" w:cs="Times New Roman"/>
                <w:b/>
                <w:sz w:val="16"/>
                <w:szCs w:val="16"/>
              </w:rPr>
            </w:pPr>
          </w:p>
        </w:tc>
        <w:tc>
          <w:tcPr>
            <w:tcW w:w="1558" w:type="dxa"/>
          </w:tcPr>
          <w:p w14:paraId="64D2D97F" w14:textId="7340A1F3" w:rsidR="00FD74CE" w:rsidRPr="00FD74CE" w:rsidRDefault="000D0FEE" w:rsidP="003F7DCA">
            <w:pPr>
              <w:spacing w:line="360" w:lineRule="auto"/>
              <w:jc w:val="both"/>
              <w:rPr>
                <w:rFonts w:ascii="Times New Roman" w:hAnsi="Times New Roman" w:cs="Times New Roman"/>
                <w:b/>
                <w:sz w:val="16"/>
                <w:szCs w:val="16"/>
              </w:rPr>
            </w:pPr>
            <w:r>
              <w:rPr>
                <w:rFonts w:ascii="Times New Roman" w:hAnsi="Times New Roman" w:cs="Times New Roman"/>
                <w:b/>
                <w:sz w:val="16"/>
                <w:szCs w:val="16"/>
              </w:rPr>
              <w:t>culms</w:t>
            </w:r>
          </w:p>
        </w:tc>
        <w:tc>
          <w:tcPr>
            <w:tcW w:w="1558" w:type="dxa"/>
          </w:tcPr>
          <w:p w14:paraId="07EEC18B" w14:textId="5290EA3E" w:rsidR="00FD74CE" w:rsidRPr="00FD74CE" w:rsidRDefault="000D0FEE" w:rsidP="003F7DCA">
            <w:pPr>
              <w:spacing w:line="360" w:lineRule="auto"/>
              <w:jc w:val="both"/>
              <w:rPr>
                <w:rFonts w:ascii="Times New Roman" w:hAnsi="Times New Roman" w:cs="Times New Roman"/>
                <w:b/>
                <w:sz w:val="16"/>
                <w:szCs w:val="16"/>
              </w:rPr>
            </w:pPr>
            <w:r>
              <w:rPr>
                <w:rFonts w:ascii="Times New Roman" w:hAnsi="Times New Roman" w:cs="Times New Roman"/>
                <w:b/>
                <w:sz w:val="16"/>
                <w:szCs w:val="16"/>
              </w:rPr>
              <w:t>Weaving bamboo mates/handicraft</w:t>
            </w:r>
          </w:p>
        </w:tc>
        <w:tc>
          <w:tcPr>
            <w:tcW w:w="1559" w:type="dxa"/>
          </w:tcPr>
          <w:p w14:paraId="6D83B441" w14:textId="6A904C63" w:rsidR="00FD74CE" w:rsidRPr="00FD74CE" w:rsidRDefault="00015059" w:rsidP="003F7DCA">
            <w:pPr>
              <w:spacing w:line="360" w:lineRule="auto"/>
              <w:jc w:val="both"/>
              <w:rPr>
                <w:rFonts w:ascii="Times New Roman" w:hAnsi="Times New Roman" w:cs="Times New Roman"/>
                <w:b/>
                <w:sz w:val="16"/>
                <w:szCs w:val="16"/>
              </w:rPr>
            </w:pPr>
            <w:r w:rsidRPr="00015059">
              <w:rPr>
                <w:rFonts w:ascii="Times New Roman" w:hAnsi="Times New Roman" w:cs="Times New Roman"/>
                <w:b/>
                <w:sz w:val="16"/>
                <w:szCs w:val="16"/>
              </w:rPr>
              <w:t>November to February</w:t>
            </w:r>
          </w:p>
        </w:tc>
        <w:tc>
          <w:tcPr>
            <w:tcW w:w="1559" w:type="dxa"/>
          </w:tcPr>
          <w:p w14:paraId="70A71BBE" w14:textId="1191E1CA" w:rsidR="00FD74CE" w:rsidRPr="00FD74CE" w:rsidRDefault="000D0FEE" w:rsidP="003F7DCA">
            <w:pPr>
              <w:spacing w:line="360" w:lineRule="auto"/>
              <w:jc w:val="both"/>
              <w:rPr>
                <w:rFonts w:ascii="Times New Roman" w:hAnsi="Times New Roman" w:cs="Times New Roman"/>
                <w:b/>
                <w:sz w:val="16"/>
                <w:szCs w:val="16"/>
              </w:rPr>
            </w:pPr>
            <w:r>
              <w:rPr>
                <w:rFonts w:ascii="Times New Roman" w:hAnsi="Times New Roman" w:cs="Times New Roman"/>
                <w:b/>
                <w:sz w:val="16"/>
                <w:szCs w:val="16"/>
              </w:rPr>
              <w:t>1000culms</w:t>
            </w:r>
          </w:p>
        </w:tc>
      </w:tr>
      <w:tr w:rsidR="00FD74CE" w14:paraId="16B776A3" w14:textId="77777777" w:rsidTr="000D18A7">
        <w:tc>
          <w:tcPr>
            <w:tcW w:w="1558" w:type="dxa"/>
          </w:tcPr>
          <w:p w14:paraId="3827C53E" w14:textId="248FB543" w:rsidR="00FD74CE" w:rsidRPr="00FD74CE" w:rsidRDefault="000D0FEE" w:rsidP="003F7DCA">
            <w:pPr>
              <w:spacing w:line="360" w:lineRule="auto"/>
              <w:jc w:val="both"/>
              <w:rPr>
                <w:rFonts w:ascii="Times New Roman" w:hAnsi="Times New Roman" w:cs="Times New Roman"/>
                <w:b/>
                <w:sz w:val="16"/>
                <w:szCs w:val="16"/>
              </w:rPr>
            </w:pPr>
            <w:r>
              <w:rPr>
                <w:rFonts w:ascii="Times New Roman" w:hAnsi="Times New Roman" w:cs="Times New Roman"/>
                <w:b/>
                <w:sz w:val="16"/>
                <w:szCs w:val="16"/>
              </w:rPr>
              <w:t xml:space="preserve">Rubia </w:t>
            </w:r>
            <w:proofErr w:type="spellStart"/>
            <w:r>
              <w:rPr>
                <w:rFonts w:ascii="Times New Roman" w:hAnsi="Times New Roman" w:cs="Times New Roman"/>
                <w:b/>
                <w:sz w:val="16"/>
                <w:szCs w:val="16"/>
              </w:rPr>
              <w:t>cordifloia</w:t>
            </w:r>
            <w:proofErr w:type="spellEnd"/>
          </w:p>
        </w:tc>
        <w:tc>
          <w:tcPr>
            <w:tcW w:w="1558" w:type="dxa"/>
          </w:tcPr>
          <w:p w14:paraId="68C6B5BC" w14:textId="77777777" w:rsidR="00FD74CE" w:rsidRPr="00FD74CE" w:rsidRDefault="00FD74CE" w:rsidP="003F7DCA">
            <w:pPr>
              <w:spacing w:line="360" w:lineRule="auto"/>
              <w:jc w:val="both"/>
              <w:rPr>
                <w:rFonts w:ascii="Times New Roman" w:hAnsi="Times New Roman" w:cs="Times New Roman"/>
                <w:b/>
                <w:sz w:val="16"/>
                <w:szCs w:val="16"/>
              </w:rPr>
            </w:pPr>
          </w:p>
        </w:tc>
        <w:tc>
          <w:tcPr>
            <w:tcW w:w="1558" w:type="dxa"/>
          </w:tcPr>
          <w:p w14:paraId="2A36E1D0" w14:textId="604C905B" w:rsidR="00FD74CE" w:rsidRPr="00FD74CE" w:rsidRDefault="000D0FEE" w:rsidP="003F7DCA">
            <w:pPr>
              <w:spacing w:line="360" w:lineRule="auto"/>
              <w:jc w:val="both"/>
              <w:rPr>
                <w:rFonts w:ascii="Times New Roman" w:hAnsi="Times New Roman" w:cs="Times New Roman"/>
                <w:b/>
                <w:sz w:val="16"/>
                <w:szCs w:val="16"/>
              </w:rPr>
            </w:pPr>
            <w:r>
              <w:rPr>
                <w:rFonts w:ascii="Times New Roman" w:hAnsi="Times New Roman" w:cs="Times New Roman"/>
                <w:b/>
                <w:sz w:val="16"/>
                <w:szCs w:val="16"/>
              </w:rPr>
              <w:t>Upper part of plant</w:t>
            </w:r>
          </w:p>
        </w:tc>
        <w:tc>
          <w:tcPr>
            <w:tcW w:w="1558" w:type="dxa"/>
          </w:tcPr>
          <w:p w14:paraId="1681AD59" w14:textId="77777777" w:rsidR="00FD74CE" w:rsidRPr="00FD74CE" w:rsidRDefault="00FD74CE" w:rsidP="003F7DCA">
            <w:pPr>
              <w:spacing w:line="360" w:lineRule="auto"/>
              <w:jc w:val="both"/>
              <w:rPr>
                <w:rFonts w:ascii="Times New Roman" w:hAnsi="Times New Roman" w:cs="Times New Roman"/>
                <w:b/>
                <w:sz w:val="16"/>
                <w:szCs w:val="16"/>
              </w:rPr>
            </w:pPr>
          </w:p>
        </w:tc>
        <w:tc>
          <w:tcPr>
            <w:tcW w:w="1559" w:type="dxa"/>
          </w:tcPr>
          <w:p w14:paraId="07E3FF6F" w14:textId="44314D75" w:rsidR="00FD74CE" w:rsidRPr="00FD74CE" w:rsidRDefault="00015059" w:rsidP="003F7DCA">
            <w:pPr>
              <w:spacing w:line="360" w:lineRule="auto"/>
              <w:jc w:val="both"/>
              <w:rPr>
                <w:rFonts w:ascii="Times New Roman" w:hAnsi="Times New Roman" w:cs="Times New Roman"/>
                <w:b/>
                <w:sz w:val="16"/>
                <w:szCs w:val="16"/>
              </w:rPr>
            </w:pPr>
            <w:r w:rsidRPr="00015059">
              <w:rPr>
                <w:rFonts w:ascii="Times New Roman" w:hAnsi="Times New Roman" w:cs="Times New Roman"/>
                <w:b/>
                <w:sz w:val="16"/>
                <w:szCs w:val="16"/>
              </w:rPr>
              <w:t>October to March</w:t>
            </w:r>
          </w:p>
        </w:tc>
        <w:tc>
          <w:tcPr>
            <w:tcW w:w="1559" w:type="dxa"/>
          </w:tcPr>
          <w:p w14:paraId="50CAFF78" w14:textId="744ACA7F" w:rsidR="00FD74CE" w:rsidRPr="00FD74CE" w:rsidRDefault="000D0FEE" w:rsidP="003F7DCA">
            <w:pPr>
              <w:spacing w:line="360" w:lineRule="auto"/>
              <w:jc w:val="both"/>
              <w:rPr>
                <w:rFonts w:ascii="Times New Roman" w:hAnsi="Times New Roman" w:cs="Times New Roman"/>
                <w:b/>
                <w:sz w:val="16"/>
                <w:szCs w:val="16"/>
              </w:rPr>
            </w:pPr>
            <w:r>
              <w:rPr>
                <w:rFonts w:ascii="Times New Roman" w:hAnsi="Times New Roman" w:cs="Times New Roman"/>
                <w:b/>
                <w:sz w:val="16"/>
                <w:szCs w:val="16"/>
              </w:rPr>
              <w:t>3000kg</w:t>
            </w:r>
          </w:p>
        </w:tc>
      </w:tr>
      <w:tr w:rsidR="000D0FEE" w14:paraId="3399C938" w14:textId="77777777" w:rsidTr="000D18A7">
        <w:tc>
          <w:tcPr>
            <w:tcW w:w="1558" w:type="dxa"/>
          </w:tcPr>
          <w:p w14:paraId="7B12061D" w14:textId="2DC942A9" w:rsidR="000D0FEE" w:rsidRDefault="000D0FEE" w:rsidP="003F7DCA">
            <w:pPr>
              <w:spacing w:line="360" w:lineRule="auto"/>
              <w:jc w:val="both"/>
              <w:rPr>
                <w:rFonts w:ascii="Times New Roman" w:hAnsi="Times New Roman" w:cs="Times New Roman"/>
                <w:b/>
                <w:sz w:val="16"/>
                <w:szCs w:val="16"/>
              </w:rPr>
            </w:pPr>
            <w:r>
              <w:rPr>
                <w:rFonts w:ascii="Times New Roman" w:hAnsi="Times New Roman" w:cs="Times New Roman"/>
                <w:b/>
                <w:sz w:val="16"/>
                <w:szCs w:val="16"/>
              </w:rPr>
              <w:lastRenderedPageBreak/>
              <w:t>Paris polyphylla</w:t>
            </w:r>
          </w:p>
        </w:tc>
        <w:tc>
          <w:tcPr>
            <w:tcW w:w="1558" w:type="dxa"/>
          </w:tcPr>
          <w:p w14:paraId="7D819220" w14:textId="77777777" w:rsidR="000D0FEE" w:rsidRPr="00FD74CE" w:rsidRDefault="000D0FEE" w:rsidP="003F7DCA">
            <w:pPr>
              <w:spacing w:line="360" w:lineRule="auto"/>
              <w:jc w:val="both"/>
              <w:rPr>
                <w:rFonts w:ascii="Times New Roman" w:hAnsi="Times New Roman" w:cs="Times New Roman"/>
                <w:b/>
                <w:sz w:val="16"/>
                <w:szCs w:val="16"/>
              </w:rPr>
            </w:pPr>
          </w:p>
        </w:tc>
        <w:tc>
          <w:tcPr>
            <w:tcW w:w="1558" w:type="dxa"/>
          </w:tcPr>
          <w:p w14:paraId="6ECFBEBF" w14:textId="1D0F14A7" w:rsidR="000D0FEE" w:rsidRDefault="000D0FEE" w:rsidP="003F7DCA">
            <w:pPr>
              <w:spacing w:line="360" w:lineRule="auto"/>
              <w:jc w:val="both"/>
              <w:rPr>
                <w:rFonts w:ascii="Times New Roman" w:hAnsi="Times New Roman" w:cs="Times New Roman"/>
                <w:b/>
                <w:sz w:val="16"/>
                <w:szCs w:val="16"/>
              </w:rPr>
            </w:pPr>
            <w:r>
              <w:rPr>
                <w:rFonts w:ascii="Times New Roman" w:hAnsi="Times New Roman" w:cs="Times New Roman"/>
                <w:b/>
                <w:sz w:val="16"/>
                <w:szCs w:val="16"/>
              </w:rPr>
              <w:t>Rhizome</w:t>
            </w:r>
          </w:p>
        </w:tc>
        <w:tc>
          <w:tcPr>
            <w:tcW w:w="1558" w:type="dxa"/>
          </w:tcPr>
          <w:p w14:paraId="32D59F99" w14:textId="77777777" w:rsidR="000D0FEE" w:rsidRPr="00FD74CE" w:rsidRDefault="000D0FEE" w:rsidP="003F7DCA">
            <w:pPr>
              <w:spacing w:line="360" w:lineRule="auto"/>
              <w:jc w:val="both"/>
              <w:rPr>
                <w:rFonts w:ascii="Times New Roman" w:hAnsi="Times New Roman" w:cs="Times New Roman"/>
                <w:b/>
                <w:sz w:val="16"/>
                <w:szCs w:val="16"/>
              </w:rPr>
            </w:pPr>
          </w:p>
        </w:tc>
        <w:tc>
          <w:tcPr>
            <w:tcW w:w="1559" w:type="dxa"/>
          </w:tcPr>
          <w:p w14:paraId="48586DF3" w14:textId="0584BEED" w:rsidR="000D0FEE" w:rsidRPr="00FD74CE" w:rsidRDefault="00015059" w:rsidP="003F7DCA">
            <w:pPr>
              <w:spacing w:line="360" w:lineRule="auto"/>
              <w:jc w:val="both"/>
              <w:rPr>
                <w:rFonts w:ascii="Times New Roman" w:hAnsi="Times New Roman" w:cs="Times New Roman"/>
                <w:b/>
                <w:sz w:val="16"/>
                <w:szCs w:val="16"/>
              </w:rPr>
            </w:pPr>
            <w:r w:rsidRPr="00015059">
              <w:rPr>
                <w:rFonts w:ascii="Times New Roman" w:hAnsi="Times New Roman" w:cs="Times New Roman"/>
                <w:b/>
                <w:sz w:val="16"/>
                <w:szCs w:val="16"/>
              </w:rPr>
              <w:t>October to November</w:t>
            </w:r>
          </w:p>
        </w:tc>
        <w:tc>
          <w:tcPr>
            <w:tcW w:w="1559" w:type="dxa"/>
          </w:tcPr>
          <w:p w14:paraId="037ED40E" w14:textId="66981A8A" w:rsidR="000D0FEE" w:rsidRDefault="000D0FEE" w:rsidP="003F7DCA">
            <w:pPr>
              <w:spacing w:line="360" w:lineRule="auto"/>
              <w:jc w:val="both"/>
              <w:rPr>
                <w:rFonts w:ascii="Times New Roman" w:hAnsi="Times New Roman" w:cs="Times New Roman"/>
                <w:b/>
                <w:sz w:val="16"/>
                <w:szCs w:val="16"/>
              </w:rPr>
            </w:pPr>
            <w:r>
              <w:rPr>
                <w:rFonts w:ascii="Times New Roman" w:hAnsi="Times New Roman" w:cs="Times New Roman"/>
                <w:b/>
                <w:sz w:val="16"/>
                <w:szCs w:val="16"/>
              </w:rPr>
              <w:t>200kg</w:t>
            </w:r>
          </w:p>
        </w:tc>
      </w:tr>
      <w:tr w:rsidR="000D0FEE" w14:paraId="026DF01B" w14:textId="77777777" w:rsidTr="000D18A7">
        <w:tc>
          <w:tcPr>
            <w:tcW w:w="1558" w:type="dxa"/>
          </w:tcPr>
          <w:p w14:paraId="4B8A734C" w14:textId="4EA0ED09" w:rsidR="000D0FEE" w:rsidRDefault="000D0FEE" w:rsidP="003F7DCA">
            <w:pPr>
              <w:spacing w:line="360" w:lineRule="auto"/>
              <w:jc w:val="both"/>
              <w:rPr>
                <w:rFonts w:ascii="Times New Roman" w:hAnsi="Times New Roman" w:cs="Times New Roman"/>
                <w:b/>
                <w:sz w:val="16"/>
                <w:szCs w:val="16"/>
              </w:rPr>
            </w:pPr>
            <w:r>
              <w:rPr>
                <w:rFonts w:ascii="Times New Roman" w:hAnsi="Times New Roman" w:cs="Times New Roman"/>
                <w:b/>
                <w:sz w:val="16"/>
                <w:szCs w:val="16"/>
              </w:rPr>
              <w:t xml:space="preserve">Daphne </w:t>
            </w:r>
            <w:proofErr w:type="spellStart"/>
            <w:r>
              <w:rPr>
                <w:rFonts w:ascii="Times New Roman" w:hAnsi="Times New Roman" w:cs="Times New Roman"/>
                <w:b/>
                <w:sz w:val="16"/>
                <w:szCs w:val="16"/>
              </w:rPr>
              <w:t>boula</w:t>
            </w:r>
            <w:proofErr w:type="spellEnd"/>
          </w:p>
        </w:tc>
        <w:tc>
          <w:tcPr>
            <w:tcW w:w="1558" w:type="dxa"/>
          </w:tcPr>
          <w:p w14:paraId="19760726" w14:textId="77777777" w:rsidR="000D0FEE" w:rsidRPr="00FD74CE" w:rsidRDefault="000D0FEE" w:rsidP="003F7DCA">
            <w:pPr>
              <w:spacing w:line="360" w:lineRule="auto"/>
              <w:jc w:val="both"/>
              <w:rPr>
                <w:rFonts w:ascii="Times New Roman" w:hAnsi="Times New Roman" w:cs="Times New Roman"/>
                <w:b/>
                <w:sz w:val="16"/>
                <w:szCs w:val="16"/>
              </w:rPr>
            </w:pPr>
          </w:p>
        </w:tc>
        <w:tc>
          <w:tcPr>
            <w:tcW w:w="1558" w:type="dxa"/>
          </w:tcPr>
          <w:p w14:paraId="5FFCFCCB" w14:textId="31234A6B" w:rsidR="000D0FEE" w:rsidRDefault="000D0FEE" w:rsidP="003F7DCA">
            <w:pPr>
              <w:spacing w:line="360" w:lineRule="auto"/>
              <w:jc w:val="both"/>
              <w:rPr>
                <w:rFonts w:ascii="Times New Roman" w:hAnsi="Times New Roman" w:cs="Times New Roman"/>
                <w:b/>
                <w:sz w:val="16"/>
                <w:szCs w:val="16"/>
              </w:rPr>
            </w:pPr>
            <w:r>
              <w:rPr>
                <w:rFonts w:ascii="Times New Roman" w:hAnsi="Times New Roman" w:cs="Times New Roman"/>
                <w:b/>
                <w:sz w:val="16"/>
                <w:szCs w:val="16"/>
              </w:rPr>
              <w:t>Bark</w:t>
            </w:r>
          </w:p>
        </w:tc>
        <w:tc>
          <w:tcPr>
            <w:tcW w:w="1558" w:type="dxa"/>
          </w:tcPr>
          <w:p w14:paraId="077AD63C" w14:textId="77777777" w:rsidR="000D0FEE" w:rsidRPr="00FD74CE" w:rsidRDefault="000D0FEE" w:rsidP="003F7DCA">
            <w:pPr>
              <w:spacing w:line="360" w:lineRule="auto"/>
              <w:jc w:val="both"/>
              <w:rPr>
                <w:rFonts w:ascii="Times New Roman" w:hAnsi="Times New Roman" w:cs="Times New Roman"/>
                <w:b/>
                <w:sz w:val="16"/>
                <w:szCs w:val="16"/>
              </w:rPr>
            </w:pPr>
          </w:p>
        </w:tc>
        <w:tc>
          <w:tcPr>
            <w:tcW w:w="1559" w:type="dxa"/>
          </w:tcPr>
          <w:p w14:paraId="0E797126" w14:textId="77777777" w:rsidR="000D0FEE" w:rsidRPr="00FD74CE" w:rsidRDefault="000D0FEE" w:rsidP="003F7DCA">
            <w:pPr>
              <w:spacing w:line="360" w:lineRule="auto"/>
              <w:jc w:val="both"/>
              <w:rPr>
                <w:rFonts w:ascii="Times New Roman" w:hAnsi="Times New Roman" w:cs="Times New Roman"/>
                <w:b/>
                <w:sz w:val="16"/>
                <w:szCs w:val="16"/>
              </w:rPr>
            </w:pPr>
          </w:p>
        </w:tc>
        <w:tc>
          <w:tcPr>
            <w:tcW w:w="1559" w:type="dxa"/>
          </w:tcPr>
          <w:p w14:paraId="63F67EDE" w14:textId="3147F8DF" w:rsidR="000D0FEE" w:rsidRDefault="000D0FEE" w:rsidP="003F7DCA">
            <w:pPr>
              <w:spacing w:line="360" w:lineRule="auto"/>
              <w:jc w:val="both"/>
              <w:rPr>
                <w:rFonts w:ascii="Times New Roman" w:hAnsi="Times New Roman" w:cs="Times New Roman"/>
                <w:b/>
                <w:sz w:val="16"/>
                <w:szCs w:val="16"/>
              </w:rPr>
            </w:pPr>
            <w:r>
              <w:rPr>
                <w:rFonts w:ascii="Times New Roman" w:hAnsi="Times New Roman" w:cs="Times New Roman"/>
                <w:b/>
                <w:sz w:val="16"/>
                <w:szCs w:val="16"/>
              </w:rPr>
              <w:t>7000kg</w:t>
            </w:r>
          </w:p>
        </w:tc>
      </w:tr>
      <w:tr w:rsidR="000D0FEE" w14:paraId="066E6524" w14:textId="77777777" w:rsidTr="000D18A7">
        <w:tc>
          <w:tcPr>
            <w:tcW w:w="1558" w:type="dxa"/>
          </w:tcPr>
          <w:p w14:paraId="20C89CBC" w14:textId="388982DB" w:rsidR="000D0FEE" w:rsidRDefault="000D0FEE" w:rsidP="003F7DCA">
            <w:pPr>
              <w:spacing w:line="360" w:lineRule="auto"/>
              <w:jc w:val="both"/>
              <w:rPr>
                <w:rFonts w:ascii="Times New Roman" w:hAnsi="Times New Roman" w:cs="Times New Roman"/>
                <w:b/>
                <w:sz w:val="16"/>
                <w:szCs w:val="16"/>
              </w:rPr>
            </w:pPr>
          </w:p>
        </w:tc>
        <w:tc>
          <w:tcPr>
            <w:tcW w:w="1558" w:type="dxa"/>
          </w:tcPr>
          <w:p w14:paraId="4B31AA58" w14:textId="77777777" w:rsidR="000D0FEE" w:rsidRPr="00FD74CE" w:rsidRDefault="000D0FEE" w:rsidP="003F7DCA">
            <w:pPr>
              <w:spacing w:line="360" w:lineRule="auto"/>
              <w:jc w:val="both"/>
              <w:rPr>
                <w:rFonts w:ascii="Times New Roman" w:hAnsi="Times New Roman" w:cs="Times New Roman"/>
                <w:b/>
                <w:sz w:val="16"/>
                <w:szCs w:val="16"/>
              </w:rPr>
            </w:pPr>
          </w:p>
        </w:tc>
        <w:tc>
          <w:tcPr>
            <w:tcW w:w="1558" w:type="dxa"/>
          </w:tcPr>
          <w:p w14:paraId="4B60C7D6" w14:textId="77777777" w:rsidR="000D0FEE" w:rsidRDefault="000D0FEE" w:rsidP="003F7DCA">
            <w:pPr>
              <w:spacing w:line="360" w:lineRule="auto"/>
              <w:jc w:val="both"/>
              <w:rPr>
                <w:rFonts w:ascii="Times New Roman" w:hAnsi="Times New Roman" w:cs="Times New Roman"/>
                <w:b/>
                <w:sz w:val="16"/>
                <w:szCs w:val="16"/>
              </w:rPr>
            </w:pPr>
          </w:p>
        </w:tc>
        <w:tc>
          <w:tcPr>
            <w:tcW w:w="1558" w:type="dxa"/>
          </w:tcPr>
          <w:p w14:paraId="5ADF3CB9" w14:textId="77777777" w:rsidR="000D0FEE" w:rsidRPr="00FD74CE" w:rsidRDefault="000D0FEE" w:rsidP="003F7DCA">
            <w:pPr>
              <w:spacing w:line="360" w:lineRule="auto"/>
              <w:jc w:val="both"/>
              <w:rPr>
                <w:rFonts w:ascii="Times New Roman" w:hAnsi="Times New Roman" w:cs="Times New Roman"/>
                <w:b/>
                <w:sz w:val="16"/>
                <w:szCs w:val="16"/>
              </w:rPr>
            </w:pPr>
          </w:p>
        </w:tc>
        <w:tc>
          <w:tcPr>
            <w:tcW w:w="1559" w:type="dxa"/>
          </w:tcPr>
          <w:p w14:paraId="41297932" w14:textId="77777777" w:rsidR="000D0FEE" w:rsidRPr="00FD74CE" w:rsidRDefault="000D0FEE" w:rsidP="003F7DCA">
            <w:pPr>
              <w:spacing w:line="360" w:lineRule="auto"/>
              <w:jc w:val="both"/>
              <w:rPr>
                <w:rFonts w:ascii="Times New Roman" w:hAnsi="Times New Roman" w:cs="Times New Roman"/>
                <w:b/>
                <w:sz w:val="16"/>
                <w:szCs w:val="16"/>
              </w:rPr>
            </w:pPr>
          </w:p>
        </w:tc>
        <w:tc>
          <w:tcPr>
            <w:tcW w:w="1559" w:type="dxa"/>
          </w:tcPr>
          <w:p w14:paraId="6F1B53E5" w14:textId="77777777" w:rsidR="000D0FEE" w:rsidRDefault="000D0FEE" w:rsidP="003F7DCA">
            <w:pPr>
              <w:spacing w:line="360" w:lineRule="auto"/>
              <w:jc w:val="both"/>
              <w:rPr>
                <w:rFonts w:ascii="Times New Roman" w:hAnsi="Times New Roman" w:cs="Times New Roman"/>
                <w:b/>
                <w:sz w:val="16"/>
                <w:szCs w:val="16"/>
              </w:rPr>
            </w:pPr>
          </w:p>
        </w:tc>
      </w:tr>
    </w:tbl>
    <w:p w14:paraId="5000508D" w14:textId="4105C6D9" w:rsidR="00015059" w:rsidRDefault="00015059" w:rsidP="003F7DCA">
      <w:pPr>
        <w:spacing w:line="360" w:lineRule="auto"/>
        <w:jc w:val="both"/>
        <w:rPr>
          <w:rFonts w:ascii="Times New Roman" w:hAnsi="Times New Roman" w:cs="Times New Roman"/>
          <w:b/>
          <w:sz w:val="24"/>
          <w:szCs w:val="24"/>
        </w:rPr>
      </w:pPr>
    </w:p>
    <w:p w14:paraId="15AA555E" w14:textId="77777777" w:rsidR="000D18A7" w:rsidRDefault="000D18A7" w:rsidP="00015059">
      <w:pPr>
        <w:rPr>
          <w:rFonts w:ascii="Times New Roman" w:hAnsi="Times New Roman" w:cs="Times New Roman"/>
          <w:sz w:val="24"/>
          <w:szCs w:val="24"/>
        </w:rPr>
      </w:pPr>
    </w:p>
    <w:p w14:paraId="44BA3D25" w14:textId="77777777" w:rsidR="00015059" w:rsidRPr="00015059" w:rsidRDefault="00015059" w:rsidP="00015059">
      <w:pPr>
        <w:rPr>
          <w:rFonts w:ascii="Times New Roman" w:hAnsi="Times New Roman" w:cs="Times New Roman"/>
          <w:b/>
          <w:sz w:val="24"/>
          <w:szCs w:val="24"/>
        </w:rPr>
      </w:pPr>
      <w:r w:rsidRPr="00015059">
        <w:rPr>
          <w:rFonts w:ascii="Times New Roman" w:hAnsi="Times New Roman" w:cs="Times New Roman"/>
          <w:b/>
          <w:sz w:val="24"/>
          <w:szCs w:val="24"/>
        </w:rPr>
        <w:t xml:space="preserve">Table 02: Harvesting prescription for sustainable harvesting of </w:t>
      </w:r>
      <w:commentRangeStart w:id="8"/>
      <w:r w:rsidRPr="00015059">
        <w:rPr>
          <w:rFonts w:ascii="Times New Roman" w:hAnsi="Times New Roman" w:cs="Times New Roman"/>
          <w:b/>
          <w:sz w:val="24"/>
          <w:szCs w:val="24"/>
        </w:rPr>
        <w:t>NWFP</w:t>
      </w:r>
      <w:commentRangeEnd w:id="8"/>
      <w:r>
        <w:rPr>
          <w:rStyle w:val="CommentReference"/>
          <w:lang w:bidi="ar-SA"/>
        </w:rPr>
        <w:commentReference w:id="8"/>
      </w:r>
    </w:p>
    <w:tbl>
      <w:tblPr>
        <w:tblStyle w:val="TableGrid"/>
        <w:tblW w:w="0" w:type="auto"/>
        <w:tblLook w:val="04A0" w:firstRow="1" w:lastRow="0" w:firstColumn="1" w:lastColumn="0" w:noHBand="0" w:noVBand="1"/>
      </w:tblPr>
      <w:tblGrid>
        <w:gridCol w:w="3396"/>
        <w:gridCol w:w="5954"/>
      </w:tblGrid>
      <w:tr w:rsidR="00015059" w:rsidRPr="00015059" w14:paraId="0BFBC504" w14:textId="77777777" w:rsidTr="00015059">
        <w:tc>
          <w:tcPr>
            <w:tcW w:w="3396" w:type="dxa"/>
          </w:tcPr>
          <w:p w14:paraId="37C88BCF" w14:textId="77777777" w:rsidR="00015059" w:rsidRPr="00015059" w:rsidRDefault="00015059" w:rsidP="00015059">
            <w:pPr>
              <w:spacing w:after="160" w:line="259" w:lineRule="auto"/>
              <w:rPr>
                <w:rFonts w:ascii="Times New Roman" w:hAnsi="Times New Roman" w:cs="Times New Roman"/>
                <w:b/>
                <w:sz w:val="24"/>
                <w:szCs w:val="24"/>
                <w:lang w:bidi="dz-BT"/>
              </w:rPr>
            </w:pPr>
            <w:r w:rsidRPr="00015059">
              <w:rPr>
                <w:rFonts w:ascii="Times New Roman" w:hAnsi="Times New Roman" w:cs="Times New Roman"/>
                <w:b/>
                <w:sz w:val="24"/>
                <w:szCs w:val="24"/>
                <w:lang w:bidi="dz-BT"/>
              </w:rPr>
              <w:t>NWFP species</w:t>
            </w:r>
          </w:p>
        </w:tc>
        <w:tc>
          <w:tcPr>
            <w:tcW w:w="5954" w:type="dxa"/>
          </w:tcPr>
          <w:p w14:paraId="23A85619" w14:textId="77777777" w:rsidR="00015059" w:rsidRPr="00015059" w:rsidRDefault="00015059" w:rsidP="00015059">
            <w:pPr>
              <w:spacing w:after="160" w:line="259" w:lineRule="auto"/>
              <w:rPr>
                <w:rFonts w:ascii="Times New Roman" w:hAnsi="Times New Roman" w:cs="Times New Roman"/>
                <w:b/>
                <w:sz w:val="24"/>
                <w:szCs w:val="24"/>
                <w:lang w:bidi="dz-BT"/>
              </w:rPr>
            </w:pPr>
            <w:r w:rsidRPr="00015059">
              <w:rPr>
                <w:rFonts w:ascii="Times New Roman" w:hAnsi="Times New Roman" w:cs="Times New Roman"/>
                <w:b/>
                <w:sz w:val="24"/>
                <w:szCs w:val="24"/>
                <w:lang w:bidi="dz-BT"/>
              </w:rPr>
              <w:t>Harvesting prescription for sustainable harvesting</w:t>
            </w:r>
          </w:p>
        </w:tc>
      </w:tr>
      <w:tr w:rsidR="00015059" w:rsidRPr="00015059" w14:paraId="11EED07E" w14:textId="77777777" w:rsidTr="00015059">
        <w:tc>
          <w:tcPr>
            <w:tcW w:w="3396" w:type="dxa"/>
          </w:tcPr>
          <w:p w14:paraId="3B4C1204" w14:textId="4D5B439B" w:rsidR="00015059" w:rsidRPr="00015059" w:rsidRDefault="00015059" w:rsidP="00015059">
            <w:pPr>
              <w:rPr>
                <w:rFonts w:ascii="Times New Roman" w:hAnsi="Times New Roman" w:cs="Times New Roman"/>
                <w:b/>
                <w:sz w:val="24"/>
                <w:szCs w:val="24"/>
              </w:rPr>
            </w:pPr>
            <w:proofErr w:type="spellStart"/>
            <w:r>
              <w:rPr>
                <w:rFonts w:ascii="Times New Roman" w:hAnsi="Times New Roman" w:cs="Times New Roman"/>
                <w:b/>
                <w:sz w:val="16"/>
                <w:szCs w:val="16"/>
              </w:rPr>
              <w:t>Borinda</w:t>
            </w:r>
            <w:proofErr w:type="spellEnd"/>
            <w:r>
              <w:rPr>
                <w:rFonts w:ascii="Times New Roman" w:hAnsi="Times New Roman" w:cs="Times New Roman"/>
                <w:b/>
                <w:sz w:val="16"/>
                <w:szCs w:val="16"/>
              </w:rPr>
              <w:t xml:space="preserve"> </w:t>
            </w:r>
            <w:proofErr w:type="spellStart"/>
            <w:r>
              <w:rPr>
                <w:rFonts w:ascii="Times New Roman" w:hAnsi="Times New Roman" w:cs="Times New Roman"/>
                <w:b/>
                <w:sz w:val="16"/>
                <w:szCs w:val="16"/>
              </w:rPr>
              <w:t>grossa</w:t>
            </w:r>
            <w:proofErr w:type="spellEnd"/>
          </w:p>
        </w:tc>
        <w:tc>
          <w:tcPr>
            <w:tcW w:w="5954" w:type="dxa"/>
          </w:tcPr>
          <w:p w14:paraId="705BEF0E" w14:textId="77777777" w:rsidR="00015059" w:rsidRPr="00015059" w:rsidRDefault="00015059" w:rsidP="00015059">
            <w:pPr>
              <w:rPr>
                <w:rFonts w:ascii="Times New Roman" w:hAnsi="Times New Roman" w:cs="Times New Roman"/>
                <w:b/>
                <w:sz w:val="24"/>
                <w:szCs w:val="24"/>
              </w:rPr>
            </w:pPr>
          </w:p>
        </w:tc>
      </w:tr>
      <w:tr w:rsidR="00015059" w:rsidRPr="00015059" w14:paraId="652C1739" w14:textId="77777777" w:rsidTr="00015059">
        <w:tc>
          <w:tcPr>
            <w:tcW w:w="3396" w:type="dxa"/>
          </w:tcPr>
          <w:p w14:paraId="49D76DD2" w14:textId="413D5FAF" w:rsidR="00015059" w:rsidRPr="00015059" w:rsidRDefault="00015059" w:rsidP="00015059">
            <w:pPr>
              <w:rPr>
                <w:rFonts w:ascii="Times New Roman" w:hAnsi="Times New Roman" w:cs="Times New Roman"/>
                <w:b/>
                <w:sz w:val="24"/>
                <w:szCs w:val="24"/>
              </w:rPr>
            </w:pPr>
            <w:r>
              <w:rPr>
                <w:rFonts w:ascii="Times New Roman" w:hAnsi="Times New Roman" w:cs="Times New Roman"/>
                <w:b/>
                <w:sz w:val="16"/>
                <w:szCs w:val="16"/>
              </w:rPr>
              <w:t xml:space="preserve">Rubia </w:t>
            </w:r>
            <w:proofErr w:type="spellStart"/>
            <w:r>
              <w:rPr>
                <w:rFonts w:ascii="Times New Roman" w:hAnsi="Times New Roman" w:cs="Times New Roman"/>
                <w:b/>
                <w:sz w:val="16"/>
                <w:szCs w:val="16"/>
              </w:rPr>
              <w:t>cordifloia</w:t>
            </w:r>
            <w:proofErr w:type="spellEnd"/>
          </w:p>
        </w:tc>
        <w:tc>
          <w:tcPr>
            <w:tcW w:w="5954" w:type="dxa"/>
          </w:tcPr>
          <w:p w14:paraId="689CDF36" w14:textId="77777777" w:rsidR="00015059" w:rsidRPr="00015059" w:rsidRDefault="00015059" w:rsidP="00015059">
            <w:pPr>
              <w:rPr>
                <w:rFonts w:ascii="Times New Roman" w:hAnsi="Times New Roman" w:cs="Times New Roman"/>
                <w:b/>
                <w:sz w:val="24"/>
                <w:szCs w:val="24"/>
              </w:rPr>
            </w:pPr>
          </w:p>
        </w:tc>
      </w:tr>
      <w:tr w:rsidR="00015059" w:rsidRPr="00015059" w14:paraId="647275E8" w14:textId="77777777" w:rsidTr="00015059">
        <w:tc>
          <w:tcPr>
            <w:tcW w:w="3396" w:type="dxa"/>
          </w:tcPr>
          <w:p w14:paraId="19C4C7F9" w14:textId="6A8C9643" w:rsidR="00015059" w:rsidRPr="00015059" w:rsidRDefault="00015059" w:rsidP="00015059">
            <w:pPr>
              <w:rPr>
                <w:rFonts w:ascii="Times New Roman" w:hAnsi="Times New Roman" w:cs="Times New Roman"/>
                <w:b/>
                <w:sz w:val="24"/>
                <w:szCs w:val="24"/>
              </w:rPr>
            </w:pPr>
            <w:r>
              <w:rPr>
                <w:rFonts w:ascii="Times New Roman" w:hAnsi="Times New Roman" w:cs="Times New Roman"/>
                <w:b/>
                <w:sz w:val="16"/>
                <w:szCs w:val="16"/>
              </w:rPr>
              <w:t>Paris polyphylla</w:t>
            </w:r>
          </w:p>
        </w:tc>
        <w:tc>
          <w:tcPr>
            <w:tcW w:w="5954" w:type="dxa"/>
          </w:tcPr>
          <w:p w14:paraId="2D38506F" w14:textId="77777777" w:rsidR="00015059" w:rsidRPr="00015059" w:rsidRDefault="00015059" w:rsidP="00015059">
            <w:pPr>
              <w:rPr>
                <w:rFonts w:ascii="Times New Roman" w:hAnsi="Times New Roman" w:cs="Times New Roman"/>
                <w:b/>
                <w:sz w:val="24"/>
                <w:szCs w:val="24"/>
              </w:rPr>
            </w:pPr>
          </w:p>
        </w:tc>
      </w:tr>
      <w:tr w:rsidR="00015059" w:rsidRPr="00015059" w14:paraId="6A3EF0D2" w14:textId="77777777" w:rsidTr="00015059">
        <w:tc>
          <w:tcPr>
            <w:tcW w:w="3396" w:type="dxa"/>
          </w:tcPr>
          <w:p w14:paraId="74FFBC32" w14:textId="2E6D7271" w:rsidR="00015059" w:rsidRPr="00015059" w:rsidRDefault="00015059" w:rsidP="00015059">
            <w:pPr>
              <w:rPr>
                <w:rFonts w:ascii="Times New Roman" w:hAnsi="Times New Roman" w:cs="Times New Roman"/>
                <w:b/>
                <w:sz w:val="24"/>
                <w:szCs w:val="24"/>
              </w:rPr>
            </w:pPr>
            <w:r>
              <w:rPr>
                <w:rFonts w:ascii="Times New Roman" w:hAnsi="Times New Roman" w:cs="Times New Roman"/>
                <w:b/>
                <w:sz w:val="16"/>
                <w:szCs w:val="16"/>
              </w:rPr>
              <w:t xml:space="preserve">Daphne </w:t>
            </w:r>
            <w:proofErr w:type="spellStart"/>
            <w:r>
              <w:rPr>
                <w:rFonts w:ascii="Times New Roman" w:hAnsi="Times New Roman" w:cs="Times New Roman"/>
                <w:b/>
                <w:sz w:val="16"/>
                <w:szCs w:val="16"/>
              </w:rPr>
              <w:t>boula</w:t>
            </w:r>
            <w:proofErr w:type="spellEnd"/>
          </w:p>
        </w:tc>
        <w:tc>
          <w:tcPr>
            <w:tcW w:w="5954" w:type="dxa"/>
          </w:tcPr>
          <w:p w14:paraId="11E3C666" w14:textId="77777777" w:rsidR="00015059" w:rsidRPr="00015059" w:rsidRDefault="00015059" w:rsidP="00015059">
            <w:pPr>
              <w:rPr>
                <w:rFonts w:ascii="Times New Roman" w:hAnsi="Times New Roman" w:cs="Times New Roman"/>
                <w:b/>
                <w:sz w:val="24"/>
                <w:szCs w:val="24"/>
              </w:rPr>
            </w:pPr>
          </w:p>
        </w:tc>
      </w:tr>
      <w:tr w:rsidR="00015059" w:rsidRPr="00015059" w14:paraId="1FD4E90E" w14:textId="77777777" w:rsidTr="00015059">
        <w:tc>
          <w:tcPr>
            <w:tcW w:w="3396" w:type="dxa"/>
          </w:tcPr>
          <w:p w14:paraId="53C4614A" w14:textId="77777777" w:rsidR="00015059" w:rsidRPr="00015059" w:rsidRDefault="00015059" w:rsidP="00015059">
            <w:pPr>
              <w:rPr>
                <w:rFonts w:ascii="Times New Roman" w:hAnsi="Times New Roman" w:cs="Times New Roman"/>
                <w:b/>
                <w:sz w:val="24"/>
                <w:szCs w:val="24"/>
              </w:rPr>
            </w:pPr>
          </w:p>
        </w:tc>
        <w:tc>
          <w:tcPr>
            <w:tcW w:w="5954" w:type="dxa"/>
          </w:tcPr>
          <w:p w14:paraId="2FD52ABA" w14:textId="77777777" w:rsidR="00015059" w:rsidRPr="00015059" w:rsidRDefault="00015059" w:rsidP="00015059">
            <w:pPr>
              <w:rPr>
                <w:rFonts w:ascii="Times New Roman" w:hAnsi="Times New Roman" w:cs="Times New Roman"/>
                <w:b/>
                <w:sz w:val="24"/>
                <w:szCs w:val="24"/>
              </w:rPr>
            </w:pPr>
          </w:p>
        </w:tc>
      </w:tr>
    </w:tbl>
    <w:p w14:paraId="4299A528" w14:textId="77777777" w:rsidR="00015059" w:rsidRPr="00015059" w:rsidRDefault="00015059" w:rsidP="00015059">
      <w:pPr>
        <w:rPr>
          <w:rFonts w:ascii="Times New Roman" w:hAnsi="Times New Roman" w:cs="Times New Roman"/>
          <w:sz w:val="24"/>
          <w:szCs w:val="24"/>
        </w:rPr>
        <w:sectPr w:rsidR="00015059" w:rsidRPr="00015059" w:rsidSect="0027380D">
          <w:pgSz w:w="12240" w:h="15840"/>
          <w:pgMar w:top="1440" w:right="1440" w:bottom="1440" w:left="1440" w:header="144" w:footer="720" w:gutter="0"/>
          <w:cols w:space="720"/>
          <w:docGrid w:linePitch="360"/>
        </w:sectPr>
      </w:pPr>
    </w:p>
    <w:p w14:paraId="7150F760" w14:textId="77777777" w:rsidR="00FD74CE" w:rsidRDefault="00FD74CE" w:rsidP="00771725">
      <w:pPr>
        <w:tabs>
          <w:tab w:val="left" w:pos="1545"/>
        </w:tabs>
        <w:rPr>
          <w:rFonts w:ascii="Times New Roman" w:hAnsi="Times New Roman" w:cs="Times New Roman"/>
          <w:b/>
          <w:sz w:val="24"/>
          <w:szCs w:val="24"/>
        </w:rPr>
      </w:pPr>
    </w:p>
    <w:p w14:paraId="4F0321A6" w14:textId="77777777" w:rsidR="00FD74CE" w:rsidRDefault="00FD74CE" w:rsidP="00771725">
      <w:pPr>
        <w:tabs>
          <w:tab w:val="left" w:pos="1545"/>
        </w:tabs>
        <w:rPr>
          <w:rFonts w:ascii="Times New Roman" w:hAnsi="Times New Roman" w:cs="Times New Roman"/>
          <w:b/>
          <w:sz w:val="24"/>
          <w:szCs w:val="24"/>
        </w:rPr>
      </w:pPr>
    </w:p>
    <w:p w14:paraId="462EC8E7" w14:textId="77777777" w:rsidR="00FD74CE" w:rsidRDefault="00FD74CE" w:rsidP="00771725">
      <w:pPr>
        <w:tabs>
          <w:tab w:val="left" w:pos="1545"/>
        </w:tabs>
        <w:rPr>
          <w:rFonts w:ascii="Times New Roman" w:hAnsi="Times New Roman" w:cs="Times New Roman"/>
          <w:b/>
          <w:sz w:val="24"/>
          <w:szCs w:val="24"/>
        </w:rPr>
      </w:pPr>
    </w:p>
    <w:p w14:paraId="0BDE1977" w14:textId="77777777" w:rsidR="00FD74CE" w:rsidRDefault="00FD74CE" w:rsidP="00771725">
      <w:pPr>
        <w:tabs>
          <w:tab w:val="left" w:pos="1545"/>
        </w:tabs>
        <w:rPr>
          <w:rFonts w:ascii="Times New Roman" w:hAnsi="Times New Roman" w:cs="Times New Roman"/>
          <w:b/>
          <w:sz w:val="24"/>
          <w:szCs w:val="24"/>
        </w:rPr>
      </w:pPr>
    </w:p>
    <w:p w14:paraId="464DF575" w14:textId="6DC7D0B8" w:rsidR="003C14AF" w:rsidRPr="00771725" w:rsidRDefault="00F45647" w:rsidP="00771725">
      <w:pPr>
        <w:tabs>
          <w:tab w:val="left" w:pos="1545"/>
        </w:tabs>
        <w:rPr>
          <w:rFonts w:ascii="Times New Roman" w:hAnsi="Times New Roman" w:cs="Times New Roman"/>
          <w:b/>
          <w:sz w:val="24"/>
          <w:szCs w:val="24"/>
        </w:rPr>
      </w:pPr>
      <w:r>
        <w:rPr>
          <w:rFonts w:ascii="Times New Roman" w:hAnsi="Times New Roman" w:cs="Times New Roman"/>
          <w:b/>
          <w:sz w:val="24"/>
          <w:szCs w:val="24"/>
        </w:rPr>
        <w:t xml:space="preserve">Table </w:t>
      </w:r>
      <w:r w:rsidR="003540B4">
        <w:rPr>
          <w:rFonts w:ascii="Times New Roman" w:hAnsi="Times New Roman" w:cs="Times New Roman"/>
          <w:b/>
          <w:sz w:val="24"/>
          <w:szCs w:val="24"/>
        </w:rPr>
        <w:t>1</w:t>
      </w:r>
      <w:r>
        <w:rPr>
          <w:rFonts w:ascii="Times New Roman" w:hAnsi="Times New Roman" w:cs="Times New Roman"/>
          <w:b/>
          <w:sz w:val="24"/>
          <w:szCs w:val="24"/>
        </w:rPr>
        <w:t xml:space="preserve">: </w:t>
      </w:r>
      <w:r w:rsidR="003C14AF" w:rsidRPr="00771725">
        <w:rPr>
          <w:rFonts w:ascii="Times New Roman" w:hAnsi="Times New Roman" w:cs="Times New Roman"/>
          <w:b/>
          <w:sz w:val="24"/>
          <w:szCs w:val="24"/>
        </w:rPr>
        <w:t>Harvesting Guidelines and Description</w:t>
      </w:r>
    </w:p>
    <w:tbl>
      <w:tblPr>
        <w:tblW w:w="5561" w:type="pct"/>
        <w:tblInd w:w="-545" w:type="dxa"/>
        <w:tblLayout w:type="fixed"/>
        <w:tblLook w:val="04A0" w:firstRow="1" w:lastRow="0" w:firstColumn="1" w:lastColumn="0" w:noHBand="0" w:noVBand="1"/>
      </w:tblPr>
      <w:tblGrid>
        <w:gridCol w:w="682"/>
        <w:gridCol w:w="1602"/>
        <w:gridCol w:w="2253"/>
        <w:gridCol w:w="1244"/>
        <w:gridCol w:w="1720"/>
        <w:gridCol w:w="2005"/>
        <w:gridCol w:w="4897"/>
      </w:tblGrid>
      <w:tr w:rsidR="00EB78CB" w:rsidRPr="00EB78CB" w14:paraId="1830EBBF" w14:textId="77777777" w:rsidTr="003C14AF">
        <w:trPr>
          <w:trHeight w:val="299"/>
        </w:trPr>
        <w:tc>
          <w:tcPr>
            <w:tcW w:w="237" w:type="pct"/>
            <w:vMerge w:val="restart"/>
            <w:tcBorders>
              <w:top w:val="single" w:sz="4" w:space="0" w:color="auto"/>
              <w:left w:val="single" w:sz="4" w:space="0" w:color="auto"/>
              <w:bottom w:val="single" w:sz="4" w:space="0" w:color="auto"/>
              <w:right w:val="single" w:sz="4" w:space="0" w:color="auto"/>
            </w:tcBorders>
            <w:noWrap/>
            <w:vAlign w:val="center"/>
            <w:hideMark/>
          </w:tcPr>
          <w:p w14:paraId="6F345A69" w14:textId="20362F63" w:rsidR="00EB78CB" w:rsidRPr="00EB78CB" w:rsidRDefault="003C14AF" w:rsidP="00EB78CB">
            <w:pPr>
              <w:spacing w:after="0" w:line="240" w:lineRule="auto"/>
              <w:rPr>
                <w:rFonts w:ascii="Times New Roman" w:eastAsia="Times New Roman" w:hAnsi="Times New Roman" w:cs="Times New Roman"/>
                <w:b/>
                <w:bCs/>
                <w:color w:val="000000"/>
                <w:sz w:val="24"/>
                <w:szCs w:val="24"/>
              </w:rPr>
            </w:pPr>
            <w:r>
              <w:rPr>
                <w:rFonts w:ascii="Times New Roman" w:hAnsi="Times New Roman" w:cs="Times New Roman"/>
                <w:sz w:val="24"/>
                <w:szCs w:val="24"/>
              </w:rPr>
              <w:tab/>
            </w:r>
            <w:proofErr w:type="spellStart"/>
            <w:r>
              <w:rPr>
                <w:rFonts w:ascii="Times New Roman" w:hAnsi="Times New Roman" w:cs="Times New Roman"/>
                <w:sz w:val="24"/>
                <w:szCs w:val="24"/>
              </w:rPr>
              <w:t>Sl</w:t>
            </w:r>
            <w:r w:rsidR="00EB78CB" w:rsidRPr="00EB78CB">
              <w:rPr>
                <w:rFonts w:ascii="Times New Roman" w:eastAsia="Times New Roman" w:hAnsi="Times New Roman" w:cs="Times New Roman"/>
                <w:b/>
                <w:bCs/>
                <w:color w:val="000000"/>
                <w:sz w:val="24"/>
                <w:szCs w:val="24"/>
              </w:rPr>
              <w:t>.No</w:t>
            </w:r>
            <w:proofErr w:type="spellEnd"/>
          </w:p>
        </w:tc>
        <w:tc>
          <w:tcPr>
            <w:tcW w:w="1338" w:type="pct"/>
            <w:gridSpan w:val="2"/>
            <w:tcBorders>
              <w:top w:val="single" w:sz="4" w:space="0" w:color="auto"/>
              <w:left w:val="nil"/>
              <w:bottom w:val="single" w:sz="4" w:space="0" w:color="auto"/>
              <w:right w:val="single" w:sz="4" w:space="0" w:color="auto"/>
            </w:tcBorders>
            <w:noWrap/>
            <w:vAlign w:val="center"/>
            <w:hideMark/>
          </w:tcPr>
          <w:p w14:paraId="467D553F" w14:textId="77777777" w:rsidR="00EB78CB" w:rsidRPr="00EB78CB" w:rsidRDefault="00EB78CB" w:rsidP="00EB78CB">
            <w:pPr>
              <w:spacing w:after="0" w:line="240" w:lineRule="auto"/>
              <w:jc w:val="center"/>
              <w:rPr>
                <w:rFonts w:ascii="Times New Roman" w:eastAsia="Times New Roman" w:hAnsi="Times New Roman" w:cs="Times New Roman"/>
                <w:b/>
                <w:bCs/>
                <w:color w:val="000000"/>
                <w:sz w:val="24"/>
                <w:szCs w:val="24"/>
              </w:rPr>
            </w:pPr>
            <w:r w:rsidRPr="00EB78CB">
              <w:rPr>
                <w:rFonts w:ascii="Times New Roman" w:eastAsia="Times New Roman" w:hAnsi="Times New Roman" w:cs="Times New Roman"/>
                <w:b/>
                <w:bCs/>
                <w:color w:val="000000"/>
                <w:sz w:val="24"/>
                <w:szCs w:val="24"/>
              </w:rPr>
              <w:t>Name</w:t>
            </w:r>
          </w:p>
        </w:tc>
        <w:tc>
          <w:tcPr>
            <w:tcW w:w="432" w:type="pct"/>
            <w:vMerge w:val="restart"/>
            <w:tcBorders>
              <w:top w:val="single" w:sz="4" w:space="0" w:color="auto"/>
              <w:left w:val="single" w:sz="4" w:space="0" w:color="auto"/>
              <w:bottom w:val="single" w:sz="4" w:space="0" w:color="auto"/>
              <w:right w:val="single" w:sz="4" w:space="0" w:color="auto"/>
            </w:tcBorders>
            <w:noWrap/>
            <w:vAlign w:val="center"/>
            <w:hideMark/>
          </w:tcPr>
          <w:p w14:paraId="513C2954" w14:textId="77777777" w:rsidR="00EB78CB" w:rsidRPr="00EB78CB" w:rsidRDefault="00EB78CB" w:rsidP="00EB78CB">
            <w:pPr>
              <w:spacing w:after="0" w:line="240" w:lineRule="auto"/>
              <w:jc w:val="center"/>
              <w:rPr>
                <w:rFonts w:ascii="Times New Roman" w:eastAsia="Times New Roman" w:hAnsi="Times New Roman" w:cs="Times New Roman"/>
                <w:b/>
                <w:bCs/>
                <w:color w:val="000000"/>
                <w:sz w:val="24"/>
                <w:szCs w:val="24"/>
              </w:rPr>
            </w:pPr>
            <w:r w:rsidRPr="00EB78CB">
              <w:rPr>
                <w:rFonts w:ascii="Times New Roman" w:eastAsia="Times New Roman" w:hAnsi="Times New Roman" w:cs="Times New Roman"/>
                <w:b/>
                <w:bCs/>
                <w:color w:val="000000"/>
                <w:sz w:val="24"/>
                <w:szCs w:val="24"/>
              </w:rPr>
              <w:t>Parts Used</w:t>
            </w:r>
          </w:p>
        </w:tc>
        <w:tc>
          <w:tcPr>
            <w:tcW w:w="597" w:type="pct"/>
            <w:vMerge w:val="restart"/>
            <w:tcBorders>
              <w:top w:val="single" w:sz="4" w:space="0" w:color="auto"/>
              <w:left w:val="single" w:sz="4" w:space="0" w:color="auto"/>
              <w:bottom w:val="single" w:sz="4" w:space="0" w:color="auto"/>
              <w:right w:val="single" w:sz="4" w:space="0" w:color="auto"/>
            </w:tcBorders>
            <w:noWrap/>
            <w:vAlign w:val="center"/>
            <w:hideMark/>
          </w:tcPr>
          <w:p w14:paraId="0C0A5462" w14:textId="77777777" w:rsidR="00EB78CB" w:rsidRPr="00EB78CB" w:rsidRDefault="00EB78CB" w:rsidP="00EB78CB">
            <w:pPr>
              <w:spacing w:after="0" w:line="240" w:lineRule="auto"/>
              <w:jc w:val="center"/>
              <w:rPr>
                <w:rFonts w:ascii="Times New Roman" w:eastAsia="Times New Roman" w:hAnsi="Times New Roman" w:cs="Times New Roman"/>
                <w:b/>
                <w:bCs/>
                <w:color w:val="000000"/>
                <w:sz w:val="24"/>
                <w:szCs w:val="24"/>
              </w:rPr>
            </w:pPr>
            <w:r w:rsidRPr="00EB78CB">
              <w:rPr>
                <w:rFonts w:ascii="Times New Roman" w:eastAsia="Times New Roman" w:hAnsi="Times New Roman" w:cs="Times New Roman"/>
                <w:b/>
                <w:bCs/>
                <w:color w:val="000000"/>
                <w:sz w:val="24"/>
                <w:szCs w:val="24"/>
              </w:rPr>
              <w:t>Purpose</w:t>
            </w:r>
          </w:p>
        </w:tc>
        <w:tc>
          <w:tcPr>
            <w:tcW w:w="696" w:type="pct"/>
            <w:vMerge w:val="restart"/>
            <w:tcBorders>
              <w:top w:val="single" w:sz="4" w:space="0" w:color="auto"/>
              <w:left w:val="single" w:sz="4" w:space="0" w:color="auto"/>
              <w:bottom w:val="single" w:sz="4" w:space="0" w:color="auto"/>
              <w:right w:val="single" w:sz="4" w:space="0" w:color="auto"/>
            </w:tcBorders>
            <w:vAlign w:val="center"/>
            <w:hideMark/>
          </w:tcPr>
          <w:p w14:paraId="0353F76A" w14:textId="77777777" w:rsidR="00EB78CB" w:rsidRPr="00EB78CB" w:rsidRDefault="00EB78CB" w:rsidP="00EB78CB">
            <w:pPr>
              <w:spacing w:after="0" w:line="240" w:lineRule="auto"/>
              <w:jc w:val="center"/>
              <w:rPr>
                <w:rFonts w:ascii="Times New Roman" w:eastAsia="Times New Roman" w:hAnsi="Times New Roman" w:cs="Times New Roman"/>
                <w:b/>
                <w:bCs/>
                <w:color w:val="000000"/>
                <w:sz w:val="24"/>
                <w:szCs w:val="24"/>
              </w:rPr>
            </w:pPr>
            <w:r w:rsidRPr="00EB78CB">
              <w:rPr>
                <w:rFonts w:ascii="Times New Roman" w:eastAsia="Times New Roman" w:hAnsi="Times New Roman" w:cs="Times New Roman"/>
                <w:b/>
                <w:bCs/>
                <w:color w:val="000000"/>
                <w:sz w:val="24"/>
                <w:szCs w:val="24"/>
              </w:rPr>
              <w:t>Time of Harvesting              ( month)</w:t>
            </w:r>
          </w:p>
        </w:tc>
        <w:tc>
          <w:tcPr>
            <w:tcW w:w="1701" w:type="pct"/>
            <w:vMerge w:val="restart"/>
            <w:tcBorders>
              <w:top w:val="single" w:sz="4" w:space="0" w:color="auto"/>
              <w:left w:val="single" w:sz="4" w:space="0" w:color="auto"/>
              <w:bottom w:val="single" w:sz="4" w:space="0" w:color="auto"/>
              <w:right w:val="single" w:sz="4" w:space="0" w:color="auto"/>
            </w:tcBorders>
            <w:noWrap/>
            <w:vAlign w:val="center"/>
            <w:hideMark/>
          </w:tcPr>
          <w:p w14:paraId="47475FBF" w14:textId="77777777" w:rsidR="00EB78CB" w:rsidRPr="00EB78CB" w:rsidRDefault="00EB78CB" w:rsidP="00EB78CB">
            <w:pPr>
              <w:spacing w:after="0" w:line="240" w:lineRule="auto"/>
              <w:jc w:val="center"/>
              <w:rPr>
                <w:rFonts w:ascii="Times New Roman" w:eastAsia="Times New Roman" w:hAnsi="Times New Roman" w:cs="Times New Roman"/>
                <w:b/>
                <w:bCs/>
                <w:color w:val="000000"/>
                <w:sz w:val="24"/>
                <w:szCs w:val="24"/>
              </w:rPr>
            </w:pPr>
            <w:r w:rsidRPr="00EB78CB">
              <w:rPr>
                <w:rFonts w:ascii="Times New Roman" w:eastAsia="Times New Roman" w:hAnsi="Times New Roman" w:cs="Times New Roman"/>
                <w:b/>
                <w:bCs/>
                <w:color w:val="000000"/>
                <w:sz w:val="24"/>
                <w:szCs w:val="24"/>
              </w:rPr>
              <w:t>Harvesting Guideline</w:t>
            </w:r>
          </w:p>
        </w:tc>
      </w:tr>
      <w:tr w:rsidR="00EB78CB" w:rsidRPr="00EB78CB" w14:paraId="3211A2AA" w14:textId="77777777" w:rsidTr="003C14AF">
        <w:trPr>
          <w:trHeight w:val="299"/>
        </w:trPr>
        <w:tc>
          <w:tcPr>
            <w:tcW w:w="237" w:type="pct"/>
            <w:vMerge/>
            <w:tcBorders>
              <w:top w:val="single" w:sz="4" w:space="0" w:color="auto"/>
              <w:left w:val="single" w:sz="4" w:space="0" w:color="auto"/>
              <w:bottom w:val="single" w:sz="4" w:space="0" w:color="auto"/>
              <w:right w:val="single" w:sz="4" w:space="0" w:color="auto"/>
            </w:tcBorders>
            <w:vAlign w:val="center"/>
            <w:hideMark/>
          </w:tcPr>
          <w:p w14:paraId="27D0C233" w14:textId="77777777" w:rsidR="00EB78CB" w:rsidRPr="00EB78CB" w:rsidRDefault="00EB78CB" w:rsidP="00EB78CB">
            <w:pPr>
              <w:spacing w:after="0" w:line="240" w:lineRule="auto"/>
              <w:rPr>
                <w:rFonts w:ascii="Times New Roman" w:eastAsia="Times New Roman" w:hAnsi="Times New Roman" w:cs="Times New Roman"/>
                <w:b/>
                <w:bCs/>
                <w:color w:val="000000"/>
                <w:sz w:val="24"/>
                <w:szCs w:val="24"/>
              </w:rPr>
            </w:pPr>
          </w:p>
        </w:tc>
        <w:tc>
          <w:tcPr>
            <w:tcW w:w="556" w:type="pct"/>
            <w:tcBorders>
              <w:top w:val="nil"/>
              <w:left w:val="nil"/>
              <w:bottom w:val="single" w:sz="4" w:space="0" w:color="auto"/>
              <w:right w:val="single" w:sz="4" w:space="0" w:color="auto"/>
            </w:tcBorders>
            <w:noWrap/>
            <w:vAlign w:val="center"/>
            <w:hideMark/>
          </w:tcPr>
          <w:p w14:paraId="0EB6E0C4" w14:textId="77777777" w:rsidR="00EB78CB" w:rsidRPr="00EB78CB" w:rsidRDefault="00EB78CB" w:rsidP="00EB78CB">
            <w:pPr>
              <w:spacing w:after="0" w:line="240" w:lineRule="auto"/>
              <w:jc w:val="center"/>
              <w:rPr>
                <w:rFonts w:ascii="Times New Roman" w:eastAsia="Times New Roman" w:hAnsi="Times New Roman" w:cs="Times New Roman"/>
                <w:b/>
                <w:bCs/>
                <w:color w:val="000000"/>
                <w:sz w:val="24"/>
                <w:szCs w:val="24"/>
              </w:rPr>
            </w:pPr>
            <w:r w:rsidRPr="00EB78CB">
              <w:rPr>
                <w:rFonts w:ascii="Times New Roman" w:eastAsia="Times New Roman" w:hAnsi="Times New Roman" w:cs="Times New Roman"/>
                <w:b/>
                <w:bCs/>
                <w:color w:val="000000"/>
                <w:sz w:val="24"/>
                <w:szCs w:val="24"/>
              </w:rPr>
              <w:t>Scientific</w:t>
            </w:r>
          </w:p>
        </w:tc>
        <w:tc>
          <w:tcPr>
            <w:tcW w:w="782" w:type="pct"/>
            <w:tcBorders>
              <w:top w:val="nil"/>
              <w:left w:val="nil"/>
              <w:bottom w:val="single" w:sz="4" w:space="0" w:color="auto"/>
              <w:right w:val="single" w:sz="4" w:space="0" w:color="auto"/>
            </w:tcBorders>
            <w:noWrap/>
            <w:vAlign w:val="center"/>
            <w:hideMark/>
          </w:tcPr>
          <w:p w14:paraId="18D98890" w14:textId="77777777" w:rsidR="00EB78CB" w:rsidRPr="00EB78CB" w:rsidRDefault="00EB78CB" w:rsidP="00EB78CB">
            <w:pPr>
              <w:spacing w:after="0" w:line="240" w:lineRule="auto"/>
              <w:jc w:val="center"/>
              <w:rPr>
                <w:rFonts w:ascii="Times New Roman" w:eastAsia="Times New Roman" w:hAnsi="Times New Roman" w:cs="Times New Roman"/>
                <w:b/>
                <w:bCs/>
                <w:color w:val="000000"/>
                <w:sz w:val="24"/>
                <w:szCs w:val="24"/>
              </w:rPr>
            </w:pPr>
            <w:r w:rsidRPr="00EB78CB">
              <w:rPr>
                <w:rFonts w:ascii="Times New Roman" w:eastAsia="Times New Roman" w:hAnsi="Times New Roman" w:cs="Times New Roman"/>
                <w:b/>
                <w:bCs/>
                <w:color w:val="000000"/>
                <w:sz w:val="24"/>
                <w:szCs w:val="24"/>
              </w:rPr>
              <w:t>Local</w:t>
            </w:r>
          </w:p>
        </w:tc>
        <w:tc>
          <w:tcPr>
            <w:tcW w:w="432" w:type="pct"/>
            <w:vMerge/>
            <w:tcBorders>
              <w:top w:val="single" w:sz="4" w:space="0" w:color="auto"/>
              <w:left w:val="single" w:sz="4" w:space="0" w:color="auto"/>
              <w:bottom w:val="single" w:sz="4" w:space="0" w:color="auto"/>
              <w:right w:val="single" w:sz="4" w:space="0" w:color="auto"/>
            </w:tcBorders>
            <w:vAlign w:val="center"/>
            <w:hideMark/>
          </w:tcPr>
          <w:p w14:paraId="6C58A91E" w14:textId="77777777" w:rsidR="00EB78CB" w:rsidRPr="00EB78CB" w:rsidRDefault="00EB78CB" w:rsidP="00EB78CB">
            <w:pPr>
              <w:spacing w:after="0" w:line="240" w:lineRule="auto"/>
              <w:rPr>
                <w:rFonts w:ascii="Times New Roman" w:eastAsia="Times New Roman" w:hAnsi="Times New Roman" w:cs="Times New Roman"/>
                <w:b/>
                <w:bCs/>
                <w:color w:val="000000"/>
                <w:sz w:val="24"/>
                <w:szCs w:val="24"/>
              </w:rPr>
            </w:pPr>
          </w:p>
        </w:tc>
        <w:tc>
          <w:tcPr>
            <w:tcW w:w="597" w:type="pct"/>
            <w:vMerge/>
            <w:tcBorders>
              <w:top w:val="single" w:sz="4" w:space="0" w:color="auto"/>
              <w:left w:val="single" w:sz="4" w:space="0" w:color="auto"/>
              <w:bottom w:val="single" w:sz="4" w:space="0" w:color="auto"/>
              <w:right w:val="single" w:sz="4" w:space="0" w:color="auto"/>
            </w:tcBorders>
            <w:vAlign w:val="center"/>
            <w:hideMark/>
          </w:tcPr>
          <w:p w14:paraId="205CD591" w14:textId="77777777" w:rsidR="00EB78CB" w:rsidRPr="00EB78CB" w:rsidRDefault="00EB78CB" w:rsidP="00EB78CB">
            <w:pPr>
              <w:spacing w:after="0" w:line="240" w:lineRule="auto"/>
              <w:rPr>
                <w:rFonts w:ascii="Times New Roman" w:eastAsia="Times New Roman" w:hAnsi="Times New Roman" w:cs="Times New Roman"/>
                <w:b/>
                <w:bCs/>
                <w:color w:val="000000"/>
                <w:sz w:val="24"/>
                <w:szCs w:val="24"/>
              </w:rPr>
            </w:pPr>
          </w:p>
        </w:tc>
        <w:tc>
          <w:tcPr>
            <w:tcW w:w="696" w:type="pct"/>
            <w:vMerge/>
            <w:tcBorders>
              <w:top w:val="single" w:sz="4" w:space="0" w:color="auto"/>
              <w:left w:val="single" w:sz="4" w:space="0" w:color="auto"/>
              <w:bottom w:val="single" w:sz="4" w:space="0" w:color="auto"/>
              <w:right w:val="single" w:sz="4" w:space="0" w:color="auto"/>
            </w:tcBorders>
            <w:vAlign w:val="center"/>
            <w:hideMark/>
          </w:tcPr>
          <w:p w14:paraId="2479E449" w14:textId="77777777" w:rsidR="00EB78CB" w:rsidRPr="00EB78CB" w:rsidRDefault="00EB78CB" w:rsidP="00EB78CB">
            <w:pPr>
              <w:spacing w:after="0" w:line="240" w:lineRule="auto"/>
              <w:rPr>
                <w:rFonts w:ascii="Times New Roman" w:eastAsia="Times New Roman" w:hAnsi="Times New Roman" w:cs="Times New Roman"/>
                <w:b/>
                <w:bCs/>
                <w:color w:val="000000"/>
                <w:sz w:val="24"/>
                <w:szCs w:val="24"/>
              </w:rPr>
            </w:pPr>
          </w:p>
        </w:tc>
        <w:tc>
          <w:tcPr>
            <w:tcW w:w="1701" w:type="pct"/>
            <w:vMerge/>
            <w:tcBorders>
              <w:top w:val="single" w:sz="4" w:space="0" w:color="auto"/>
              <w:left w:val="single" w:sz="4" w:space="0" w:color="auto"/>
              <w:bottom w:val="single" w:sz="4" w:space="0" w:color="auto"/>
              <w:right w:val="single" w:sz="4" w:space="0" w:color="auto"/>
            </w:tcBorders>
            <w:vAlign w:val="center"/>
            <w:hideMark/>
          </w:tcPr>
          <w:p w14:paraId="7337785E" w14:textId="77777777" w:rsidR="00EB78CB" w:rsidRPr="00EB78CB" w:rsidRDefault="00EB78CB" w:rsidP="00EB78CB">
            <w:pPr>
              <w:spacing w:after="0" w:line="240" w:lineRule="auto"/>
              <w:rPr>
                <w:rFonts w:ascii="Times New Roman" w:eastAsia="Times New Roman" w:hAnsi="Times New Roman" w:cs="Times New Roman"/>
                <w:b/>
                <w:bCs/>
                <w:color w:val="000000"/>
                <w:sz w:val="24"/>
                <w:szCs w:val="24"/>
              </w:rPr>
            </w:pPr>
          </w:p>
        </w:tc>
      </w:tr>
      <w:tr w:rsidR="00EB78CB" w:rsidRPr="00EB78CB" w14:paraId="615675F0" w14:textId="77777777" w:rsidTr="003C14AF">
        <w:trPr>
          <w:trHeight w:val="510"/>
        </w:trPr>
        <w:tc>
          <w:tcPr>
            <w:tcW w:w="237" w:type="pct"/>
            <w:tcBorders>
              <w:top w:val="nil"/>
              <w:left w:val="single" w:sz="4" w:space="0" w:color="auto"/>
              <w:bottom w:val="single" w:sz="4" w:space="0" w:color="auto"/>
              <w:right w:val="single" w:sz="4" w:space="0" w:color="auto"/>
            </w:tcBorders>
            <w:noWrap/>
            <w:vAlign w:val="center"/>
            <w:hideMark/>
          </w:tcPr>
          <w:p w14:paraId="699A189D" w14:textId="77777777" w:rsidR="00EB78CB" w:rsidRPr="00EB78CB" w:rsidRDefault="00EB78CB" w:rsidP="00EB78CB">
            <w:pPr>
              <w:spacing w:after="0" w:line="240" w:lineRule="auto"/>
              <w:jc w:val="center"/>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1</w:t>
            </w:r>
          </w:p>
        </w:tc>
        <w:tc>
          <w:tcPr>
            <w:tcW w:w="556" w:type="pct"/>
            <w:tcBorders>
              <w:top w:val="nil"/>
              <w:left w:val="nil"/>
              <w:bottom w:val="single" w:sz="4" w:space="0" w:color="auto"/>
              <w:right w:val="single" w:sz="4" w:space="0" w:color="auto"/>
            </w:tcBorders>
            <w:noWrap/>
            <w:vAlign w:val="center"/>
            <w:hideMark/>
          </w:tcPr>
          <w:p w14:paraId="57AF3C77" w14:textId="77777777" w:rsidR="00EB78CB" w:rsidRPr="00EB78CB" w:rsidRDefault="00EB78CB" w:rsidP="00EB78CB">
            <w:pPr>
              <w:spacing w:after="0" w:line="240" w:lineRule="auto"/>
              <w:rPr>
                <w:rFonts w:ascii="Times New Roman" w:eastAsia="Times New Roman" w:hAnsi="Times New Roman" w:cs="Times New Roman"/>
                <w:i/>
                <w:color w:val="000000"/>
                <w:sz w:val="24"/>
                <w:szCs w:val="24"/>
              </w:rPr>
            </w:pPr>
            <w:r w:rsidRPr="00EB78CB">
              <w:rPr>
                <w:rFonts w:ascii="Times New Roman" w:eastAsia="Times New Roman" w:hAnsi="Times New Roman" w:cs="Times New Roman"/>
                <w:i/>
                <w:color w:val="000000"/>
                <w:sz w:val="24"/>
                <w:szCs w:val="24"/>
              </w:rPr>
              <w:t xml:space="preserve">Paris </w:t>
            </w:r>
            <w:proofErr w:type="spellStart"/>
            <w:r w:rsidRPr="00EB78CB">
              <w:rPr>
                <w:rFonts w:ascii="Times New Roman" w:eastAsia="Times New Roman" w:hAnsi="Times New Roman" w:cs="Times New Roman"/>
                <w:i/>
                <w:color w:val="000000"/>
                <w:sz w:val="24"/>
                <w:szCs w:val="24"/>
              </w:rPr>
              <w:t>pollyphylla</w:t>
            </w:r>
            <w:proofErr w:type="spellEnd"/>
          </w:p>
        </w:tc>
        <w:tc>
          <w:tcPr>
            <w:tcW w:w="782" w:type="pct"/>
            <w:tcBorders>
              <w:top w:val="nil"/>
              <w:left w:val="nil"/>
              <w:bottom w:val="single" w:sz="4" w:space="0" w:color="auto"/>
              <w:right w:val="single" w:sz="4" w:space="0" w:color="auto"/>
            </w:tcBorders>
            <w:noWrap/>
            <w:vAlign w:val="center"/>
            <w:hideMark/>
          </w:tcPr>
          <w:p w14:paraId="78AF7D9D"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proofErr w:type="spellStart"/>
            <w:r w:rsidRPr="00EB78CB">
              <w:rPr>
                <w:rFonts w:ascii="Times New Roman" w:eastAsia="Times New Roman" w:hAnsi="Times New Roman" w:cs="Times New Roman"/>
                <w:color w:val="000000"/>
                <w:sz w:val="24"/>
                <w:szCs w:val="24"/>
              </w:rPr>
              <w:t>Jagpa</w:t>
            </w:r>
            <w:proofErr w:type="spellEnd"/>
            <w:r w:rsidRPr="00EB78CB">
              <w:rPr>
                <w:rFonts w:ascii="Times New Roman" w:eastAsia="Times New Roman" w:hAnsi="Times New Roman" w:cs="Times New Roman"/>
                <w:color w:val="000000"/>
                <w:sz w:val="24"/>
                <w:szCs w:val="24"/>
              </w:rPr>
              <w:t xml:space="preserve"> </w:t>
            </w:r>
            <w:proofErr w:type="spellStart"/>
            <w:r w:rsidRPr="00EB78CB">
              <w:rPr>
                <w:rFonts w:ascii="Times New Roman" w:eastAsia="Times New Roman" w:hAnsi="Times New Roman" w:cs="Times New Roman"/>
                <w:color w:val="000000"/>
                <w:sz w:val="24"/>
                <w:szCs w:val="24"/>
              </w:rPr>
              <w:t>Thogsupa</w:t>
            </w:r>
            <w:proofErr w:type="spellEnd"/>
          </w:p>
        </w:tc>
        <w:tc>
          <w:tcPr>
            <w:tcW w:w="432" w:type="pct"/>
            <w:tcBorders>
              <w:top w:val="nil"/>
              <w:left w:val="nil"/>
              <w:bottom w:val="single" w:sz="4" w:space="0" w:color="auto"/>
              <w:right w:val="single" w:sz="4" w:space="0" w:color="auto"/>
            </w:tcBorders>
            <w:noWrap/>
            <w:vAlign w:val="center"/>
            <w:hideMark/>
          </w:tcPr>
          <w:p w14:paraId="7F72EECF"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Root/Rhizome</w:t>
            </w:r>
          </w:p>
        </w:tc>
        <w:tc>
          <w:tcPr>
            <w:tcW w:w="597" w:type="pct"/>
            <w:tcBorders>
              <w:top w:val="nil"/>
              <w:left w:val="nil"/>
              <w:bottom w:val="single" w:sz="4" w:space="0" w:color="auto"/>
              <w:right w:val="single" w:sz="4" w:space="0" w:color="auto"/>
            </w:tcBorders>
            <w:noWrap/>
            <w:vAlign w:val="center"/>
            <w:hideMark/>
          </w:tcPr>
          <w:p w14:paraId="77408849"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Medicine</w:t>
            </w:r>
          </w:p>
        </w:tc>
        <w:tc>
          <w:tcPr>
            <w:tcW w:w="696" w:type="pct"/>
            <w:tcBorders>
              <w:top w:val="nil"/>
              <w:left w:val="nil"/>
              <w:bottom w:val="single" w:sz="4" w:space="0" w:color="auto"/>
              <w:right w:val="single" w:sz="4" w:space="0" w:color="auto"/>
            </w:tcBorders>
            <w:vAlign w:val="center"/>
            <w:hideMark/>
          </w:tcPr>
          <w:p w14:paraId="01B959ED"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October to November</w:t>
            </w:r>
          </w:p>
        </w:tc>
        <w:tc>
          <w:tcPr>
            <w:tcW w:w="1701" w:type="pct"/>
            <w:tcBorders>
              <w:top w:val="nil"/>
              <w:left w:val="nil"/>
              <w:bottom w:val="single" w:sz="4" w:space="0" w:color="auto"/>
              <w:right w:val="single" w:sz="4" w:space="0" w:color="auto"/>
            </w:tcBorders>
            <w:vAlign w:val="center"/>
            <w:hideMark/>
          </w:tcPr>
          <w:p w14:paraId="3EBB80E3"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Dig up only mature rhizomes.</w:t>
            </w:r>
          </w:p>
          <w:p w14:paraId="3A4C4941"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Leave the mother plant intact with small part of root in the soil.</w:t>
            </w:r>
          </w:p>
          <w:p w14:paraId="1BA3035B"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Harvest rhizome on during harvesting season.</w:t>
            </w:r>
          </w:p>
          <w:p w14:paraId="57C46B23"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Do not uproot entire plant.</w:t>
            </w:r>
          </w:p>
          <w:p w14:paraId="254EF695"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p>
        </w:tc>
      </w:tr>
      <w:tr w:rsidR="00EB78CB" w:rsidRPr="00EB78CB" w14:paraId="1A893A7E" w14:textId="77777777" w:rsidTr="003C14AF">
        <w:trPr>
          <w:trHeight w:val="660"/>
        </w:trPr>
        <w:tc>
          <w:tcPr>
            <w:tcW w:w="237" w:type="pct"/>
            <w:tcBorders>
              <w:top w:val="nil"/>
              <w:left w:val="single" w:sz="4" w:space="0" w:color="auto"/>
              <w:bottom w:val="single" w:sz="4" w:space="0" w:color="auto"/>
              <w:right w:val="single" w:sz="4" w:space="0" w:color="auto"/>
            </w:tcBorders>
            <w:noWrap/>
            <w:vAlign w:val="center"/>
            <w:hideMark/>
          </w:tcPr>
          <w:p w14:paraId="4CF760C9" w14:textId="77777777" w:rsidR="00EB78CB" w:rsidRPr="00EB78CB" w:rsidRDefault="00EB78CB" w:rsidP="00EB78CB">
            <w:pPr>
              <w:spacing w:after="0" w:line="240" w:lineRule="auto"/>
              <w:jc w:val="center"/>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2</w:t>
            </w:r>
          </w:p>
        </w:tc>
        <w:tc>
          <w:tcPr>
            <w:tcW w:w="556" w:type="pct"/>
            <w:tcBorders>
              <w:top w:val="nil"/>
              <w:left w:val="nil"/>
              <w:bottom w:val="single" w:sz="4" w:space="0" w:color="auto"/>
              <w:right w:val="single" w:sz="4" w:space="0" w:color="auto"/>
            </w:tcBorders>
            <w:noWrap/>
            <w:vAlign w:val="center"/>
            <w:hideMark/>
          </w:tcPr>
          <w:p w14:paraId="4948EEBD" w14:textId="77777777" w:rsidR="00EB78CB" w:rsidRPr="00EB78CB" w:rsidRDefault="00EB78CB" w:rsidP="00EB78CB">
            <w:pPr>
              <w:spacing w:after="0" w:line="240" w:lineRule="auto"/>
              <w:rPr>
                <w:rFonts w:ascii="Times New Roman" w:eastAsia="Times New Roman" w:hAnsi="Times New Roman" w:cs="Times New Roman"/>
                <w:i/>
                <w:color w:val="000000"/>
                <w:sz w:val="24"/>
                <w:szCs w:val="24"/>
              </w:rPr>
            </w:pPr>
            <w:proofErr w:type="spellStart"/>
            <w:r w:rsidRPr="00EB78CB">
              <w:rPr>
                <w:rFonts w:ascii="Times New Roman" w:eastAsia="Times New Roman" w:hAnsi="Times New Roman" w:cs="Times New Roman"/>
                <w:i/>
                <w:color w:val="000000"/>
                <w:sz w:val="24"/>
                <w:szCs w:val="24"/>
              </w:rPr>
              <w:t>Borinda</w:t>
            </w:r>
            <w:proofErr w:type="spellEnd"/>
            <w:r w:rsidRPr="00EB78CB">
              <w:rPr>
                <w:rFonts w:ascii="Times New Roman" w:eastAsia="Times New Roman" w:hAnsi="Times New Roman" w:cs="Times New Roman"/>
                <w:i/>
                <w:color w:val="000000"/>
                <w:sz w:val="24"/>
                <w:szCs w:val="24"/>
              </w:rPr>
              <w:t xml:space="preserve"> </w:t>
            </w:r>
            <w:proofErr w:type="spellStart"/>
            <w:r w:rsidRPr="00EB78CB">
              <w:rPr>
                <w:rFonts w:ascii="Times New Roman" w:eastAsia="Times New Roman" w:hAnsi="Times New Roman" w:cs="Times New Roman"/>
                <w:i/>
                <w:color w:val="000000"/>
                <w:sz w:val="24"/>
                <w:szCs w:val="24"/>
              </w:rPr>
              <w:t>grossa</w:t>
            </w:r>
            <w:proofErr w:type="spellEnd"/>
          </w:p>
        </w:tc>
        <w:tc>
          <w:tcPr>
            <w:tcW w:w="782" w:type="pct"/>
            <w:tcBorders>
              <w:top w:val="nil"/>
              <w:left w:val="nil"/>
              <w:bottom w:val="single" w:sz="4" w:space="0" w:color="auto"/>
              <w:right w:val="single" w:sz="4" w:space="0" w:color="auto"/>
            </w:tcBorders>
            <w:noWrap/>
            <w:vAlign w:val="center"/>
            <w:hideMark/>
          </w:tcPr>
          <w:p w14:paraId="0DFB9BD5"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Baa</w:t>
            </w:r>
          </w:p>
        </w:tc>
        <w:tc>
          <w:tcPr>
            <w:tcW w:w="432" w:type="pct"/>
            <w:tcBorders>
              <w:top w:val="nil"/>
              <w:left w:val="nil"/>
              <w:bottom w:val="single" w:sz="4" w:space="0" w:color="auto"/>
              <w:right w:val="single" w:sz="4" w:space="0" w:color="auto"/>
            </w:tcBorders>
            <w:noWrap/>
            <w:vAlign w:val="center"/>
            <w:hideMark/>
          </w:tcPr>
          <w:p w14:paraId="089605B0"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Stem/culms</w:t>
            </w:r>
          </w:p>
        </w:tc>
        <w:tc>
          <w:tcPr>
            <w:tcW w:w="597" w:type="pct"/>
            <w:tcBorders>
              <w:top w:val="nil"/>
              <w:left w:val="nil"/>
              <w:bottom w:val="single" w:sz="4" w:space="0" w:color="auto"/>
              <w:right w:val="single" w:sz="4" w:space="0" w:color="auto"/>
            </w:tcBorders>
            <w:vAlign w:val="center"/>
            <w:hideMark/>
          </w:tcPr>
          <w:p w14:paraId="7E64D31A"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Mates and other products</w:t>
            </w:r>
          </w:p>
        </w:tc>
        <w:tc>
          <w:tcPr>
            <w:tcW w:w="696" w:type="pct"/>
            <w:tcBorders>
              <w:top w:val="nil"/>
              <w:left w:val="nil"/>
              <w:bottom w:val="single" w:sz="4" w:space="0" w:color="auto"/>
              <w:right w:val="single" w:sz="4" w:space="0" w:color="auto"/>
            </w:tcBorders>
            <w:vAlign w:val="center"/>
            <w:hideMark/>
          </w:tcPr>
          <w:p w14:paraId="7D03860D"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 xml:space="preserve">November to </w:t>
            </w:r>
            <w:commentRangeStart w:id="9"/>
            <w:r w:rsidRPr="00EB78CB">
              <w:rPr>
                <w:rFonts w:ascii="Times New Roman" w:eastAsia="Times New Roman" w:hAnsi="Times New Roman" w:cs="Times New Roman"/>
                <w:color w:val="000000"/>
                <w:sz w:val="24"/>
                <w:szCs w:val="24"/>
              </w:rPr>
              <w:t>February</w:t>
            </w:r>
            <w:commentRangeEnd w:id="9"/>
            <w:r w:rsidR="00592858">
              <w:rPr>
                <w:rStyle w:val="CommentReference"/>
                <w:lang w:bidi="ar-SA"/>
              </w:rPr>
              <w:commentReference w:id="9"/>
            </w:r>
          </w:p>
        </w:tc>
        <w:tc>
          <w:tcPr>
            <w:tcW w:w="1701" w:type="pct"/>
            <w:tcBorders>
              <w:top w:val="nil"/>
              <w:left w:val="nil"/>
              <w:bottom w:val="single" w:sz="4" w:space="0" w:color="auto"/>
              <w:right w:val="single" w:sz="4" w:space="0" w:color="auto"/>
            </w:tcBorders>
            <w:noWrap/>
            <w:vAlign w:val="center"/>
            <w:hideMark/>
          </w:tcPr>
          <w:p w14:paraId="0B3A9970"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Cut culm at the base or at first long internodes above the nodes.</w:t>
            </w:r>
          </w:p>
          <w:p w14:paraId="621D02C6"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Leave bamboo shoot or culm of less than one year old intact.</w:t>
            </w:r>
          </w:p>
          <w:p w14:paraId="0E0062C3"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Do cut culm when new shoots are sprouting.</w:t>
            </w:r>
          </w:p>
          <w:p w14:paraId="3FD99DD8"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Harvest culm in condense culm in u shape</w:t>
            </w:r>
          </w:p>
        </w:tc>
      </w:tr>
      <w:tr w:rsidR="00EB78CB" w:rsidRPr="00EB78CB" w14:paraId="7545BE82" w14:textId="77777777" w:rsidTr="003C14AF">
        <w:trPr>
          <w:trHeight w:val="1494"/>
        </w:trPr>
        <w:tc>
          <w:tcPr>
            <w:tcW w:w="237" w:type="pct"/>
            <w:tcBorders>
              <w:top w:val="nil"/>
              <w:left w:val="single" w:sz="4" w:space="0" w:color="auto"/>
              <w:bottom w:val="single" w:sz="4" w:space="0" w:color="auto"/>
              <w:right w:val="single" w:sz="4" w:space="0" w:color="auto"/>
            </w:tcBorders>
            <w:noWrap/>
            <w:vAlign w:val="center"/>
            <w:hideMark/>
          </w:tcPr>
          <w:p w14:paraId="1D95B124" w14:textId="77777777" w:rsidR="00EB78CB" w:rsidRPr="00EB78CB" w:rsidRDefault="00EB78CB" w:rsidP="00EB78CB">
            <w:pPr>
              <w:spacing w:after="0" w:line="240" w:lineRule="auto"/>
              <w:jc w:val="center"/>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3</w:t>
            </w:r>
          </w:p>
        </w:tc>
        <w:tc>
          <w:tcPr>
            <w:tcW w:w="556" w:type="pct"/>
            <w:tcBorders>
              <w:top w:val="nil"/>
              <w:left w:val="nil"/>
              <w:bottom w:val="single" w:sz="4" w:space="0" w:color="auto"/>
              <w:right w:val="single" w:sz="4" w:space="0" w:color="auto"/>
            </w:tcBorders>
            <w:noWrap/>
            <w:vAlign w:val="center"/>
            <w:hideMark/>
          </w:tcPr>
          <w:p w14:paraId="12B982DB" w14:textId="77777777" w:rsidR="00EB78CB" w:rsidRPr="00EB78CB" w:rsidRDefault="00EB78CB" w:rsidP="00EB78CB">
            <w:pPr>
              <w:spacing w:after="0" w:line="240" w:lineRule="auto"/>
              <w:rPr>
                <w:rFonts w:ascii="Times New Roman" w:eastAsia="Times New Roman" w:hAnsi="Times New Roman" w:cs="Times New Roman"/>
                <w:i/>
                <w:color w:val="000000"/>
                <w:sz w:val="24"/>
                <w:szCs w:val="24"/>
              </w:rPr>
            </w:pPr>
            <w:r w:rsidRPr="00EB78CB">
              <w:rPr>
                <w:rFonts w:ascii="Times New Roman" w:eastAsia="Times New Roman" w:hAnsi="Times New Roman" w:cs="Times New Roman"/>
                <w:i/>
                <w:color w:val="000000"/>
                <w:sz w:val="24"/>
                <w:szCs w:val="24"/>
              </w:rPr>
              <w:t xml:space="preserve">Rubia </w:t>
            </w:r>
            <w:proofErr w:type="spellStart"/>
            <w:r w:rsidRPr="00EB78CB">
              <w:rPr>
                <w:rFonts w:ascii="Times New Roman" w:eastAsia="Times New Roman" w:hAnsi="Times New Roman" w:cs="Times New Roman"/>
                <w:i/>
                <w:color w:val="000000"/>
                <w:sz w:val="24"/>
                <w:szCs w:val="24"/>
              </w:rPr>
              <w:t>cordifollia</w:t>
            </w:r>
            <w:proofErr w:type="spellEnd"/>
          </w:p>
        </w:tc>
        <w:tc>
          <w:tcPr>
            <w:tcW w:w="782" w:type="pct"/>
            <w:tcBorders>
              <w:top w:val="nil"/>
              <w:left w:val="nil"/>
              <w:bottom w:val="single" w:sz="4" w:space="0" w:color="auto"/>
              <w:right w:val="single" w:sz="4" w:space="0" w:color="auto"/>
            </w:tcBorders>
            <w:noWrap/>
            <w:vAlign w:val="center"/>
            <w:hideMark/>
          </w:tcPr>
          <w:p w14:paraId="71DDB7B0"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Tsoy</w:t>
            </w:r>
          </w:p>
        </w:tc>
        <w:tc>
          <w:tcPr>
            <w:tcW w:w="432" w:type="pct"/>
            <w:tcBorders>
              <w:top w:val="nil"/>
              <w:left w:val="nil"/>
              <w:bottom w:val="single" w:sz="4" w:space="0" w:color="auto"/>
              <w:right w:val="single" w:sz="4" w:space="0" w:color="auto"/>
            </w:tcBorders>
            <w:noWrap/>
            <w:vAlign w:val="center"/>
            <w:hideMark/>
          </w:tcPr>
          <w:p w14:paraId="61DCDA9D"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proofErr w:type="spellStart"/>
            <w:r w:rsidRPr="00EB78CB">
              <w:rPr>
                <w:rFonts w:ascii="Times New Roman" w:eastAsia="Times New Roman" w:hAnsi="Times New Roman" w:cs="Times New Roman"/>
                <w:color w:val="000000"/>
                <w:sz w:val="24"/>
                <w:szCs w:val="24"/>
              </w:rPr>
              <w:t>Root.stem</w:t>
            </w:r>
            <w:proofErr w:type="spellEnd"/>
            <w:r w:rsidRPr="00EB78CB">
              <w:rPr>
                <w:rFonts w:ascii="Times New Roman" w:eastAsia="Times New Roman" w:hAnsi="Times New Roman" w:cs="Times New Roman"/>
                <w:color w:val="000000"/>
                <w:sz w:val="24"/>
                <w:szCs w:val="24"/>
              </w:rPr>
              <w:t xml:space="preserve"> n leaves</w:t>
            </w:r>
          </w:p>
        </w:tc>
        <w:tc>
          <w:tcPr>
            <w:tcW w:w="597" w:type="pct"/>
            <w:tcBorders>
              <w:top w:val="nil"/>
              <w:left w:val="nil"/>
              <w:bottom w:val="single" w:sz="4" w:space="0" w:color="auto"/>
              <w:right w:val="single" w:sz="4" w:space="0" w:color="auto"/>
            </w:tcBorders>
            <w:noWrap/>
            <w:vAlign w:val="center"/>
            <w:hideMark/>
          </w:tcPr>
          <w:p w14:paraId="70BBA6A7"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Medicine</w:t>
            </w:r>
          </w:p>
        </w:tc>
        <w:tc>
          <w:tcPr>
            <w:tcW w:w="696" w:type="pct"/>
            <w:tcBorders>
              <w:top w:val="nil"/>
              <w:left w:val="nil"/>
              <w:bottom w:val="single" w:sz="4" w:space="0" w:color="auto"/>
              <w:right w:val="single" w:sz="4" w:space="0" w:color="auto"/>
            </w:tcBorders>
            <w:vAlign w:val="center"/>
            <w:hideMark/>
          </w:tcPr>
          <w:p w14:paraId="69F54AE7"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commentRangeStart w:id="10"/>
            <w:r w:rsidRPr="00EB78CB">
              <w:rPr>
                <w:rFonts w:ascii="Times New Roman" w:eastAsia="Times New Roman" w:hAnsi="Times New Roman" w:cs="Times New Roman"/>
                <w:color w:val="000000"/>
                <w:sz w:val="24"/>
                <w:szCs w:val="24"/>
              </w:rPr>
              <w:t>October</w:t>
            </w:r>
            <w:commentRangeEnd w:id="10"/>
            <w:r w:rsidR="00592858">
              <w:rPr>
                <w:rStyle w:val="CommentReference"/>
                <w:lang w:bidi="ar-SA"/>
              </w:rPr>
              <w:commentReference w:id="10"/>
            </w:r>
            <w:r w:rsidRPr="00EB78CB">
              <w:rPr>
                <w:rFonts w:ascii="Times New Roman" w:eastAsia="Times New Roman" w:hAnsi="Times New Roman" w:cs="Times New Roman"/>
                <w:color w:val="000000"/>
                <w:sz w:val="24"/>
                <w:szCs w:val="24"/>
              </w:rPr>
              <w:t xml:space="preserve"> to March</w:t>
            </w:r>
          </w:p>
        </w:tc>
        <w:tc>
          <w:tcPr>
            <w:tcW w:w="1701" w:type="pct"/>
            <w:tcBorders>
              <w:top w:val="nil"/>
              <w:left w:val="nil"/>
              <w:bottom w:val="single" w:sz="4" w:space="0" w:color="auto"/>
              <w:right w:val="single" w:sz="4" w:space="0" w:color="auto"/>
            </w:tcBorders>
            <w:vAlign w:val="center"/>
            <w:hideMark/>
          </w:tcPr>
          <w:p w14:paraId="0247720A"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Use sharp scissors for the harvesting of the upper parts of the plants.</w:t>
            </w:r>
          </w:p>
          <w:p w14:paraId="09EE8F40"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The plant has to be cut from 5cm above the ground.</w:t>
            </w:r>
          </w:p>
          <w:p w14:paraId="1FFA44C6"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Do not uproot entire plants.</w:t>
            </w:r>
          </w:p>
          <w:p w14:paraId="5F2D2514"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Leave at least 10% of the plants without collecting to ensure natural regeneration.</w:t>
            </w:r>
          </w:p>
          <w:p w14:paraId="61F453F5"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p>
        </w:tc>
      </w:tr>
      <w:tr w:rsidR="00EB78CB" w:rsidRPr="00EB78CB" w14:paraId="14C93F5C" w14:textId="77777777" w:rsidTr="003C14AF">
        <w:trPr>
          <w:trHeight w:val="896"/>
        </w:trPr>
        <w:tc>
          <w:tcPr>
            <w:tcW w:w="237" w:type="pct"/>
            <w:tcBorders>
              <w:top w:val="nil"/>
              <w:left w:val="single" w:sz="4" w:space="0" w:color="auto"/>
              <w:bottom w:val="single" w:sz="4" w:space="0" w:color="auto"/>
              <w:right w:val="single" w:sz="4" w:space="0" w:color="auto"/>
            </w:tcBorders>
            <w:noWrap/>
            <w:vAlign w:val="center"/>
            <w:hideMark/>
          </w:tcPr>
          <w:p w14:paraId="0FAA7FA2" w14:textId="77777777" w:rsidR="00EB78CB" w:rsidRPr="00EB78CB" w:rsidRDefault="00EB78CB" w:rsidP="00EB78CB">
            <w:pPr>
              <w:spacing w:after="0" w:line="240" w:lineRule="auto"/>
              <w:jc w:val="center"/>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4</w:t>
            </w:r>
          </w:p>
        </w:tc>
        <w:tc>
          <w:tcPr>
            <w:tcW w:w="556" w:type="pct"/>
            <w:tcBorders>
              <w:top w:val="nil"/>
              <w:left w:val="nil"/>
              <w:bottom w:val="single" w:sz="4" w:space="0" w:color="auto"/>
              <w:right w:val="single" w:sz="4" w:space="0" w:color="auto"/>
            </w:tcBorders>
            <w:noWrap/>
            <w:vAlign w:val="center"/>
            <w:hideMark/>
          </w:tcPr>
          <w:p w14:paraId="1AEF2DD0" w14:textId="77777777" w:rsidR="00EB78CB" w:rsidRPr="00EB78CB" w:rsidRDefault="00EB78CB" w:rsidP="00EB78CB">
            <w:pPr>
              <w:spacing w:after="0" w:line="240" w:lineRule="auto"/>
              <w:rPr>
                <w:rFonts w:ascii="Times New Roman" w:eastAsia="Times New Roman" w:hAnsi="Times New Roman" w:cs="Times New Roman"/>
                <w:i/>
                <w:color w:val="000000"/>
                <w:sz w:val="24"/>
                <w:szCs w:val="24"/>
              </w:rPr>
            </w:pPr>
            <w:proofErr w:type="spellStart"/>
            <w:r w:rsidRPr="00EB78CB">
              <w:rPr>
                <w:rFonts w:ascii="Times New Roman" w:eastAsia="Times New Roman" w:hAnsi="Times New Roman" w:cs="Times New Roman"/>
                <w:i/>
                <w:color w:val="000000"/>
                <w:sz w:val="24"/>
                <w:szCs w:val="24"/>
              </w:rPr>
              <w:t>Dephna</w:t>
            </w:r>
            <w:proofErr w:type="spellEnd"/>
            <w:r w:rsidRPr="00EB78CB">
              <w:rPr>
                <w:rFonts w:ascii="Times New Roman" w:eastAsia="Times New Roman" w:hAnsi="Times New Roman" w:cs="Times New Roman"/>
                <w:i/>
                <w:color w:val="000000"/>
                <w:sz w:val="24"/>
                <w:szCs w:val="24"/>
              </w:rPr>
              <w:t xml:space="preserve"> </w:t>
            </w:r>
            <w:proofErr w:type="spellStart"/>
            <w:r w:rsidRPr="00EB78CB">
              <w:rPr>
                <w:rFonts w:ascii="Times New Roman" w:eastAsia="Times New Roman" w:hAnsi="Times New Roman" w:cs="Times New Roman"/>
                <w:i/>
                <w:color w:val="000000"/>
                <w:sz w:val="24"/>
                <w:szCs w:val="24"/>
              </w:rPr>
              <w:t>bholau</w:t>
            </w:r>
            <w:proofErr w:type="spellEnd"/>
          </w:p>
        </w:tc>
        <w:tc>
          <w:tcPr>
            <w:tcW w:w="782" w:type="pct"/>
            <w:tcBorders>
              <w:top w:val="nil"/>
              <w:left w:val="nil"/>
              <w:bottom w:val="single" w:sz="4" w:space="0" w:color="auto"/>
              <w:right w:val="single" w:sz="4" w:space="0" w:color="auto"/>
            </w:tcBorders>
            <w:noWrap/>
            <w:vAlign w:val="center"/>
            <w:hideMark/>
          </w:tcPr>
          <w:p w14:paraId="64BD54BC"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proofErr w:type="spellStart"/>
            <w:r w:rsidRPr="00EB78CB">
              <w:rPr>
                <w:rFonts w:ascii="Times New Roman" w:eastAsia="Times New Roman" w:hAnsi="Times New Roman" w:cs="Times New Roman"/>
                <w:color w:val="000000"/>
                <w:sz w:val="24"/>
                <w:szCs w:val="24"/>
              </w:rPr>
              <w:t>Desho</w:t>
            </w:r>
            <w:proofErr w:type="spellEnd"/>
          </w:p>
        </w:tc>
        <w:tc>
          <w:tcPr>
            <w:tcW w:w="432" w:type="pct"/>
            <w:tcBorders>
              <w:top w:val="nil"/>
              <w:left w:val="nil"/>
              <w:bottom w:val="single" w:sz="4" w:space="0" w:color="auto"/>
              <w:right w:val="single" w:sz="4" w:space="0" w:color="auto"/>
            </w:tcBorders>
            <w:noWrap/>
            <w:vAlign w:val="center"/>
            <w:hideMark/>
          </w:tcPr>
          <w:p w14:paraId="4E6897C6"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Bark</w:t>
            </w:r>
          </w:p>
        </w:tc>
        <w:tc>
          <w:tcPr>
            <w:tcW w:w="597" w:type="pct"/>
            <w:tcBorders>
              <w:top w:val="nil"/>
              <w:left w:val="nil"/>
              <w:bottom w:val="single" w:sz="4" w:space="0" w:color="auto"/>
              <w:right w:val="single" w:sz="4" w:space="0" w:color="auto"/>
            </w:tcBorders>
            <w:noWrap/>
            <w:vAlign w:val="center"/>
            <w:hideMark/>
          </w:tcPr>
          <w:p w14:paraId="1D935ADA"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make traditional paper</w:t>
            </w:r>
          </w:p>
        </w:tc>
        <w:tc>
          <w:tcPr>
            <w:tcW w:w="696" w:type="pct"/>
            <w:tcBorders>
              <w:top w:val="nil"/>
              <w:left w:val="nil"/>
              <w:bottom w:val="single" w:sz="4" w:space="0" w:color="auto"/>
              <w:right w:val="single" w:sz="4" w:space="0" w:color="auto"/>
            </w:tcBorders>
            <w:vAlign w:val="center"/>
            <w:hideMark/>
          </w:tcPr>
          <w:p w14:paraId="39112175"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 xml:space="preserve">February to </w:t>
            </w:r>
            <w:commentRangeStart w:id="11"/>
            <w:r w:rsidRPr="00EB78CB">
              <w:rPr>
                <w:rFonts w:ascii="Times New Roman" w:eastAsia="Times New Roman" w:hAnsi="Times New Roman" w:cs="Times New Roman"/>
                <w:color w:val="000000"/>
                <w:sz w:val="24"/>
                <w:szCs w:val="24"/>
              </w:rPr>
              <w:t>September</w:t>
            </w:r>
            <w:commentRangeEnd w:id="11"/>
            <w:r w:rsidR="00015059">
              <w:rPr>
                <w:rStyle w:val="CommentReference"/>
                <w:lang w:bidi="ar-SA"/>
              </w:rPr>
              <w:commentReference w:id="11"/>
            </w:r>
          </w:p>
        </w:tc>
        <w:tc>
          <w:tcPr>
            <w:tcW w:w="1701" w:type="pct"/>
            <w:tcBorders>
              <w:top w:val="nil"/>
              <w:left w:val="nil"/>
              <w:bottom w:val="single" w:sz="4" w:space="0" w:color="auto"/>
              <w:right w:val="single" w:sz="4" w:space="0" w:color="auto"/>
            </w:tcBorders>
            <w:vAlign w:val="center"/>
            <w:hideMark/>
          </w:tcPr>
          <w:p w14:paraId="613D4B2F"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Cut the plant 10cm above ground level.</w:t>
            </w:r>
          </w:p>
          <w:p w14:paraId="077A476F"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Cut stem that are more 3cm in diameter.</w:t>
            </w:r>
          </w:p>
          <w:p w14:paraId="79131C60"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Do not damage the remaining young stands/seedlings or saplings.</w:t>
            </w:r>
          </w:p>
          <w:p w14:paraId="6D3491C6"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p>
        </w:tc>
      </w:tr>
      <w:tr w:rsidR="00EB78CB" w:rsidRPr="00EB78CB" w14:paraId="423574E6" w14:textId="77777777" w:rsidTr="003C14AF">
        <w:trPr>
          <w:trHeight w:val="1195"/>
        </w:trPr>
        <w:tc>
          <w:tcPr>
            <w:tcW w:w="237" w:type="pct"/>
            <w:tcBorders>
              <w:top w:val="nil"/>
              <w:left w:val="single" w:sz="4" w:space="0" w:color="auto"/>
              <w:bottom w:val="single" w:sz="4" w:space="0" w:color="auto"/>
              <w:right w:val="single" w:sz="4" w:space="0" w:color="auto"/>
            </w:tcBorders>
            <w:noWrap/>
            <w:vAlign w:val="center"/>
            <w:hideMark/>
          </w:tcPr>
          <w:p w14:paraId="07906B97" w14:textId="77777777" w:rsidR="00EB78CB" w:rsidRPr="00EB78CB" w:rsidRDefault="00EB78CB" w:rsidP="00EB78CB">
            <w:pPr>
              <w:spacing w:after="0" w:line="240" w:lineRule="auto"/>
              <w:jc w:val="center"/>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lastRenderedPageBreak/>
              <w:t>5</w:t>
            </w:r>
          </w:p>
        </w:tc>
        <w:tc>
          <w:tcPr>
            <w:tcW w:w="556" w:type="pct"/>
            <w:tcBorders>
              <w:top w:val="nil"/>
              <w:left w:val="nil"/>
              <w:bottom w:val="single" w:sz="4" w:space="0" w:color="auto"/>
              <w:right w:val="single" w:sz="4" w:space="0" w:color="auto"/>
            </w:tcBorders>
            <w:noWrap/>
            <w:vAlign w:val="center"/>
            <w:hideMark/>
          </w:tcPr>
          <w:p w14:paraId="4A7C380D" w14:textId="77777777" w:rsidR="00EB78CB" w:rsidRPr="00EB78CB" w:rsidRDefault="00EB78CB" w:rsidP="00EB78CB">
            <w:pPr>
              <w:spacing w:after="0" w:line="240" w:lineRule="auto"/>
              <w:rPr>
                <w:rFonts w:ascii="Times New Roman" w:eastAsia="Times New Roman" w:hAnsi="Times New Roman" w:cs="Times New Roman"/>
                <w:i/>
                <w:color w:val="000000"/>
                <w:sz w:val="24"/>
                <w:szCs w:val="24"/>
              </w:rPr>
            </w:pPr>
            <w:proofErr w:type="spellStart"/>
            <w:r w:rsidRPr="00EB78CB">
              <w:rPr>
                <w:rFonts w:ascii="Times New Roman" w:eastAsia="Times New Roman" w:hAnsi="Times New Roman" w:cs="Times New Roman"/>
                <w:i/>
                <w:color w:val="000000"/>
                <w:sz w:val="24"/>
                <w:szCs w:val="24"/>
              </w:rPr>
              <w:t>Onamas</w:t>
            </w:r>
            <w:proofErr w:type="spellEnd"/>
            <w:r w:rsidRPr="00EB78CB">
              <w:rPr>
                <w:rFonts w:ascii="Times New Roman" w:eastAsia="Times New Roman" w:hAnsi="Times New Roman" w:cs="Times New Roman"/>
                <w:i/>
                <w:color w:val="000000"/>
                <w:sz w:val="24"/>
                <w:szCs w:val="24"/>
              </w:rPr>
              <w:t xml:space="preserve"> </w:t>
            </w:r>
            <w:proofErr w:type="spellStart"/>
            <w:r w:rsidRPr="00EB78CB">
              <w:rPr>
                <w:rFonts w:ascii="Times New Roman" w:eastAsia="Times New Roman" w:hAnsi="Times New Roman" w:cs="Times New Roman"/>
                <w:i/>
                <w:color w:val="000000"/>
                <w:sz w:val="24"/>
                <w:szCs w:val="24"/>
              </w:rPr>
              <w:t>hookari</w:t>
            </w:r>
            <w:proofErr w:type="spellEnd"/>
          </w:p>
        </w:tc>
        <w:tc>
          <w:tcPr>
            <w:tcW w:w="782" w:type="pct"/>
            <w:tcBorders>
              <w:top w:val="nil"/>
              <w:left w:val="nil"/>
              <w:bottom w:val="single" w:sz="4" w:space="0" w:color="auto"/>
              <w:right w:val="single" w:sz="4" w:space="0" w:color="auto"/>
            </w:tcBorders>
            <w:noWrap/>
            <w:vAlign w:val="center"/>
            <w:hideMark/>
          </w:tcPr>
          <w:p w14:paraId="1A7F2D68"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proofErr w:type="spellStart"/>
            <w:r w:rsidRPr="00EB78CB">
              <w:rPr>
                <w:rFonts w:ascii="Times New Roman" w:eastAsia="Times New Roman" w:hAnsi="Times New Roman" w:cs="Times New Roman"/>
                <w:color w:val="000000"/>
                <w:sz w:val="24"/>
                <w:szCs w:val="24"/>
              </w:rPr>
              <w:t>Muhtsi</w:t>
            </w:r>
            <w:proofErr w:type="spellEnd"/>
          </w:p>
        </w:tc>
        <w:tc>
          <w:tcPr>
            <w:tcW w:w="432" w:type="pct"/>
            <w:tcBorders>
              <w:top w:val="nil"/>
              <w:left w:val="nil"/>
              <w:bottom w:val="single" w:sz="4" w:space="0" w:color="auto"/>
              <w:right w:val="single" w:sz="4" w:space="0" w:color="auto"/>
            </w:tcBorders>
            <w:noWrap/>
            <w:vAlign w:val="center"/>
            <w:hideMark/>
          </w:tcPr>
          <w:p w14:paraId="1BFDAABA"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Roots</w:t>
            </w:r>
          </w:p>
        </w:tc>
        <w:tc>
          <w:tcPr>
            <w:tcW w:w="597" w:type="pct"/>
            <w:tcBorders>
              <w:top w:val="nil"/>
              <w:left w:val="nil"/>
              <w:bottom w:val="single" w:sz="4" w:space="0" w:color="auto"/>
              <w:right w:val="single" w:sz="4" w:space="0" w:color="auto"/>
            </w:tcBorders>
            <w:noWrap/>
            <w:vAlign w:val="center"/>
            <w:hideMark/>
          </w:tcPr>
          <w:p w14:paraId="6D8B6108"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proofErr w:type="spellStart"/>
            <w:r w:rsidRPr="00EB78CB">
              <w:rPr>
                <w:rFonts w:ascii="Times New Roman" w:eastAsia="Times New Roman" w:hAnsi="Times New Roman" w:cs="Times New Roman"/>
                <w:color w:val="000000"/>
                <w:sz w:val="24"/>
                <w:szCs w:val="24"/>
              </w:rPr>
              <w:t>religiouse</w:t>
            </w:r>
            <w:proofErr w:type="spellEnd"/>
            <w:r w:rsidRPr="00EB78CB">
              <w:rPr>
                <w:rFonts w:ascii="Times New Roman" w:eastAsia="Times New Roman" w:hAnsi="Times New Roman" w:cs="Times New Roman"/>
                <w:color w:val="000000"/>
                <w:sz w:val="24"/>
                <w:szCs w:val="24"/>
              </w:rPr>
              <w:t xml:space="preserve"> purpose</w:t>
            </w:r>
          </w:p>
        </w:tc>
        <w:tc>
          <w:tcPr>
            <w:tcW w:w="696" w:type="pct"/>
            <w:tcBorders>
              <w:top w:val="nil"/>
              <w:left w:val="nil"/>
              <w:bottom w:val="single" w:sz="4" w:space="0" w:color="auto"/>
              <w:right w:val="single" w:sz="4" w:space="0" w:color="auto"/>
            </w:tcBorders>
            <w:vAlign w:val="center"/>
            <w:hideMark/>
          </w:tcPr>
          <w:p w14:paraId="17166A58" w14:textId="354A1790"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 xml:space="preserve">September to </w:t>
            </w:r>
            <w:r w:rsidR="009D6A18" w:rsidRPr="00EB78CB">
              <w:rPr>
                <w:rFonts w:ascii="Times New Roman" w:eastAsia="Times New Roman" w:hAnsi="Times New Roman" w:cs="Times New Roman"/>
                <w:color w:val="000000"/>
                <w:sz w:val="24"/>
                <w:szCs w:val="24"/>
              </w:rPr>
              <w:t>December</w:t>
            </w:r>
          </w:p>
        </w:tc>
        <w:tc>
          <w:tcPr>
            <w:tcW w:w="1701" w:type="pct"/>
            <w:tcBorders>
              <w:top w:val="nil"/>
              <w:left w:val="nil"/>
              <w:bottom w:val="single" w:sz="4" w:space="0" w:color="auto"/>
              <w:right w:val="single" w:sz="4" w:space="0" w:color="auto"/>
            </w:tcBorders>
            <w:vAlign w:val="center"/>
            <w:hideMark/>
          </w:tcPr>
          <w:p w14:paraId="51FA5DF3"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Dig up only mature rhizomes.</w:t>
            </w:r>
          </w:p>
          <w:p w14:paraId="0CF32506"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Leave the mother plant intact with small part of root in the soil.</w:t>
            </w:r>
          </w:p>
          <w:p w14:paraId="66E00050"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Harvest rhizome on during harvesting season.</w:t>
            </w:r>
          </w:p>
          <w:p w14:paraId="3A78F28D"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Do not uproot entire plant.</w:t>
            </w:r>
          </w:p>
          <w:p w14:paraId="4CFDDDDE"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p>
        </w:tc>
      </w:tr>
      <w:tr w:rsidR="00EB78CB" w:rsidRPr="00EB78CB" w14:paraId="2593C558" w14:textId="77777777" w:rsidTr="003C14AF">
        <w:trPr>
          <w:trHeight w:val="473"/>
        </w:trPr>
        <w:tc>
          <w:tcPr>
            <w:tcW w:w="237" w:type="pct"/>
            <w:tcBorders>
              <w:top w:val="nil"/>
              <w:left w:val="single" w:sz="4" w:space="0" w:color="auto"/>
              <w:bottom w:val="single" w:sz="4" w:space="0" w:color="auto"/>
              <w:right w:val="single" w:sz="4" w:space="0" w:color="auto"/>
            </w:tcBorders>
            <w:noWrap/>
            <w:vAlign w:val="center"/>
            <w:hideMark/>
          </w:tcPr>
          <w:p w14:paraId="17D280EF" w14:textId="77777777" w:rsidR="00EB78CB" w:rsidRPr="00EB78CB" w:rsidRDefault="00EB78CB" w:rsidP="00EB78CB">
            <w:pPr>
              <w:spacing w:after="0" w:line="240" w:lineRule="auto"/>
              <w:jc w:val="center"/>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6</w:t>
            </w:r>
          </w:p>
        </w:tc>
        <w:tc>
          <w:tcPr>
            <w:tcW w:w="556" w:type="pct"/>
            <w:tcBorders>
              <w:top w:val="nil"/>
              <w:left w:val="nil"/>
              <w:bottom w:val="single" w:sz="4" w:space="0" w:color="auto"/>
              <w:right w:val="single" w:sz="4" w:space="0" w:color="auto"/>
            </w:tcBorders>
            <w:noWrap/>
            <w:vAlign w:val="center"/>
            <w:hideMark/>
          </w:tcPr>
          <w:p w14:paraId="01A92174"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 </w:t>
            </w:r>
            <w:proofErr w:type="spellStart"/>
            <w:r w:rsidRPr="00EB78CB">
              <w:rPr>
                <w:rFonts w:ascii="Times New Roman" w:eastAsia="Times New Roman" w:hAnsi="Times New Roman" w:cs="Times New Roman"/>
                <w:i/>
                <w:iCs/>
                <w:color w:val="000000"/>
                <w:sz w:val="24"/>
                <w:szCs w:val="24"/>
              </w:rPr>
              <w:t>Pogostemon</w:t>
            </w:r>
            <w:proofErr w:type="spellEnd"/>
            <w:r w:rsidRPr="00EB78CB">
              <w:rPr>
                <w:rFonts w:ascii="Times New Roman" w:eastAsia="Times New Roman" w:hAnsi="Times New Roman" w:cs="Times New Roman"/>
                <w:i/>
                <w:iCs/>
                <w:color w:val="000000"/>
                <w:sz w:val="24"/>
                <w:szCs w:val="24"/>
              </w:rPr>
              <w:t xml:space="preserve"> </w:t>
            </w:r>
            <w:proofErr w:type="spellStart"/>
            <w:r w:rsidRPr="00EB78CB">
              <w:rPr>
                <w:rFonts w:ascii="Times New Roman" w:eastAsia="Times New Roman" w:hAnsi="Times New Roman" w:cs="Times New Roman"/>
                <w:i/>
                <w:iCs/>
                <w:color w:val="000000"/>
                <w:sz w:val="24"/>
                <w:szCs w:val="24"/>
              </w:rPr>
              <w:t>amaranthoides</w:t>
            </w:r>
            <w:proofErr w:type="spellEnd"/>
            <w:r w:rsidRPr="00EB78CB">
              <w:rPr>
                <w:rFonts w:ascii="Times New Roman" w:eastAsia="Times New Roman" w:hAnsi="Times New Roman" w:cs="Times New Roman"/>
                <w:color w:val="000000"/>
                <w:sz w:val="24"/>
                <w:szCs w:val="24"/>
              </w:rPr>
              <w:t xml:space="preserve"> </w:t>
            </w:r>
          </w:p>
        </w:tc>
        <w:tc>
          <w:tcPr>
            <w:tcW w:w="782" w:type="pct"/>
            <w:tcBorders>
              <w:top w:val="nil"/>
              <w:left w:val="nil"/>
              <w:bottom w:val="single" w:sz="4" w:space="0" w:color="auto"/>
              <w:right w:val="single" w:sz="4" w:space="0" w:color="auto"/>
            </w:tcBorders>
            <w:noWrap/>
            <w:vAlign w:val="center"/>
            <w:hideMark/>
          </w:tcPr>
          <w:p w14:paraId="5074FD56"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proofErr w:type="spellStart"/>
            <w:r w:rsidRPr="00EB78CB">
              <w:rPr>
                <w:rFonts w:ascii="Times New Roman" w:eastAsia="Times New Roman" w:hAnsi="Times New Roman" w:cs="Times New Roman"/>
                <w:color w:val="000000"/>
                <w:sz w:val="24"/>
                <w:szCs w:val="24"/>
              </w:rPr>
              <w:t>Namda</w:t>
            </w:r>
            <w:proofErr w:type="spellEnd"/>
          </w:p>
        </w:tc>
        <w:tc>
          <w:tcPr>
            <w:tcW w:w="432" w:type="pct"/>
            <w:tcBorders>
              <w:top w:val="nil"/>
              <w:left w:val="nil"/>
              <w:bottom w:val="single" w:sz="4" w:space="0" w:color="auto"/>
              <w:right w:val="single" w:sz="4" w:space="0" w:color="auto"/>
            </w:tcBorders>
            <w:noWrap/>
            <w:vAlign w:val="center"/>
            <w:hideMark/>
          </w:tcPr>
          <w:p w14:paraId="3327ADCD"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leaves</w:t>
            </w:r>
          </w:p>
        </w:tc>
        <w:tc>
          <w:tcPr>
            <w:tcW w:w="597" w:type="pct"/>
            <w:tcBorders>
              <w:top w:val="nil"/>
              <w:left w:val="nil"/>
              <w:bottom w:val="single" w:sz="4" w:space="0" w:color="auto"/>
              <w:right w:val="single" w:sz="4" w:space="0" w:color="auto"/>
            </w:tcBorders>
            <w:noWrap/>
            <w:vAlign w:val="center"/>
            <w:hideMark/>
          </w:tcPr>
          <w:p w14:paraId="14436372"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vegetable</w:t>
            </w:r>
          </w:p>
        </w:tc>
        <w:tc>
          <w:tcPr>
            <w:tcW w:w="696" w:type="pct"/>
            <w:tcBorders>
              <w:top w:val="nil"/>
              <w:left w:val="nil"/>
              <w:bottom w:val="single" w:sz="4" w:space="0" w:color="auto"/>
              <w:right w:val="single" w:sz="4" w:space="0" w:color="auto"/>
            </w:tcBorders>
            <w:vAlign w:val="center"/>
            <w:hideMark/>
          </w:tcPr>
          <w:p w14:paraId="784ADB4F" w14:textId="05F30EED"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 xml:space="preserve">May to </w:t>
            </w:r>
            <w:r w:rsidR="009D6A18" w:rsidRPr="00EB78CB">
              <w:rPr>
                <w:rFonts w:ascii="Times New Roman" w:eastAsia="Times New Roman" w:hAnsi="Times New Roman" w:cs="Times New Roman"/>
                <w:color w:val="000000"/>
                <w:sz w:val="24"/>
                <w:szCs w:val="24"/>
              </w:rPr>
              <w:t>September</w:t>
            </w:r>
          </w:p>
        </w:tc>
        <w:tc>
          <w:tcPr>
            <w:tcW w:w="1701" w:type="pct"/>
            <w:tcBorders>
              <w:top w:val="nil"/>
              <w:left w:val="nil"/>
              <w:bottom w:val="single" w:sz="4" w:space="0" w:color="auto"/>
              <w:right w:val="single" w:sz="4" w:space="0" w:color="auto"/>
            </w:tcBorders>
            <w:noWrap/>
            <w:vAlign w:val="center"/>
            <w:hideMark/>
          </w:tcPr>
          <w:p w14:paraId="6ACC702A"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 Cut tender shoot only.</w:t>
            </w:r>
          </w:p>
          <w:p w14:paraId="3FF7EEDF"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Retain 1% of mother plants in clump</w:t>
            </w:r>
          </w:p>
        </w:tc>
      </w:tr>
      <w:tr w:rsidR="00EB78CB" w:rsidRPr="00EB78CB" w14:paraId="0F43D3AF" w14:textId="77777777" w:rsidTr="003C14AF">
        <w:trPr>
          <w:trHeight w:val="896"/>
        </w:trPr>
        <w:tc>
          <w:tcPr>
            <w:tcW w:w="237" w:type="pct"/>
            <w:tcBorders>
              <w:top w:val="nil"/>
              <w:left w:val="single" w:sz="4" w:space="0" w:color="auto"/>
              <w:bottom w:val="single" w:sz="4" w:space="0" w:color="auto"/>
              <w:right w:val="single" w:sz="4" w:space="0" w:color="auto"/>
            </w:tcBorders>
            <w:noWrap/>
            <w:vAlign w:val="center"/>
            <w:hideMark/>
          </w:tcPr>
          <w:p w14:paraId="31067CC3" w14:textId="77777777" w:rsidR="00EB78CB" w:rsidRPr="00EB78CB" w:rsidRDefault="00EB78CB" w:rsidP="00EB78CB">
            <w:pPr>
              <w:spacing w:after="0" w:line="240" w:lineRule="auto"/>
              <w:jc w:val="center"/>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7</w:t>
            </w:r>
          </w:p>
        </w:tc>
        <w:tc>
          <w:tcPr>
            <w:tcW w:w="556" w:type="pct"/>
            <w:tcBorders>
              <w:top w:val="nil"/>
              <w:left w:val="nil"/>
              <w:bottom w:val="single" w:sz="4" w:space="0" w:color="auto"/>
              <w:right w:val="single" w:sz="4" w:space="0" w:color="auto"/>
            </w:tcBorders>
            <w:noWrap/>
            <w:vAlign w:val="center"/>
            <w:hideMark/>
          </w:tcPr>
          <w:p w14:paraId="60ED1CBB"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proofErr w:type="spellStart"/>
            <w:r w:rsidRPr="00EB78CB">
              <w:rPr>
                <w:rFonts w:ascii="Times New Roman" w:eastAsia="Times New Roman" w:hAnsi="Times New Roman" w:cs="Times New Roman"/>
                <w:i/>
                <w:iCs/>
                <w:color w:val="000000"/>
                <w:sz w:val="24"/>
                <w:szCs w:val="24"/>
              </w:rPr>
              <w:t>Diplazium</w:t>
            </w:r>
            <w:proofErr w:type="spellEnd"/>
            <w:r w:rsidRPr="00EB78CB">
              <w:rPr>
                <w:rFonts w:ascii="Times New Roman" w:eastAsia="Times New Roman" w:hAnsi="Times New Roman" w:cs="Times New Roman"/>
                <w:i/>
                <w:iCs/>
                <w:color w:val="000000"/>
                <w:sz w:val="24"/>
                <w:szCs w:val="24"/>
              </w:rPr>
              <w:t xml:space="preserve"> </w:t>
            </w:r>
            <w:proofErr w:type="spellStart"/>
            <w:r w:rsidRPr="00EB78CB">
              <w:rPr>
                <w:rFonts w:ascii="Times New Roman" w:eastAsia="Times New Roman" w:hAnsi="Times New Roman" w:cs="Times New Roman"/>
                <w:i/>
                <w:iCs/>
                <w:color w:val="000000"/>
                <w:sz w:val="24"/>
                <w:szCs w:val="24"/>
              </w:rPr>
              <w:t>sp</w:t>
            </w:r>
            <w:proofErr w:type="spellEnd"/>
          </w:p>
        </w:tc>
        <w:tc>
          <w:tcPr>
            <w:tcW w:w="782" w:type="pct"/>
            <w:tcBorders>
              <w:top w:val="nil"/>
              <w:left w:val="nil"/>
              <w:bottom w:val="single" w:sz="4" w:space="0" w:color="auto"/>
              <w:right w:val="single" w:sz="4" w:space="0" w:color="auto"/>
            </w:tcBorders>
            <w:noWrap/>
            <w:vAlign w:val="center"/>
            <w:hideMark/>
          </w:tcPr>
          <w:p w14:paraId="03740E40"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Fern</w:t>
            </w:r>
          </w:p>
        </w:tc>
        <w:tc>
          <w:tcPr>
            <w:tcW w:w="432" w:type="pct"/>
            <w:tcBorders>
              <w:top w:val="nil"/>
              <w:left w:val="nil"/>
              <w:bottom w:val="single" w:sz="4" w:space="0" w:color="auto"/>
              <w:right w:val="single" w:sz="4" w:space="0" w:color="auto"/>
            </w:tcBorders>
            <w:noWrap/>
            <w:vAlign w:val="center"/>
            <w:hideMark/>
          </w:tcPr>
          <w:p w14:paraId="16535856"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 xml:space="preserve"> shoot</w:t>
            </w:r>
          </w:p>
        </w:tc>
        <w:tc>
          <w:tcPr>
            <w:tcW w:w="597" w:type="pct"/>
            <w:tcBorders>
              <w:top w:val="nil"/>
              <w:left w:val="nil"/>
              <w:bottom w:val="single" w:sz="4" w:space="0" w:color="auto"/>
              <w:right w:val="single" w:sz="4" w:space="0" w:color="auto"/>
            </w:tcBorders>
            <w:noWrap/>
            <w:vAlign w:val="center"/>
            <w:hideMark/>
          </w:tcPr>
          <w:p w14:paraId="16709FBB"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vegetable</w:t>
            </w:r>
          </w:p>
        </w:tc>
        <w:tc>
          <w:tcPr>
            <w:tcW w:w="696" w:type="pct"/>
            <w:tcBorders>
              <w:top w:val="nil"/>
              <w:left w:val="nil"/>
              <w:bottom w:val="single" w:sz="4" w:space="0" w:color="auto"/>
              <w:right w:val="single" w:sz="4" w:space="0" w:color="auto"/>
            </w:tcBorders>
            <w:vAlign w:val="center"/>
            <w:hideMark/>
          </w:tcPr>
          <w:p w14:paraId="79AC7D28"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June-September</w:t>
            </w:r>
          </w:p>
        </w:tc>
        <w:tc>
          <w:tcPr>
            <w:tcW w:w="1701" w:type="pct"/>
            <w:tcBorders>
              <w:top w:val="nil"/>
              <w:left w:val="nil"/>
              <w:bottom w:val="single" w:sz="4" w:space="0" w:color="auto"/>
              <w:right w:val="single" w:sz="4" w:space="0" w:color="auto"/>
            </w:tcBorders>
            <w:vAlign w:val="center"/>
            <w:hideMark/>
          </w:tcPr>
          <w:p w14:paraId="694A5885"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Cut tender shoot only.</w:t>
            </w:r>
          </w:p>
          <w:p w14:paraId="6432E338"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Retain 1% of mother plants in clump</w:t>
            </w:r>
          </w:p>
        </w:tc>
      </w:tr>
      <w:tr w:rsidR="00EB78CB" w:rsidRPr="00EB78CB" w14:paraId="1287B6C7" w14:textId="77777777" w:rsidTr="003C14AF">
        <w:trPr>
          <w:trHeight w:val="896"/>
        </w:trPr>
        <w:tc>
          <w:tcPr>
            <w:tcW w:w="237" w:type="pct"/>
            <w:tcBorders>
              <w:top w:val="nil"/>
              <w:left w:val="single" w:sz="4" w:space="0" w:color="auto"/>
              <w:bottom w:val="single" w:sz="4" w:space="0" w:color="auto"/>
              <w:right w:val="single" w:sz="4" w:space="0" w:color="auto"/>
            </w:tcBorders>
            <w:noWrap/>
            <w:vAlign w:val="center"/>
            <w:hideMark/>
          </w:tcPr>
          <w:p w14:paraId="381C891C" w14:textId="77777777" w:rsidR="00EB78CB" w:rsidRPr="00EB78CB" w:rsidRDefault="00EB78CB" w:rsidP="00EB78CB">
            <w:pPr>
              <w:spacing w:after="0" w:line="240" w:lineRule="auto"/>
              <w:jc w:val="center"/>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8</w:t>
            </w:r>
          </w:p>
        </w:tc>
        <w:tc>
          <w:tcPr>
            <w:tcW w:w="556" w:type="pct"/>
            <w:tcBorders>
              <w:top w:val="nil"/>
              <w:left w:val="nil"/>
              <w:bottom w:val="single" w:sz="4" w:space="0" w:color="auto"/>
              <w:right w:val="single" w:sz="4" w:space="0" w:color="auto"/>
            </w:tcBorders>
            <w:noWrap/>
            <w:vAlign w:val="center"/>
            <w:hideMark/>
          </w:tcPr>
          <w:p w14:paraId="39C4DB47" w14:textId="77777777" w:rsidR="00EB78CB" w:rsidRPr="00EB78CB" w:rsidRDefault="00EB78CB" w:rsidP="00EB78CB">
            <w:pPr>
              <w:spacing w:after="0" w:line="240" w:lineRule="auto"/>
              <w:rPr>
                <w:rFonts w:ascii="Times New Roman" w:eastAsia="Times New Roman" w:hAnsi="Times New Roman" w:cs="Times New Roman"/>
                <w:i/>
                <w:color w:val="000000"/>
                <w:sz w:val="24"/>
                <w:szCs w:val="24"/>
              </w:rPr>
            </w:pPr>
            <w:r w:rsidRPr="00EB78CB">
              <w:rPr>
                <w:rFonts w:ascii="Times New Roman" w:eastAsia="Times New Roman" w:hAnsi="Times New Roman" w:cs="Times New Roman"/>
                <w:i/>
                <w:color w:val="000000"/>
                <w:sz w:val="24"/>
                <w:szCs w:val="24"/>
              </w:rPr>
              <w:t>Cymbidium sp</w:t>
            </w:r>
          </w:p>
        </w:tc>
        <w:tc>
          <w:tcPr>
            <w:tcW w:w="782" w:type="pct"/>
            <w:tcBorders>
              <w:top w:val="nil"/>
              <w:left w:val="nil"/>
              <w:bottom w:val="single" w:sz="4" w:space="0" w:color="auto"/>
              <w:right w:val="single" w:sz="4" w:space="0" w:color="auto"/>
            </w:tcBorders>
            <w:noWrap/>
            <w:vAlign w:val="center"/>
            <w:hideMark/>
          </w:tcPr>
          <w:p w14:paraId="501D000B"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proofErr w:type="spellStart"/>
            <w:r w:rsidRPr="00EB78CB">
              <w:rPr>
                <w:rFonts w:ascii="Times New Roman" w:eastAsia="Times New Roman" w:hAnsi="Times New Roman" w:cs="Times New Roman"/>
                <w:color w:val="000000"/>
                <w:sz w:val="24"/>
                <w:szCs w:val="24"/>
              </w:rPr>
              <w:t>Olachoto</w:t>
            </w:r>
            <w:proofErr w:type="spellEnd"/>
          </w:p>
        </w:tc>
        <w:tc>
          <w:tcPr>
            <w:tcW w:w="432" w:type="pct"/>
            <w:tcBorders>
              <w:top w:val="nil"/>
              <w:left w:val="nil"/>
              <w:bottom w:val="single" w:sz="4" w:space="0" w:color="auto"/>
              <w:right w:val="single" w:sz="4" w:space="0" w:color="auto"/>
            </w:tcBorders>
            <w:noWrap/>
            <w:vAlign w:val="center"/>
            <w:hideMark/>
          </w:tcPr>
          <w:p w14:paraId="03978A41"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Tender parts</w:t>
            </w:r>
          </w:p>
        </w:tc>
        <w:tc>
          <w:tcPr>
            <w:tcW w:w="597" w:type="pct"/>
            <w:tcBorders>
              <w:top w:val="nil"/>
              <w:left w:val="nil"/>
              <w:bottom w:val="single" w:sz="4" w:space="0" w:color="auto"/>
              <w:right w:val="single" w:sz="4" w:space="0" w:color="auto"/>
            </w:tcBorders>
            <w:noWrap/>
            <w:vAlign w:val="center"/>
            <w:hideMark/>
          </w:tcPr>
          <w:p w14:paraId="679F9470"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Vegetables</w:t>
            </w:r>
          </w:p>
        </w:tc>
        <w:tc>
          <w:tcPr>
            <w:tcW w:w="696" w:type="pct"/>
            <w:tcBorders>
              <w:top w:val="nil"/>
              <w:left w:val="nil"/>
              <w:bottom w:val="single" w:sz="4" w:space="0" w:color="auto"/>
              <w:right w:val="single" w:sz="4" w:space="0" w:color="auto"/>
            </w:tcBorders>
            <w:vAlign w:val="center"/>
            <w:hideMark/>
          </w:tcPr>
          <w:p w14:paraId="700E68B2"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7-8 and 8 Bhutanese month</w:t>
            </w:r>
          </w:p>
        </w:tc>
        <w:tc>
          <w:tcPr>
            <w:tcW w:w="1701" w:type="pct"/>
            <w:tcBorders>
              <w:top w:val="nil"/>
              <w:left w:val="nil"/>
              <w:bottom w:val="single" w:sz="4" w:space="0" w:color="auto"/>
              <w:right w:val="single" w:sz="4" w:space="0" w:color="auto"/>
            </w:tcBorders>
            <w:vAlign w:val="center"/>
            <w:hideMark/>
          </w:tcPr>
          <w:p w14:paraId="73D376F6"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 xml:space="preserve">Cut tender shoot </w:t>
            </w:r>
            <w:proofErr w:type="spellStart"/>
            <w:r w:rsidRPr="00EB78CB">
              <w:rPr>
                <w:rFonts w:ascii="Times New Roman" w:eastAsia="Times New Roman" w:hAnsi="Times New Roman" w:cs="Times New Roman"/>
                <w:color w:val="000000"/>
                <w:sz w:val="24"/>
                <w:szCs w:val="24"/>
              </w:rPr>
              <w:t>only.Retain</w:t>
            </w:r>
            <w:proofErr w:type="spellEnd"/>
            <w:r w:rsidRPr="00EB78CB">
              <w:rPr>
                <w:rFonts w:ascii="Times New Roman" w:eastAsia="Times New Roman" w:hAnsi="Times New Roman" w:cs="Times New Roman"/>
                <w:color w:val="000000"/>
                <w:sz w:val="24"/>
                <w:szCs w:val="24"/>
              </w:rPr>
              <w:t xml:space="preserve"> mother plants in clump</w:t>
            </w:r>
          </w:p>
        </w:tc>
      </w:tr>
      <w:tr w:rsidR="00EB78CB" w:rsidRPr="00EB78CB" w14:paraId="440FAAEB" w14:textId="77777777" w:rsidTr="003C14AF">
        <w:trPr>
          <w:trHeight w:val="1494"/>
        </w:trPr>
        <w:tc>
          <w:tcPr>
            <w:tcW w:w="237" w:type="pct"/>
            <w:tcBorders>
              <w:top w:val="nil"/>
              <w:left w:val="single" w:sz="4" w:space="0" w:color="auto"/>
              <w:bottom w:val="single" w:sz="4" w:space="0" w:color="auto"/>
              <w:right w:val="single" w:sz="4" w:space="0" w:color="auto"/>
            </w:tcBorders>
            <w:noWrap/>
            <w:vAlign w:val="center"/>
            <w:hideMark/>
          </w:tcPr>
          <w:p w14:paraId="7B7BAA0F" w14:textId="77777777" w:rsidR="00EB78CB" w:rsidRPr="00EB78CB" w:rsidRDefault="00EB78CB" w:rsidP="00EB78CB">
            <w:pPr>
              <w:spacing w:after="0" w:line="240" w:lineRule="auto"/>
              <w:jc w:val="center"/>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9</w:t>
            </w:r>
          </w:p>
        </w:tc>
        <w:tc>
          <w:tcPr>
            <w:tcW w:w="556" w:type="pct"/>
            <w:tcBorders>
              <w:top w:val="nil"/>
              <w:left w:val="nil"/>
              <w:bottom w:val="single" w:sz="4" w:space="0" w:color="auto"/>
              <w:right w:val="single" w:sz="4" w:space="0" w:color="auto"/>
            </w:tcBorders>
            <w:noWrap/>
            <w:vAlign w:val="center"/>
            <w:hideMark/>
          </w:tcPr>
          <w:p w14:paraId="52380360" w14:textId="77777777" w:rsidR="00EB78CB" w:rsidRPr="00EB78CB" w:rsidRDefault="00EB78CB" w:rsidP="00EB78CB">
            <w:pPr>
              <w:spacing w:after="0" w:line="240" w:lineRule="auto"/>
              <w:rPr>
                <w:rFonts w:ascii="Times New Roman" w:eastAsia="Times New Roman" w:hAnsi="Times New Roman" w:cs="Times New Roman"/>
                <w:i/>
                <w:iCs/>
                <w:color w:val="000000"/>
                <w:sz w:val="24"/>
                <w:szCs w:val="24"/>
              </w:rPr>
            </w:pPr>
            <w:r w:rsidRPr="00EB78CB">
              <w:rPr>
                <w:rFonts w:ascii="Times New Roman" w:eastAsia="Times New Roman" w:hAnsi="Times New Roman" w:cs="Times New Roman"/>
                <w:color w:val="000000"/>
                <w:sz w:val="24"/>
                <w:szCs w:val="24"/>
              </w:rPr>
              <w:t> </w:t>
            </w:r>
            <w:r w:rsidRPr="00EB78CB">
              <w:rPr>
                <w:rFonts w:ascii="Times New Roman" w:eastAsia="Times New Roman" w:hAnsi="Times New Roman" w:cs="Times New Roman"/>
                <w:i/>
                <w:iCs/>
                <w:color w:val="000000"/>
                <w:sz w:val="24"/>
                <w:szCs w:val="24"/>
              </w:rPr>
              <w:t>Acorus calamus</w:t>
            </w:r>
          </w:p>
        </w:tc>
        <w:tc>
          <w:tcPr>
            <w:tcW w:w="782" w:type="pct"/>
            <w:tcBorders>
              <w:top w:val="nil"/>
              <w:left w:val="nil"/>
              <w:bottom w:val="single" w:sz="4" w:space="0" w:color="auto"/>
              <w:right w:val="single" w:sz="4" w:space="0" w:color="auto"/>
            </w:tcBorders>
            <w:noWrap/>
            <w:vAlign w:val="center"/>
            <w:hideMark/>
          </w:tcPr>
          <w:p w14:paraId="49E65284"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Shuda</w:t>
            </w:r>
          </w:p>
        </w:tc>
        <w:tc>
          <w:tcPr>
            <w:tcW w:w="432" w:type="pct"/>
            <w:tcBorders>
              <w:top w:val="nil"/>
              <w:left w:val="nil"/>
              <w:bottom w:val="single" w:sz="4" w:space="0" w:color="auto"/>
              <w:right w:val="single" w:sz="4" w:space="0" w:color="auto"/>
            </w:tcBorders>
            <w:noWrap/>
            <w:vAlign w:val="center"/>
            <w:hideMark/>
          </w:tcPr>
          <w:p w14:paraId="23F86739"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Roots</w:t>
            </w:r>
          </w:p>
        </w:tc>
        <w:tc>
          <w:tcPr>
            <w:tcW w:w="597" w:type="pct"/>
            <w:tcBorders>
              <w:top w:val="nil"/>
              <w:left w:val="nil"/>
              <w:bottom w:val="single" w:sz="4" w:space="0" w:color="auto"/>
              <w:right w:val="single" w:sz="4" w:space="0" w:color="auto"/>
            </w:tcBorders>
            <w:noWrap/>
            <w:vAlign w:val="center"/>
            <w:hideMark/>
          </w:tcPr>
          <w:p w14:paraId="0B9CC44F"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Medicine</w:t>
            </w:r>
          </w:p>
        </w:tc>
        <w:tc>
          <w:tcPr>
            <w:tcW w:w="696" w:type="pct"/>
            <w:tcBorders>
              <w:top w:val="nil"/>
              <w:left w:val="nil"/>
              <w:bottom w:val="single" w:sz="4" w:space="0" w:color="auto"/>
              <w:right w:val="single" w:sz="4" w:space="0" w:color="auto"/>
            </w:tcBorders>
            <w:vAlign w:val="center"/>
            <w:hideMark/>
          </w:tcPr>
          <w:p w14:paraId="1823D2EF"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whole year</w:t>
            </w:r>
          </w:p>
        </w:tc>
        <w:tc>
          <w:tcPr>
            <w:tcW w:w="1701" w:type="pct"/>
            <w:tcBorders>
              <w:top w:val="nil"/>
              <w:left w:val="nil"/>
              <w:bottom w:val="single" w:sz="4" w:space="0" w:color="auto"/>
              <w:right w:val="single" w:sz="4" w:space="0" w:color="auto"/>
            </w:tcBorders>
            <w:vAlign w:val="center"/>
            <w:hideMark/>
          </w:tcPr>
          <w:p w14:paraId="315FD233"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 xml:space="preserve">The plant is uprooted either by hand or using </w:t>
            </w:r>
            <w:proofErr w:type="spellStart"/>
            <w:r w:rsidRPr="00EB78CB">
              <w:rPr>
                <w:rFonts w:ascii="Times New Roman" w:eastAsia="Times New Roman" w:hAnsi="Times New Roman" w:cs="Times New Roman"/>
                <w:color w:val="000000"/>
                <w:sz w:val="24"/>
                <w:szCs w:val="24"/>
              </w:rPr>
              <w:t>hose,cut</w:t>
            </w:r>
            <w:proofErr w:type="spellEnd"/>
            <w:r w:rsidRPr="00EB78CB">
              <w:rPr>
                <w:rFonts w:ascii="Times New Roman" w:eastAsia="Times New Roman" w:hAnsi="Times New Roman" w:cs="Times New Roman"/>
                <w:color w:val="000000"/>
                <w:sz w:val="24"/>
                <w:szCs w:val="24"/>
              </w:rPr>
              <w:t xml:space="preserve"> the root parts and plant back the aerial stem</w:t>
            </w:r>
          </w:p>
        </w:tc>
      </w:tr>
      <w:tr w:rsidR="00EB78CB" w:rsidRPr="00EB78CB" w14:paraId="3B057891" w14:textId="77777777" w:rsidTr="003C14AF">
        <w:trPr>
          <w:trHeight w:val="598"/>
        </w:trPr>
        <w:tc>
          <w:tcPr>
            <w:tcW w:w="237" w:type="pct"/>
            <w:tcBorders>
              <w:top w:val="nil"/>
              <w:left w:val="single" w:sz="4" w:space="0" w:color="auto"/>
              <w:bottom w:val="single" w:sz="4" w:space="0" w:color="auto"/>
              <w:right w:val="single" w:sz="4" w:space="0" w:color="auto"/>
            </w:tcBorders>
            <w:noWrap/>
            <w:vAlign w:val="center"/>
            <w:hideMark/>
          </w:tcPr>
          <w:p w14:paraId="281CE2A6" w14:textId="77777777" w:rsidR="00EB78CB" w:rsidRPr="00EB78CB" w:rsidRDefault="00EB78CB" w:rsidP="00EB78CB">
            <w:pPr>
              <w:spacing w:after="0" w:line="240" w:lineRule="auto"/>
              <w:jc w:val="center"/>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10</w:t>
            </w:r>
          </w:p>
        </w:tc>
        <w:tc>
          <w:tcPr>
            <w:tcW w:w="556" w:type="pct"/>
            <w:tcBorders>
              <w:top w:val="nil"/>
              <w:left w:val="nil"/>
              <w:bottom w:val="single" w:sz="4" w:space="0" w:color="auto"/>
              <w:right w:val="single" w:sz="4" w:space="0" w:color="auto"/>
            </w:tcBorders>
            <w:noWrap/>
            <w:vAlign w:val="center"/>
            <w:hideMark/>
          </w:tcPr>
          <w:p w14:paraId="772FB5A5" w14:textId="77777777" w:rsidR="00EB78CB" w:rsidRPr="00EB78CB" w:rsidRDefault="00EB78CB" w:rsidP="00EB78CB">
            <w:pPr>
              <w:spacing w:after="0" w:line="240" w:lineRule="auto"/>
              <w:rPr>
                <w:rFonts w:ascii="Times New Roman" w:eastAsia="Times New Roman" w:hAnsi="Times New Roman" w:cs="Times New Roman"/>
                <w:i/>
                <w:color w:val="000000"/>
                <w:sz w:val="24"/>
                <w:szCs w:val="24"/>
              </w:rPr>
            </w:pPr>
            <w:r w:rsidRPr="00EB78CB">
              <w:rPr>
                <w:rFonts w:ascii="Times New Roman" w:eastAsia="Times New Roman" w:hAnsi="Times New Roman" w:cs="Times New Roman"/>
                <w:color w:val="000000"/>
                <w:sz w:val="24"/>
                <w:szCs w:val="24"/>
              </w:rPr>
              <w:t> </w:t>
            </w:r>
            <w:proofErr w:type="spellStart"/>
            <w:r w:rsidRPr="00EB78CB">
              <w:rPr>
                <w:rFonts w:ascii="Times New Roman" w:eastAsia="Times New Roman" w:hAnsi="Times New Roman" w:cs="Times New Roman"/>
                <w:i/>
                <w:color w:val="000000"/>
                <w:sz w:val="24"/>
                <w:szCs w:val="24"/>
              </w:rPr>
              <w:t>Elantosteme</w:t>
            </w:r>
            <w:proofErr w:type="spellEnd"/>
            <w:r w:rsidRPr="00EB78CB">
              <w:rPr>
                <w:rFonts w:ascii="Times New Roman" w:eastAsia="Times New Roman" w:hAnsi="Times New Roman" w:cs="Times New Roman"/>
                <w:i/>
                <w:color w:val="000000"/>
                <w:sz w:val="24"/>
                <w:szCs w:val="24"/>
              </w:rPr>
              <w:t xml:space="preserve"> </w:t>
            </w:r>
            <w:proofErr w:type="spellStart"/>
            <w:r w:rsidRPr="00EB78CB">
              <w:rPr>
                <w:rFonts w:ascii="Times New Roman" w:eastAsia="Times New Roman" w:hAnsi="Times New Roman" w:cs="Times New Roman"/>
                <w:i/>
                <w:color w:val="000000"/>
                <w:sz w:val="24"/>
                <w:szCs w:val="24"/>
              </w:rPr>
              <w:t>lineolatum</w:t>
            </w:r>
            <w:proofErr w:type="spellEnd"/>
          </w:p>
        </w:tc>
        <w:tc>
          <w:tcPr>
            <w:tcW w:w="782" w:type="pct"/>
            <w:tcBorders>
              <w:top w:val="nil"/>
              <w:left w:val="nil"/>
              <w:bottom w:val="single" w:sz="4" w:space="0" w:color="auto"/>
              <w:right w:val="single" w:sz="4" w:space="0" w:color="auto"/>
            </w:tcBorders>
            <w:noWrap/>
            <w:vAlign w:val="center"/>
            <w:hideMark/>
          </w:tcPr>
          <w:p w14:paraId="7C5875BF"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proofErr w:type="spellStart"/>
            <w:r w:rsidRPr="00EB78CB">
              <w:rPr>
                <w:rFonts w:ascii="Times New Roman" w:eastAsia="Times New Roman" w:hAnsi="Times New Roman" w:cs="Times New Roman"/>
                <w:color w:val="000000"/>
                <w:sz w:val="24"/>
                <w:szCs w:val="24"/>
              </w:rPr>
              <w:t>Damroo</w:t>
            </w:r>
            <w:proofErr w:type="spellEnd"/>
          </w:p>
        </w:tc>
        <w:tc>
          <w:tcPr>
            <w:tcW w:w="432" w:type="pct"/>
            <w:tcBorders>
              <w:top w:val="nil"/>
              <w:left w:val="nil"/>
              <w:bottom w:val="single" w:sz="4" w:space="0" w:color="auto"/>
              <w:right w:val="single" w:sz="4" w:space="0" w:color="auto"/>
            </w:tcBorders>
            <w:noWrap/>
            <w:vAlign w:val="center"/>
            <w:hideMark/>
          </w:tcPr>
          <w:p w14:paraId="68AA157F"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leaves</w:t>
            </w:r>
          </w:p>
        </w:tc>
        <w:tc>
          <w:tcPr>
            <w:tcW w:w="597" w:type="pct"/>
            <w:tcBorders>
              <w:top w:val="nil"/>
              <w:left w:val="nil"/>
              <w:bottom w:val="single" w:sz="4" w:space="0" w:color="auto"/>
              <w:right w:val="single" w:sz="4" w:space="0" w:color="auto"/>
            </w:tcBorders>
            <w:noWrap/>
            <w:vAlign w:val="center"/>
            <w:hideMark/>
          </w:tcPr>
          <w:p w14:paraId="6007A5BE"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Medicine and food</w:t>
            </w:r>
          </w:p>
        </w:tc>
        <w:tc>
          <w:tcPr>
            <w:tcW w:w="696" w:type="pct"/>
            <w:tcBorders>
              <w:top w:val="nil"/>
              <w:left w:val="nil"/>
              <w:bottom w:val="single" w:sz="4" w:space="0" w:color="auto"/>
              <w:right w:val="single" w:sz="4" w:space="0" w:color="auto"/>
            </w:tcBorders>
            <w:vAlign w:val="center"/>
            <w:hideMark/>
          </w:tcPr>
          <w:p w14:paraId="206E467D"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 xml:space="preserve">9 </w:t>
            </w:r>
            <w:proofErr w:type="spellStart"/>
            <w:r w:rsidRPr="00EB78CB">
              <w:rPr>
                <w:rFonts w:ascii="Times New Roman" w:eastAsia="Times New Roman" w:hAnsi="Times New Roman" w:cs="Times New Roman"/>
                <w:color w:val="000000"/>
                <w:sz w:val="24"/>
                <w:szCs w:val="24"/>
              </w:rPr>
              <w:t>th</w:t>
            </w:r>
            <w:proofErr w:type="spellEnd"/>
            <w:r w:rsidRPr="00EB78CB">
              <w:rPr>
                <w:rFonts w:ascii="Times New Roman" w:eastAsia="Times New Roman" w:hAnsi="Times New Roman" w:cs="Times New Roman"/>
                <w:color w:val="000000"/>
                <w:sz w:val="24"/>
                <w:szCs w:val="24"/>
              </w:rPr>
              <w:t xml:space="preserve"> to 12 Bhutanese month</w:t>
            </w:r>
          </w:p>
        </w:tc>
        <w:tc>
          <w:tcPr>
            <w:tcW w:w="1701" w:type="pct"/>
            <w:tcBorders>
              <w:top w:val="nil"/>
              <w:left w:val="nil"/>
              <w:bottom w:val="single" w:sz="4" w:space="0" w:color="auto"/>
              <w:right w:val="single" w:sz="4" w:space="0" w:color="auto"/>
            </w:tcBorders>
            <w:noWrap/>
            <w:vAlign w:val="center"/>
            <w:hideMark/>
          </w:tcPr>
          <w:p w14:paraId="4192E26E"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Cut tender shoot only</w:t>
            </w:r>
          </w:p>
        </w:tc>
      </w:tr>
      <w:tr w:rsidR="00EB78CB" w:rsidRPr="00EB78CB" w14:paraId="0599F740" w14:textId="77777777" w:rsidTr="003C14AF">
        <w:trPr>
          <w:trHeight w:val="598"/>
        </w:trPr>
        <w:tc>
          <w:tcPr>
            <w:tcW w:w="237" w:type="pct"/>
            <w:tcBorders>
              <w:top w:val="nil"/>
              <w:left w:val="single" w:sz="4" w:space="0" w:color="auto"/>
              <w:bottom w:val="single" w:sz="4" w:space="0" w:color="auto"/>
              <w:right w:val="single" w:sz="4" w:space="0" w:color="auto"/>
            </w:tcBorders>
            <w:noWrap/>
            <w:vAlign w:val="center"/>
            <w:hideMark/>
          </w:tcPr>
          <w:p w14:paraId="5BEF2E03" w14:textId="77777777" w:rsidR="00EB78CB" w:rsidRPr="00EB78CB" w:rsidRDefault="00EB78CB" w:rsidP="00EB78CB">
            <w:pPr>
              <w:spacing w:after="0" w:line="240" w:lineRule="auto"/>
              <w:jc w:val="center"/>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11</w:t>
            </w:r>
          </w:p>
        </w:tc>
        <w:tc>
          <w:tcPr>
            <w:tcW w:w="556" w:type="pct"/>
            <w:tcBorders>
              <w:top w:val="nil"/>
              <w:left w:val="nil"/>
              <w:bottom w:val="single" w:sz="4" w:space="0" w:color="auto"/>
              <w:right w:val="single" w:sz="4" w:space="0" w:color="auto"/>
            </w:tcBorders>
            <w:noWrap/>
            <w:vAlign w:val="center"/>
            <w:hideMark/>
          </w:tcPr>
          <w:p w14:paraId="01C5130B" w14:textId="77777777" w:rsidR="00EB78CB" w:rsidRPr="00EB78CB" w:rsidRDefault="00EB78CB" w:rsidP="00EB78CB">
            <w:pPr>
              <w:spacing w:after="0" w:line="240" w:lineRule="auto"/>
              <w:rPr>
                <w:rFonts w:ascii="Times New Roman" w:eastAsia="Times New Roman" w:hAnsi="Times New Roman" w:cs="Times New Roman"/>
                <w:i/>
                <w:color w:val="000000"/>
                <w:sz w:val="24"/>
                <w:szCs w:val="24"/>
              </w:rPr>
            </w:pPr>
            <w:proofErr w:type="spellStart"/>
            <w:r w:rsidRPr="00EB78CB">
              <w:rPr>
                <w:rFonts w:ascii="Times New Roman" w:eastAsia="Times New Roman" w:hAnsi="Times New Roman" w:cs="Times New Roman"/>
                <w:i/>
                <w:color w:val="000000"/>
                <w:sz w:val="24"/>
                <w:szCs w:val="24"/>
              </w:rPr>
              <w:t>Emblica</w:t>
            </w:r>
            <w:proofErr w:type="spellEnd"/>
            <w:r w:rsidRPr="00EB78CB">
              <w:rPr>
                <w:rFonts w:ascii="Times New Roman" w:eastAsia="Times New Roman" w:hAnsi="Times New Roman" w:cs="Times New Roman"/>
                <w:i/>
                <w:color w:val="000000"/>
                <w:sz w:val="24"/>
                <w:szCs w:val="24"/>
              </w:rPr>
              <w:t xml:space="preserve"> </w:t>
            </w:r>
            <w:proofErr w:type="spellStart"/>
            <w:r w:rsidRPr="00EB78CB">
              <w:rPr>
                <w:rFonts w:ascii="Times New Roman" w:eastAsia="Times New Roman" w:hAnsi="Times New Roman" w:cs="Times New Roman"/>
                <w:i/>
                <w:color w:val="000000"/>
                <w:sz w:val="24"/>
                <w:szCs w:val="24"/>
              </w:rPr>
              <w:t>officialnalis</w:t>
            </w:r>
            <w:proofErr w:type="spellEnd"/>
            <w:r w:rsidRPr="00EB78CB">
              <w:rPr>
                <w:rFonts w:ascii="Times New Roman" w:eastAsia="Times New Roman" w:hAnsi="Times New Roman" w:cs="Times New Roman"/>
                <w:i/>
                <w:color w:val="000000"/>
                <w:sz w:val="24"/>
                <w:szCs w:val="24"/>
              </w:rPr>
              <w:t xml:space="preserve"> </w:t>
            </w:r>
          </w:p>
        </w:tc>
        <w:tc>
          <w:tcPr>
            <w:tcW w:w="782" w:type="pct"/>
            <w:tcBorders>
              <w:top w:val="nil"/>
              <w:left w:val="nil"/>
              <w:bottom w:val="single" w:sz="4" w:space="0" w:color="auto"/>
              <w:right w:val="single" w:sz="4" w:space="0" w:color="auto"/>
            </w:tcBorders>
            <w:noWrap/>
            <w:vAlign w:val="center"/>
            <w:hideMark/>
          </w:tcPr>
          <w:p w14:paraId="00783A55"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Amla</w:t>
            </w:r>
          </w:p>
        </w:tc>
        <w:tc>
          <w:tcPr>
            <w:tcW w:w="432" w:type="pct"/>
            <w:tcBorders>
              <w:top w:val="nil"/>
              <w:left w:val="nil"/>
              <w:bottom w:val="single" w:sz="4" w:space="0" w:color="auto"/>
              <w:right w:val="single" w:sz="4" w:space="0" w:color="auto"/>
            </w:tcBorders>
            <w:noWrap/>
            <w:vAlign w:val="center"/>
            <w:hideMark/>
          </w:tcPr>
          <w:p w14:paraId="1F627E3D"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leaves</w:t>
            </w:r>
          </w:p>
        </w:tc>
        <w:tc>
          <w:tcPr>
            <w:tcW w:w="597" w:type="pct"/>
            <w:tcBorders>
              <w:top w:val="nil"/>
              <w:left w:val="nil"/>
              <w:bottom w:val="single" w:sz="4" w:space="0" w:color="auto"/>
              <w:right w:val="single" w:sz="4" w:space="0" w:color="auto"/>
            </w:tcBorders>
            <w:noWrap/>
            <w:vAlign w:val="center"/>
            <w:hideMark/>
          </w:tcPr>
          <w:p w14:paraId="2091ACD8"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medicine/food</w:t>
            </w:r>
          </w:p>
        </w:tc>
        <w:tc>
          <w:tcPr>
            <w:tcW w:w="696" w:type="pct"/>
            <w:tcBorders>
              <w:top w:val="nil"/>
              <w:left w:val="nil"/>
              <w:bottom w:val="single" w:sz="4" w:space="0" w:color="auto"/>
              <w:right w:val="single" w:sz="4" w:space="0" w:color="auto"/>
            </w:tcBorders>
            <w:vAlign w:val="center"/>
            <w:hideMark/>
          </w:tcPr>
          <w:p w14:paraId="0FA09421"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January to March</w:t>
            </w:r>
          </w:p>
        </w:tc>
        <w:tc>
          <w:tcPr>
            <w:tcW w:w="1701" w:type="pct"/>
            <w:tcBorders>
              <w:top w:val="nil"/>
              <w:left w:val="nil"/>
              <w:bottom w:val="single" w:sz="4" w:space="0" w:color="auto"/>
              <w:right w:val="single" w:sz="4" w:space="0" w:color="auto"/>
            </w:tcBorders>
            <w:vAlign w:val="center"/>
            <w:hideMark/>
          </w:tcPr>
          <w:p w14:paraId="1E5F73EB"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proofErr w:type="spellStart"/>
            <w:r w:rsidRPr="00EB78CB">
              <w:rPr>
                <w:rFonts w:ascii="Times New Roman" w:eastAsia="Times New Roman" w:hAnsi="Times New Roman" w:cs="Times New Roman"/>
                <w:color w:val="000000"/>
                <w:sz w:val="24"/>
                <w:szCs w:val="24"/>
              </w:rPr>
              <w:t>pluking</w:t>
            </w:r>
            <w:proofErr w:type="spellEnd"/>
            <w:r w:rsidRPr="00EB78CB">
              <w:rPr>
                <w:rFonts w:ascii="Times New Roman" w:eastAsia="Times New Roman" w:hAnsi="Times New Roman" w:cs="Times New Roman"/>
                <w:color w:val="000000"/>
                <w:sz w:val="24"/>
                <w:szCs w:val="24"/>
              </w:rPr>
              <w:t xml:space="preserve">  by hand or shaking with small stick</w:t>
            </w:r>
          </w:p>
          <w:p w14:paraId="4EEEC9DC"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Picking fruits from the forest floor.</w:t>
            </w:r>
          </w:p>
          <w:p w14:paraId="39C2EA0E"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 xml:space="preserve">Dot cut down tree </w:t>
            </w:r>
            <w:proofErr w:type="spellStart"/>
            <w:r w:rsidRPr="00EB78CB">
              <w:rPr>
                <w:rFonts w:ascii="Times New Roman" w:eastAsia="Times New Roman" w:hAnsi="Times New Roman" w:cs="Times New Roman"/>
                <w:color w:val="000000"/>
                <w:sz w:val="24"/>
                <w:szCs w:val="24"/>
              </w:rPr>
              <w:t>inorder</w:t>
            </w:r>
            <w:proofErr w:type="spellEnd"/>
            <w:r w:rsidRPr="00EB78CB">
              <w:rPr>
                <w:rFonts w:ascii="Times New Roman" w:eastAsia="Times New Roman" w:hAnsi="Times New Roman" w:cs="Times New Roman"/>
                <w:color w:val="000000"/>
                <w:sz w:val="24"/>
                <w:szCs w:val="24"/>
              </w:rPr>
              <w:t xml:space="preserve"> for fruits to collect.</w:t>
            </w:r>
          </w:p>
        </w:tc>
      </w:tr>
      <w:tr w:rsidR="00EB78CB" w:rsidRPr="00EB78CB" w14:paraId="28446723" w14:textId="77777777" w:rsidTr="003C14AF">
        <w:trPr>
          <w:trHeight w:val="1195"/>
        </w:trPr>
        <w:tc>
          <w:tcPr>
            <w:tcW w:w="237" w:type="pct"/>
            <w:tcBorders>
              <w:top w:val="nil"/>
              <w:left w:val="single" w:sz="4" w:space="0" w:color="auto"/>
              <w:bottom w:val="single" w:sz="4" w:space="0" w:color="auto"/>
              <w:right w:val="single" w:sz="4" w:space="0" w:color="auto"/>
            </w:tcBorders>
            <w:noWrap/>
            <w:vAlign w:val="center"/>
            <w:hideMark/>
          </w:tcPr>
          <w:p w14:paraId="7EAF15C2" w14:textId="77777777" w:rsidR="00EB78CB" w:rsidRPr="00EB78CB" w:rsidRDefault="00EB78CB" w:rsidP="00EB78CB">
            <w:pPr>
              <w:spacing w:after="0" w:line="240" w:lineRule="auto"/>
              <w:jc w:val="center"/>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12</w:t>
            </w:r>
          </w:p>
        </w:tc>
        <w:tc>
          <w:tcPr>
            <w:tcW w:w="556" w:type="pct"/>
            <w:tcBorders>
              <w:top w:val="nil"/>
              <w:left w:val="nil"/>
              <w:bottom w:val="single" w:sz="4" w:space="0" w:color="auto"/>
              <w:right w:val="single" w:sz="4" w:space="0" w:color="auto"/>
            </w:tcBorders>
            <w:noWrap/>
            <w:vAlign w:val="center"/>
            <w:hideMark/>
          </w:tcPr>
          <w:p w14:paraId="1DE2A692" w14:textId="77777777" w:rsidR="00EB78CB" w:rsidRPr="00EB78CB" w:rsidRDefault="00EB78CB" w:rsidP="00EB78CB">
            <w:pPr>
              <w:spacing w:after="0" w:line="240" w:lineRule="auto"/>
              <w:rPr>
                <w:rFonts w:ascii="Times New Roman" w:eastAsia="Times New Roman" w:hAnsi="Times New Roman" w:cs="Times New Roman"/>
                <w:i/>
                <w:color w:val="000000"/>
                <w:sz w:val="24"/>
                <w:szCs w:val="24"/>
              </w:rPr>
            </w:pPr>
            <w:proofErr w:type="spellStart"/>
            <w:r w:rsidRPr="00EB78CB">
              <w:rPr>
                <w:rFonts w:ascii="Times New Roman" w:eastAsia="Times New Roman" w:hAnsi="Times New Roman" w:cs="Times New Roman"/>
                <w:i/>
                <w:color w:val="000000"/>
                <w:sz w:val="24"/>
                <w:szCs w:val="24"/>
              </w:rPr>
              <w:t>Nephrolepsis</w:t>
            </w:r>
            <w:proofErr w:type="spellEnd"/>
            <w:r w:rsidRPr="00EB78CB">
              <w:rPr>
                <w:rFonts w:ascii="Times New Roman" w:eastAsia="Times New Roman" w:hAnsi="Times New Roman" w:cs="Times New Roman"/>
                <w:i/>
                <w:color w:val="000000"/>
                <w:sz w:val="24"/>
                <w:szCs w:val="24"/>
              </w:rPr>
              <w:t xml:space="preserve"> cordifolia</w:t>
            </w:r>
          </w:p>
        </w:tc>
        <w:tc>
          <w:tcPr>
            <w:tcW w:w="782" w:type="pct"/>
            <w:tcBorders>
              <w:top w:val="nil"/>
              <w:left w:val="nil"/>
              <w:bottom w:val="single" w:sz="4" w:space="0" w:color="auto"/>
              <w:right w:val="single" w:sz="4" w:space="0" w:color="auto"/>
            </w:tcBorders>
            <w:noWrap/>
            <w:vAlign w:val="center"/>
            <w:hideMark/>
          </w:tcPr>
          <w:p w14:paraId="1B1CE284"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proofErr w:type="spellStart"/>
            <w:r w:rsidRPr="00EB78CB">
              <w:rPr>
                <w:rFonts w:ascii="Times New Roman" w:eastAsia="Times New Roman" w:hAnsi="Times New Roman" w:cs="Times New Roman"/>
                <w:color w:val="000000"/>
                <w:sz w:val="24"/>
                <w:szCs w:val="24"/>
              </w:rPr>
              <w:t>Khowchi</w:t>
            </w:r>
            <w:proofErr w:type="spellEnd"/>
            <w:r w:rsidRPr="00EB78CB">
              <w:rPr>
                <w:rFonts w:ascii="Times New Roman" w:eastAsia="Times New Roman" w:hAnsi="Times New Roman" w:cs="Times New Roman"/>
                <w:color w:val="000000"/>
                <w:sz w:val="24"/>
                <w:szCs w:val="24"/>
              </w:rPr>
              <w:t xml:space="preserve"> </w:t>
            </w:r>
            <w:proofErr w:type="spellStart"/>
            <w:r w:rsidRPr="00EB78CB">
              <w:rPr>
                <w:rFonts w:ascii="Times New Roman" w:eastAsia="Times New Roman" w:hAnsi="Times New Roman" w:cs="Times New Roman"/>
                <w:color w:val="000000"/>
                <w:sz w:val="24"/>
                <w:szCs w:val="24"/>
              </w:rPr>
              <w:t>khiwchi</w:t>
            </w:r>
            <w:proofErr w:type="spellEnd"/>
          </w:p>
        </w:tc>
        <w:tc>
          <w:tcPr>
            <w:tcW w:w="432" w:type="pct"/>
            <w:tcBorders>
              <w:top w:val="nil"/>
              <w:left w:val="nil"/>
              <w:bottom w:val="single" w:sz="4" w:space="0" w:color="auto"/>
              <w:right w:val="single" w:sz="4" w:space="0" w:color="auto"/>
            </w:tcBorders>
            <w:noWrap/>
            <w:vAlign w:val="center"/>
            <w:hideMark/>
          </w:tcPr>
          <w:p w14:paraId="3E2AB3A0"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root</w:t>
            </w:r>
          </w:p>
        </w:tc>
        <w:tc>
          <w:tcPr>
            <w:tcW w:w="597" w:type="pct"/>
            <w:tcBorders>
              <w:top w:val="nil"/>
              <w:left w:val="nil"/>
              <w:bottom w:val="single" w:sz="4" w:space="0" w:color="auto"/>
              <w:right w:val="single" w:sz="4" w:space="0" w:color="auto"/>
            </w:tcBorders>
            <w:noWrap/>
            <w:vAlign w:val="center"/>
            <w:hideMark/>
          </w:tcPr>
          <w:p w14:paraId="0739DA85"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medicine</w:t>
            </w:r>
          </w:p>
        </w:tc>
        <w:tc>
          <w:tcPr>
            <w:tcW w:w="696" w:type="pct"/>
            <w:tcBorders>
              <w:top w:val="nil"/>
              <w:left w:val="nil"/>
              <w:bottom w:val="single" w:sz="4" w:space="0" w:color="auto"/>
              <w:right w:val="single" w:sz="4" w:space="0" w:color="auto"/>
            </w:tcBorders>
            <w:vAlign w:val="center"/>
            <w:hideMark/>
          </w:tcPr>
          <w:p w14:paraId="5180C82D"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whole year</w:t>
            </w:r>
          </w:p>
        </w:tc>
        <w:tc>
          <w:tcPr>
            <w:tcW w:w="1701" w:type="pct"/>
            <w:tcBorders>
              <w:top w:val="nil"/>
              <w:left w:val="nil"/>
              <w:bottom w:val="single" w:sz="4" w:space="0" w:color="auto"/>
              <w:right w:val="single" w:sz="4" w:space="0" w:color="auto"/>
            </w:tcBorders>
            <w:vAlign w:val="center"/>
            <w:hideMark/>
          </w:tcPr>
          <w:p w14:paraId="548C5876"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The plants are uprooted either by hand or hoe.</w:t>
            </w:r>
          </w:p>
          <w:p w14:paraId="272A9936"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Retain few shoot as mother trees</w:t>
            </w:r>
          </w:p>
        </w:tc>
      </w:tr>
      <w:tr w:rsidR="00EB78CB" w:rsidRPr="00EB78CB" w14:paraId="3493D484" w14:textId="77777777" w:rsidTr="003C14AF">
        <w:trPr>
          <w:trHeight w:val="896"/>
        </w:trPr>
        <w:tc>
          <w:tcPr>
            <w:tcW w:w="237" w:type="pct"/>
            <w:tcBorders>
              <w:top w:val="nil"/>
              <w:left w:val="single" w:sz="4" w:space="0" w:color="auto"/>
              <w:bottom w:val="single" w:sz="4" w:space="0" w:color="auto"/>
              <w:right w:val="single" w:sz="4" w:space="0" w:color="auto"/>
            </w:tcBorders>
            <w:noWrap/>
            <w:vAlign w:val="center"/>
            <w:hideMark/>
          </w:tcPr>
          <w:p w14:paraId="63357E3B" w14:textId="77777777" w:rsidR="00EB78CB" w:rsidRPr="00EB78CB" w:rsidRDefault="00EB78CB" w:rsidP="00EB78CB">
            <w:pPr>
              <w:spacing w:after="0" w:line="240" w:lineRule="auto"/>
              <w:jc w:val="center"/>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13</w:t>
            </w:r>
          </w:p>
        </w:tc>
        <w:tc>
          <w:tcPr>
            <w:tcW w:w="556" w:type="pct"/>
            <w:tcBorders>
              <w:top w:val="nil"/>
              <w:left w:val="nil"/>
              <w:bottom w:val="single" w:sz="4" w:space="0" w:color="auto"/>
              <w:right w:val="single" w:sz="4" w:space="0" w:color="auto"/>
            </w:tcBorders>
            <w:noWrap/>
            <w:vAlign w:val="center"/>
            <w:hideMark/>
          </w:tcPr>
          <w:p w14:paraId="16389971" w14:textId="77777777" w:rsidR="00EB78CB" w:rsidRPr="00EB78CB" w:rsidRDefault="00EB78CB" w:rsidP="00EB78CB">
            <w:pPr>
              <w:spacing w:after="0" w:line="240" w:lineRule="auto"/>
              <w:rPr>
                <w:rFonts w:ascii="Times New Roman" w:eastAsia="Times New Roman" w:hAnsi="Times New Roman" w:cs="Times New Roman"/>
                <w:i/>
                <w:color w:val="000000"/>
                <w:sz w:val="24"/>
                <w:szCs w:val="24"/>
              </w:rPr>
            </w:pPr>
            <w:r w:rsidRPr="00EB78CB">
              <w:rPr>
                <w:rFonts w:ascii="Times New Roman" w:eastAsia="Times New Roman" w:hAnsi="Times New Roman" w:cs="Times New Roman"/>
                <w:i/>
                <w:color w:val="000000"/>
                <w:sz w:val="24"/>
                <w:szCs w:val="24"/>
              </w:rPr>
              <w:t xml:space="preserve">Viscum </w:t>
            </w:r>
            <w:proofErr w:type="spellStart"/>
            <w:r w:rsidRPr="00EB78CB">
              <w:rPr>
                <w:rFonts w:ascii="Times New Roman" w:eastAsia="Times New Roman" w:hAnsi="Times New Roman" w:cs="Times New Roman"/>
                <w:i/>
                <w:color w:val="000000"/>
                <w:sz w:val="24"/>
                <w:szCs w:val="24"/>
              </w:rPr>
              <w:t>nepalensis</w:t>
            </w:r>
            <w:proofErr w:type="spellEnd"/>
          </w:p>
        </w:tc>
        <w:tc>
          <w:tcPr>
            <w:tcW w:w="782" w:type="pct"/>
            <w:tcBorders>
              <w:top w:val="nil"/>
              <w:left w:val="nil"/>
              <w:bottom w:val="single" w:sz="4" w:space="0" w:color="auto"/>
              <w:right w:val="single" w:sz="4" w:space="0" w:color="auto"/>
            </w:tcBorders>
            <w:noWrap/>
            <w:vAlign w:val="center"/>
            <w:hideMark/>
          </w:tcPr>
          <w:p w14:paraId="14634F22"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 </w:t>
            </w:r>
            <w:proofErr w:type="spellStart"/>
            <w:r w:rsidRPr="00EB78CB">
              <w:rPr>
                <w:rFonts w:ascii="Times New Roman" w:eastAsia="Times New Roman" w:hAnsi="Times New Roman" w:cs="Times New Roman"/>
                <w:i/>
                <w:color w:val="000000"/>
                <w:sz w:val="24"/>
                <w:szCs w:val="24"/>
              </w:rPr>
              <w:t>Ngashing</w:t>
            </w:r>
            <w:proofErr w:type="spellEnd"/>
            <w:r w:rsidRPr="00EB78CB">
              <w:rPr>
                <w:rFonts w:ascii="Times New Roman" w:eastAsia="Times New Roman" w:hAnsi="Times New Roman" w:cs="Times New Roman"/>
                <w:i/>
                <w:color w:val="000000"/>
                <w:sz w:val="24"/>
                <w:szCs w:val="24"/>
              </w:rPr>
              <w:t xml:space="preserve"> </w:t>
            </w:r>
            <w:proofErr w:type="spellStart"/>
            <w:r w:rsidRPr="00EB78CB">
              <w:rPr>
                <w:rFonts w:ascii="Times New Roman" w:eastAsia="Times New Roman" w:hAnsi="Times New Roman" w:cs="Times New Roman"/>
                <w:i/>
                <w:color w:val="000000"/>
                <w:sz w:val="24"/>
                <w:szCs w:val="24"/>
              </w:rPr>
              <w:t>Jorma</w:t>
            </w:r>
            <w:proofErr w:type="spellEnd"/>
          </w:p>
        </w:tc>
        <w:tc>
          <w:tcPr>
            <w:tcW w:w="432" w:type="pct"/>
            <w:tcBorders>
              <w:top w:val="nil"/>
              <w:left w:val="nil"/>
              <w:bottom w:val="single" w:sz="4" w:space="0" w:color="auto"/>
              <w:right w:val="single" w:sz="4" w:space="0" w:color="auto"/>
            </w:tcBorders>
            <w:noWrap/>
            <w:vAlign w:val="center"/>
            <w:hideMark/>
          </w:tcPr>
          <w:p w14:paraId="40DF7EFA"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shoot</w:t>
            </w:r>
          </w:p>
        </w:tc>
        <w:tc>
          <w:tcPr>
            <w:tcW w:w="597" w:type="pct"/>
            <w:tcBorders>
              <w:top w:val="nil"/>
              <w:left w:val="nil"/>
              <w:bottom w:val="single" w:sz="4" w:space="0" w:color="auto"/>
              <w:right w:val="single" w:sz="4" w:space="0" w:color="auto"/>
            </w:tcBorders>
            <w:noWrap/>
            <w:vAlign w:val="center"/>
            <w:hideMark/>
          </w:tcPr>
          <w:p w14:paraId="59171C6D"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 </w:t>
            </w:r>
          </w:p>
        </w:tc>
        <w:tc>
          <w:tcPr>
            <w:tcW w:w="696" w:type="pct"/>
            <w:tcBorders>
              <w:top w:val="nil"/>
              <w:left w:val="nil"/>
              <w:bottom w:val="single" w:sz="4" w:space="0" w:color="auto"/>
              <w:right w:val="single" w:sz="4" w:space="0" w:color="auto"/>
            </w:tcBorders>
            <w:vAlign w:val="center"/>
            <w:hideMark/>
          </w:tcPr>
          <w:p w14:paraId="66AA791B"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March to May</w:t>
            </w:r>
          </w:p>
        </w:tc>
        <w:tc>
          <w:tcPr>
            <w:tcW w:w="1701" w:type="pct"/>
            <w:tcBorders>
              <w:top w:val="nil"/>
              <w:left w:val="nil"/>
              <w:bottom w:val="single" w:sz="4" w:space="0" w:color="auto"/>
              <w:right w:val="single" w:sz="4" w:space="0" w:color="auto"/>
            </w:tcBorders>
            <w:vAlign w:val="center"/>
            <w:hideMark/>
          </w:tcPr>
          <w:p w14:paraId="34F4F626" w14:textId="77777777" w:rsidR="00EB78CB" w:rsidRPr="00EB78CB" w:rsidRDefault="00EB78CB" w:rsidP="00EB78CB">
            <w:pPr>
              <w:spacing w:after="0" w:line="240" w:lineRule="auto"/>
              <w:rPr>
                <w:rFonts w:ascii="Times New Roman" w:eastAsia="Times New Roman" w:hAnsi="Times New Roman" w:cs="Times New Roman"/>
                <w:color w:val="000000"/>
                <w:sz w:val="24"/>
                <w:szCs w:val="24"/>
              </w:rPr>
            </w:pPr>
            <w:r w:rsidRPr="00EB78CB">
              <w:rPr>
                <w:rFonts w:ascii="Times New Roman" w:eastAsia="Times New Roman" w:hAnsi="Times New Roman" w:cs="Times New Roman"/>
                <w:color w:val="000000"/>
                <w:sz w:val="24"/>
                <w:szCs w:val="24"/>
              </w:rPr>
              <w:t>The plants has to cut 20cm above ground ( retain few plants as seed trees)</w:t>
            </w:r>
          </w:p>
        </w:tc>
      </w:tr>
    </w:tbl>
    <w:p w14:paraId="6C12D030" w14:textId="28C9B4FB" w:rsidR="003540B4" w:rsidRDefault="003540B4" w:rsidP="003F7DCA">
      <w:pPr>
        <w:spacing w:line="360" w:lineRule="auto"/>
        <w:jc w:val="both"/>
        <w:rPr>
          <w:b/>
          <w:bCs/>
          <w:sz w:val="28"/>
          <w:szCs w:val="28"/>
        </w:rPr>
      </w:pPr>
      <w:bookmarkStart w:id="12" w:name="_Toc38547149"/>
    </w:p>
    <w:p w14:paraId="5D30B841" w14:textId="311982DC" w:rsidR="003540B4" w:rsidRDefault="003540B4" w:rsidP="003F7DCA">
      <w:pPr>
        <w:spacing w:line="360" w:lineRule="auto"/>
        <w:jc w:val="both"/>
        <w:rPr>
          <w:b/>
          <w:bCs/>
          <w:sz w:val="28"/>
          <w:szCs w:val="28"/>
        </w:rPr>
      </w:pPr>
    </w:p>
    <w:p w14:paraId="740F0429" w14:textId="77777777" w:rsidR="003540B4" w:rsidRDefault="003540B4" w:rsidP="003F7DCA">
      <w:pPr>
        <w:spacing w:line="360" w:lineRule="auto"/>
        <w:jc w:val="both"/>
        <w:rPr>
          <w:b/>
          <w:bCs/>
          <w:sz w:val="28"/>
          <w:szCs w:val="28"/>
        </w:rPr>
      </w:pPr>
    </w:p>
    <w:p w14:paraId="2527EA35" w14:textId="3BC6B198" w:rsidR="009D5022" w:rsidRPr="001D36AF" w:rsidRDefault="00771725" w:rsidP="001D36AF">
      <w:pPr>
        <w:pStyle w:val="Heading1"/>
        <w:rPr>
          <w:b w:val="0"/>
          <w:bCs w:val="0"/>
          <w:noProof/>
        </w:rPr>
      </w:pPr>
      <w:bookmarkStart w:id="13" w:name="_Toc106635263"/>
      <w:bookmarkStart w:id="14" w:name="_Toc106635598"/>
      <w:r w:rsidRPr="005A74C1">
        <w:rPr>
          <w:rStyle w:val="Heading1Char"/>
          <w:rFonts w:ascii="Times New Roman" w:eastAsia="Calibri" w:hAnsi="Times New Roman" w:cs="Times New Roman"/>
          <w:b/>
          <w:bCs/>
          <w:sz w:val="24"/>
          <w:szCs w:val="24"/>
        </w:rPr>
        <w:t>1.3 Map of the NWFP harvesting areas</w:t>
      </w:r>
      <w:bookmarkEnd w:id="12"/>
      <w:bookmarkEnd w:id="13"/>
      <w:bookmarkEnd w:id="14"/>
      <w:r w:rsidRPr="005A74C1">
        <w:rPr>
          <w:b w:val="0"/>
          <w:bCs w:val="0"/>
        </w:rPr>
        <w:t xml:space="preserve"> </w:t>
      </w:r>
    </w:p>
    <w:p w14:paraId="3F0A43B9" w14:textId="4C3E7A57" w:rsidR="009D5022" w:rsidRDefault="001D36AF" w:rsidP="003F7DCA">
      <w:pPr>
        <w:spacing w:line="360" w:lineRule="auto"/>
        <w:jc w:val="both"/>
        <w:rPr>
          <w:b/>
          <w:bCs/>
          <w:sz w:val="28"/>
          <w:szCs w:val="28"/>
        </w:rPr>
      </w:pPr>
      <w:r>
        <w:rPr>
          <w:noProof/>
          <w:lang w:bidi="bo-CN"/>
        </w:rPr>
        <w:drawing>
          <wp:inline distT="0" distB="0" distL="0" distR="0" wp14:anchorId="7F42FBF3" wp14:editId="5CF846F3">
            <wp:extent cx="8229600" cy="4662170"/>
            <wp:effectExtent l="0" t="0" r="0"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229600" cy="4662170"/>
                    </a:xfrm>
                    <a:prstGeom prst="rect">
                      <a:avLst/>
                    </a:prstGeom>
                    <a:noFill/>
                    <a:ln>
                      <a:noFill/>
                    </a:ln>
                  </pic:spPr>
                </pic:pic>
              </a:graphicData>
            </a:graphic>
          </wp:inline>
        </w:drawing>
      </w:r>
    </w:p>
    <w:p w14:paraId="5BDFAEB9" w14:textId="0CBCC64F" w:rsidR="009D5022" w:rsidRPr="005A74C1" w:rsidRDefault="009A5109" w:rsidP="00AD4D1D">
      <w:pPr>
        <w:pStyle w:val="Heading1"/>
        <w:rPr>
          <w:rFonts w:ascii="Times New Roman" w:hAnsi="Times New Roman" w:cs="Times New Roman"/>
          <w:sz w:val="24"/>
          <w:szCs w:val="24"/>
        </w:rPr>
      </w:pPr>
      <w:bookmarkStart w:id="15" w:name="_Toc106635599"/>
      <w:r w:rsidRPr="005A74C1">
        <w:rPr>
          <w:rFonts w:ascii="Times New Roman" w:hAnsi="Times New Roman" w:cs="Times New Roman"/>
          <w:sz w:val="24"/>
          <w:szCs w:val="24"/>
        </w:rPr>
        <w:lastRenderedPageBreak/>
        <w:t xml:space="preserve">1.4 Map of </w:t>
      </w:r>
      <w:proofErr w:type="spellStart"/>
      <w:r w:rsidRPr="005A74C1">
        <w:rPr>
          <w:rFonts w:ascii="Times New Roman" w:hAnsi="Times New Roman" w:cs="Times New Roman"/>
          <w:sz w:val="24"/>
          <w:szCs w:val="24"/>
        </w:rPr>
        <w:t>B.grossa</w:t>
      </w:r>
      <w:proofErr w:type="spellEnd"/>
      <w:r w:rsidRPr="005A74C1">
        <w:rPr>
          <w:rFonts w:ascii="Times New Roman" w:hAnsi="Times New Roman" w:cs="Times New Roman"/>
          <w:sz w:val="24"/>
          <w:szCs w:val="24"/>
        </w:rPr>
        <w:t xml:space="preserve"> and </w:t>
      </w:r>
      <w:proofErr w:type="spellStart"/>
      <w:r w:rsidRPr="005A74C1">
        <w:rPr>
          <w:rFonts w:ascii="Times New Roman" w:hAnsi="Times New Roman" w:cs="Times New Roman"/>
          <w:sz w:val="24"/>
          <w:szCs w:val="24"/>
        </w:rPr>
        <w:t>D.bholua</w:t>
      </w:r>
      <w:proofErr w:type="spellEnd"/>
      <w:r w:rsidRPr="005A74C1">
        <w:rPr>
          <w:rFonts w:ascii="Times New Roman" w:hAnsi="Times New Roman" w:cs="Times New Roman"/>
          <w:sz w:val="24"/>
          <w:szCs w:val="24"/>
        </w:rPr>
        <w:t xml:space="preserve"> extraction</w:t>
      </w:r>
      <w:bookmarkEnd w:id="15"/>
      <w:r w:rsidRPr="005A74C1">
        <w:rPr>
          <w:rFonts w:ascii="Times New Roman" w:hAnsi="Times New Roman" w:cs="Times New Roman"/>
          <w:sz w:val="24"/>
          <w:szCs w:val="24"/>
        </w:rPr>
        <w:t xml:space="preserve"> </w:t>
      </w:r>
    </w:p>
    <w:p w14:paraId="4D5933F4" w14:textId="1041A46D" w:rsidR="003A6EA8" w:rsidRDefault="003A6EA8" w:rsidP="003F7DCA">
      <w:pPr>
        <w:spacing w:line="360" w:lineRule="auto"/>
        <w:jc w:val="both"/>
        <w:rPr>
          <w:b/>
          <w:bCs/>
          <w:sz w:val="28"/>
          <w:szCs w:val="28"/>
        </w:rPr>
        <w:sectPr w:rsidR="003A6EA8" w:rsidSect="003540B4">
          <w:pgSz w:w="15840" w:h="12240" w:orient="landscape"/>
          <w:pgMar w:top="1170" w:right="1440" w:bottom="1440" w:left="1440" w:header="144" w:footer="720" w:gutter="0"/>
          <w:cols w:space="720"/>
          <w:docGrid w:linePitch="360"/>
        </w:sectPr>
      </w:pPr>
      <w:r>
        <w:rPr>
          <w:noProof/>
          <w:lang w:bidi="bo-CN"/>
        </w:rPr>
        <w:drawing>
          <wp:inline distT="0" distB="0" distL="0" distR="0" wp14:anchorId="2C12F22A" wp14:editId="17F2BA5A">
            <wp:extent cx="8229600" cy="4660265"/>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29600" cy="4660265"/>
                    </a:xfrm>
                    <a:prstGeom prst="rect">
                      <a:avLst/>
                    </a:prstGeom>
                    <a:noFill/>
                    <a:ln>
                      <a:noFill/>
                    </a:ln>
                  </pic:spPr>
                </pic:pic>
              </a:graphicData>
            </a:graphic>
          </wp:inline>
        </w:drawing>
      </w:r>
    </w:p>
    <w:p w14:paraId="2874A9E0" w14:textId="633ADC5A" w:rsidR="00ED3322" w:rsidRDefault="00771725" w:rsidP="00AD4D1D">
      <w:pPr>
        <w:pStyle w:val="Heading1"/>
        <w:rPr>
          <w:rFonts w:ascii="Times New Roman" w:hAnsi="Times New Roman" w:cs="Times New Roman"/>
          <w:sz w:val="24"/>
          <w:szCs w:val="24"/>
        </w:rPr>
      </w:pPr>
      <w:bookmarkStart w:id="16" w:name="_Toc106635600"/>
      <w:r w:rsidRPr="005A74C1">
        <w:rPr>
          <w:rFonts w:ascii="Times New Roman" w:hAnsi="Times New Roman" w:cs="Times New Roman"/>
          <w:sz w:val="24"/>
          <w:szCs w:val="24"/>
        </w:rPr>
        <w:lastRenderedPageBreak/>
        <w:t>1.</w:t>
      </w:r>
      <w:r w:rsidR="009A5109" w:rsidRPr="005A74C1">
        <w:rPr>
          <w:rFonts w:ascii="Times New Roman" w:hAnsi="Times New Roman" w:cs="Times New Roman"/>
          <w:sz w:val="24"/>
          <w:szCs w:val="24"/>
        </w:rPr>
        <w:t xml:space="preserve">5 </w:t>
      </w:r>
      <w:r w:rsidR="00ED3322" w:rsidRPr="005A74C1">
        <w:rPr>
          <w:rFonts w:ascii="Times New Roman" w:hAnsi="Times New Roman" w:cs="Times New Roman"/>
          <w:sz w:val="24"/>
          <w:szCs w:val="24"/>
        </w:rPr>
        <w:t>S</w:t>
      </w:r>
      <w:r w:rsidR="00041306" w:rsidRPr="005A74C1">
        <w:rPr>
          <w:rFonts w:ascii="Times New Roman" w:hAnsi="Times New Roman" w:cs="Times New Roman"/>
          <w:sz w:val="24"/>
          <w:szCs w:val="24"/>
        </w:rPr>
        <w:t xml:space="preserve">ustainable NWFP harvesting </w:t>
      </w:r>
      <w:r w:rsidR="00ED3322" w:rsidRPr="005A74C1">
        <w:rPr>
          <w:rFonts w:ascii="Times New Roman" w:hAnsi="Times New Roman" w:cs="Times New Roman"/>
          <w:sz w:val="24"/>
          <w:szCs w:val="24"/>
        </w:rPr>
        <w:t>prescriptions</w:t>
      </w:r>
      <w:bookmarkEnd w:id="16"/>
    </w:p>
    <w:p w14:paraId="64244348" w14:textId="77777777" w:rsidR="005A74C1" w:rsidRPr="005A74C1" w:rsidRDefault="005A74C1" w:rsidP="005A74C1">
      <w:pPr>
        <w:rPr>
          <w:rFonts w:ascii="Times New Roman" w:hAnsi="Times New Roman" w:cs="Times New Roman"/>
          <w:sz w:val="24"/>
          <w:szCs w:val="24"/>
          <w:lang w:val="en-GB" w:bidi="ar-SA"/>
        </w:rPr>
      </w:pPr>
    </w:p>
    <w:p w14:paraId="7A5ECDFB" w14:textId="1D0593BC" w:rsidR="00F72566" w:rsidRPr="005A74C1" w:rsidRDefault="00771725" w:rsidP="005A74C1">
      <w:pPr>
        <w:pStyle w:val="Heading2"/>
        <w:spacing w:before="0" w:after="240"/>
        <w:rPr>
          <w:rFonts w:ascii="Times New Roman" w:hAnsi="Times New Roman" w:cs="Times New Roman"/>
          <w:b/>
          <w:bCs/>
          <w:color w:val="auto"/>
          <w:sz w:val="24"/>
          <w:szCs w:val="24"/>
        </w:rPr>
      </w:pPr>
      <w:bookmarkStart w:id="17" w:name="_Toc106635601"/>
      <w:r w:rsidRPr="005A74C1">
        <w:rPr>
          <w:rFonts w:ascii="Times New Roman" w:hAnsi="Times New Roman" w:cs="Times New Roman"/>
          <w:b/>
          <w:bCs/>
          <w:color w:val="auto"/>
          <w:sz w:val="24"/>
          <w:szCs w:val="24"/>
        </w:rPr>
        <w:t>1.</w:t>
      </w:r>
      <w:r w:rsidR="009A5109" w:rsidRPr="005A74C1">
        <w:rPr>
          <w:rFonts w:ascii="Times New Roman" w:hAnsi="Times New Roman" w:cs="Times New Roman"/>
          <w:b/>
          <w:bCs/>
          <w:color w:val="auto"/>
          <w:sz w:val="24"/>
          <w:szCs w:val="24"/>
        </w:rPr>
        <w:t>5</w:t>
      </w:r>
      <w:r w:rsidRPr="005A74C1">
        <w:rPr>
          <w:rFonts w:ascii="Times New Roman" w:hAnsi="Times New Roman" w:cs="Times New Roman"/>
          <w:b/>
          <w:bCs/>
          <w:color w:val="auto"/>
          <w:sz w:val="24"/>
          <w:szCs w:val="24"/>
        </w:rPr>
        <w:t xml:space="preserve">.1 </w:t>
      </w:r>
      <w:r w:rsidR="00041306" w:rsidRPr="005A74C1">
        <w:rPr>
          <w:rFonts w:ascii="Times New Roman" w:hAnsi="Times New Roman" w:cs="Times New Roman"/>
          <w:b/>
          <w:bCs/>
          <w:color w:val="auto"/>
          <w:sz w:val="24"/>
          <w:szCs w:val="24"/>
        </w:rPr>
        <w:t>Domestic purpose</w:t>
      </w:r>
      <w:bookmarkEnd w:id="17"/>
      <w:r w:rsidR="00041306" w:rsidRPr="005A74C1">
        <w:rPr>
          <w:rFonts w:ascii="Times New Roman" w:hAnsi="Times New Roman" w:cs="Times New Roman"/>
          <w:b/>
          <w:bCs/>
          <w:color w:val="auto"/>
          <w:sz w:val="24"/>
          <w:szCs w:val="24"/>
        </w:rPr>
        <w:t xml:space="preserve">  </w:t>
      </w:r>
    </w:p>
    <w:p w14:paraId="2EEF62F1" w14:textId="77777777" w:rsidR="00B66E15" w:rsidRPr="00F72566" w:rsidRDefault="00B66E15" w:rsidP="00B66E15">
      <w:pPr>
        <w:spacing w:line="360" w:lineRule="auto"/>
        <w:jc w:val="both"/>
        <w:rPr>
          <w:rFonts w:ascii="Times New Roman" w:hAnsi="Times New Roman" w:cs="Times New Roman"/>
          <w:sz w:val="24"/>
          <w:szCs w:val="24"/>
        </w:rPr>
      </w:pPr>
      <w:r w:rsidRPr="00F72566">
        <w:rPr>
          <w:rFonts w:ascii="Times New Roman" w:hAnsi="Times New Roman" w:cs="Times New Roman"/>
          <w:sz w:val="24"/>
          <w:szCs w:val="24"/>
        </w:rPr>
        <w:t>Any individuals harvesting NWFPs for domestic consumption should inform the Chairperson before proceeding for collection.</w:t>
      </w:r>
    </w:p>
    <w:p w14:paraId="27591ABD" w14:textId="1C931243" w:rsidR="00F72566" w:rsidRPr="00F72566" w:rsidRDefault="00041306" w:rsidP="003F7DCA">
      <w:pPr>
        <w:spacing w:line="360" w:lineRule="auto"/>
        <w:jc w:val="both"/>
        <w:rPr>
          <w:rFonts w:ascii="Times New Roman" w:hAnsi="Times New Roman" w:cs="Times New Roman"/>
          <w:sz w:val="24"/>
          <w:szCs w:val="24"/>
        </w:rPr>
      </w:pPr>
      <w:r w:rsidRPr="00F72566">
        <w:rPr>
          <w:rFonts w:ascii="Times New Roman" w:hAnsi="Times New Roman" w:cs="Times New Roman"/>
          <w:sz w:val="24"/>
          <w:szCs w:val="24"/>
        </w:rPr>
        <w:t xml:space="preserve">Harvesting of </w:t>
      </w:r>
      <w:r w:rsidR="00245F45">
        <w:rPr>
          <w:rFonts w:ascii="Times New Roman" w:hAnsi="Times New Roman" w:cs="Times New Roman"/>
          <w:sz w:val="24"/>
          <w:szCs w:val="24"/>
        </w:rPr>
        <w:t xml:space="preserve">NWFPs </w:t>
      </w:r>
      <w:r w:rsidRPr="00F72566">
        <w:rPr>
          <w:rFonts w:ascii="Times New Roman" w:hAnsi="Times New Roman" w:cs="Times New Roman"/>
          <w:sz w:val="24"/>
          <w:szCs w:val="24"/>
        </w:rPr>
        <w:t>for domestic purpose</w:t>
      </w:r>
      <w:r w:rsidR="009F5E10">
        <w:rPr>
          <w:rFonts w:ascii="Times New Roman" w:hAnsi="Times New Roman" w:cs="Times New Roman"/>
          <w:sz w:val="24"/>
          <w:szCs w:val="24"/>
        </w:rPr>
        <w:t xml:space="preserve">s can </w:t>
      </w:r>
      <w:r w:rsidRPr="00F72566">
        <w:rPr>
          <w:rFonts w:ascii="Times New Roman" w:hAnsi="Times New Roman" w:cs="Times New Roman"/>
          <w:sz w:val="24"/>
          <w:szCs w:val="24"/>
        </w:rPr>
        <w:t xml:space="preserve">be done </w:t>
      </w:r>
      <w:r w:rsidR="009F5E10">
        <w:rPr>
          <w:rFonts w:ascii="Times New Roman" w:hAnsi="Times New Roman" w:cs="Times New Roman"/>
          <w:sz w:val="24"/>
          <w:szCs w:val="24"/>
        </w:rPr>
        <w:t>any time with the realization of Royalty</w:t>
      </w:r>
      <w:r w:rsidRPr="00F72566">
        <w:rPr>
          <w:rFonts w:ascii="Times New Roman" w:hAnsi="Times New Roman" w:cs="Times New Roman"/>
          <w:sz w:val="24"/>
          <w:szCs w:val="24"/>
        </w:rPr>
        <w:t xml:space="preserve">. </w:t>
      </w:r>
      <w:r w:rsidR="009F5E10">
        <w:rPr>
          <w:rFonts w:ascii="Times New Roman" w:hAnsi="Times New Roman" w:cs="Times New Roman"/>
          <w:sz w:val="24"/>
          <w:szCs w:val="24"/>
        </w:rPr>
        <w:t xml:space="preserve">Meanwhile, members shall comply with the </w:t>
      </w:r>
      <w:r w:rsidR="00B66E15">
        <w:rPr>
          <w:rFonts w:ascii="Times New Roman" w:hAnsi="Times New Roman" w:cs="Times New Roman"/>
          <w:sz w:val="24"/>
          <w:szCs w:val="24"/>
        </w:rPr>
        <w:t>restrictions (</w:t>
      </w:r>
      <w:proofErr w:type="spellStart"/>
      <w:r w:rsidR="00B66E15">
        <w:rPr>
          <w:rFonts w:ascii="Times New Roman" w:hAnsi="Times New Roman" w:cs="Times New Roman"/>
          <w:sz w:val="24"/>
          <w:szCs w:val="24"/>
        </w:rPr>
        <w:t>Reedam</w:t>
      </w:r>
      <w:proofErr w:type="spellEnd"/>
      <w:r w:rsidR="00B66E15">
        <w:rPr>
          <w:rFonts w:ascii="Times New Roman" w:hAnsi="Times New Roman" w:cs="Times New Roman"/>
          <w:sz w:val="24"/>
          <w:szCs w:val="24"/>
        </w:rPr>
        <w:t>/</w:t>
      </w:r>
      <w:proofErr w:type="spellStart"/>
      <w:r w:rsidR="00B66E15">
        <w:rPr>
          <w:rFonts w:ascii="Times New Roman" w:hAnsi="Times New Roman" w:cs="Times New Roman"/>
          <w:sz w:val="24"/>
          <w:szCs w:val="24"/>
        </w:rPr>
        <w:t>Laadam</w:t>
      </w:r>
      <w:proofErr w:type="spellEnd"/>
      <w:r w:rsidR="00B66E15">
        <w:rPr>
          <w:rFonts w:ascii="Times New Roman" w:hAnsi="Times New Roman" w:cs="Times New Roman"/>
          <w:sz w:val="24"/>
          <w:szCs w:val="24"/>
        </w:rPr>
        <w:t>) mandated by the village.</w:t>
      </w:r>
    </w:p>
    <w:p w14:paraId="751BB9D0" w14:textId="481DDA88" w:rsidR="00B66E15" w:rsidRDefault="00041306" w:rsidP="003F7DCA">
      <w:pPr>
        <w:spacing w:line="360" w:lineRule="auto"/>
        <w:jc w:val="both"/>
        <w:rPr>
          <w:rFonts w:ascii="Times New Roman" w:hAnsi="Times New Roman" w:cs="Times New Roman"/>
          <w:sz w:val="24"/>
          <w:szCs w:val="24"/>
        </w:rPr>
      </w:pPr>
      <w:r w:rsidRPr="00F72566">
        <w:rPr>
          <w:rFonts w:ascii="Times New Roman" w:hAnsi="Times New Roman" w:cs="Times New Roman"/>
          <w:sz w:val="24"/>
          <w:szCs w:val="24"/>
        </w:rPr>
        <w:t xml:space="preserve">Maximum harvesting limit of </w:t>
      </w:r>
      <w:proofErr w:type="spellStart"/>
      <w:r w:rsidR="00B66E15" w:rsidRPr="00771725">
        <w:rPr>
          <w:rFonts w:ascii="Times New Roman" w:hAnsi="Times New Roman" w:cs="Times New Roman"/>
          <w:i/>
          <w:iCs/>
          <w:sz w:val="24"/>
          <w:szCs w:val="24"/>
        </w:rPr>
        <w:t>Borinda</w:t>
      </w:r>
      <w:proofErr w:type="spellEnd"/>
      <w:r w:rsidR="00B66E15" w:rsidRPr="00771725">
        <w:rPr>
          <w:rFonts w:ascii="Times New Roman" w:hAnsi="Times New Roman" w:cs="Times New Roman"/>
          <w:i/>
          <w:iCs/>
          <w:sz w:val="24"/>
          <w:szCs w:val="24"/>
        </w:rPr>
        <w:t xml:space="preserve"> </w:t>
      </w:r>
      <w:proofErr w:type="spellStart"/>
      <w:r w:rsidR="00B66E15" w:rsidRPr="00771725">
        <w:rPr>
          <w:rFonts w:ascii="Times New Roman" w:hAnsi="Times New Roman" w:cs="Times New Roman"/>
          <w:i/>
          <w:iCs/>
          <w:sz w:val="24"/>
          <w:szCs w:val="24"/>
        </w:rPr>
        <w:t>grossa</w:t>
      </w:r>
      <w:proofErr w:type="spellEnd"/>
      <w:r w:rsidRPr="00F72566">
        <w:rPr>
          <w:rFonts w:ascii="Times New Roman" w:hAnsi="Times New Roman" w:cs="Times New Roman"/>
          <w:sz w:val="24"/>
          <w:szCs w:val="24"/>
        </w:rPr>
        <w:t xml:space="preserve"> for domestic </w:t>
      </w:r>
      <w:r w:rsidR="00B66E15">
        <w:rPr>
          <w:rFonts w:ascii="Times New Roman" w:hAnsi="Times New Roman" w:cs="Times New Roman"/>
          <w:sz w:val="24"/>
          <w:szCs w:val="24"/>
        </w:rPr>
        <w:t>purposes</w:t>
      </w:r>
      <w:r w:rsidRPr="00F72566">
        <w:rPr>
          <w:rFonts w:ascii="Times New Roman" w:hAnsi="Times New Roman" w:cs="Times New Roman"/>
          <w:sz w:val="24"/>
          <w:szCs w:val="24"/>
        </w:rPr>
        <w:t xml:space="preserve"> is</w:t>
      </w:r>
      <w:r w:rsidR="00B66E15">
        <w:rPr>
          <w:rFonts w:ascii="Times New Roman" w:hAnsi="Times New Roman" w:cs="Times New Roman"/>
          <w:sz w:val="24"/>
          <w:szCs w:val="24"/>
        </w:rPr>
        <w:t xml:space="preserve"> </w:t>
      </w:r>
      <w:r w:rsidR="00771725">
        <w:rPr>
          <w:rFonts w:ascii="Times New Roman" w:hAnsi="Times New Roman" w:cs="Times New Roman"/>
          <w:sz w:val="24"/>
          <w:szCs w:val="24"/>
        </w:rPr>
        <w:t>20</w:t>
      </w:r>
      <w:r w:rsidR="00B66E15">
        <w:rPr>
          <w:rFonts w:ascii="Times New Roman" w:hAnsi="Times New Roman" w:cs="Times New Roman"/>
          <w:sz w:val="24"/>
          <w:szCs w:val="24"/>
        </w:rPr>
        <w:t>0</w:t>
      </w:r>
      <w:r w:rsidRPr="00F72566">
        <w:rPr>
          <w:rFonts w:ascii="Times New Roman" w:hAnsi="Times New Roman" w:cs="Times New Roman"/>
          <w:sz w:val="24"/>
          <w:szCs w:val="24"/>
        </w:rPr>
        <w:t xml:space="preserve"> </w:t>
      </w:r>
      <w:r w:rsidR="00B66E15">
        <w:rPr>
          <w:rFonts w:ascii="Times New Roman" w:hAnsi="Times New Roman" w:cs="Times New Roman"/>
          <w:sz w:val="24"/>
          <w:szCs w:val="24"/>
        </w:rPr>
        <w:t>numbers</w:t>
      </w:r>
      <w:r w:rsidRPr="00F72566">
        <w:rPr>
          <w:rFonts w:ascii="Times New Roman" w:hAnsi="Times New Roman" w:cs="Times New Roman"/>
          <w:sz w:val="24"/>
          <w:szCs w:val="24"/>
        </w:rPr>
        <w:t xml:space="preserve"> per household/season.  </w:t>
      </w:r>
    </w:p>
    <w:p w14:paraId="3870A940" w14:textId="1346C2CE" w:rsidR="006D66AE" w:rsidRPr="00F72566" w:rsidRDefault="00041306" w:rsidP="003F7DCA">
      <w:pPr>
        <w:spacing w:line="360" w:lineRule="auto"/>
        <w:jc w:val="both"/>
        <w:rPr>
          <w:rFonts w:ascii="Times New Roman" w:hAnsi="Times New Roman" w:cs="Times New Roman"/>
          <w:b/>
          <w:sz w:val="24"/>
          <w:szCs w:val="24"/>
        </w:rPr>
      </w:pPr>
      <w:r w:rsidRPr="00F72566">
        <w:rPr>
          <w:rFonts w:ascii="Times New Roman" w:hAnsi="Times New Roman" w:cs="Times New Roman"/>
          <w:sz w:val="24"/>
          <w:szCs w:val="24"/>
        </w:rPr>
        <w:t xml:space="preserve">NWFPs like mushroom, </w:t>
      </w:r>
      <w:proofErr w:type="spellStart"/>
      <w:r w:rsidRPr="00F72566">
        <w:rPr>
          <w:rFonts w:ascii="Times New Roman" w:hAnsi="Times New Roman" w:cs="Times New Roman"/>
          <w:sz w:val="24"/>
          <w:szCs w:val="24"/>
        </w:rPr>
        <w:t>damroo</w:t>
      </w:r>
      <w:proofErr w:type="spellEnd"/>
      <w:r w:rsidRPr="00F72566">
        <w:rPr>
          <w:rFonts w:ascii="Times New Roman" w:hAnsi="Times New Roman" w:cs="Times New Roman"/>
          <w:sz w:val="24"/>
          <w:szCs w:val="24"/>
        </w:rPr>
        <w:t xml:space="preserve"> and fern for domestic consumption can be harvested anytime as per the requirement of the individual members.</w:t>
      </w:r>
    </w:p>
    <w:p w14:paraId="6BE8DCCB" w14:textId="2293F719" w:rsidR="00F72566" w:rsidRPr="005A74C1" w:rsidRDefault="00771725" w:rsidP="005A74C1">
      <w:pPr>
        <w:pStyle w:val="Heading2"/>
        <w:spacing w:before="0" w:after="240"/>
        <w:rPr>
          <w:rFonts w:ascii="Times New Roman" w:hAnsi="Times New Roman" w:cs="Times New Roman"/>
          <w:b/>
          <w:bCs/>
          <w:color w:val="auto"/>
          <w:sz w:val="24"/>
          <w:szCs w:val="24"/>
        </w:rPr>
      </w:pPr>
      <w:bookmarkStart w:id="18" w:name="_Toc106635602"/>
      <w:r w:rsidRPr="005A74C1">
        <w:rPr>
          <w:rFonts w:ascii="Times New Roman" w:hAnsi="Times New Roman" w:cs="Times New Roman"/>
          <w:b/>
          <w:bCs/>
          <w:color w:val="auto"/>
          <w:sz w:val="24"/>
          <w:szCs w:val="24"/>
        </w:rPr>
        <w:t>1.</w:t>
      </w:r>
      <w:r w:rsidR="009A5109" w:rsidRPr="005A74C1">
        <w:rPr>
          <w:rFonts w:ascii="Times New Roman" w:hAnsi="Times New Roman" w:cs="Times New Roman"/>
          <w:b/>
          <w:bCs/>
          <w:color w:val="auto"/>
          <w:sz w:val="24"/>
          <w:szCs w:val="24"/>
        </w:rPr>
        <w:t>5</w:t>
      </w:r>
      <w:r w:rsidRPr="005A74C1">
        <w:rPr>
          <w:rFonts w:ascii="Times New Roman" w:hAnsi="Times New Roman" w:cs="Times New Roman"/>
          <w:b/>
          <w:bCs/>
          <w:color w:val="auto"/>
          <w:sz w:val="24"/>
          <w:szCs w:val="24"/>
        </w:rPr>
        <w:t xml:space="preserve">.2 </w:t>
      </w:r>
      <w:r w:rsidR="007D2CB1" w:rsidRPr="005A74C1">
        <w:rPr>
          <w:rFonts w:ascii="Times New Roman" w:hAnsi="Times New Roman" w:cs="Times New Roman"/>
          <w:b/>
          <w:bCs/>
          <w:color w:val="auto"/>
          <w:sz w:val="24"/>
          <w:szCs w:val="24"/>
        </w:rPr>
        <w:t>Commercial purpose</w:t>
      </w:r>
      <w:bookmarkEnd w:id="18"/>
      <w:r w:rsidR="007D2CB1" w:rsidRPr="005A74C1">
        <w:rPr>
          <w:rFonts w:ascii="Times New Roman" w:hAnsi="Times New Roman" w:cs="Times New Roman"/>
          <w:b/>
          <w:bCs/>
          <w:color w:val="auto"/>
          <w:sz w:val="24"/>
          <w:szCs w:val="24"/>
        </w:rPr>
        <w:t xml:space="preserve"> </w:t>
      </w:r>
    </w:p>
    <w:p w14:paraId="7EBE7316" w14:textId="318D5FFF" w:rsidR="00F72566" w:rsidRPr="00F72566" w:rsidRDefault="007D2CB1" w:rsidP="003F7DCA">
      <w:pPr>
        <w:spacing w:line="360" w:lineRule="auto"/>
        <w:jc w:val="both"/>
        <w:rPr>
          <w:rFonts w:ascii="Times New Roman" w:hAnsi="Times New Roman" w:cs="Times New Roman"/>
          <w:sz w:val="24"/>
          <w:szCs w:val="24"/>
        </w:rPr>
      </w:pPr>
      <w:r w:rsidRPr="00F72566">
        <w:rPr>
          <w:rFonts w:ascii="Times New Roman" w:hAnsi="Times New Roman" w:cs="Times New Roman"/>
          <w:sz w:val="24"/>
          <w:szCs w:val="24"/>
        </w:rPr>
        <w:t>Commercial harvesting should be do</w:t>
      </w:r>
      <w:r w:rsidR="009F5E10">
        <w:rPr>
          <w:rFonts w:ascii="Times New Roman" w:hAnsi="Times New Roman" w:cs="Times New Roman"/>
          <w:sz w:val="24"/>
          <w:szCs w:val="24"/>
        </w:rPr>
        <w:t>ne</w:t>
      </w:r>
      <w:r w:rsidRPr="00F72566">
        <w:rPr>
          <w:rFonts w:ascii="Times New Roman" w:hAnsi="Times New Roman" w:cs="Times New Roman"/>
          <w:sz w:val="24"/>
          <w:szCs w:val="24"/>
        </w:rPr>
        <w:t xml:space="preserve"> together involving all the members</w:t>
      </w:r>
      <w:r w:rsidR="009F5E10">
        <w:rPr>
          <w:rFonts w:ascii="Times New Roman" w:hAnsi="Times New Roman" w:cs="Times New Roman"/>
          <w:sz w:val="24"/>
          <w:szCs w:val="24"/>
        </w:rPr>
        <w:t xml:space="preserve"> after </w:t>
      </w:r>
      <w:r w:rsidRPr="00F72566">
        <w:rPr>
          <w:rFonts w:ascii="Times New Roman" w:hAnsi="Times New Roman" w:cs="Times New Roman"/>
          <w:sz w:val="24"/>
          <w:szCs w:val="24"/>
        </w:rPr>
        <w:t xml:space="preserve">obtaining collection permit from nearby forest office. </w:t>
      </w:r>
    </w:p>
    <w:p w14:paraId="7578289D" w14:textId="0D9AD79E" w:rsidR="00B66E15" w:rsidRPr="00F72566" w:rsidRDefault="007D2CB1" w:rsidP="003F7DCA">
      <w:pPr>
        <w:spacing w:line="360" w:lineRule="auto"/>
        <w:jc w:val="both"/>
        <w:rPr>
          <w:rFonts w:ascii="Times New Roman" w:hAnsi="Times New Roman" w:cs="Times New Roman"/>
          <w:sz w:val="24"/>
          <w:szCs w:val="24"/>
        </w:rPr>
      </w:pPr>
      <w:r w:rsidRPr="00F72566">
        <w:rPr>
          <w:rFonts w:ascii="Times New Roman" w:hAnsi="Times New Roman" w:cs="Times New Roman"/>
          <w:sz w:val="24"/>
          <w:szCs w:val="24"/>
        </w:rPr>
        <w:t xml:space="preserve">Any members willing to harvest the </w:t>
      </w:r>
      <w:r w:rsidRPr="00F72566">
        <w:rPr>
          <w:rFonts w:ascii="Times New Roman" w:hAnsi="Times New Roman" w:cs="Times New Roman"/>
          <w:i/>
          <w:iCs/>
          <w:sz w:val="24"/>
          <w:szCs w:val="24"/>
        </w:rPr>
        <w:t>Paris polyphylla</w:t>
      </w:r>
      <w:r w:rsidR="00B66E15">
        <w:rPr>
          <w:rFonts w:ascii="Times New Roman" w:hAnsi="Times New Roman" w:cs="Times New Roman"/>
          <w:i/>
          <w:iCs/>
          <w:sz w:val="24"/>
          <w:szCs w:val="24"/>
        </w:rPr>
        <w:t xml:space="preserve">, Rubia cordifolia and </w:t>
      </w:r>
      <w:proofErr w:type="spellStart"/>
      <w:r w:rsidR="00B66E15">
        <w:rPr>
          <w:rFonts w:ascii="Times New Roman" w:hAnsi="Times New Roman" w:cs="Times New Roman"/>
          <w:i/>
          <w:iCs/>
          <w:sz w:val="24"/>
          <w:szCs w:val="24"/>
        </w:rPr>
        <w:t>Borinda</w:t>
      </w:r>
      <w:proofErr w:type="spellEnd"/>
      <w:r w:rsidR="00B66E15">
        <w:rPr>
          <w:rFonts w:ascii="Times New Roman" w:hAnsi="Times New Roman" w:cs="Times New Roman"/>
          <w:i/>
          <w:iCs/>
          <w:sz w:val="24"/>
          <w:szCs w:val="24"/>
        </w:rPr>
        <w:t xml:space="preserve"> </w:t>
      </w:r>
      <w:proofErr w:type="spellStart"/>
      <w:r w:rsidR="00B66E15">
        <w:rPr>
          <w:rFonts w:ascii="Times New Roman" w:hAnsi="Times New Roman" w:cs="Times New Roman"/>
          <w:i/>
          <w:iCs/>
          <w:sz w:val="24"/>
          <w:szCs w:val="24"/>
        </w:rPr>
        <w:t>grossa</w:t>
      </w:r>
      <w:proofErr w:type="spellEnd"/>
      <w:r w:rsidRPr="00F72566">
        <w:rPr>
          <w:rFonts w:ascii="Times New Roman" w:hAnsi="Times New Roman" w:cs="Times New Roman"/>
          <w:i/>
          <w:iCs/>
          <w:sz w:val="24"/>
          <w:szCs w:val="24"/>
        </w:rPr>
        <w:t xml:space="preserve"> </w:t>
      </w:r>
      <w:r w:rsidRPr="00F72566">
        <w:rPr>
          <w:rFonts w:ascii="Times New Roman" w:hAnsi="Times New Roman" w:cs="Times New Roman"/>
          <w:sz w:val="24"/>
          <w:szCs w:val="24"/>
        </w:rPr>
        <w:t>for commercial/domestic purpose, should inform the Chairperson before collection so that the chairperson could process for obtaining the collection permit.</w:t>
      </w:r>
    </w:p>
    <w:p w14:paraId="741DEA76" w14:textId="3936A7CB" w:rsidR="00771725" w:rsidRPr="00C608B8" w:rsidRDefault="007D2CB1" w:rsidP="00C608B8">
      <w:pPr>
        <w:spacing w:line="360" w:lineRule="auto"/>
        <w:jc w:val="both"/>
        <w:rPr>
          <w:rFonts w:ascii="Times New Roman" w:hAnsi="Times New Roman" w:cs="Times New Roman"/>
          <w:b/>
          <w:sz w:val="24"/>
          <w:szCs w:val="24"/>
        </w:rPr>
      </w:pPr>
      <w:r w:rsidRPr="00F72566">
        <w:rPr>
          <w:rFonts w:ascii="Times New Roman" w:hAnsi="Times New Roman" w:cs="Times New Roman"/>
          <w:sz w:val="24"/>
          <w:szCs w:val="24"/>
        </w:rPr>
        <w:t xml:space="preserve">The commercial extraction of </w:t>
      </w:r>
      <w:r w:rsidR="00771725">
        <w:rPr>
          <w:rFonts w:ascii="Times New Roman" w:hAnsi="Times New Roman" w:cs="Times New Roman"/>
          <w:sz w:val="24"/>
          <w:szCs w:val="24"/>
        </w:rPr>
        <w:t>NWFPs</w:t>
      </w:r>
      <w:r w:rsidRPr="00F72566">
        <w:rPr>
          <w:rFonts w:ascii="Times New Roman" w:hAnsi="Times New Roman" w:cs="Times New Roman"/>
          <w:sz w:val="24"/>
          <w:szCs w:val="24"/>
        </w:rPr>
        <w:t xml:space="preserve"> shall be done only by the members; the outsider is strictly restricted for commercial extraction. </w:t>
      </w:r>
      <w:bookmarkStart w:id="19" w:name="_Toc38547150"/>
    </w:p>
    <w:p w14:paraId="31A902E4" w14:textId="0FB77FCB" w:rsidR="00D034A5" w:rsidRPr="005A74C1" w:rsidRDefault="00771725" w:rsidP="00C608B8">
      <w:pPr>
        <w:pStyle w:val="Heading1"/>
        <w:spacing w:before="0"/>
        <w:rPr>
          <w:rFonts w:ascii="Times New Roman" w:hAnsi="Times New Roman" w:cs="Times New Roman"/>
          <w:sz w:val="24"/>
          <w:szCs w:val="24"/>
        </w:rPr>
      </w:pPr>
      <w:bookmarkStart w:id="20" w:name="_Toc106635603"/>
      <w:r w:rsidRPr="005A74C1">
        <w:rPr>
          <w:rFonts w:ascii="Times New Roman" w:hAnsi="Times New Roman" w:cs="Times New Roman"/>
          <w:sz w:val="24"/>
          <w:szCs w:val="24"/>
        </w:rPr>
        <w:t>1.</w:t>
      </w:r>
      <w:r w:rsidR="009A5109" w:rsidRPr="005A74C1">
        <w:rPr>
          <w:rFonts w:ascii="Times New Roman" w:hAnsi="Times New Roman" w:cs="Times New Roman"/>
          <w:sz w:val="24"/>
          <w:szCs w:val="24"/>
        </w:rPr>
        <w:t>6</w:t>
      </w:r>
      <w:r w:rsidRPr="005A74C1">
        <w:rPr>
          <w:rFonts w:ascii="Times New Roman" w:hAnsi="Times New Roman" w:cs="Times New Roman"/>
          <w:sz w:val="24"/>
          <w:szCs w:val="24"/>
        </w:rPr>
        <w:t xml:space="preserve"> </w:t>
      </w:r>
      <w:r w:rsidR="00D034A5" w:rsidRPr="005A74C1">
        <w:rPr>
          <w:rFonts w:ascii="Times New Roman" w:hAnsi="Times New Roman" w:cs="Times New Roman"/>
          <w:sz w:val="24"/>
          <w:szCs w:val="24"/>
        </w:rPr>
        <w:t>Marketing and sales plan</w:t>
      </w:r>
      <w:bookmarkEnd w:id="19"/>
      <w:bookmarkEnd w:id="20"/>
    </w:p>
    <w:p w14:paraId="3BE0AFAF" w14:textId="49FB4788" w:rsidR="00D034A5" w:rsidRPr="004D3F2F" w:rsidRDefault="00D034A5" w:rsidP="00D034A5">
      <w:pPr>
        <w:numPr>
          <w:ilvl w:val="0"/>
          <w:numId w:val="5"/>
        </w:numPr>
        <w:spacing w:after="0" w:line="360" w:lineRule="auto"/>
        <w:jc w:val="both"/>
        <w:rPr>
          <w:rFonts w:ascii="Times New Roman" w:hAnsi="Times New Roman" w:cs="Times New Roman"/>
          <w:sz w:val="24"/>
          <w:szCs w:val="24"/>
        </w:rPr>
      </w:pPr>
      <w:r w:rsidRPr="004D3F2F">
        <w:rPr>
          <w:rFonts w:ascii="Times New Roman" w:hAnsi="Times New Roman" w:cs="Times New Roman"/>
          <w:sz w:val="24"/>
          <w:szCs w:val="24"/>
        </w:rPr>
        <w:t>The NWFPs will be sold to the buyers/traders by the group</w:t>
      </w:r>
      <w:r w:rsidR="00B66E15" w:rsidRPr="004D3F2F">
        <w:rPr>
          <w:rFonts w:ascii="Times New Roman" w:hAnsi="Times New Roman" w:cs="Times New Roman"/>
          <w:sz w:val="24"/>
          <w:szCs w:val="24"/>
        </w:rPr>
        <w:t xml:space="preserve"> at least involving one fourth</w:t>
      </w:r>
      <w:r w:rsidR="004D3F2F" w:rsidRPr="004D3F2F">
        <w:rPr>
          <w:rFonts w:ascii="Times New Roman" w:hAnsi="Times New Roman" w:cs="Times New Roman"/>
          <w:sz w:val="24"/>
          <w:szCs w:val="24"/>
        </w:rPr>
        <w:t xml:space="preserve"> of </w:t>
      </w:r>
      <w:r w:rsidR="00EC5C98">
        <w:rPr>
          <w:rFonts w:ascii="Times New Roman" w:hAnsi="Times New Roman" w:cs="Times New Roman"/>
          <w:sz w:val="24"/>
          <w:szCs w:val="24"/>
        </w:rPr>
        <w:t xml:space="preserve">the </w:t>
      </w:r>
      <w:r w:rsidR="00EC5C98" w:rsidRPr="004D3F2F">
        <w:rPr>
          <w:rFonts w:ascii="Times New Roman" w:hAnsi="Times New Roman" w:cs="Times New Roman"/>
          <w:sz w:val="24"/>
          <w:szCs w:val="24"/>
        </w:rPr>
        <w:t>member</w:t>
      </w:r>
      <w:r w:rsidRPr="004D3F2F">
        <w:rPr>
          <w:rFonts w:ascii="Times New Roman" w:hAnsi="Times New Roman" w:cs="Times New Roman"/>
          <w:sz w:val="24"/>
          <w:szCs w:val="24"/>
        </w:rPr>
        <w:t>.</w:t>
      </w:r>
    </w:p>
    <w:p w14:paraId="538A171E" w14:textId="7F1AE479" w:rsidR="00D034A5" w:rsidRPr="004D3F2F" w:rsidRDefault="00D034A5" w:rsidP="00D034A5">
      <w:pPr>
        <w:numPr>
          <w:ilvl w:val="0"/>
          <w:numId w:val="5"/>
        </w:numPr>
        <w:spacing w:after="0" w:line="360" w:lineRule="auto"/>
        <w:jc w:val="both"/>
        <w:rPr>
          <w:rFonts w:ascii="Times New Roman" w:hAnsi="Times New Roman" w:cs="Times New Roman"/>
          <w:sz w:val="24"/>
          <w:szCs w:val="24"/>
        </w:rPr>
      </w:pPr>
      <w:r w:rsidRPr="004D3F2F">
        <w:rPr>
          <w:rFonts w:ascii="Times New Roman" w:hAnsi="Times New Roman" w:cs="Times New Roman"/>
          <w:sz w:val="24"/>
          <w:szCs w:val="24"/>
        </w:rPr>
        <w:t xml:space="preserve">No individual shall be permitted to sell without the consent </w:t>
      </w:r>
      <w:r w:rsidR="004D3F2F" w:rsidRPr="004D3F2F">
        <w:rPr>
          <w:rFonts w:ascii="Times New Roman" w:hAnsi="Times New Roman" w:cs="Times New Roman"/>
          <w:sz w:val="24"/>
          <w:szCs w:val="24"/>
        </w:rPr>
        <w:t>of</w:t>
      </w:r>
      <w:r w:rsidRPr="004D3F2F">
        <w:rPr>
          <w:rFonts w:ascii="Times New Roman" w:hAnsi="Times New Roman" w:cs="Times New Roman"/>
          <w:sz w:val="24"/>
          <w:szCs w:val="24"/>
        </w:rPr>
        <w:t xml:space="preserve"> the group members.</w:t>
      </w:r>
    </w:p>
    <w:p w14:paraId="6F2C8ABA" w14:textId="76B5AD26" w:rsidR="00BF63CA" w:rsidRPr="004D3F2F" w:rsidRDefault="00D034A5" w:rsidP="004D3F2F">
      <w:pPr>
        <w:numPr>
          <w:ilvl w:val="0"/>
          <w:numId w:val="5"/>
        </w:numPr>
        <w:spacing w:after="0" w:line="360" w:lineRule="auto"/>
        <w:jc w:val="both"/>
        <w:rPr>
          <w:rFonts w:ascii="Times New Roman" w:hAnsi="Times New Roman" w:cs="Times New Roman"/>
          <w:sz w:val="24"/>
          <w:szCs w:val="24"/>
        </w:rPr>
      </w:pPr>
      <w:r w:rsidRPr="004D3F2F">
        <w:rPr>
          <w:rFonts w:ascii="Times New Roman" w:hAnsi="Times New Roman" w:cs="Times New Roman"/>
          <w:sz w:val="24"/>
          <w:szCs w:val="24"/>
        </w:rPr>
        <w:t>Standard</w:t>
      </w:r>
      <w:r w:rsidR="003A4B08" w:rsidRPr="004D3F2F">
        <w:rPr>
          <w:rFonts w:ascii="Times New Roman" w:hAnsi="Times New Roman" w:cs="Times New Roman"/>
          <w:sz w:val="24"/>
          <w:szCs w:val="24"/>
        </w:rPr>
        <w:t xml:space="preserve">/Harvestable </w:t>
      </w:r>
      <w:r w:rsidRPr="004D3F2F">
        <w:rPr>
          <w:rFonts w:ascii="Times New Roman" w:hAnsi="Times New Roman" w:cs="Times New Roman"/>
          <w:sz w:val="24"/>
          <w:szCs w:val="24"/>
        </w:rPr>
        <w:t xml:space="preserve">size </w:t>
      </w:r>
      <w:r w:rsidR="004D3F2F" w:rsidRPr="004D3F2F">
        <w:rPr>
          <w:rFonts w:ascii="Times New Roman" w:hAnsi="Times New Roman" w:cs="Times New Roman"/>
          <w:sz w:val="24"/>
          <w:szCs w:val="24"/>
        </w:rPr>
        <w:t>(</w:t>
      </w:r>
      <w:r w:rsidR="003A4B08" w:rsidRPr="004D3F2F">
        <w:rPr>
          <w:rFonts w:ascii="Times New Roman" w:hAnsi="Times New Roman" w:cs="Times New Roman"/>
          <w:sz w:val="24"/>
          <w:szCs w:val="24"/>
        </w:rPr>
        <w:t>2</w:t>
      </w:r>
      <w:r w:rsidR="00EC5C98">
        <w:rPr>
          <w:rFonts w:ascii="Times New Roman" w:hAnsi="Times New Roman" w:cs="Times New Roman"/>
          <w:sz w:val="24"/>
          <w:szCs w:val="24"/>
        </w:rPr>
        <w:t>-</w:t>
      </w:r>
      <w:r w:rsidR="00AE3D8F">
        <w:rPr>
          <w:rFonts w:ascii="Times New Roman" w:hAnsi="Times New Roman" w:cs="Times New Roman"/>
          <w:sz w:val="24"/>
          <w:szCs w:val="24"/>
        </w:rPr>
        <w:t>4</w:t>
      </w:r>
      <w:r w:rsidR="00EC5C98">
        <w:rPr>
          <w:rFonts w:ascii="Times New Roman" w:hAnsi="Times New Roman" w:cs="Times New Roman"/>
          <w:sz w:val="24"/>
          <w:szCs w:val="24"/>
        </w:rPr>
        <w:t xml:space="preserve"> </w:t>
      </w:r>
      <w:r w:rsidR="003A4B08" w:rsidRPr="004D3F2F">
        <w:rPr>
          <w:rFonts w:ascii="Times New Roman" w:hAnsi="Times New Roman" w:cs="Times New Roman"/>
          <w:sz w:val="24"/>
          <w:szCs w:val="24"/>
        </w:rPr>
        <w:t>cm</w:t>
      </w:r>
      <w:r w:rsidR="004D3F2F" w:rsidRPr="004D3F2F">
        <w:rPr>
          <w:rFonts w:ascii="Times New Roman" w:hAnsi="Times New Roman" w:cs="Times New Roman"/>
          <w:sz w:val="24"/>
          <w:szCs w:val="24"/>
        </w:rPr>
        <w:t>)</w:t>
      </w:r>
      <w:r w:rsidR="003A4B08" w:rsidRPr="004D3F2F">
        <w:rPr>
          <w:rFonts w:ascii="Times New Roman" w:hAnsi="Times New Roman" w:cs="Times New Roman"/>
          <w:sz w:val="24"/>
          <w:szCs w:val="24"/>
        </w:rPr>
        <w:t xml:space="preserve"> </w:t>
      </w:r>
      <w:r w:rsidRPr="004D3F2F">
        <w:rPr>
          <w:rFonts w:ascii="Times New Roman" w:hAnsi="Times New Roman" w:cs="Times New Roman"/>
          <w:sz w:val="24"/>
          <w:szCs w:val="24"/>
        </w:rPr>
        <w:t>and length</w:t>
      </w:r>
      <w:r w:rsidR="003A4B08" w:rsidRPr="004D3F2F">
        <w:rPr>
          <w:rFonts w:ascii="Times New Roman" w:hAnsi="Times New Roman" w:cs="Times New Roman"/>
          <w:sz w:val="24"/>
          <w:szCs w:val="24"/>
        </w:rPr>
        <w:t xml:space="preserve"> </w:t>
      </w:r>
      <w:r w:rsidR="004D3F2F" w:rsidRPr="004D3F2F">
        <w:rPr>
          <w:rFonts w:ascii="Times New Roman" w:hAnsi="Times New Roman" w:cs="Times New Roman"/>
          <w:sz w:val="24"/>
          <w:szCs w:val="24"/>
        </w:rPr>
        <w:t>(</w:t>
      </w:r>
      <w:r w:rsidR="00EC5C98">
        <w:rPr>
          <w:rFonts w:ascii="Times New Roman" w:hAnsi="Times New Roman" w:cs="Times New Roman"/>
          <w:sz w:val="24"/>
          <w:szCs w:val="24"/>
        </w:rPr>
        <w:t xml:space="preserve">5 </w:t>
      </w:r>
      <w:r w:rsidR="003A4B08" w:rsidRPr="004D3F2F">
        <w:rPr>
          <w:rFonts w:ascii="Times New Roman" w:hAnsi="Times New Roman" w:cs="Times New Roman"/>
          <w:sz w:val="24"/>
          <w:szCs w:val="24"/>
        </w:rPr>
        <w:t>m</w:t>
      </w:r>
      <w:r w:rsidR="004D3F2F" w:rsidRPr="004D3F2F">
        <w:rPr>
          <w:rFonts w:ascii="Times New Roman" w:hAnsi="Times New Roman" w:cs="Times New Roman"/>
          <w:sz w:val="24"/>
          <w:szCs w:val="24"/>
        </w:rPr>
        <w:t>)</w:t>
      </w:r>
      <w:r w:rsidR="003A4B08" w:rsidRPr="004D3F2F">
        <w:rPr>
          <w:rFonts w:ascii="Times New Roman" w:hAnsi="Times New Roman" w:cs="Times New Roman"/>
          <w:sz w:val="24"/>
          <w:szCs w:val="24"/>
        </w:rPr>
        <w:t xml:space="preserve"> </w:t>
      </w:r>
      <w:r w:rsidRPr="004D3F2F">
        <w:rPr>
          <w:rFonts w:ascii="Times New Roman" w:hAnsi="Times New Roman" w:cs="Times New Roman"/>
          <w:sz w:val="24"/>
          <w:szCs w:val="24"/>
        </w:rPr>
        <w:t xml:space="preserve">of </w:t>
      </w:r>
      <w:proofErr w:type="spellStart"/>
      <w:r w:rsidRPr="004D3F2F">
        <w:rPr>
          <w:rFonts w:ascii="Times New Roman" w:hAnsi="Times New Roman" w:cs="Times New Roman"/>
          <w:i/>
          <w:iCs/>
          <w:sz w:val="24"/>
          <w:szCs w:val="24"/>
        </w:rPr>
        <w:t>Borinda</w:t>
      </w:r>
      <w:proofErr w:type="spellEnd"/>
      <w:r w:rsidRPr="004D3F2F">
        <w:rPr>
          <w:rFonts w:ascii="Times New Roman" w:hAnsi="Times New Roman" w:cs="Times New Roman"/>
          <w:i/>
          <w:iCs/>
          <w:sz w:val="24"/>
          <w:szCs w:val="24"/>
        </w:rPr>
        <w:t xml:space="preserve"> </w:t>
      </w:r>
      <w:proofErr w:type="spellStart"/>
      <w:r w:rsidRPr="004D3F2F">
        <w:rPr>
          <w:rFonts w:ascii="Times New Roman" w:hAnsi="Times New Roman" w:cs="Times New Roman"/>
          <w:i/>
          <w:iCs/>
          <w:sz w:val="24"/>
          <w:szCs w:val="24"/>
        </w:rPr>
        <w:t>grossa</w:t>
      </w:r>
      <w:proofErr w:type="spellEnd"/>
      <w:r w:rsidRPr="004D3F2F">
        <w:rPr>
          <w:rFonts w:ascii="Times New Roman" w:hAnsi="Times New Roman" w:cs="Times New Roman"/>
          <w:sz w:val="24"/>
          <w:szCs w:val="24"/>
        </w:rPr>
        <w:t xml:space="preserve"> for commercial purposes have to maintai</w:t>
      </w:r>
      <w:r w:rsidR="003A4B08" w:rsidRPr="004D3F2F">
        <w:rPr>
          <w:rFonts w:ascii="Times New Roman" w:hAnsi="Times New Roman" w:cs="Times New Roman"/>
          <w:sz w:val="24"/>
          <w:szCs w:val="24"/>
        </w:rPr>
        <w:t>n.</w:t>
      </w:r>
      <w:r w:rsidR="004D3F2F" w:rsidRPr="004D3F2F">
        <w:rPr>
          <w:rFonts w:ascii="Times New Roman" w:hAnsi="Times New Roman" w:cs="Times New Roman"/>
          <w:sz w:val="24"/>
          <w:szCs w:val="24"/>
        </w:rPr>
        <w:t xml:space="preserve"> </w:t>
      </w:r>
      <w:r w:rsidR="003A4B08" w:rsidRPr="004D3F2F">
        <w:rPr>
          <w:rFonts w:ascii="Times New Roman" w:hAnsi="Times New Roman" w:cs="Times New Roman"/>
          <w:sz w:val="24"/>
          <w:szCs w:val="24"/>
        </w:rPr>
        <w:t>O</w:t>
      </w:r>
      <w:r w:rsidRPr="004D3F2F">
        <w:rPr>
          <w:rFonts w:ascii="Times New Roman" w:hAnsi="Times New Roman" w:cs="Times New Roman"/>
          <w:sz w:val="24"/>
          <w:szCs w:val="24"/>
        </w:rPr>
        <w:t xml:space="preserve">ne back load should consist of 30-40 </w:t>
      </w:r>
      <w:r w:rsidR="00EC5C98">
        <w:rPr>
          <w:rFonts w:ascii="Times New Roman" w:hAnsi="Times New Roman" w:cs="Times New Roman"/>
          <w:sz w:val="24"/>
          <w:szCs w:val="24"/>
        </w:rPr>
        <w:t>n</w:t>
      </w:r>
      <w:r w:rsidRPr="004D3F2F">
        <w:rPr>
          <w:rFonts w:ascii="Times New Roman" w:hAnsi="Times New Roman" w:cs="Times New Roman"/>
          <w:sz w:val="24"/>
          <w:szCs w:val="24"/>
        </w:rPr>
        <w:t>os. for m</w:t>
      </w:r>
      <w:r w:rsidR="003A4B08" w:rsidRPr="004D3F2F">
        <w:rPr>
          <w:rFonts w:ascii="Times New Roman" w:hAnsi="Times New Roman" w:cs="Times New Roman"/>
          <w:sz w:val="24"/>
          <w:szCs w:val="24"/>
        </w:rPr>
        <w:t>e</w:t>
      </w:r>
      <w:r w:rsidRPr="004D3F2F">
        <w:rPr>
          <w:rFonts w:ascii="Times New Roman" w:hAnsi="Times New Roman" w:cs="Times New Roman"/>
          <w:sz w:val="24"/>
          <w:szCs w:val="24"/>
        </w:rPr>
        <w:t>n and 15-20 nos. for wom</w:t>
      </w:r>
      <w:r w:rsidR="003A4B08" w:rsidRPr="004D3F2F">
        <w:rPr>
          <w:rFonts w:ascii="Times New Roman" w:hAnsi="Times New Roman" w:cs="Times New Roman"/>
          <w:sz w:val="24"/>
          <w:szCs w:val="24"/>
        </w:rPr>
        <w:t>e</w:t>
      </w:r>
      <w:r w:rsidRPr="004D3F2F">
        <w:rPr>
          <w:rFonts w:ascii="Times New Roman" w:hAnsi="Times New Roman" w:cs="Times New Roman"/>
          <w:sz w:val="24"/>
          <w:szCs w:val="24"/>
        </w:rPr>
        <w:t xml:space="preserve">n and children. </w:t>
      </w:r>
      <w:r w:rsidR="003A4B08" w:rsidRPr="004D3F2F">
        <w:rPr>
          <w:rFonts w:ascii="Times New Roman" w:hAnsi="Times New Roman" w:cs="Times New Roman"/>
          <w:sz w:val="24"/>
          <w:szCs w:val="24"/>
        </w:rPr>
        <w:t xml:space="preserve">It </w:t>
      </w:r>
      <w:r w:rsidRPr="004D3F2F">
        <w:rPr>
          <w:rFonts w:ascii="Times New Roman" w:hAnsi="Times New Roman" w:cs="Times New Roman"/>
          <w:sz w:val="24"/>
          <w:szCs w:val="24"/>
        </w:rPr>
        <w:t>shall be sold at a rate of Nu.</w:t>
      </w:r>
      <w:r w:rsidR="00EC5C98">
        <w:rPr>
          <w:rFonts w:ascii="Times New Roman" w:hAnsi="Times New Roman" w:cs="Times New Roman"/>
          <w:sz w:val="24"/>
          <w:szCs w:val="24"/>
        </w:rPr>
        <w:t>6</w:t>
      </w:r>
      <w:r w:rsidRPr="004D3F2F">
        <w:rPr>
          <w:rFonts w:ascii="Times New Roman" w:hAnsi="Times New Roman" w:cs="Times New Roman"/>
          <w:sz w:val="24"/>
          <w:szCs w:val="24"/>
        </w:rPr>
        <w:t>/- which includes the royalty</w:t>
      </w:r>
      <w:r w:rsidR="004D3F2F" w:rsidRPr="004D3F2F">
        <w:rPr>
          <w:rFonts w:ascii="Times New Roman" w:hAnsi="Times New Roman" w:cs="Times New Roman"/>
          <w:sz w:val="24"/>
          <w:szCs w:val="24"/>
        </w:rPr>
        <w:t xml:space="preserve"> for outsiders and Nu.2 for </w:t>
      </w:r>
      <w:r w:rsidR="00BF63CA" w:rsidRPr="004D3F2F">
        <w:rPr>
          <w:rFonts w:ascii="Times New Roman" w:hAnsi="Times New Roman" w:cs="Times New Roman"/>
          <w:sz w:val="24"/>
          <w:szCs w:val="24"/>
        </w:rPr>
        <w:t>group</w:t>
      </w:r>
      <w:r w:rsidR="004D3F2F" w:rsidRPr="004D3F2F">
        <w:rPr>
          <w:rFonts w:ascii="Times New Roman" w:hAnsi="Times New Roman" w:cs="Times New Roman"/>
          <w:sz w:val="24"/>
          <w:szCs w:val="24"/>
        </w:rPr>
        <w:t xml:space="preserve"> members.</w:t>
      </w:r>
    </w:p>
    <w:p w14:paraId="2DD8E463" w14:textId="4F26EBDB" w:rsidR="00D034A5" w:rsidRPr="00AE3D8F" w:rsidRDefault="00D034A5" w:rsidP="00D034A5">
      <w:pPr>
        <w:numPr>
          <w:ilvl w:val="0"/>
          <w:numId w:val="5"/>
        </w:numPr>
        <w:spacing w:after="0" w:line="360" w:lineRule="auto"/>
        <w:jc w:val="both"/>
        <w:rPr>
          <w:rFonts w:ascii="Times New Roman" w:hAnsi="Times New Roman" w:cs="Times New Roman"/>
          <w:sz w:val="24"/>
          <w:szCs w:val="24"/>
        </w:rPr>
      </w:pPr>
      <w:r w:rsidRPr="00AE3D8F">
        <w:rPr>
          <w:rFonts w:ascii="Times New Roman" w:hAnsi="Times New Roman" w:cs="Times New Roman"/>
          <w:sz w:val="24"/>
          <w:szCs w:val="24"/>
        </w:rPr>
        <w:lastRenderedPageBreak/>
        <w:t xml:space="preserve">One </w:t>
      </w:r>
      <w:r w:rsidR="00770387" w:rsidRPr="00AE3D8F">
        <w:rPr>
          <w:rFonts w:ascii="Times New Roman" w:hAnsi="Times New Roman" w:cs="Times New Roman"/>
          <w:sz w:val="24"/>
          <w:szCs w:val="24"/>
        </w:rPr>
        <w:t xml:space="preserve">kg </w:t>
      </w:r>
      <w:r w:rsidR="004D3F2F" w:rsidRPr="00AE3D8F">
        <w:rPr>
          <w:rFonts w:ascii="Times New Roman" w:hAnsi="Times New Roman" w:cs="Times New Roman"/>
          <w:sz w:val="24"/>
          <w:szCs w:val="24"/>
        </w:rPr>
        <w:t xml:space="preserve">of dried </w:t>
      </w:r>
      <w:r w:rsidR="004D3F2F" w:rsidRPr="00AE3D8F">
        <w:rPr>
          <w:rFonts w:ascii="Times New Roman" w:hAnsi="Times New Roman" w:cs="Times New Roman"/>
          <w:i/>
          <w:iCs/>
          <w:sz w:val="24"/>
          <w:szCs w:val="24"/>
        </w:rPr>
        <w:t xml:space="preserve">Daphne </w:t>
      </w:r>
      <w:proofErr w:type="spellStart"/>
      <w:r w:rsidR="004D3F2F" w:rsidRPr="00AE3D8F">
        <w:rPr>
          <w:rFonts w:ascii="Times New Roman" w:hAnsi="Times New Roman" w:cs="Times New Roman"/>
          <w:i/>
          <w:iCs/>
          <w:sz w:val="24"/>
          <w:szCs w:val="24"/>
        </w:rPr>
        <w:t>b</w:t>
      </w:r>
      <w:r w:rsidR="00AE3D8F" w:rsidRPr="00AE3D8F">
        <w:rPr>
          <w:rFonts w:ascii="Times New Roman" w:hAnsi="Times New Roman" w:cs="Times New Roman"/>
          <w:i/>
          <w:iCs/>
          <w:sz w:val="24"/>
          <w:szCs w:val="24"/>
        </w:rPr>
        <w:t>h</w:t>
      </w:r>
      <w:r w:rsidR="004D3F2F" w:rsidRPr="00AE3D8F">
        <w:rPr>
          <w:rFonts w:ascii="Times New Roman" w:hAnsi="Times New Roman" w:cs="Times New Roman"/>
          <w:i/>
          <w:iCs/>
          <w:sz w:val="24"/>
          <w:szCs w:val="24"/>
        </w:rPr>
        <w:t>olua</w:t>
      </w:r>
      <w:proofErr w:type="spellEnd"/>
      <w:r w:rsidR="004D3F2F" w:rsidRPr="00AE3D8F">
        <w:rPr>
          <w:rFonts w:ascii="Times New Roman" w:hAnsi="Times New Roman" w:cs="Times New Roman"/>
          <w:sz w:val="24"/>
          <w:szCs w:val="24"/>
        </w:rPr>
        <w:t xml:space="preserve"> </w:t>
      </w:r>
      <w:r w:rsidRPr="00AE3D8F">
        <w:rPr>
          <w:rFonts w:ascii="Times New Roman" w:hAnsi="Times New Roman" w:cs="Times New Roman"/>
          <w:sz w:val="24"/>
          <w:szCs w:val="24"/>
        </w:rPr>
        <w:t>shall be sold at Nu</w:t>
      </w:r>
      <w:r w:rsidR="00AE3D8F" w:rsidRPr="00AE3D8F">
        <w:rPr>
          <w:rFonts w:ascii="Times New Roman" w:hAnsi="Times New Roman" w:cs="Times New Roman"/>
          <w:sz w:val="24"/>
          <w:szCs w:val="24"/>
        </w:rPr>
        <w:t>.50</w:t>
      </w:r>
      <w:r w:rsidRPr="00AE3D8F">
        <w:rPr>
          <w:rFonts w:ascii="Times New Roman" w:hAnsi="Times New Roman" w:cs="Times New Roman"/>
          <w:sz w:val="24"/>
          <w:szCs w:val="24"/>
        </w:rPr>
        <w:t xml:space="preserve"> including the royalty irrespective of </w:t>
      </w:r>
      <w:r w:rsidR="00770387" w:rsidRPr="00AE3D8F">
        <w:rPr>
          <w:rFonts w:ascii="Times New Roman" w:hAnsi="Times New Roman" w:cs="Times New Roman"/>
          <w:sz w:val="24"/>
          <w:szCs w:val="24"/>
        </w:rPr>
        <w:t>quality</w:t>
      </w:r>
      <w:r w:rsidRPr="00AE3D8F">
        <w:rPr>
          <w:rFonts w:ascii="Times New Roman" w:hAnsi="Times New Roman" w:cs="Times New Roman"/>
          <w:sz w:val="24"/>
          <w:szCs w:val="24"/>
        </w:rPr>
        <w:t>.</w:t>
      </w:r>
    </w:p>
    <w:p w14:paraId="74BE8380" w14:textId="20173B17" w:rsidR="00D034A5" w:rsidRPr="004D3F2F" w:rsidRDefault="00770387" w:rsidP="00D034A5">
      <w:pPr>
        <w:numPr>
          <w:ilvl w:val="0"/>
          <w:numId w:val="5"/>
        </w:numPr>
        <w:spacing w:after="0" w:line="360" w:lineRule="auto"/>
        <w:jc w:val="both"/>
        <w:rPr>
          <w:rFonts w:ascii="Times New Roman" w:hAnsi="Times New Roman" w:cs="Times New Roman"/>
          <w:sz w:val="24"/>
          <w:szCs w:val="24"/>
        </w:rPr>
      </w:pPr>
      <w:r w:rsidRPr="004D3F2F">
        <w:rPr>
          <w:rFonts w:ascii="Times New Roman" w:hAnsi="Times New Roman" w:cs="Times New Roman"/>
          <w:sz w:val="24"/>
          <w:szCs w:val="24"/>
        </w:rPr>
        <w:t xml:space="preserve">Cost of </w:t>
      </w:r>
      <w:r w:rsidRPr="004D3F2F">
        <w:rPr>
          <w:rFonts w:ascii="Times New Roman" w:hAnsi="Times New Roman" w:cs="Times New Roman"/>
          <w:i/>
          <w:iCs/>
          <w:sz w:val="24"/>
          <w:szCs w:val="24"/>
        </w:rPr>
        <w:t xml:space="preserve">Paris </w:t>
      </w:r>
      <w:proofErr w:type="gramStart"/>
      <w:r w:rsidRPr="004D3F2F">
        <w:rPr>
          <w:rFonts w:ascii="Times New Roman" w:hAnsi="Times New Roman" w:cs="Times New Roman"/>
          <w:i/>
          <w:iCs/>
          <w:sz w:val="24"/>
          <w:szCs w:val="24"/>
        </w:rPr>
        <w:t>polyphylla</w:t>
      </w:r>
      <w:r w:rsidRPr="004D3F2F">
        <w:rPr>
          <w:rFonts w:ascii="Times New Roman" w:hAnsi="Times New Roman" w:cs="Times New Roman"/>
          <w:sz w:val="24"/>
          <w:szCs w:val="24"/>
        </w:rPr>
        <w:t xml:space="preserve"> </w:t>
      </w:r>
      <w:r w:rsidR="00D034A5" w:rsidRPr="004D3F2F">
        <w:rPr>
          <w:rFonts w:ascii="Times New Roman" w:hAnsi="Times New Roman" w:cs="Times New Roman"/>
          <w:sz w:val="24"/>
          <w:szCs w:val="24"/>
        </w:rPr>
        <w:t xml:space="preserve"> has</w:t>
      </w:r>
      <w:proofErr w:type="gramEnd"/>
      <w:r w:rsidR="00D034A5" w:rsidRPr="004D3F2F">
        <w:rPr>
          <w:rFonts w:ascii="Times New Roman" w:hAnsi="Times New Roman" w:cs="Times New Roman"/>
          <w:sz w:val="24"/>
          <w:szCs w:val="24"/>
        </w:rPr>
        <w:t xml:space="preserve"> been fixed at the rate of Nu.</w:t>
      </w:r>
      <w:r w:rsidR="005933AD" w:rsidRPr="004D3F2F">
        <w:rPr>
          <w:rFonts w:ascii="Times New Roman" w:hAnsi="Times New Roman" w:cs="Times New Roman"/>
          <w:sz w:val="24"/>
          <w:szCs w:val="24"/>
        </w:rPr>
        <w:t>2500</w:t>
      </w:r>
      <w:r w:rsidR="00356C50" w:rsidRPr="004D3F2F">
        <w:rPr>
          <w:rFonts w:ascii="Times New Roman" w:hAnsi="Times New Roman" w:cs="Times New Roman"/>
          <w:sz w:val="24"/>
          <w:szCs w:val="24"/>
        </w:rPr>
        <w:t xml:space="preserve">/ kg </w:t>
      </w:r>
      <w:r w:rsidR="00D034A5" w:rsidRPr="004D3F2F">
        <w:rPr>
          <w:rFonts w:ascii="Times New Roman" w:hAnsi="Times New Roman" w:cs="Times New Roman"/>
          <w:sz w:val="24"/>
          <w:szCs w:val="24"/>
        </w:rPr>
        <w:t xml:space="preserve"> including the royalty.</w:t>
      </w:r>
    </w:p>
    <w:p w14:paraId="4BC7C806" w14:textId="2F49200E" w:rsidR="00D034A5" w:rsidRPr="004D3F2F" w:rsidRDefault="00D034A5" w:rsidP="00D034A5">
      <w:pPr>
        <w:numPr>
          <w:ilvl w:val="0"/>
          <w:numId w:val="5"/>
        </w:numPr>
        <w:spacing w:after="0" w:line="360" w:lineRule="auto"/>
        <w:jc w:val="both"/>
        <w:rPr>
          <w:rFonts w:ascii="Times New Roman" w:hAnsi="Times New Roman" w:cs="Times New Roman"/>
          <w:sz w:val="24"/>
          <w:szCs w:val="24"/>
        </w:rPr>
      </w:pPr>
      <w:r w:rsidRPr="004D3F2F">
        <w:rPr>
          <w:rFonts w:ascii="Times New Roman" w:hAnsi="Times New Roman" w:cs="Times New Roman"/>
          <w:sz w:val="24"/>
          <w:szCs w:val="24"/>
        </w:rPr>
        <w:t xml:space="preserve">The dried </w:t>
      </w:r>
      <w:r w:rsidRPr="004D3F2F">
        <w:rPr>
          <w:rFonts w:ascii="Times New Roman" w:hAnsi="Times New Roman" w:cs="Times New Roman"/>
          <w:i/>
          <w:sz w:val="24"/>
          <w:szCs w:val="24"/>
        </w:rPr>
        <w:t>Rubia</w:t>
      </w:r>
      <w:r w:rsidRPr="004D3F2F">
        <w:rPr>
          <w:rFonts w:ascii="Times New Roman" w:hAnsi="Times New Roman" w:cs="Times New Roman"/>
          <w:sz w:val="24"/>
          <w:szCs w:val="24"/>
        </w:rPr>
        <w:t xml:space="preserve"> shall be sold at the rate of Nu.</w:t>
      </w:r>
      <w:r w:rsidR="005933AD" w:rsidRPr="004D3F2F">
        <w:rPr>
          <w:rFonts w:ascii="Times New Roman" w:hAnsi="Times New Roman" w:cs="Times New Roman"/>
          <w:sz w:val="24"/>
          <w:szCs w:val="24"/>
        </w:rPr>
        <w:t>50</w:t>
      </w:r>
      <w:r w:rsidRPr="004D3F2F">
        <w:rPr>
          <w:rFonts w:ascii="Times New Roman" w:hAnsi="Times New Roman" w:cs="Times New Roman"/>
          <w:sz w:val="24"/>
          <w:szCs w:val="24"/>
        </w:rPr>
        <w:t xml:space="preserve"> per kg and shall not sell the fresh </w:t>
      </w:r>
      <w:r w:rsidRPr="004D3F2F">
        <w:rPr>
          <w:rFonts w:ascii="Times New Roman" w:hAnsi="Times New Roman" w:cs="Times New Roman"/>
          <w:i/>
          <w:sz w:val="24"/>
          <w:szCs w:val="24"/>
        </w:rPr>
        <w:t>Rubia.</w:t>
      </w:r>
    </w:p>
    <w:p w14:paraId="4A517834" w14:textId="09A03EB1" w:rsidR="00D034A5" w:rsidRPr="004D3F2F" w:rsidRDefault="00D034A5" w:rsidP="00D034A5">
      <w:pPr>
        <w:numPr>
          <w:ilvl w:val="0"/>
          <w:numId w:val="5"/>
        </w:numPr>
        <w:spacing w:after="0" w:line="360" w:lineRule="auto"/>
        <w:jc w:val="both"/>
        <w:rPr>
          <w:rFonts w:ascii="Times New Roman" w:hAnsi="Times New Roman" w:cs="Times New Roman"/>
          <w:sz w:val="24"/>
          <w:szCs w:val="24"/>
        </w:rPr>
      </w:pPr>
      <w:r w:rsidRPr="004D3F2F">
        <w:rPr>
          <w:rFonts w:ascii="Times New Roman" w:hAnsi="Times New Roman" w:cs="Times New Roman"/>
          <w:sz w:val="24"/>
          <w:szCs w:val="24"/>
        </w:rPr>
        <w:t xml:space="preserve">Permit fee and royalty of NWFPs should be paid as per the royalty of the </w:t>
      </w:r>
      <w:proofErr w:type="spellStart"/>
      <w:r w:rsidRPr="004D3F2F">
        <w:rPr>
          <w:rFonts w:ascii="Times New Roman" w:hAnsi="Times New Roman" w:cs="Times New Roman"/>
          <w:sz w:val="24"/>
          <w:szCs w:val="24"/>
        </w:rPr>
        <w:t>DoFPs</w:t>
      </w:r>
      <w:proofErr w:type="spellEnd"/>
      <w:r w:rsidRPr="004D3F2F">
        <w:rPr>
          <w:rFonts w:ascii="Times New Roman" w:hAnsi="Times New Roman" w:cs="Times New Roman"/>
          <w:sz w:val="24"/>
          <w:szCs w:val="24"/>
        </w:rPr>
        <w:t>.</w:t>
      </w:r>
    </w:p>
    <w:p w14:paraId="69320A11" w14:textId="77777777" w:rsidR="00356C50" w:rsidRPr="004D3F2F" w:rsidRDefault="00D034A5" w:rsidP="00D034A5">
      <w:pPr>
        <w:numPr>
          <w:ilvl w:val="0"/>
          <w:numId w:val="5"/>
        </w:numPr>
        <w:spacing w:after="0" w:line="360" w:lineRule="auto"/>
        <w:jc w:val="both"/>
        <w:rPr>
          <w:rFonts w:ascii="Times New Roman" w:hAnsi="Times New Roman" w:cs="Times New Roman"/>
          <w:sz w:val="24"/>
          <w:szCs w:val="24"/>
        </w:rPr>
      </w:pPr>
      <w:r w:rsidRPr="004D3F2F">
        <w:rPr>
          <w:rFonts w:ascii="Times New Roman" w:hAnsi="Times New Roman" w:cs="Times New Roman"/>
          <w:sz w:val="24"/>
          <w:szCs w:val="24"/>
        </w:rPr>
        <w:t xml:space="preserve">The other NWFPs listed in the annexure shall be sold as per the commercial rate fixed by the DoFPS. </w:t>
      </w:r>
    </w:p>
    <w:p w14:paraId="4EC0A4FE" w14:textId="56D06747" w:rsidR="004D3F2F" w:rsidRPr="00AE3D8F" w:rsidRDefault="00D034A5" w:rsidP="00D034A5">
      <w:pPr>
        <w:numPr>
          <w:ilvl w:val="0"/>
          <w:numId w:val="5"/>
        </w:numPr>
        <w:spacing w:after="0" w:line="360" w:lineRule="auto"/>
        <w:jc w:val="both"/>
        <w:rPr>
          <w:rFonts w:ascii="Times New Roman" w:hAnsi="Times New Roman" w:cs="Times New Roman"/>
          <w:sz w:val="24"/>
          <w:szCs w:val="24"/>
        </w:rPr>
      </w:pPr>
      <w:r w:rsidRPr="004D3F2F">
        <w:rPr>
          <w:rFonts w:ascii="Times New Roman" w:hAnsi="Times New Roman" w:cs="Times New Roman"/>
          <w:sz w:val="24"/>
          <w:szCs w:val="24"/>
        </w:rPr>
        <w:t xml:space="preserve">All the NWFPs shall be sold to the </w:t>
      </w:r>
      <w:r w:rsidR="004D3F2F" w:rsidRPr="004D3F2F">
        <w:rPr>
          <w:rFonts w:ascii="Times New Roman" w:hAnsi="Times New Roman" w:cs="Times New Roman"/>
          <w:sz w:val="24"/>
          <w:szCs w:val="24"/>
        </w:rPr>
        <w:t>license</w:t>
      </w:r>
      <w:r w:rsidRPr="004D3F2F">
        <w:rPr>
          <w:rFonts w:ascii="Times New Roman" w:hAnsi="Times New Roman" w:cs="Times New Roman"/>
          <w:sz w:val="24"/>
          <w:szCs w:val="24"/>
        </w:rPr>
        <w:t xml:space="preserve"> holder only. </w:t>
      </w:r>
    </w:p>
    <w:p w14:paraId="09AF4230" w14:textId="180CE3F3" w:rsidR="00D034A5" w:rsidRPr="004D3F2F" w:rsidRDefault="00D034A5" w:rsidP="00D034A5">
      <w:pPr>
        <w:spacing w:line="360" w:lineRule="auto"/>
        <w:jc w:val="both"/>
        <w:rPr>
          <w:rFonts w:ascii="Times New Roman" w:hAnsi="Times New Roman" w:cs="Times New Roman"/>
          <w:sz w:val="24"/>
          <w:szCs w:val="24"/>
        </w:rPr>
      </w:pPr>
      <w:r w:rsidRPr="004D3F2F">
        <w:rPr>
          <w:rFonts w:ascii="Times New Roman" w:hAnsi="Times New Roman" w:cs="Times New Roman"/>
          <w:sz w:val="24"/>
          <w:szCs w:val="24"/>
        </w:rPr>
        <w:t>The marketing and sales plan for different types of NWFPs that are to be collected by the group, its potential markets where the group shall sell products with approximate quantity, price per unit and the total value of the expected sales are described in the table</w:t>
      </w:r>
      <w:r w:rsidR="00BB306C" w:rsidRPr="00BB306C">
        <w:rPr>
          <w:rFonts w:ascii="Times New Roman" w:hAnsi="Times New Roman" w:cs="Times New Roman"/>
          <w:sz w:val="24"/>
          <w:szCs w:val="24"/>
        </w:rPr>
        <w:t xml:space="preserve"> </w:t>
      </w:r>
      <w:r w:rsidR="00BB306C" w:rsidRPr="004D3F2F">
        <w:rPr>
          <w:rFonts w:ascii="Times New Roman" w:hAnsi="Times New Roman" w:cs="Times New Roman"/>
          <w:sz w:val="24"/>
          <w:szCs w:val="24"/>
        </w:rPr>
        <w:t>below</w:t>
      </w:r>
      <w:r w:rsidRPr="004D3F2F">
        <w:rPr>
          <w:rFonts w:ascii="Times New Roman" w:hAnsi="Times New Roman" w:cs="Times New Roman"/>
          <w:sz w:val="24"/>
          <w:szCs w:val="24"/>
        </w:rPr>
        <w:t>:</w:t>
      </w:r>
    </w:p>
    <w:p w14:paraId="69F46AFA" w14:textId="3DC09392" w:rsidR="005933AD" w:rsidRPr="00BC21EC" w:rsidRDefault="009A5109" w:rsidP="005933AD">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Table 2: </w:t>
      </w:r>
      <w:r w:rsidR="005933AD" w:rsidRPr="00BC21EC">
        <w:rPr>
          <w:rFonts w:ascii="Times New Roman" w:hAnsi="Times New Roman" w:cs="Times New Roman"/>
          <w:b/>
          <w:sz w:val="24"/>
          <w:szCs w:val="24"/>
        </w:rPr>
        <w:t xml:space="preserve">Marketing and </w:t>
      </w:r>
      <w:r w:rsidR="00E33C2D">
        <w:rPr>
          <w:rFonts w:ascii="Times New Roman" w:hAnsi="Times New Roman" w:cs="Times New Roman"/>
          <w:b/>
          <w:sz w:val="24"/>
          <w:szCs w:val="24"/>
        </w:rPr>
        <w:t xml:space="preserve">financial </w:t>
      </w:r>
      <w:commentRangeStart w:id="21"/>
      <w:r w:rsidR="00E33C2D">
        <w:rPr>
          <w:rFonts w:ascii="Times New Roman" w:hAnsi="Times New Roman" w:cs="Times New Roman"/>
          <w:b/>
          <w:sz w:val="24"/>
          <w:szCs w:val="24"/>
        </w:rPr>
        <w:t>projections</w:t>
      </w:r>
      <w:commentRangeEnd w:id="21"/>
      <w:r w:rsidR="00015059">
        <w:rPr>
          <w:rStyle w:val="CommentReference"/>
          <w:lang w:bidi="ar-SA"/>
        </w:rPr>
        <w:commentReference w:id="21"/>
      </w:r>
    </w:p>
    <w:tbl>
      <w:tblPr>
        <w:tblW w:w="9482" w:type="dxa"/>
        <w:tblLook w:val="04A0" w:firstRow="1" w:lastRow="0" w:firstColumn="1" w:lastColumn="0" w:noHBand="0" w:noVBand="1"/>
      </w:tblPr>
      <w:tblGrid>
        <w:gridCol w:w="1970"/>
        <w:gridCol w:w="1980"/>
        <w:gridCol w:w="2250"/>
        <w:gridCol w:w="1440"/>
        <w:gridCol w:w="1620"/>
        <w:gridCol w:w="222"/>
      </w:tblGrid>
      <w:tr w:rsidR="00AB4D1A" w:rsidRPr="00AB4D1A" w14:paraId="38865716" w14:textId="77777777" w:rsidTr="00AB4D1A">
        <w:trPr>
          <w:gridAfter w:val="1"/>
          <w:wAfter w:w="222" w:type="dxa"/>
          <w:trHeight w:val="2115"/>
        </w:trPr>
        <w:tc>
          <w:tcPr>
            <w:tcW w:w="1970" w:type="dxa"/>
            <w:tcBorders>
              <w:top w:val="single" w:sz="8" w:space="0" w:color="auto"/>
              <w:left w:val="single" w:sz="8" w:space="0" w:color="auto"/>
              <w:bottom w:val="single" w:sz="8" w:space="0" w:color="auto"/>
              <w:right w:val="single" w:sz="8" w:space="0" w:color="auto"/>
            </w:tcBorders>
            <w:shd w:val="clear" w:color="000000" w:fill="F3F3F3"/>
            <w:vAlign w:val="center"/>
            <w:hideMark/>
          </w:tcPr>
          <w:p w14:paraId="25AF0013" w14:textId="77777777" w:rsidR="00AB4D1A" w:rsidRPr="00AB4D1A" w:rsidRDefault="00AB4D1A" w:rsidP="00AB4D1A">
            <w:pPr>
              <w:spacing w:after="0" w:line="240" w:lineRule="auto"/>
              <w:jc w:val="center"/>
              <w:rPr>
                <w:rFonts w:ascii="Times New Roman" w:eastAsia="Times New Roman" w:hAnsi="Times New Roman" w:cs="Times New Roman"/>
                <w:b/>
                <w:bCs/>
                <w:i/>
                <w:iCs/>
                <w:color w:val="000000"/>
                <w:sz w:val="24"/>
                <w:szCs w:val="24"/>
              </w:rPr>
            </w:pPr>
            <w:r w:rsidRPr="00AB4D1A">
              <w:rPr>
                <w:rFonts w:ascii="Times New Roman" w:eastAsia="Times New Roman" w:hAnsi="Times New Roman" w:cs="Times New Roman"/>
                <w:b/>
                <w:bCs/>
                <w:i/>
                <w:iCs/>
                <w:color w:val="000000" w:themeColor="text1"/>
                <w:sz w:val="24"/>
                <w:szCs w:val="24"/>
              </w:rPr>
              <w:t>NWFP</w:t>
            </w:r>
          </w:p>
        </w:tc>
        <w:tc>
          <w:tcPr>
            <w:tcW w:w="1980" w:type="dxa"/>
            <w:tcBorders>
              <w:top w:val="single" w:sz="8" w:space="0" w:color="auto"/>
              <w:left w:val="nil"/>
              <w:bottom w:val="single" w:sz="8" w:space="0" w:color="auto"/>
              <w:right w:val="single" w:sz="8" w:space="0" w:color="auto"/>
            </w:tcBorders>
            <w:shd w:val="clear" w:color="000000" w:fill="F3F3F3"/>
            <w:vAlign w:val="center"/>
            <w:hideMark/>
          </w:tcPr>
          <w:p w14:paraId="45A297FE" w14:textId="77777777" w:rsidR="00AB4D1A" w:rsidRPr="00AB4D1A" w:rsidRDefault="00AB4D1A" w:rsidP="00AB4D1A">
            <w:pPr>
              <w:spacing w:after="0" w:line="240" w:lineRule="auto"/>
              <w:jc w:val="center"/>
              <w:rPr>
                <w:rFonts w:ascii="Times New Roman" w:eastAsia="Times New Roman" w:hAnsi="Times New Roman" w:cs="Times New Roman"/>
                <w:b/>
                <w:bCs/>
                <w:i/>
                <w:iCs/>
                <w:color w:val="000000"/>
                <w:sz w:val="24"/>
                <w:szCs w:val="24"/>
              </w:rPr>
            </w:pPr>
            <w:r w:rsidRPr="00AB4D1A">
              <w:rPr>
                <w:rFonts w:ascii="Times New Roman" w:eastAsia="Times New Roman" w:hAnsi="Times New Roman" w:cs="Times New Roman"/>
                <w:b/>
                <w:bCs/>
                <w:i/>
                <w:iCs/>
                <w:color w:val="000000" w:themeColor="text1"/>
                <w:sz w:val="24"/>
                <w:szCs w:val="24"/>
              </w:rPr>
              <w:t>Potential market</w:t>
            </w:r>
          </w:p>
        </w:tc>
        <w:tc>
          <w:tcPr>
            <w:tcW w:w="2250" w:type="dxa"/>
            <w:tcBorders>
              <w:top w:val="single" w:sz="8" w:space="0" w:color="auto"/>
              <w:left w:val="nil"/>
              <w:bottom w:val="single" w:sz="8" w:space="0" w:color="auto"/>
              <w:right w:val="single" w:sz="8" w:space="0" w:color="auto"/>
            </w:tcBorders>
            <w:shd w:val="clear" w:color="000000" w:fill="F3F3F3"/>
            <w:vAlign w:val="center"/>
            <w:hideMark/>
          </w:tcPr>
          <w:p w14:paraId="09ADC2DE" w14:textId="77777777" w:rsidR="00AB4D1A" w:rsidRPr="00AB4D1A" w:rsidRDefault="00AB4D1A" w:rsidP="00AB4D1A">
            <w:pPr>
              <w:spacing w:after="0" w:line="240" w:lineRule="auto"/>
              <w:rPr>
                <w:rFonts w:ascii="Times New Roman" w:eastAsia="Times New Roman" w:hAnsi="Times New Roman" w:cs="Times New Roman"/>
                <w:b/>
                <w:bCs/>
                <w:i/>
                <w:iCs/>
                <w:color w:val="000000"/>
                <w:sz w:val="24"/>
                <w:szCs w:val="24"/>
              </w:rPr>
            </w:pPr>
            <w:r w:rsidRPr="00AB4D1A">
              <w:rPr>
                <w:rFonts w:ascii="Times New Roman" w:eastAsia="Times New Roman" w:hAnsi="Times New Roman" w:cs="Times New Roman"/>
                <w:b/>
                <w:bCs/>
                <w:i/>
                <w:iCs/>
                <w:color w:val="000000" w:themeColor="text1"/>
                <w:sz w:val="24"/>
                <w:szCs w:val="24"/>
              </w:rPr>
              <w:t>Estimated quantity for sale per season (unit)</w:t>
            </w:r>
          </w:p>
        </w:tc>
        <w:tc>
          <w:tcPr>
            <w:tcW w:w="1440" w:type="dxa"/>
            <w:tcBorders>
              <w:top w:val="single" w:sz="8" w:space="0" w:color="auto"/>
              <w:left w:val="nil"/>
              <w:bottom w:val="single" w:sz="8" w:space="0" w:color="auto"/>
              <w:right w:val="single" w:sz="8" w:space="0" w:color="auto"/>
            </w:tcBorders>
            <w:shd w:val="clear" w:color="000000" w:fill="F3F3F3"/>
            <w:vAlign w:val="center"/>
            <w:hideMark/>
          </w:tcPr>
          <w:p w14:paraId="6A197F16" w14:textId="77777777" w:rsidR="00AB4D1A" w:rsidRPr="00AB4D1A" w:rsidRDefault="00AB4D1A" w:rsidP="00AB4D1A">
            <w:pPr>
              <w:spacing w:after="0" w:line="240" w:lineRule="auto"/>
              <w:jc w:val="center"/>
              <w:rPr>
                <w:rFonts w:ascii="Times New Roman" w:eastAsia="Times New Roman" w:hAnsi="Times New Roman" w:cs="Times New Roman"/>
                <w:b/>
                <w:bCs/>
                <w:i/>
                <w:iCs/>
                <w:color w:val="000000"/>
                <w:sz w:val="24"/>
                <w:szCs w:val="24"/>
              </w:rPr>
            </w:pPr>
            <w:r w:rsidRPr="00AB4D1A">
              <w:rPr>
                <w:rFonts w:ascii="Times New Roman" w:eastAsia="Times New Roman" w:hAnsi="Times New Roman" w:cs="Times New Roman"/>
                <w:b/>
                <w:bCs/>
                <w:i/>
                <w:iCs/>
                <w:color w:val="000000" w:themeColor="text1"/>
                <w:sz w:val="24"/>
                <w:szCs w:val="24"/>
              </w:rPr>
              <w:t>Expected price per unit</w:t>
            </w:r>
          </w:p>
        </w:tc>
        <w:tc>
          <w:tcPr>
            <w:tcW w:w="1620" w:type="dxa"/>
            <w:tcBorders>
              <w:top w:val="single" w:sz="8" w:space="0" w:color="auto"/>
              <w:left w:val="nil"/>
              <w:bottom w:val="single" w:sz="8" w:space="0" w:color="auto"/>
              <w:right w:val="single" w:sz="8" w:space="0" w:color="auto"/>
            </w:tcBorders>
            <w:shd w:val="clear" w:color="000000" w:fill="F3F3F3"/>
            <w:vAlign w:val="center"/>
            <w:hideMark/>
          </w:tcPr>
          <w:p w14:paraId="6F2D50EC" w14:textId="77777777" w:rsidR="00AB4D1A" w:rsidRPr="00AB4D1A" w:rsidRDefault="00AB4D1A" w:rsidP="00AB4D1A">
            <w:pPr>
              <w:spacing w:after="0" w:line="240" w:lineRule="auto"/>
              <w:jc w:val="center"/>
              <w:rPr>
                <w:rFonts w:ascii="Times New Roman" w:eastAsia="Times New Roman" w:hAnsi="Times New Roman" w:cs="Times New Roman"/>
                <w:b/>
                <w:bCs/>
                <w:i/>
                <w:iCs/>
                <w:color w:val="000000"/>
                <w:sz w:val="24"/>
                <w:szCs w:val="24"/>
              </w:rPr>
            </w:pPr>
            <w:r w:rsidRPr="00AB4D1A">
              <w:rPr>
                <w:rFonts w:ascii="Times New Roman" w:eastAsia="Times New Roman" w:hAnsi="Times New Roman" w:cs="Times New Roman"/>
                <w:b/>
                <w:bCs/>
                <w:i/>
                <w:iCs/>
                <w:color w:val="000000" w:themeColor="text1"/>
                <w:sz w:val="24"/>
                <w:szCs w:val="24"/>
              </w:rPr>
              <w:t>Total (Nu)</w:t>
            </w:r>
          </w:p>
        </w:tc>
      </w:tr>
      <w:tr w:rsidR="00AB4D1A" w:rsidRPr="00AB4D1A" w14:paraId="350A5B63" w14:textId="77777777" w:rsidTr="00AB4D1A">
        <w:trPr>
          <w:gridAfter w:val="1"/>
          <w:wAfter w:w="222" w:type="dxa"/>
          <w:trHeight w:val="615"/>
        </w:trPr>
        <w:tc>
          <w:tcPr>
            <w:tcW w:w="1970" w:type="dxa"/>
            <w:tcBorders>
              <w:top w:val="nil"/>
              <w:left w:val="single" w:sz="8" w:space="0" w:color="auto"/>
              <w:bottom w:val="single" w:sz="8" w:space="0" w:color="auto"/>
              <w:right w:val="single" w:sz="8" w:space="0" w:color="auto"/>
            </w:tcBorders>
            <w:vAlign w:val="center"/>
            <w:hideMark/>
          </w:tcPr>
          <w:p w14:paraId="14C7A975"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proofErr w:type="spellStart"/>
            <w:r w:rsidRPr="00AB4D1A">
              <w:rPr>
                <w:rFonts w:ascii="Times New Roman" w:eastAsia="Times New Roman" w:hAnsi="Times New Roman" w:cs="Times New Roman"/>
                <w:color w:val="000000" w:themeColor="text1"/>
                <w:sz w:val="24"/>
                <w:szCs w:val="24"/>
              </w:rPr>
              <w:t>Borinda</w:t>
            </w:r>
            <w:proofErr w:type="spellEnd"/>
            <w:r w:rsidRPr="00AB4D1A">
              <w:rPr>
                <w:rFonts w:ascii="Times New Roman" w:eastAsia="Times New Roman" w:hAnsi="Times New Roman" w:cs="Times New Roman"/>
                <w:color w:val="000000" w:themeColor="text1"/>
                <w:sz w:val="24"/>
                <w:szCs w:val="24"/>
              </w:rPr>
              <w:t xml:space="preserve"> </w:t>
            </w:r>
            <w:proofErr w:type="spellStart"/>
            <w:r w:rsidRPr="00AB4D1A">
              <w:rPr>
                <w:rFonts w:ascii="Times New Roman" w:eastAsia="Times New Roman" w:hAnsi="Times New Roman" w:cs="Times New Roman"/>
                <w:color w:val="000000" w:themeColor="text1"/>
                <w:sz w:val="24"/>
                <w:szCs w:val="24"/>
              </w:rPr>
              <w:t>grossa</w:t>
            </w:r>
            <w:proofErr w:type="spellEnd"/>
          </w:p>
        </w:tc>
        <w:tc>
          <w:tcPr>
            <w:tcW w:w="1980" w:type="dxa"/>
            <w:tcBorders>
              <w:top w:val="nil"/>
              <w:left w:val="nil"/>
              <w:bottom w:val="single" w:sz="8" w:space="0" w:color="auto"/>
              <w:right w:val="single" w:sz="8" w:space="0" w:color="auto"/>
            </w:tcBorders>
            <w:vAlign w:val="center"/>
            <w:hideMark/>
          </w:tcPr>
          <w:p w14:paraId="4ABCA566"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Local Market</w:t>
            </w:r>
          </w:p>
        </w:tc>
        <w:tc>
          <w:tcPr>
            <w:tcW w:w="2250" w:type="dxa"/>
            <w:tcBorders>
              <w:top w:val="nil"/>
              <w:left w:val="nil"/>
              <w:bottom w:val="single" w:sz="8" w:space="0" w:color="auto"/>
              <w:right w:val="single" w:sz="8" w:space="0" w:color="auto"/>
            </w:tcBorders>
            <w:vAlign w:val="center"/>
            <w:hideMark/>
          </w:tcPr>
          <w:p w14:paraId="4222273A"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10000 culms</w:t>
            </w:r>
          </w:p>
        </w:tc>
        <w:tc>
          <w:tcPr>
            <w:tcW w:w="1440" w:type="dxa"/>
            <w:tcBorders>
              <w:top w:val="nil"/>
              <w:left w:val="nil"/>
              <w:bottom w:val="single" w:sz="8" w:space="0" w:color="auto"/>
              <w:right w:val="single" w:sz="8" w:space="0" w:color="auto"/>
            </w:tcBorders>
            <w:vAlign w:val="center"/>
            <w:hideMark/>
          </w:tcPr>
          <w:p w14:paraId="3347A880" w14:textId="77777777" w:rsidR="00AB4D1A" w:rsidRPr="00AB4D1A" w:rsidRDefault="00AB4D1A" w:rsidP="00AB4D1A">
            <w:pPr>
              <w:spacing w:after="0" w:line="240" w:lineRule="auto"/>
              <w:jc w:val="right"/>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6</w:t>
            </w:r>
          </w:p>
        </w:tc>
        <w:tc>
          <w:tcPr>
            <w:tcW w:w="1620" w:type="dxa"/>
            <w:tcBorders>
              <w:top w:val="nil"/>
              <w:left w:val="nil"/>
              <w:bottom w:val="single" w:sz="8" w:space="0" w:color="auto"/>
              <w:right w:val="single" w:sz="8" w:space="0" w:color="auto"/>
            </w:tcBorders>
            <w:vAlign w:val="center"/>
            <w:hideMark/>
          </w:tcPr>
          <w:p w14:paraId="5F17F477" w14:textId="77777777" w:rsidR="00AB4D1A" w:rsidRPr="00AB4D1A" w:rsidRDefault="00AB4D1A" w:rsidP="00AB4D1A">
            <w:pPr>
              <w:spacing w:after="0" w:line="240" w:lineRule="auto"/>
              <w:jc w:val="right"/>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12000</w:t>
            </w:r>
          </w:p>
        </w:tc>
      </w:tr>
      <w:tr w:rsidR="00AB4D1A" w:rsidRPr="00AB4D1A" w14:paraId="1BAD1627" w14:textId="77777777" w:rsidTr="00AB4D1A">
        <w:trPr>
          <w:gridAfter w:val="1"/>
          <w:wAfter w:w="222" w:type="dxa"/>
          <w:trHeight w:val="915"/>
        </w:trPr>
        <w:tc>
          <w:tcPr>
            <w:tcW w:w="1970" w:type="dxa"/>
            <w:tcBorders>
              <w:top w:val="nil"/>
              <w:left w:val="single" w:sz="8" w:space="0" w:color="auto"/>
              <w:bottom w:val="single" w:sz="8" w:space="0" w:color="auto"/>
              <w:right w:val="single" w:sz="8" w:space="0" w:color="auto"/>
            </w:tcBorders>
            <w:vAlign w:val="center"/>
            <w:hideMark/>
          </w:tcPr>
          <w:p w14:paraId="6960BCDB"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Rubia cordifolia</w:t>
            </w:r>
          </w:p>
        </w:tc>
        <w:tc>
          <w:tcPr>
            <w:tcW w:w="1980" w:type="dxa"/>
            <w:tcBorders>
              <w:top w:val="nil"/>
              <w:left w:val="nil"/>
              <w:bottom w:val="single" w:sz="8" w:space="0" w:color="auto"/>
              <w:right w:val="single" w:sz="8" w:space="0" w:color="auto"/>
            </w:tcBorders>
            <w:vAlign w:val="center"/>
            <w:hideMark/>
          </w:tcPr>
          <w:p w14:paraId="3F39F9DF"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Within Bhutan/India</w:t>
            </w:r>
          </w:p>
        </w:tc>
        <w:tc>
          <w:tcPr>
            <w:tcW w:w="2250" w:type="dxa"/>
            <w:tcBorders>
              <w:top w:val="nil"/>
              <w:left w:val="nil"/>
              <w:bottom w:val="single" w:sz="8" w:space="0" w:color="auto"/>
              <w:right w:val="single" w:sz="8" w:space="0" w:color="auto"/>
            </w:tcBorders>
            <w:vAlign w:val="center"/>
            <w:hideMark/>
          </w:tcPr>
          <w:p w14:paraId="2E33B176"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3000 kg</w:t>
            </w:r>
          </w:p>
        </w:tc>
        <w:tc>
          <w:tcPr>
            <w:tcW w:w="1440" w:type="dxa"/>
            <w:tcBorders>
              <w:top w:val="nil"/>
              <w:left w:val="nil"/>
              <w:bottom w:val="single" w:sz="8" w:space="0" w:color="auto"/>
              <w:right w:val="single" w:sz="8" w:space="0" w:color="auto"/>
            </w:tcBorders>
            <w:vAlign w:val="center"/>
            <w:hideMark/>
          </w:tcPr>
          <w:p w14:paraId="102BC05B" w14:textId="77777777" w:rsidR="00AB4D1A" w:rsidRPr="00AB4D1A" w:rsidRDefault="00AB4D1A" w:rsidP="00AB4D1A">
            <w:pPr>
              <w:spacing w:after="0" w:line="240" w:lineRule="auto"/>
              <w:jc w:val="right"/>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50</w:t>
            </w:r>
          </w:p>
        </w:tc>
        <w:tc>
          <w:tcPr>
            <w:tcW w:w="1620" w:type="dxa"/>
            <w:tcBorders>
              <w:top w:val="nil"/>
              <w:left w:val="nil"/>
              <w:bottom w:val="single" w:sz="8" w:space="0" w:color="auto"/>
              <w:right w:val="single" w:sz="8" w:space="0" w:color="auto"/>
            </w:tcBorders>
            <w:vAlign w:val="center"/>
            <w:hideMark/>
          </w:tcPr>
          <w:p w14:paraId="797F1748" w14:textId="77777777" w:rsidR="00AB4D1A" w:rsidRPr="00AB4D1A" w:rsidRDefault="00AB4D1A" w:rsidP="00AB4D1A">
            <w:pPr>
              <w:spacing w:after="0" w:line="240" w:lineRule="auto"/>
              <w:jc w:val="right"/>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50000</w:t>
            </w:r>
          </w:p>
        </w:tc>
      </w:tr>
      <w:tr w:rsidR="00AB4D1A" w:rsidRPr="00AB4D1A" w14:paraId="2D6E0EE0" w14:textId="77777777" w:rsidTr="00AB4D1A">
        <w:trPr>
          <w:gridAfter w:val="1"/>
          <w:wAfter w:w="222" w:type="dxa"/>
          <w:trHeight w:val="915"/>
        </w:trPr>
        <w:tc>
          <w:tcPr>
            <w:tcW w:w="1970" w:type="dxa"/>
            <w:tcBorders>
              <w:top w:val="nil"/>
              <w:left w:val="single" w:sz="8" w:space="0" w:color="auto"/>
              <w:bottom w:val="single" w:sz="8" w:space="0" w:color="auto"/>
              <w:right w:val="single" w:sz="8" w:space="0" w:color="auto"/>
            </w:tcBorders>
            <w:vAlign w:val="center"/>
            <w:hideMark/>
          </w:tcPr>
          <w:p w14:paraId="5A378658"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Paris polyphylla</w:t>
            </w:r>
          </w:p>
        </w:tc>
        <w:tc>
          <w:tcPr>
            <w:tcW w:w="1980" w:type="dxa"/>
            <w:tcBorders>
              <w:top w:val="nil"/>
              <w:left w:val="nil"/>
              <w:bottom w:val="single" w:sz="8" w:space="0" w:color="auto"/>
              <w:right w:val="single" w:sz="8" w:space="0" w:color="auto"/>
            </w:tcBorders>
            <w:vAlign w:val="center"/>
            <w:hideMark/>
          </w:tcPr>
          <w:p w14:paraId="1F29D64E"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Within Bhutan</w:t>
            </w:r>
          </w:p>
        </w:tc>
        <w:tc>
          <w:tcPr>
            <w:tcW w:w="2250" w:type="dxa"/>
            <w:tcBorders>
              <w:top w:val="nil"/>
              <w:left w:val="nil"/>
              <w:bottom w:val="single" w:sz="8" w:space="0" w:color="auto"/>
              <w:right w:val="single" w:sz="8" w:space="0" w:color="auto"/>
            </w:tcBorders>
            <w:vAlign w:val="center"/>
            <w:hideMark/>
          </w:tcPr>
          <w:p w14:paraId="230F3D3D"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200 kg</w:t>
            </w:r>
          </w:p>
        </w:tc>
        <w:tc>
          <w:tcPr>
            <w:tcW w:w="1440" w:type="dxa"/>
            <w:tcBorders>
              <w:top w:val="nil"/>
              <w:left w:val="nil"/>
              <w:bottom w:val="single" w:sz="8" w:space="0" w:color="auto"/>
              <w:right w:val="single" w:sz="8" w:space="0" w:color="auto"/>
            </w:tcBorders>
            <w:vAlign w:val="center"/>
            <w:hideMark/>
          </w:tcPr>
          <w:p w14:paraId="1AAD0AE7" w14:textId="77777777" w:rsidR="00AB4D1A" w:rsidRPr="00AB4D1A" w:rsidRDefault="00AB4D1A" w:rsidP="00AB4D1A">
            <w:pPr>
              <w:spacing w:after="0" w:line="240" w:lineRule="auto"/>
              <w:jc w:val="right"/>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2500</w:t>
            </w:r>
          </w:p>
        </w:tc>
        <w:tc>
          <w:tcPr>
            <w:tcW w:w="1620" w:type="dxa"/>
            <w:tcBorders>
              <w:top w:val="nil"/>
              <w:left w:val="nil"/>
              <w:bottom w:val="single" w:sz="8" w:space="0" w:color="auto"/>
              <w:right w:val="single" w:sz="8" w:space="0" w:color="auto"/>
            </w:tcBorders>
            <w:vAlign w:val="center"/>
            <w:hideMark/>
          </w:tcPr>
          <w:p w14:paraId="7B880D2A" w14:textId="77777777" w:rsidR="00AB4D1A" w:rsidRPr="00AB4D1A" w:rsidRDefault="00AB4D1A" w:rsidP="00AB4D1A">
            <w:pPr>
              <w:spacing w:after="0" w:line="240" w:lineRule="auto"/>
              <w:jc w:val="right"/>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250000</w:t>
            </w:r>
          </w:p>
        </w:tc>
      </w:tr>
      <w:tr w:rsidR="00AB4D1A" w:rsidRPr="00AB4D1A" w14:paraId="4428D388" w14:textId="77777777" w:rsidTr="00AB4D1A">
        <w:trPr>
          <w:gridAfter w:val="1"/>
          <w:wAfter w:w="222" w:type="dxa"/>
          <w:trHeight w:val="615"/>
        </w:trPr>
        <w:tc>
          <w:tcPr>
            <w:tcW w:w="1970" w:type="dxa"/>
            <w:tcBorders>
              <w:top w:val="nil"/>
              <w:left w:val="single" w:sz="8" w:space="0" w:color="auto"/>
              <w:bottom w:val="single" w:sz="8" w:space="0" w:color="auto"/>
              <w:right w:val="single" w:sz="8" w:space="0" w:color="auto"/>
            </w:tcBorders>
            <w:vAlign w:val="center"/>
            <w:hideMark/>
          </w:tcPr>
          <w:p w14:paraId="723D82B6"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Daphne sp</w:t>
            </w:r>
          </w:p>
        </w:tc>
        <w:tc>
          <w:tcPr>
            <w:tcW w:w="1980" w:type="dxa"/>
            <w:tcBorders>
              <w:top w:val="nil"/>
              <w:left w:val="nil"/>
              <w:bottom w:val="single" w:sz="8" w:space="0" w:color="auto"/>
              <w:right w:val="single" w:sz="8" w:space="0" w:color="auto"/>
            </w:tcBorders>
            <w:vAlign w:val="center"/>
            <w:hideMark/>
          </w:tcPr>
          <w:p w14:paraId="3CCC6A11"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Local market</w:t>
            </w:r>
          </w:p>
        </w:tc>
        <w:tc>
          <w:tcPr>
            <w:tcW w:w="2250" w:type="dxa"/>
            <w:tcBorders>
              <w:top w:val="nil"/>
              <w:left w:val="nil"/>
              <w:bottom w:val="single" w:sz="8" w:space="0" w:color="auto"/>
              <w:right w:val="single" w:sz="8" w:space="0" w:color="auto"/>
            </w:tcBorders>
            <w:vAlign w:val="center"/>
            <w:hideMark/>
          </w:tcPr>
          <w:p w14:paraId="090DE206"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7000 kg</w:t>
            </w:r>
          </w:p>
        </w:tc>
        <w:tc>
          <w:tcPr>
            <w:tcW w:w="1440" w:type="dxa"/>
            <w:tcBorders>
              <w:top w:val="nil"/>
              <w:left w:val="nil"/>
              <w:bottom w:val="single" w:sz="8" w:space="0" w:color="auto"/>
              <w:right w:val="single" w:sz="8" w:space="0" w:color="auto"/>
            </w:tcBorders>
            <w:vAlign w:val="center"/>
            <w:hideMark/>
          </w:tcPr>
          <w:p w14:paraId="74A4BD78" w14:textId="77777777" w:rsidR="00AB4D1A" w:rsidRPr="00AB4D1A" w:rsidRDefault="00AB4D1A" w:rsidP="00AB4D1A">
            <w:pPr>
              <w:spacing w:after="0" w:line="240" w:lineRule="auto"/>
              <w:jc w:val="right"/>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50</w:t>
            </w:r>
          </w:p>
        </w:tc>
        <w:tc>
          <w:tcPr>
            <w:tcW w:w="1620" w:type="dxa"/>
            <w:tcBorders>
              <w:top w:val="nil"/>
              <w:left w:val="nil"/>
              <w:bottom w:val="single" w:sz="8" w:space="0" w:color="auto"/>
              <w:right w:val="single" w:sz="8" w:space="0" w:color="auto"/>
            </w:tcBorders>
            <w:vAlign w:val="center"/>
            <w:hideMark/>
          </w:tcPr>
          <w:p w14:paraId="6F0594C2" w14:textId="77777777" w:rsidR="00AB4D1A" w:rsidRPr="00AB4D1A" w:rsidRDefault="00AB4D1A" w:rsidP="00AB4D1A">
            <w:pPr>
              <w:spacing w:after="0" w:line="240" w:lineRule="auto"/>
              <w:jc w:val="right"/>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35000</w:t>
            </w:r>
          </w:p>
        </w:tc>
      </w:tr>
      <w:tr w:rsidR="00AB4D1A" w:rsidRPr="00AB4D1A" w14:paraId="37E8858C" w14:textId="77777777" w:rsidTr="00AB4D1A">
        <w:trPr>
          <w:gridAfter w:val="1"/>
          <w:wAfter w:w="222" w:type="dxa"/>
          <w:trHeight w:val="1515"/>
        </w:trPr>
        <w:tc>
          <w:tcPr>
            <w:tcW w:w="1970" w:type="dxa"/>
            <w:tcBorders>
              <w:top w:val="nil"/>
              <w:left w:val="single" w:sz="8" w:space="0" w:color="auto"/>
              <w:bottom w:val="single" w:sz="8" w:space="0" w:color="auto"/>
              <w:right w:val="single" w:sz="8" w:space="0" w:color="auto"/>
            </w:tcBorders>
            <w:vAlign w:val="center"/>
            <w:hideMark/>
          </w:tcPr>
          <w:p w14:paraId="6D47E863" w14:textId="77777777" w:rsidR="00AB4D1A" w:rsidRPr="00AB4D1A" w:rsidRDefault="00AB4D1A" w:rsidP="00AB4D1A">
            <w:pPr>
              <w:spacing w:after="0" w:line="240" w:lineRule="auto"/>
              <w:rPr>
                <w:rFonts w:ascii="Times New Roman" w:eastAsia="Times New Roman" w:hAnsi="Times New Roman" w:cs="Times New Roman"/>
                <w:i/>
                <w:iCs/>
                <w:color w:val="000000"/>
                <w:sz w:val="24"/>
                <w:szCs w:val="24"/>
              </w:rPr>
            </w:pPr>
            <w:proofErr w:type="spellStart"/>
            <w:r w:rsidRPr="00AB4D1A">
              <w:rPr>
                <w:rFonts w:ascii="Times New Roman" w:eastAsia="Times New Roman" w:hAnsi="Times New Roman" w:cs="Times New Roman"/>
                <w:i/>
                <w:iCs/>
                <w:color w:val="000000" w:themeColor="text1"/>
                <w:sz w:val="24"/>
                <w:szCs w:val="24"/>
              </w:rPr>
              <w:t>Pogostemon</w:t>
            </w:r>
            <w:proofErr w:type="spellEnd"/>
            <w:r w:rsidRPr="00AB4D1A">
              <w:rPr>
                <w:rFonts w:ascii="Times New Roman" w:eastAsia="Times New Roman" w:hAnsi="Times New Roman" w:cs="Times New Roman"/>
                <w:i/>
                <w:iCs/>
                <w:color w:val="000000" w:themeColor="text1"/>
                <w:sz w:val="24"/>
                <w:szCs w:val="24"/>
              </w:rPr>
              <w:t xml:space="preserve"> </w:t>
            </w:r>
            <w:proofErr w:type="spellStart"/>
            <w:r w:rsidRPr="00AB4D1A">
              <w:rPr>
                <w:rFonts w:ascii="Times New Roman" w:eastAsia="Times New Roman" w:hAnsi="Times New Roman" w:cs="Times New Roman"/>
                <w:i/>
                <w:iCs/>
                <w:color w:val="000000" w:themeColor="text1"/>
                <w:sz w:val="24"/>
                <w:szCs w:val="24"/>
              </w:rPr>
              <w:t>amaranthoides-</w:t>
            </w:r>
            <w:r w:rsidRPr="00AB4D1A">
              <w:rPr>
                <w:rFonts w:ascii="Times New Roman" w:eastAsia="Times New Roman" w:hAnsi="Times New Roman" w:cs="Times New Roman"/>
                <w:color w:val="000000"/>
                <w:sz w:val="24"/>
                <w:szCs w:val="24"/>
              </w:rPr>
              <w:t>Namda</w:t>
            </w:r>
            <w:proofErr w:type="spellEnd"/>
            <w:r w:rsidRPr="00AB4D1A">
              <w:rPr>
                <w:rFonts w:ascii="Times New Roman" w:eastAsia="Times New Roman" w:hAnsi="Times New Roman" w:cs="Times New Roman"/>
                <w:color w:val="000000"/>
                <w:sz w:val="24"/>
                <w:szCs w:val="24"/>
              </w:rPr>
              <w:t xml:space="preserve">                 </w:t>
            </w:r>
          </w:p>
        </w:tc>
        <w:tc>
          <w:tcPr>
            <w:tcW w:w="1980" w:type="dxa"/>
            <w:tcBorders>
              <w:top w:val="nil"/>
              <w:left w:val="nil"/>
              <w:bottom w:val="single" w:sz="8" w:space="0" w:color="auto"/>
              <w:right w:val="single" w:sz="8" w:space="0" w:color="auto"/>
            </w:tcBorders>
            <w:vAlign w:val="center"/>
            <w:hideMark/>
          </w:tcPr>
          <w:p w14:paraId="7AAB11F3"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Local market</w:t>
            </w:r>
          </w:p>
        </w:tc>
        <w:tc>
          <w:tcPr>
            <w:tcW w:w="2250" w:type="dxa"/>
            <w:tcBorders>
              <w:top w:val="nil"/>
              <w:left w:val="nil"/>
              <w:bottom w:val="single" w:sz="8" w:space="0" w:color="auto"/>
              <w:right w:val="single" w:sz="8" w:space="0" w:color="auto"/>
            </w:tcBorders>
            <w:vAlign w:val="center"/>
            <w:hideMark/>
          </w:tcPr>
          <w:p w14:paraId="0FDC9E60"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400 bundles</w:t>
            </w:r>
          </w:p>
        </w:tc>
        <w:tc>
          <w:tcPr>
            <w:tcW w:w="1440" w:type="dxa"/>
            <w:tcBorders>
              <w:top w:val="nil"/>
              <w:left w:val="nil"/>
              <w:bottom w:val="single" w:sz="8" w:space="0" w:color="auto"/>
              <w:right w:val="single" w:sz="8" w:space="0" w:color="auto"/>
            </w:tcBorders>
            <w:vAlign w:val="center"/>
            <w:hideMark/>
          </w:tcPr>
          <w:p w14:paraId="1DB48F89" w14:textId="77777777" w:rsidR="00AB4D1A" w:rsidRPr="00AB4D1A" w:rsidRDefault="00AB4D1A" w:rsidP="00AB4D1A">
            <w:pPr>
              <w:spacing w:after="0" w:line="240" w:lineRule="auto"/>
              <w:jc w:val="right"/>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20</w:t>
            </w:r>
          </w:p>
        </w:tc>
        <w:tc>
          <w:tcPr>
            <w:tcW w:w="1620" w:type="dxa"/>
            <w:tcBorders>
              <w:top w:val="nil"/>
              <w:left w:val="nil"/>
              <w:bottom w:val="single" w:sz="8" w:space="0" w:color="auto"/>
              <w:right w:val="single" w:sz="8" w:space="0" w:color="auto"/>
            </w:tcBorders>
            <w:vAlign w:val="center"/>
            <w:hideMark/>
          </w:tcPr>
          <w:p w14:paraId="32F33943" w14:textId="77777777" w:rsidR="00AB4D1A" w:rsidRPr="00AB4D1A" w:rsidRDefault="00AB4D1A" w:rsidP="00AB4D1A">
            <w:pPr>
              <w:spacing w:after="0" w:line="240" w:lineRule="auto"/>
              <w:jc w:val="right"/>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2000</w:t>
            </w:r>
          </w:p>
        </w:tc>
      </w:tr>
      <w:tr w:rsidR="00AB4D1A" w:rsidRPr="00AB4D1A" w14:paraId="66F50579" w14:textId="77777777" w:rsidTr="00AB4D1A">
        <w:trPr>
          <w:gridAfter w:val="1"/>
          <w:wAfter w:w="222" w:type="dxa"/>
          <w:trHeight w:val="1515"/>
        </w:trPr>
        <w:tc>
          <w:tcPr>
            <w:tcW w:w="1970" w:type="dxa"/>
            <w:tcBorders>
              <w:top w:val="nil"/>
              <w:left w:val="single" w:sz="8" w:space="0" w:color="auto"/>
              <w:bottom w:val="single" w:sz="8" w:space="0" w:color="auto"/>
              <w:right w:val="single" w:sz="8" w:space="0" w:color="auto"/>
            </w:tcBorders>
            <w:vAlign w:val="center"/>
            <w:hideMark/>
          </w:tcPr>
          <w:p w14:paraId="6E582D43" w14:textId="77777777" w:rsidR="00AB4D1A" w:rsidRPr="00AB4D1A" w:rsidRDefault="00AB4D1A" w:rsidP="00AB4D1A">
            <w:pPr>
              <w:spacing w:after="0" w:line="240" w:lineRule="auto"/>
              <w:rPr>
                <w:rFonts w:ascii="Times New Roman" w:eastAsia="Times New Roman" w:hAnsi="Times New Roman" w:cs="Times New Roman"/>
                <w:i/>
                <w:iCs/>
                <w:color w:val="000000"/>
                <w:sz w:val="24"/>
                <w:szCs w:val="24"/>
              </w:rPr>
            </w:pPr>
            <w:proofErr w:type="spellStart"/>
            <w:r w:rsidRPr="00AB4D1A">
              <w:rPr>
                <w:rFonts w:ascii="Times New Roman" w:eastAsia="Times New Roman" w:hAnsi="Times New Roman" w:cs="Times New Roman"/>
                <w:i/>
                <w:iCs/>
                <w:color w:val="000000" w:themeColor="text1"/>
                <w:sz w:val="24"/>
                <w:szCs w:val="24"/>
              </w:rPr>
              <w:lastRenderedPageBreak/>
              <w:t>Diplazium</w:t>
            </w:r>
            <w:proofErr w:type="spellEnd"/>
            <w:r w:rsidRPr="00AB4D1A">
              <w:rPr>
                <w:rFonts w:ascii="Times New Roman" w:eastAsia="Times New Roman" w:hAnsi="Times New Roman" w:cs="Times New Roman"/>
                <w:i/>
                <w:iCs/>
                <w:color w:val="000000" w:themeColor="text1"/>
                <w:sz w:val="24"/>
                <w:szCs w:val="24"/>
              </w:rPr>
              <w:t xml:space="preserve"> esculentum </w:t>
            </w:r>
            <w:r w:rsidRPr="00AB4D1A">
              <w:rPr>
                <w:rFonts w:ascii="Times New Roman" w:eastAsia="Times New Roman" w:hAnsi="Times New Roman" w:cs="Times New Roman"/>
                <w:color w:val="000000"/>
                <w:sz w:val="24"/>
                <w:szCs w:val="24"/>
              </w:rPr>
              <w:t xml:space="preserve">-Fern         </w:t>
            </w:r>
          </w:p>
        </w:tc>
        <w:tc>
          <w:tcPr>
            <w:tcW w:w="1980" w:type="dxa"/>
            <w:tcBorders>
              <w:top w:val="nil"/>
              <w:left w:val="nil"/>
              <w:bottom w:val="single" w:sz="8" w:space="0" w:color="auto"/>
              <w:right w:val="single" w:sz="8" w:space="0" w:color="auto"/>
            </w:tcBorders>
            <w:vAlign w:val="center"/>
            <w:hideMark/>
          </w:tcPr>
          <w:p w14:paraId="47CD68A3"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Local market</w:t>
            </w:r>
          </w:p>
        </w:tc>
        <w:tc>
          <w:tcPr>
            <w:tcW w:w="2250" w:type="dxa"/>
            <w:tcBorders>
              <w:top w:val="nil"/>
              <w:left w:val="nil"/>
              <w:bottom w:val="single" w:sz="8" w:space="0" w:color="auto"/>
              <w:right w:val="single" w:sz="8" w:space="0" w:color="auto"/>
            </w:tcBorders>
            <w:vAlign w:val="center"/>
            <w:hideMark/>
          </w:tcPr>
          <w:p w14:paraId="2E341473"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sz w:val="24"/>
                <w:szCs w:val="24"/>
              </w:rPr>
              <w:t>800 bundles</w:t>
            </w:r>
          </w:p>
        </w:tc>
        <w:tc>
          <w:tcPr>
            <w:tcW w:w="1440" w:type="dxa"/>
            <w:tcBorders>
              <w:top w:val="nil"/>
              <w:left w:val="nil"/>
              <w:bottom w:val="single" w:sz="8" w:space="0" w:color="auto"/>
              <w:right w:val="single" w:sz="8" w:space="0" w:color="auto"/>
            </w:tcBorders>
            <w:vAlign w:val="center"/>
            <w:hideMark/>
          </w:tcPr>
          <w:p w14:paraId="1F015473" w14:textId="77777777" w:rsidR="00AB4D1A" w:rsidRPr="00AB4D1A" w:rsidRDefault="00AB4D1A" w:rsidP="00AB4D1A">
            <w:pPr>
              <w:spacing w:after="0" w:line="240" w:lineRule="auto"/>
              <w:jc w:val="right"/>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20</w:t>
            </w:r>
          </w:p>
        </w:tc>
        <w:tc>
          <w:tcPr>
            <w:tcW w:w="1620" w:type="dxa"/>
            <w:tcBorders>
              <w:top w:val="nil"/>
              <w:left w:val="nil"/>
              <w:bottom w:val="single" w:sz="8" w:space="0" w:color="auto"/>
              <w:right w:val="single" w:sz="8" w:space="0" w:color="auto"/>
            </w:tcBorders>
            <w:vAlign w:val="center"/>
            <w:hideMark/>
          </w:tcPr>
          <w:p w14:paraId="11117CFF" w14:textId="77777777" w:rsidR="00AB4D1A" w:rsidRPr="00AB4D1A" w:rsidRDefault="00AB4D1A" w:rsidP="00AB4D1A">
            <w:pPr>
              <w:spacing w:after="0" w:line="240" w:lineRule="auto"/>
              <w:jc w:val="right"/>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3000</w:t>
            </w:r>
          </w:p>
        </w:tc>
      </w:tr>
      <w:tr w:rsidR="00AB4D1A" w:rsidRPr="00AB4D1A" w14:paraId="4A6580BE" w14:textId="77777777" w:rsidTr="00AB4D1A">
        <w:trPr>
          <w:gridAfter w:val="1"/>
          <w:wAfter w:w="222" w:type="dxa"/>
          <w:trHeight w:val="1185"/>
        </w:trPr>
        <w:tc>
          <w:tcPr>
            <w:tcW w:w="1970" w:type="dxa"/>
            <w:vMerge w:val="restart"/>
            <w:tcBorders>
              <w:top w:val="nil"/>
              <w:left w:val="single" w:sz="8" w:space="0" w:color="auto"/>
              <w:bottom w:val="single" w:sz="8" w:space="0" w:color="000000"/>
              <w:right w:val="single" w:sz="8" w:space="0" w:color="auto"/>
            </w:tcBorders>
            <w:vAlign w:val="center"/>
            <w:hideMark/>
          </w:tcPr>
          <w:p w14:paraId="60DFCDB2" w14:textId="77777777" w:rsidR="00AB4D1A" w:rsidRPr="00AB4D1A" w:rsidRDefault="00AB4D1A" w:rsidP="00AB4D1A">
            <w:pPr>
              <w:spacing w:after="0" w:line="240" w:lineRule="auto"/>
              <w:rPr>
                <w:rFonts w:ascii="Times New Roman" w:eastAsia="Times New Roman" w:hAnsi="Times New Roman" w:cs="Times New Roman"/>
                <w:i/>
                <w:iCs/>
                <w:color w:val="000000"/>
                <w:sz w:val="24"/>
                <w:szCs w:val="24"/>
              </w:rPr>
            </w:pPr>
            <w:proofErr w:type="spellStart"/>
            <w:r w:rsidRPr="00AB4D1A">
              <w:rPr>
                <w:rFonts w:ascii="Times New Roman" w:eastAsia="Times New Roman" w:hAnsi="Times New Roman" w:cs="Times New Roman"/>
                <w:i/>
                <w:iCs/>
                <w:color w:val="000000" w:themeColor="text1"/>
                <w:sz w:val="24"/>
                <w:szCs w:val="24"/>
              </w:rPr>
              <w:t>Elantosteme</w:t>
            </w:r>
            <w:proofErr w:type="spellEnd"/>
            <w:r w:rsidRPr="00AB4D1A">
              <w:rPr>
                <w:rFonts w:ascii="Times New Roman" w:eastAsia="Times New Roman" w:hAnsi="Times New Roman" w:cs="Times New Roman"/>
                <w:i/>
                <w:iCs/>
                <w:color w:val="000000" w:themeColor="text1"/>
                <w:sz w:val="24"/>
                <w:szCs w:val="24"/>
              </w:rPr>
              <w:t xml:space="preserve"> </w:t>
            </w:r>
            <w:proofErr w:type="spellStart"/>
            <w:r w:rsidRPr="00AB4D1A">
              <w:rPr>
                <w:rFonts w:ascii="Times New Roman" w:eastAsia="Times New Roman" w:hAnsi="Times New Roman" w:cs="Times New Roman"/>
                <w:i/>
                <w:iCs/>
                <w:color w:val="000000" w:themeColor="text1"/>
                <w:sz w:val="24"/>
                <w:szCs w:val="24"/>
              </w:rPr>
              <w:t>lineolatum-</w:t>
            </w:r>
            <w:r w:rsidRPr="00AB4D1A">
              <w:rPr>
                <w:rFonts w:ascii="Times New Roman" w:eastAsia="Times New Roman" w:hAnsi="Times New Roman" w:cs="Times New Roman"/>
                <w:color w:val="000000"/>
                <w:sz w:val="24"/>
                <w:szCs w:val="24"/>
              </w:rPr>
              <w:t>Damroo</w:t>
            </w:r>
            <w:proofErr w:type="spellEnd"/>
            <w:r w:rsidRPr="00AB4D1A">
              <w:rPr>
                <w:rFonts w:ascii="Times New Roman" w:eastAsia="Times New Roman" w:hAnsi="Times New Roman" w:cs="Times New Roman"/>
                <w:color w:val="000000"/>
                <w:sz w:val="24"/>
                <w:szCs w:val="24"/>
              </w:rPr>
              <w:t xml:space="preserve">  </w:t>
            </w:r>
            <w:r w:rsidRPr="00AB4D1A">
              <w:rPr>
                <w:rFonts w:ascii="Times New Roman" w:eastAsia="Times New Roman" w:hAnsi="Times New Roman" w:cs="Times New Roman"/>
                <w:i/>
                <w:iCs/>
                <w:color w:val="000000"/>
                <w:sz w:val="24"/>
                <w:szCs w:val="24"/>
              </w:rPr>
              <w:t xml:space="preserve">     </w:t>
            </w:r>
          </w:p>
        </w:tc>
        <w:tc>
          <w:tcPr>
            <w:tcW w:w="1980" w:type="dxa"/>
            <w:vMerge w:val="restart"/>
            <w:tcBorders>
              <w:top w:val="nil"/>
              <w:left w:val="single" w:sz="8" w:space="0" w:color="auto"/>
              <w:bottom w:val="single" w:sz="8" w:space="0" w:color="000000"/>
              <w:right w:val="single" w:sz="8" w:space="0" w:color="auto"/>
            </w:tcBorders>
            <w:vAlign w:val="center"/>
            <w:hideMark/>
          </w:tcPr>
          <w:p w14:paraId="04E2FE3C"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Local Market</w:t>
            </w:r>
          </w:p>
        </w:tc>
        <w:tc>
          <w:tcPr>
            <w:tcW w:w="2250" w:type="dxa"/>
            <w:vMerge w:val="restart"/>
            <w:tcBorders>
              <w:top w:val="nil"/>
              <w:left w:val="single" w:sz="8" w:space="0" w:color="auto"/>
              <w:bottom w:val="single" w:sz="8" w:space="0" w:color="000000"/>
              <w:right w:val="single" w:sz="8" w:space="0" w:color="auto"/>
            </w:tcBorders>
            <w:vAlign w:val="center"/>
            <w:hideMark/>
          </w:tcPr>
          <w:p w14:paraId="133FEBBD"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sz w:val="24"/>
                <w:szCs w:val="24"/>
              </w:rPr>
              <w:t>400 bundles</w:t>
            </w:r>
          </w:p>
        </w:tc>
        <w:tc>
          <w:tcPr>
            <w:tcW w:w="1440" w:type="dxa"/>
            <w:vMerge w:val="restart"/>
            <w:tcBorders>
              <w:top w:val="nil"/>
              <w:left w:val="single" w:sz="8" w:space="0" w:color="auto"/>
              <w:bottom w:val="single" w:sz="8" w:space="0" w:color="000000"/>
              <w:right w:val="single" w:sz="8" w:space="0" w:color="auto"/>
            </w:tcBorders>
            <w:vAlign w:val="center"/>
            <w:hideMark/>
          </w:tcPr>
          <w:p w14:paraId="16435E05" w14:textId="77777777" w:rsidR="00AB4D1A" w:rsidRPr="00AB4D1A" w:rsidRDefault="00AB4D1A" w:rsidP="00AB4D1A">
            <w:pPr>
              <w:spacing w:after="0" w:line="240" w:lineRule="auto"/>
              <w:jc w:val="right"/>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15</w:t>
            </w:r>
          </w:p>
        </w:tc>
        <w:tc>
          <w:tcPr>
            <w:tcW w:w="1620" w:type="dxa"/>
            <w:vMerge w:val="restart"/>
            <w:tcBorders>
              <w:top w:val="nil"/>
              <w:left w:val="single" w:sz="8" w:space="0" w:color="auto"/>
              <w:bottom w:val="single" w:sz="8" w:space="0" w:color="000000"/>
              <w:right w:val="single" w:sz="8" w:space="0" w:color="auto"/>
            </w:tcBorders>
            <w:vAlign w:val="center"/>
            <w:hideMark/>
          </w:tcPr>
          <w:p w14:paraId="317AADAD" w14:textId="77777777" w:rsidR="00AB4D1A" w:rsidRPr="00AB4D1A" w:rsidRDefault="00AB4D1A" w:rsidP="00AB4D1A">
            <w:pPr>
              <w:spacing w:after="0" w:line="240" w:lineRule="auto"/>
              <w:jc w:val="right"/>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2250</w:t>
            </w:r>
          </w:p>
        </w:tc>
      </w:tr>
      <w:tr w:rsidR="00AB4D1A" w:rsidRPr="00AB4D1A" w14:paraId="438FEDCE" w14:textId="77777777" w:rsidTr="00AB4D1A">
        <w:trPr>
          <w:trHeight w:val="315"/>
        </w:trPr>
        <w:tc>
          <w:tcPr>
            <w:tcW w:w="1970" w:type="dxa"/>
            <w:vMerge/>
            <w:tcBorders>
              <w:top w:val="nil"/>
              <w:left w:val="single" w:sz="8" w:space="0" w:color="auto"/>
              <w:bottom w:val="single" w:sz="8" w:space="0" w:color="000000"/>
              <w:right w:val="single" w:sz="8" w:space="0" w:color="auto"/>
            </w:tcBorders>
            <w:vAlign w:val="center"/>
            <w:hideMark/>
          </w:tcPr>
          <w:p w14:paraId="3308CA06" w14:textId="77777777" w:rsidR="00AB4D1A" w:rsidRPr="00AB4D1A" w:rsidRDefault="00AB4D1A" w:rsidP="00AB4D1A">
            <w:pPr>
              <w:spacing w:after="0" w:line="240" w:lineRule="auto"/>
              <w:rPr>
                <w:rFonts w:ascii="Times New Roman" w:eastAsia="Times New Roman" w:hAnsi="Times New Roman" w:cs="Times New Roman"/>
                <w:i/>
                <w:iCs/>
                <w:color w:val="000000"/>
                <w:sz w:val="24"/>
                <w:szCs w:val="24"/>
              </w:rPr>
            </w:pPr>
          </w:p>
        </w:tc>
        <w:tc>
          <w:tcPr>
            <w:tcW w:w="1980" w:type="dxa"/>
            <w:vMerge/>
            <w:tcBorders>
              <w:top w:val="nil"/>
              <w:left w:val="single" w:sz="8" w:space="0" w:color="auto"/>
              <w:bottom w:val="single" w:sz="8" w:space="0" w:color="000000"/>
              <w:right w:val="single" w:sz="8" w:space="0" w:color="auto"/>
            </w:tcBorders>
            <w:vAlign w:val="center"/>
            <w:hideMark/>
          </w:tcPr>
          <w:p w14:paraId="733B0937"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p>
        </w:tc>
        <w:tc>
          <w:tcPr>
            <w:tcW w:w="2250" w:type="dxa"/>
            <w:vMerge/>
            <w:tcBorders>
              <w:top w:val="nil"/>
              <w:left w:val="single" w:sz="8" w:space="0" w:color="auto"/>
              <w:bottom w:val="single" w:sz="8" w:space="0" w:color="000000"/>
              <w:right w:val="single" w:sz="8" w:space="0" w:color="auto"/>
            </w:tcBorders>
            <w:vAlign w:val="center"/>
            <w:hideMark/>
          </w:tcPr>
          <w:p w14:paraId="3ADD764C"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p>
        </w:tc>
        <w:tc>
          <w:tcPr>
            <w:tcW w:w="1440" w:type="dxa"/>
            <w:vMerge/>
            <w:tcBorders>
              <w:top w:val="nil"/>
              <w:left w:val="single" w:sz="8" w:space="0" w:color="auto"/>
              <w:bottom w:val="single" w:sz="8" w:space="0" w:color="000000"/>
              <w:right w:val="single" w:sz="8" w:space="0" w:color="auto"/>
            </w:tcBorders>
            <w:vAlign w:val="center"/>
            <w:hideMark/>
          </w:tcPr>
          <w:p w14:paraId="5D100A10"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p>
        </w:tc>
        <w:tc>
          <w:tcPr>
            <w:tcW w:w="1620" w:type="dxa"/>
            <w:vMerge/>
            <w:tcBorders>
              <w:top w:val="nil"/>
              <w:left w:val="single" w:sz="8" w:space="0" w:color="auto"/>
              <w:bottom w:val="single" w:sz="8" w:space="0" w:color="000000"/>
              <w:right w:val="single" w:sz="8" w:space="0" w:color="auto"/>
            </w:tcBorders>
            <w:vAlign w:val="center"/>
            <w:hideMark/>
          </w:tcPr>
          <w:p w14:paraId="4B5EFA74"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p>
        </w:tc>
        <w:tc>
          <w:tcPr>
            <w:tcW w:w="222" w:type="dxa"/>
            <w:tcBorders>
              <w:top w:val="nil"/>
              <w:left w:val="nil"/>
              <w:bottom w:val="nil"/>
              <w:right w:val="nil"/>
            </w:tcBorders>
            <w:noWrap/>
            <w:vAlign w:val="bottom"/>
            <w:hideMark/>
          </w:tcPr>
          <w:p w14:paraId="15BB0A89" w14:textId="77777777" w:rsidR="00AB4D1A" w:rsidRPr="00AB4D1A" w:rsidRDefault="00AB4D1A" w:rsidP="00AB4D1A">
            <w:pPr>
              <w:spacing w:after="0" w:line="240" w:lineRule="auto"/>
              <w:jc w:val="right"/>
              <w:rPr>
                <w:rFonts w:ascii="Times New Roman" w:eastAsia="Times New Roman" w:hAnsi="Times New Roman" w:cs="Times New Roman"/>
                <w:color w:val="000000"/>
                <w:sz w:val="24"/>
                <w:szCs w:val="24"/>
              </w:rPr>
            </w:pPr>
          </w:p>
        </w:tc>
      </w:tr>
      <w:tr w:rsidR="00AB4D1A" w:rsidRPr="00AB4D1A" w14:paraId="4D0C0CBB" w14:textId="77777777" w:rsidTr="00AB4D1A">
        <w:trPr>
          <w:trHeight w:val="1215"/>
        </w:trPr>
        <w:tc>
          <w:tcPr>
            <w:tcW w:w="1970" w:type="dxa"/>
            <w:tcBorders>
              <w:top w:val="nil"/>
              <w:left w:val="single" w:sz="8" w:space="0" w:color="auto"/>
              <w:bottom w:val="single" w:sz="8" w:space="0" w:color="auto"/>
              <w:right w:val="single" w:sz="8" w:space="0" w:color="auto"/>
            </w:tcBorders>
            <w:vAlign w:val="center"/>
            <w:hideMark/>
          </w:tcPr>
          <w:p w14:paraId="03A2CEFB" w14:textId="77777777" w:rsidR="00AB4D1A" w:rsidRPr="00AB4D1A" w:rsidRDefault="00AB4D1A" w:rsidP="00AB4D1A">
            <w:pPr>
              <w:spacing w:after="0" w:line="240" w:lineRule="auto"/>
              <w:rPr>
                <w:rFonts w:ascii="Times New Roman" w:eastAsia="Times New Roman" w:hAnsi="Times New Roman" w:cs="Times New Roman"/>
                <w:i/>
                <w:iCs/>
                <w:color w:val="000000"/>
                <w:sz w:val="24"/>
                <w:szCs w:val="24"/>
              </w:rPr>
            </w:pPr>
            <w:proofErr w:type="spellStart"/>
            <w:r w:rsidRPr="00AB4D1A">
              <w:rPr>
                <w:rFonts w:ascii="Times New Roman" w:eastAsia="Times New Roman" w:hAnsi="Times New Roman" w:cs="Times New Roman"/>
                <w:i/>
                <w:iCs/>
                <w:color w:val="000000" w:themeColor="text1"/>
                <w:sz w:val="24"/>
                <w:szCs w:val="24"/>
              </w:rPr>
              <w:t>Emblica</w:t>
            </w:r>
            <w:proofErr w:type="spellEnd"/>
            <w:r w:rsidRPr="00AB4D1A">
              <w:rPr>
                <w:rFonts w:ascii="Times New Roman" w:eastAsia="Times New Roman" w:hAnsi="Times New Roman" w:cs="Times New Roman"/>
                <w:i/>
                <w:iCs/>
                <w:color w:val="000000" w:themeColor="text1"/>
                <w:sz w:val="24"/>
                <w:szCs w:val="24"/>
              </w:rPr>
              <w:t xml:space="preserve"> </w:t>
            </w:r>
            <w:proofErr w:type="spellStart"/>
            <w:r w:rsidRPr="00AB4D1A">
              <w:rPr>
                <w:rFonts w:ascii="Times New Roman" w:eastAsia="Times New Roman" w:hAnsi="Times New Roman" w:cs="Times New Roman"/>
                <w:i/>
                <w:iCs/>
                <w:color w:val="000000" w:themeColor="text1"/>
                <w:sz w:val="24"/>
                <w:szCs w:val="24"/>
              </w:rPr>
              <w:t>officialnalis</w:t>
            </w:r>
            <w:proofErr w:type="spellEnd"/>
            <w:r w:rsidRPr="00AB4D1A">
              <w:rPr>
                <w:rFonts w:ascii="Times New Roman" w:eastAsia="Times New Roman" w:hAnsi="Times New Roman" w:cs="Times New Roman"/>
                <w:i/>
                <w:iCs/>
                <w:color w:val="000000" w:themeColor="text1"/>
                <w:sz w:val="24"/>
                <w:szCs w:val="24"/>
              </w:rPr>
              <w:t>-</w:t>
            </w:r>
            <w:r w:rsidRPr="00AB4D1A">
              <w:rPr>
                <w:rFonts w:ascii="Times New Roman" w:eastAsia="Times New Roman" w:hAnsi="Times New Roman" w:cs="Times New Roman"/>
                <w:color w:val="000000"/>
                <w:sz w:val="24"/>
                <w:szCs w:val="24"/>
              </w:rPr>
              <w:t xml:space="preserve">Amla   </w:t>
            </w:r>
            <w:r w:rsidRPr="00AB4D1A">
              <w:rPr>
                <w:rFonts w:ascii="Times New Roman" w:eastAsia="Times New Roman" w:hAnsi="Times New Roman" w:cs="Times New Roman"/>
                <w:i/>
                <w:iCs/>
                <w:color w:val="000000"/>
                <w:sz w:val="24"/>
                <w:szCs w:val="24"/>
              </w:rPr>
              <w:t xml:space="preserve">         </w:t>
            </w:r>
          </w:p>
        </w:tc>
        <w:tc>
          <w:tcPr>
            <w:tcW w:w="1980" w:type="dxa"/>
            <w:tcBorders>
              <w:top w:val="nil"/>
              <w:left w:val="nil"/>
              <w:bottom w:val="single" w:sz="8" w:space="0" w:color="auto"/>
              <w:right w:val="single" w:sz="8" w:space="0" w:color="auto"/>
            </w:tcBorders>
            <w:vAlign w:val="center"/>
            <w:hideMark/>
          </w:tcPr>
          <w:p w14:paraId="17EB302E"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Local market</w:t>
            </w:r>
          </w:p>
        </w:tc>
        <w:tc>
          <w:tcPr>
            <w:tcW w:w="2250" w:type="dxa"/>
            <w:tcBorders>
              <w:top w:val="nil"/>
              <w:left w:val="nil"/>
              <w:bottom w:val="single" w:sz="8" w:space="0" w:color="auto"/>
              <w:right w:val="single" w:sz="8" w:space="0" w:color="auto"/>
            </w:tcBorders>
            <w:vAlign w:val="center"/>
            <w:hideMark/>
          </w:tcPr>
          <w:p w14:paraId="34A402A5"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sz w:val="24"/>
                <w:szCs w:val="24"/>
              </w:rPr>
              <w:t>700 kg</w:t>
            </w:r>
          </w:p>
        </w:tc>
        <w:tc>
          <w:tcPr>
            <w:tcW w:w="1440" w:type="dxa"/>
            <w:tcBorders>
              <w:top w:val="nil"/>
              <w:left w:val="nil"/>
              <w:bottom w:val="single" w:sz="8" w:space="0" w:color="auto"/>
              <w:right w:val="single" w:sz="8" w:space="0" w:color="auto"/>
            </w:tcBorders>
            <w:vAlign w:val="center"/>
            <w:hideMark/>
          </w:tcPr>
          <w:p w14:paraId="130634AF" w14:textId="77777777" w:rsidR="00AB4D1A" w:rsidRPr="00AB4D1A" w:rsidRDefault="00AB4D1A" w:rsidP="00AB4D1A">
            <w:pPr>
              <w:spacing w:after="0" w:line="240" w:lineRule="auto"/>
              <w:jc w:val="right"/>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50</w:t>
            </w:r>
          </w:p>
        </w:tc>
        <w:tc>
          <w:tcPr>
            <w:tcW w:w="1620" w:type="dxa"/>
            <w:tcBorders>
              <w:top w:val="nil"/>
              <w:left w:val="nil"/>
              <w:bottom w:val="single" w:sz="8" w:space="0" w:color="auto"/>
              <w:right w:val="single" w:sz="8" w:space="0" w:color="auto"/>
            </w:tcBorders>
            <w:vAlign w:val="center"/>
            <w:hideMark/>
          </w:tcPr>
          <w:p w14:paraId="701FCEA6" w14:textId="77777777" w:rsidR="00AB4D1A" w:rsidRPr="00AB4D1A" w:rsidRDefault="00AB4D1A" w:rsidP="00AB4D1A">
            <w:pPr>
              <w:spacing w:after="0" w:line="240" w:lineRule="auto"/>
              <w:jc w:val="right"/>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5000</w:t>
            </w:r>
          </w:p>
        </w:tc>
        <w:tc>
          <w:tcPr>
            <w:tcW w:w="222" w:type="dxa"/>
            <w:vAlign w:val="center"/>
            <w:hideMark/>
          </w:tcPr>
          <w:p w14:paraId="0F47B589" w14:textId="77777777" w:rsidR="00AB4D1A" w:rsidRPr="00AB4D1A" w:rsidRDefault="00AB4D1A" w:rsidP="00AB4D1A">
            <w:pPr>
              <w:spacing w:after="0" w:line="240" w:lineRule="auto"/>
              <w:rPr>
                <w:rFonts w:ascii="Times New Roman" w:eastAsia="Times New Roman" w:hAnsi="Times New Roman" w:cs="Times New Roman"/>
                <w:sz w:val="24"/>
                <w:szCs w:val="24"/>
              </w:rPr>
            </w:pPr>
          </w:p>
        </w:tc>
      </w:tr>
      <w:tr w:rsidR="00AB4D1A" w:rsidRPr="00AB4D1A" w14:paraId="16BBEAA9" w14:textId="77777777" w:rsidTr="00AB4D1A">
        <w:trPr>
          <w:trHeight w:val="1515"/>
        </w:trPr>
        <w:tc>
          <w:tcPr>
            <w:tcW w:w="1970" w:type="dxa"/>
            <w:tcBorders>
              <w:top w:val="nil"/>
              <w:left w:val="single" w:sz="8" w:space="0" w:color="auto"/>
              <w:bottom w:val="single" w:sz="8" w:space="0" w:color="auto"/>
              <w:right w:val="single" w:sz="8" w:space="0" w:color="auto"/>
            </w:tcBorders>
            <w:vAlign w:val="center"/>
            <w:hideMark/>
          </w:tcPr>
          <w:p w14:paraId="6251321B" w14:textId="77777777" w:rsidR="00AB4D1A" w:rsidRPr="00AB4D1A" w:rsidRDefault="00AB4D1A" w:rsidP="00AB4D1A">
            <w:pPr>
              <w:spacing w:after="0" w:line="240" w:lineRule="auto"/>
              <w:rPr>
                <w:rFonts w:ascii="Times New Roman" w:eastAsia="Times New Roman" w:hAnsi="Times New Roman" w:cs="Times New Roman"/>
                <w:i/>
                <w:iCs/>
                <w:color w:val="000000"/>
                <w:sz w:val="24"/>
                <w:szCs w:val="24"/>
              </w:rPr>
            </w:pPr>
            <w:proofErr w:type="spellStart"/>
            <w:r w:rsidRPr="00AB4D1A">
              <w:rPr>
                <w:rFonts w:ascii="Times New Roman" w:eastAsia="Times New Roman" w:hAnsi="Times New Roman" w:cs="Times New Roman"/>
                <w:i/>
                <w:iCs/>
                <w:color w:val="000000" w:themeColor="text1"/>
                <w:sz w:val="24"/>
                <w:szCs w:val="24"/>
              </w:rPr>
              <w:t>Nephrolepis</w:t>
            </w:r>
            <w:proofErr w:type="spellEnd"/>
            <w:r w:rsidRPr="00AB4D1A">
              <w:rPr>
                <w:rFonts w:ascii="Times New Roman" w:eastAsia="Times New Roman" w:hAnsi="Times New Roman" w:cs="Times New Roman"/>
                <w:i/>
                <w:iCs/>
                <w:color w:val="000000" w:themeColor="text1"/>
                <w:sz w:val="24"/>
                <w:szCs w:val="24"/>
              </w:rPr>
              <w:t xml:space="preserve"> cordifolia-</w:t>
            </w:r>
            <w:proofErr w:type="spellStart"/>
            <w:r w:rsidRPr="00AB4D1A">
              <w:rPr>
                <w:rFonts w:ascii="Times New Roman" w:eastAsia="Times New Roman" w:hAnsi="Times New Roman" w:cs="Times New Roman"/>
                <w:color w:val="000000"/>
                <w:sz w:val="24"/>
                <w:szCs w:val="24"/>
              </w:rPr>
              <w:t>Khowchi</w:t>
            </w:r>
            <w:proofErr w:type="spellEnd"/>
          </w:p>
        </w:tc>
        <w:tc>
          <w:tcPr>
            <w:tcW w:w="1980" w:type="dxa"/>
            <w:tcBorders>
              <w:top w:val="nil"/>
              <w:left w:val="nil"/>
              <w:bottom w:val="single" w:sz="8" w:space="0" w:color="auto"/>
              <w:right w:val="single" w:sz="8" w:space="0" w:color="auto"/>
            </w:tcBorders>
            <w:vAlign w:val="center"/>
            <w:hideMark/>
          </w:tcPr>
          <w:p w14:paraId="5FFC1D48"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Local Market</w:t>
            </w:r>
          </w:p>
        </w:tc>
        <w:tc>
          <w:tcPr>
            <w:tcW w:w="2250" w:type="dxa"/>
            <w:tcBorders>
              <w:top w:val="nil"/>
              <w:left w:val="nil"/>
              <w:bottom w:val="single" w:sz="8" w:space="0" w:color="auto"/>
              <w:right w:val="single" w:sz="8" w:space="0" w:color="auto"/>
            </w:tcBorders>
            <w:vAlign w:val="center"/>
            <w:hideMark/>
          </w:tcPr>
          <w:p w14:paraId="65FC4D70"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100 kg</w:t>
            </w:r>
          </w:p>
        </w:tc>
        <w:tc>
          <w:tcPr>
            <w:tcW w:w="1440" w:type="dxa"/>
            <w:tcBorders>
              <w:top w:val="nil"/>
              <w:left w:val="nil"/>
              <w:bottom w:val="single" w:sz="8" w:space="0" w:color="auto"/>
              <w:right w:val="single" w:sz="8" w:space="0" w:color="auto"/>
            </w:tcBorders>
            <w:vAlign w:val="center"/>
            <w:hideMark/>
          </w:tcPr>
          <w:p w14:paraId="1B33AC50" w14:textId="77777777" w:rsidR="00AB4D1A" w:rsidRPr="00AB4D1A" w:rsidRDefault="00AB4D1A" w:rsidP="00AB4D1A">
            <w:pPr>
              <w:spacing w:after="0" w:line="240" w:lineRule="auto"/>
              <w:jc w:val="right"/>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80</w:t>
            </w:r>
          </w:p>
        </w:tc>
        <w:tc>
          <w:tcPr>
            <w:tcW w:w="1620" w:type="dxa"/>
            <w:tcBorders>
              <w:top w:val="nil"/>
              <w:left w:val="nil"/>
              <w:bottom w:val="single" w:sz="8" w:space="0" w:color="auto"/>
              <w:right w:val="single" w:sz="8" w:space="0" w:color="auto"/>
            </w:tcBorders>
            <w:vAlign w:val="center"/>
            <w:hideMark/>
          </w:tcPr>
          <w:p w14:paraId="28663EBF" w14:textId="77777777" w:rsidR="00AB4D1A" w:rsidRPr="00AB4D1A" w:rsidRDefault="00AB4D1A" w:rsidP="00AB4D1A">
            <w:pPr>
              <w:spacing w:after="0" w:line="240" w:lineRule="auto"/>
              <w:jc w:val="right"/>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4000</w:t>
            </w:r>
          </w:p>
        </w:tc>
        <w:tc>
          <w:tcPr>
            <w:tcW w:w="222" w:type="dxa"/>
            <w:vAlign w:val="center"/>
            <w:hideMark/>
          </w:tcPr>
          <w:p w14:paraId="7581FC60" w14:textId="77777777" w:rsidR="00AB4D1A" w:rsidRPr="00AB4D1A" w:rsidRDefault="00AB4D1A" w:rsidP="00AB4D1A">
            <w:pPr>
              <w:spacing w:after="0" w:line="240" w:lineRule="auto"/>
              <w:rPr>
                <w:rFonts w:ascii="Times New Roman" w:eastAsia="Times New Roman" w:hAnsi="Times New Roman" w:cs="Times New Roman"/>
                <w:sz w:val="24"/>
                <w:szCs w:val="24"/>
              </w:rPr>
            </w:pPr>
          </w:p>
        </w:tc>
      </w:tr>
      <w:tr w:rsidR="00AB4D1A" w:rsidRPr="00AB4D1A" w14:paraId="27851B96" w14:textId="77777777" w:rsidTr="00AB4D1A">
        <w:trPr>
          <w:trHeight w:val="915"/>
        </w:trPr>
        <w:tc>
          <w:tcPr>
            <w:tcW w:w="1970" w:type="dxa"/>
            <w:tcBorders>
              <w:top w:val="nil"/>
              <w:left w:val="single" w:sz="8" w:space="0" w:color="auto"/>
              <w:bottom w:val="single" w:sz="8" w:space="0" w:color="auto"/>
              <w:right w:val="single" w:sz="8" w:space="0" w:color="auto"/>
            </w:tcBorders>
            <w:vAlign w:val="center"/>
            <w:hideMark/>
          </w:tcPr>
          <w:p w14:paraId="42260B91" w14:textId="77777777" w:rsidR="00AB4D1A" w:rsidRPr="00AB4D1A" w:rsidRDefault="00AB4D1A" w:rsidP="00AB4D1A">
            <w:pPr>
              <w:spacing w:after="0" w:line="240" w:lineRule="auto"/>
              <w:rPr>
                <w:rFonts w:ascii="Times New Roman" w:eastAsia="Times New Roman" w:hAnsi="Times New Roman" w:cs="Times New Roman"/>
                <w:i/>
                <w:iCs/>
                <w:color w:val="000000"/>
                <w:sz w:val="24"/>
                <w:szCs w:val="24"/>
              </w:rPr>
            </w:pPr>
            <w:proofErr w:type="spellStart"/>
            <w:r w:rsidRPr="00AB4D1A">
              <w:rPr>
                <w:rFonts w:ascii="Times New Roman" w:eastAsia="Times New Roman" w:hAnsi="Times New Roman" w:cs="Times New Roman"/>
                <w:i/>
                <w:iCs/>
                <w:color w:val="000000" w:themeColor="text1"/>
                <w:sz w:val="24"/>
                <w:szCs w:val="24"/>
              </w:rPr>
              <w:t>Onosma</w:t>
            </w:r>
            <w:proofErr w:type="spellEnd"/>
            <w:r w:rsidRPr="00AB4D1A">
              <w:rPr>
                <w:rFonts w:ascii="Times New Roman" w:eastAsia="Times New Roman" w:hAnsi="Times New Roman" w:cs="Times New Roman"/>
                <w:i/>
                <w:iCs/>
                <w:color w:val="000000" w:themeColor="text1"/>
                <w:sz w:val="24"/>
                <w:szCs w:val="24"/>
              </w:rPr>
              <w:t xml:space="preserve"> hookeri-</w:t>
            </w:r>
            <w:proofErr w:type="spellStart"/>
            <w:r w:rsidRPr="00AB4D1A">
              <w:rPr>
                <w:rFonts w:ascii="Times New Roman" w:eastAsia="Times New Roman" w:hAnsi="Times New Roman" w:cs="Times New Roman"/>
                <w:color w:val="000000"/>
                <w:sz w:val="24"/>
                <w:szCs w:val="24"/>
              </w:rPr>
              <w:t>Mutsi</w:t>
            </w:r>
            <w:proofErr w:type="spellEnd"/>
            <w:r w:rsidRPr="00AB4D1A">
              <w:rPr>
                <w:rFonts w:ascii="Times New Roman" w:eastAsia="Times New Roman" w:hAnsi="Times New Roman" w:cs="Times New Roman"/>
                <w:color w:val="000000"/>
                <w:sz w:val="24"/>
                <w:szCs w:val="24"/>
              </w:rPr>
              <w:t xml:space="preserve">  </w:t>
            </w:r>
            <w:r w:rsidRPr="00AB4D1A">
              <w:rPr>
                <w:rFonts w:ascii="Times New Roman" w:eastAsia="Times New Roman" w:hAnsi="Times New Roman" w:cs="Times New Roman"/>
                <w:i/>
                <w:iCs/>
                <w:color w:val="000000"/>
                <w:sz w:val="24"/>
                <w:szCs w:val="24"/>
              </w:rPr>
              <w:t xml:space="preserve">                     </w:t>
            </w:r>
          </w:p>
        </w:tc>
        <w:tc>
          <w:tcPr>
            <w:tcW w:w="1980" w:type="dxa"/>
            <w:tcBorders>
              <w:top w:val="nil"/>
              <w:left w:val="nil"/>
              <w:bottom w:val="single" w:sz="8" w:space="0" w:color="auto"/>
              <w:right w:val="single" w:sz="8" w:space="0" w:color="auto"/>
            </w:tcBorders>
            <w:vAlign w:val="center"/>
            <w:hideMark/>
          </w:tcPr>
          <w:p w14:paraId="4896A007"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Within Bhutan</w:t>
            </w:r>
          </w:p>
        </w:tc>
        <w:tc>
          <w:tcPr>
            <w:tcW w:w="2250" w:type="dxa"/>
            <w:tcBorders>
              <w:top w:val="nil"/>
              <w:left w:val="nil"/>
              <w:bottom w:val="single" w:sz="8" w:space="0" w:color="auto"/>
              <w:right w:val="single" w:sz="8" w:space="0" w:color="auto"/>
            </w:tcBorders>
            <w:vAlign w:val="center"/>
            <w:hideMark/>
          </w:tcPr>
          <w:p w14:paraId="55860B07"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100 kg</w:t>
            </w:r>
          </w:p>
        </w:tc>
        <w:tc>
          <w:tcPr>
            <w:tcW w:w="1440" w:type="dxa"/>
            <w:tcBorders>
              <w:top w:val="nil"/>
              <w:left w:val="nil"/>
              <w:bottom w:val="single" w:sz="8" w:space="0" w:color="auto"/>
              <w:right w:val="single" w:sz="8" w:space="0" w:color="auto"/>
            </w:tcBorders>
            <w:vAlign w:val="center"/>
            <w:hideMark/>
          </w:tcPr>
          <w:p w14:paraId="1261E742" w14:textId="77777777" w:rsidR="00AB4D1A" w:rsidRPr="00AB4D1A" w:rsidRDefault="00AB4D1A" w:rsidP="00AB4D1A">
            <w:pPr>
              <w:spacing w:after="0" w:line="240" w:lineRule="auto"/>
              <w:jc w:val="right"/>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100</w:t>
            </w:r>
          </w:p>
        </w:tc>
        <w:tc>
          <w:tcPr>
            <w:tcW w:w="1620" w:type="dxa"/>
            <w:tcBorders>
              <w:top w:val="nil"/>
              <w:left w:val="nil"/>
              <w:bottom w:val="single" w:sz="8" w:space="0" w:color="auto"/>
              <w:right w:val="single" w:sz="8" w:space="0" w:color="auto"/>
            </w:tcBorders>
            <w:vAlign w:val="center"/>
            <w:hideMark/>
          </w:tcPr>
          <w:p w14:paraId="50F18F0A" w14:textId="77777777" w:rsidR="00AB4D1A" w:rsidRPr="00AB4D1A" w:rsidRDefault="00AB4D1A" w:rsidP="00AB4D1A">
            <w:pPr>
              <w:spacing w:after="0" w:line="240" w:lineRule="auto"/>
              <w:jc w:val="right"/>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1000</w:t>
            </w:r>
          </w:p>
        </w:tc>
        <w:tc>
          <w:tcPr>
            <w:tcW w:w="222" w:type="dxa"/>
            <w:vAlign w:val="center"/>
            <w:hideMark/>
          </w:tcPr>
          <w:p w14:paraId="5E095816" w14:textId="77777777" w:rsidR="00AB4D1A" w:rsidRPr="00AB4D1A" w:rsidRDefault="00AB4D1A" w:rsidP="00AB4D1A">
            <w:pPr>
              <w:spacing w:after="0" w:line="240" w:lineRule="auto"/>
              <w:rPr>
                <w:rFonts w:ascii="Times New Roman" w:eastAsia="Times New Roman" w:hAnsi="Times New Roman" w:cs="Times New Roman"/>
                <w:sz w:val="24"/>
                <w:szCs w:val="24"/>
              </w:rPr>
            </w:pPr>
          </w:p>
        </w:tc>
      </w:tr>
      <w:tr w:rsidR="00AB4D1A" w:rsidRPr="00AB4D1A" w14:paraId="67BA172F" w14:textId="77777777" w:rsidTr="00AB4D1A">
        <w:trPr>
          <w:trHeight w:val="1215"/>
        </w:trPr>
        <w:tc>
          <w:tcPr>
            <w:tcW w:w="1970" w:type="dxa"/>
            <w:tcBorders>
              <w:top w:val="nil"/>
              <w:left w:val="single" w:sz="8" w:space="0" w:color="auto"/>
              <w:bottom w:val="single" w:sz="8" w:space="0" w:color="auto"/>
              <w:right w:val="single" w:sz="8" w:space="0" w:color="auto"/>
            </w:tcBorders>
            <w:vAlign w:val="center"/>
            <w:hideMark/>
          </w:tcPr>
          <w:p w14:paraId="388009EE" w14:textId="77777777" w:rsidR="00AB4D1A" w:rsidRPr="00AB4D1A" w:rsidRDefault="00AB4D1A" w:rsidP="00AB4D1A">
            <w:pPr>
              <w:spacing w:after="0" w:line="240" w:lineRule="auto"/>
              <w:rPr>
                <w:rFonts w:ascii="Times New Roman" w:eastAsia="Times New Roman" w:hAnsi="Times New Roman" w:cs="Times New Roman"/>
                <w:i/>
                <w:iCs/>
                <w:color w:val="000000"/>
                <w:sz w:val="24"/>
                <w:szCs w:val="24"/>
              </w:rPr>
            </w:pPr>
            <w:proofErr w:type="spellStart"/>
            <w:r w:rsidRPr="00AB4D1A">
              <w:rPr>
                <w:rFonts w:ascii="Times New Roman" w:eastAsia="Times New Roman" w:hAnsi="Times New Roman" w:cs="Times New Roman"/>
                <w:i/>
                <w:iCs/>
                <w:color w:val="000000" w:themeColor="text1"/>
                <w:sz w:val="24"/>
                <w:szCs w:val="24"/>
              </w:rPr>
              <w:t>Cymbedium</w:t>
            </w:r>
            <w:proofErr w:type="spellEnd"/>
            <w:r w:rsidRPr="00AB4D1A">
              <w:rPr>
                <w:rFonts w:ascii="Times New Roman" w:eastAsia="Times New Roman" w:hAnsi="Times New Roman" w:cs="Times New Roman"/>
                <w:i/>
                <w:iCs/>
                <w:color w:val="000000" w:themeColor="text1"/>
                <w:sz w:val="24"/>
                <w:szCs w:val="24"/>
              </w:rPr>
              <w:t xml:space="preserve"> </w:t>
            </w:r>
            <w:proofErr w:type="spellStart"/>
            <w:r w:rsidRPr="00AB4D1A">
              <w:rPr>
                <w:rFonts w:ascii="Times New Roman" w:eastAsia="Times New Roman" w:hAnsi="Times New Roman" w:cs="Times New Roman"/>
                <w:i/>
                <w:iCs/>
                <w:color w:val="000000" w:themeColor="text1"/>
                <w:sz w:val="24"/>
                <w:szCs w:val="24"/>
              </w:rPr>
              <w:t>spp</w:t>
            </w:r>
            <w:proofErr w:type="spellEnd"/>
            <w:r w:rsidRPr="00AB4D1A">
              <w:rPr>
                <w:rFonts w:ascii="Times New Roman" w:eastAsia="Times New Roman" w:hAnsi="Times New Roman" w:cs="Times New Roman"/>
                <w:i/>
                <w:iCs/>
                <w:color w:val="000000" w:themeColor="text1"/>
                <w:sz w:val="24"/>
                <w:szCs w:val="24"/>
              </w:rPr>
              <w:t xml:space="preserve">- </w:t>
            </w:r>
            <w:proofErr w:type="spellStart"/>
            <w:r w:rsidRPr="00AB4D1A">
              <w:rPr>
                <w:rFonts w:ascii="Times New Roman" w:eastAsia="Times New Roman" w:hAnsi="Times New Roman" w:cs="Times New Roman"/>
                <w:color w:val="000000"/>
                <w:sz w:val="24"/>
                <w:szCs w:val="24"/>
              </w:rPr>
              <w:t>Olachotoh</w:t>
            </w:r>
            <w:proofErr w:type="spellEnd"/>
          </w:p>
        </w:tc>
        <w:tc>
          <w:tcPr>
            <w:tcW w:w="1980" w:type="dxa"/>
            <w:tcBorders>
              <w:top w:val="nil"/>
              <w:left w:val="nil"/>
              <w:bottom w:val="single" w:sz="8" w:space="0" w:color="auto"/>
              <w:right w:val="single" w:sz="8" w:space="0" w:color="auto"/>
            </w:tcBorders>
            <w:vAlign w:val="center"/>
            <w:hideMark/>
          </w:tcPr>
          <w:p w14:paraId="2309D165"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Local Market</w:t>
            </w:r>
          </w:p>
        </w:tc>
        <w:tc>
          <w:tcPr>
            <w:tcW w:w="2250" w:type="dxa"/>
            <w:tcBorders>
              <w:top w:val="nil"/>
              <w:left w:val="nil"/>
              <w:bottom w:val="single" w:sz="8" w:space="0" w:color="auto"/>
              <w:right w:val="single" w:sz="8" w:space="0" w:color="auto"/>
            </w:tcBorders>
            <w:vAlign w:val="center"/>
            <w:hideMark/>
          </w:tcPr>
          <w:p w14:paraId="4AB2D2AD"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300 bundles</w:t>
            </w:r>
          </w:p>
        </w:tc>
        <w:tc>
          <w:tcPr>
            <w:tcW w:w="1440" w:type="dxa"/>
            <w:tcBorders>
              <w:top w:val="nil"/>
              <w:left w:val="nil"/>
              <w:bottom w:val="single" w:sz="8" w:space="0" w:color="auto"/>
              <w:right w:val="single" w:sz="8" w:space="0" w:color="auto"/>
            </w:tcBorders>
            <w:vAlign w:val="center"/>
            <w:hideMark/>
          </w:tcPr>
          <w:p w14:paraId="49491F86" w14:textId="77777777" w:rsidR="00AB4D1A" w:rsidRPr="00AB4D1A" w:rsidRDefault="00AB4D1A" w:rsidP="00AB4D1A">
            <w:pPr>
              <w:spacing w:after="0" w:line="240" w:lineRule="auto"/>
              <w:jc w:val="right"/>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150</w:t>
            </w:r>
          </w:p>
        </w:tc>
        <w:tc>
          <w:tcPr>
            <w:tcW w:w="1620" w:type="dxa"/>
            <w:tcBorders>
              <w:top w:val="nil"/>
              <w:left w:val="nil"/>
              <w:bottom w:val="single" w:sz="8" w:space="0" w:color="auto"/>
              <w:right w:val="single" w:sz="8" w:space="0" w:color="auto"/>
            </w:tcBorders>
            <w:vAlign w:val="center"/>
            <w:hideMark/>
          </w:tcPr>
          <w:p w14:paraId="154B2801" w14:textId="77777777" w:rsidR="00AB4D1A" w:rsidRPr="00AB4D1A" w:rsidRDefault="00AB4D1A" w:rsidP="00AB4D1A">
            <w:pPr>
              <w:spacing w:after="0" w:line="240" w:lineRule="auto"/>
              <w:jc w:val="right"/>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15000</w:t>
            </w:r>
          </w:p>
        </w:tc>
        <w:tc>
          <w:tcPr>
            <w:tcW w:w="222" w:type="dxa"/>
            <w:vAlign w:val="center"/>
            <w:hideMark/>
          </w:tcPr>
          <w:p w14:paraId="7F4A7D69" w14:textId="77777777" w:rsidR="00AB4D1A" w:rsidRPr="00AB4D1A" w:rsidRDefault="00AB4D1A" w:rsidP="00AB4D1A">
            <w:pPr>
              <w:spacing w:after="0" w:line="240" w:lineRule="auto"/>
              <w:rPr>
                <w:rFonts w:ascii="Times New Roman" w:eastAsia="Times New Roman" w:hAnsi="Times New Roman" w:cs="Times New Roman"/>
                <w:sz w:val="24"/>
                <w:szCs w:val="24"/>
              </w:rPr>
            </w:pPr>
          </w:p>
        </w:tc>
      </w:tr>
      <w:tr w:rsidR="00AB4D1A" w:rsidRPr="00AB4D1A" w14:paraId="46D28A8D" w14:textId="77777777" w:rsidTr="00AB4D1A">
        <w:trPr>
          <w:trHeight w:val="1515"/>
        </w:trPr>
        <w:tc>
          <w:tcPr>
            <w:tcW w:w="1970" w:type="dxa"/>
            <w:tcBorders>
              <w:top w:val="nil"/>
              <w:left w:val="single" w:sz="8" w:space="0" w:color="auto"/>
              <w:bottom w:val="single" w:sz="8" w:space="0" w:color="auto"/>
              <w:right w:val="single" w:sz="8" w:space="0" w:color="auto"/>
            </w:tcBorders>
            <w:vAlign w:val="center"/>
            <w:hideMark/>
          </w:tcPr>
          <w:p w14:paraId="69185198" w14:textId="77777777" w:rsidR="00AB4D1A" w:rsidRPr="00AB4D1A" w:rsidRDefault="00AB4D1A" w:rsidP="00AB4D1A">
            <w:pPr>
              <w:spacing w:after="0" w:line="240" w:lineRule="auto"/>
              <w:rPr>
                <w:rFonts w:ascii="Times New Roman" w:eastAsia="Times New Roman" w:hAnsi="Times New Roman" w:cs="Times New Roman"/>
                <w:i/>
                <w:iCs/>
                <w:color w:val="000000"/>
                <w:sz w:val="24"/>
                <w:szCs w:val="24"/>
              </w:rPr>
            </w:pPr>
            <w:r w:rsidRPr="00AB4D1A">
              <w:rPr>
                <w:rFonts w:ascii="Times New Roman" w:eastAsia="Times New Roman" w:hAnsi="Times New Roman" w:cs="Times New Roman"/>
                <w:i/>
                <w:iCs/>
                <w:color w:val="000000" w:themeColor="text1"/>
                <w:sz w:val="24"/>
                <w:szCs w:val="24"/>
              </w:rPr>
              <w:t xml:space="preserve">Viscum </w:t>
            </w:r>
            <w:proofErr w:type="spellStart"/>
            <w:r w:rsidRPr="00AB4D1A">
              <w:rPr>
                <w:rFonts w:ascii="Times New Roman" w:eastAsia="Times New Roman" w:hAnsi="Times New Roman" w:cs="Times New Roman"/>
                <w:i/>
                <w:iCs/>
                <w:color w:val="000000" w:themeColor="text1"/>
                <w:sz w:val="24"/>
                <w:szCs w:val="24"/>
              </w:rPr>
              <w:t>nepalensis</w:t>
            </w:r>
            <w:proofErr w:type="spellEnd"/>
            <w:r w:rsidRPr="00AB4D1A">
              <w:rPr>
                <w:rFonts w:ascii="Times New Roman" w:eastAsia="Times New Roman" w:hAnsi="Times New Roman" w:cs="Times New Roman"/>
                <w:i/>
                <w:iCs/>
                <w:color w:val="000000" w:themeColor="text1"/>
                <w:sz w:val="24"/>
                <w:szCs w:val="24"/>
              </w:rPr>
              <w:t xml:space="preserve">- </w:t>
            </w:r>
            <w:proofErr w:type="spellStart"/>
            <w:r w:rsidRPr="00AB4D1A">
              <w:rPr>
                <w:rFonts w:ascii="Times New Roman" w:eastAsia="Times New Roman" w:hAnsi="Times New Roman" w:cs="Times New Roman"/>
                <w:i/>
                <w:iCs/>
                <w:color w:val="000000" w:themeColor="text1"/>
                <w:sz w:val="24"/>
                <w:szCs w:val="24"/>
              </w:rPr>
              <w:t>Ngashing</w:t>
            </w:r>
            <w:proofErr w:type="spellEnd"/>
            <w:r w:rsidRPr="00AB4D1A">
              <w:rPr>
                <w:rFonts w:ascii="Times New Roman" w:eastAsia="Times New Roman" w:hAnsi="Times New Roman" w:cs="Times New Roman"/>
                <w:i/>
                <w:iCs/>
                <w:color w:val="000000" w:themeColor="text1"/>
                <w:sz w:val="24"/>
                <w:szCs w:val="24"/>
              </w:rPr>
              <w:t xml:space="preserve"> </w:t>
            </w:r>
            <w:proofErr w:type="spellStart"/>
            <w:r w:rsidRPr="00AB4D1A">
              <w:rPr>
                <w:rFonts w:ascii="Times New Roman" w:eastAsia="Times New Roman" w:hAnsi="Times New Roman" w:cs="Times New Roman"/>
                <w:i/>
                <w:iCs/>
                <w:color w:val="000000" w:themeColor="text1"/>
                <w:sz w:val="24"/>
                <w:szCs w:val="24"/>
              </w:rPr>
              <w:t>Jorma</w:t>
            </w:r>
            <w:proofErr w:type="spellEnd"/>
          </w:p>
        </w:tc>
        <w:tc>
          <w:tcPr>
            <w:tcW w:w="1980" w:type="dxa"/>
            <w:tcBorders>
              <w:top w:val="nil"/>
              <w:left w:val="nil"/>
              <w:bottom w:val="single" w:sz="8" w:space="0" w:color="auto"/>
              <w:right w:val="single" w:sz="8" w:space="0" w:color="auto"/>
            </w:tcBorders>
            <w:vAlign w:val="center"/>
            <w:hideMark/>
          </w:tcPr>
          <w:p w14:paraId="64FF2728"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Local Market</w:t>
            </w:r>
          </w:p>
        </w:tc>
        <w:tc>
          <w:tcPr>
            <w:tcW w:w="2250" w:type="dxa"/>
            <w:tcBorders>
              <w:top w:val="nil"/>
              <w:left w:val="nil"/>
              <w:bottom w:val="single" w:sz="8" w:space="0" w:color="auto"/>
              <w:right w:val="single" w:sz="8" w:space="0" w:color="auto"/>
            </w:tcBorders>
            <w:vAlign w:val="center"/>
            <w:hideMark/>
          </w:tcPr>
          <w:p w14:paraId="2B8E1BCC" w14:textId="77777777" w:rsidR="00AB4D1A" w:rsidRPr="00AB4D1A" w:rsidRDefault="00AB4D1A" w:rsidP="00AB4D1A">
            <w:pPr>
              <w:spacing w:after="0" w:line="240" w:lineRule="auto"/>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250 kg</w:t>
            </w:r>
          </w:p>
        </w:tc>
        <w:tc>
          <w:tcPr>
            <w:tcW w:w="1440" w:type="dxa"/>
            <w:tcBorders>
              <w:top w:val="nil"/>
              <w:left w:val="nil"/>
              <w:bottom w:val="single" w:sz="8" w:space="0" w:color="auto"/>
              <w:right w:val="single" w:sz="8" w:space="0" w:color="auto"/>
            </w:tcBorders>
            <w:vAlign w:val="center"/>
            <w:hideMark/>
          </w:tcPr>
          <w:p w14:paraId="05CD3B07" w14:textId="77777777" w:rsidR="00AB4D1A" w:rsidRPr="00AB4D1A" w:rsidRDefault="00AB4D1A" w:rsidP="00AB4D1A">
            <w:pPr>
              <w:spacing w:after="0" w:line="240" w:lineRule="auto"/>
              <w:jc w:val="right"/>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80</w:t>
            </w:r>
          </w:p>
        </w:tc>
        <w:tc>
          <w:tcPr>
            <w:tcW w:w="1620" w:type="dxa"/>
            <w:tcBorders>
              <w:top w:val="nil"/>
              <w:left w:val="nil"/>
              <w:bottom w:val="single" w:sz="8" w:space="0" w:color="auto"/>
              <w:right w:val="single" w:sz="8" w:space="0" w:color="auto"/>
            </w:tcBorders>
            <w:vAlign w:val="center"/>
            <w:hideMark/>
          </w:tcPr>
          <w:p w14:paraId="2D5E2DD2" w14:textId="77777777" w:rsidR="00AB4D1A" w:rsidRPr="00AB4D1A" w:rsidRDefault="00AB4D1A" w:rsidP="00AB4D1A">
            <w:pPr>
              <w:spacing w:after="0" w:line="240" w:lineRule="auto"/>
              <w:jc w:val="right"/>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4000</w:t>
            </w:r>
          </w:p>
        </w:tc>
        <w:tc>
          <w:tcPr>
            <w:tcW w:w="222" w:type="dxa"/>
            <w:vAlign w:val="center"/>
            <w:hideMark/>
          </w:tcPr>
          <w:p w14:paraId="1110A690" w14:textId="77777777" w:rsidR="00AB4D1A" w:rsidRPr="00AB4D1A" w:rsidRDefault="00AB4D1A" w:rsidP="00AB4D1A">
            <w:pPr>
              <w:spacing w:after="0" w:line="240" w:lineRule="auto"/>
              <w:rPr>
                <w:rFonts w:ascii="Times New Roman" w:eastAsia="Times New Roman" w:hAnsi="Times New Roman" w:cs="Times New Roman"/>
                <w:sz w:val="24"/>
                <w:szCs w:val="24"/>
              </w:rPr>
            </w:pPr>
          </w:p>
        </w:tc>
      </w:tr>
      <w:tr w:rsidR="00BC21EC" w:rsidRPr="00AB4D1A" w14:paraId="1E0FE585" w14:textId="77777777" w:rsidTr="00BC21EC">
        <w:trPr>
          <w:trHeight w:val="885"/>
        </w:trPr>
        <w:tc>
          <w:tcPr>
            <w:tcW w:w="1970" w:type="dxa"/>
            <w:tcBorders>
              <w:top w:val="nil"/>
              <w:left w:val="single" w:sz="8" w:space="0" w:color="auto"/>
              <w:bottom w:val="single" w:sz="4" w:space="0" w:color="auto"/>
              <w:right w:val="single" w:sz="8" w:space="0" w:color="auto"/>
            </w:tcBorders>
            <w:vAlign w:val="center"/>
            <w:hideMark/>
          </w:tcPr>
          <w:p w14:paraId="161A0B75" w14:textId="77777777" w:rsidR="00BC21EC" w:rsidRPr="00AB4D1A" w:rsidRDefault="00BC21EC" w:rsidP="00AB4D1A">
            <w:pPr>
              <w:spacing w:after="0" w:line="240" w:lineRule="auto"/>
              <w:rPr>
                <w:rFonts w:ascii="Times New Roman" w:eastAsia="Times New Roman" w:hAnsi="Times New Roman" w:cs="Times New Roman"/>
                <w:i/>
                <w:iCs/>
                <w:color w:val="000000"/>
                <w:sz w:val="24"/>
                <w:szCs w:val="24"/>
              </w:rPr>
            </w:pPr>
            <w:r w:rsidRPr="00AB4D1A">
              <w:rPr>
                <w:rFonts w:ascii="Times New Roman" w:eastAsia="Times New Roman" w:hAnsi="Times New Roman" w:cs="Times New Roman"/>
                <w:i/>
                <w:iCs/>
                <w:color w:val="000000" w:themeColor="text1"/>
                <w:sz w:val="24"/>
                <w:szCs w:val="24"/>
              </w:rPr>
              <w:t>Acorus calamus -Shuda</w:t>
            </w:r>
          </w:p>
        </w:tc>
        <w:tc>
          <w:tcPr>
            <w:tcW w:w="1980" w:type="dxa"/>
            <w:tcBorders>
              <w:top w:val="nil"/>
              <w:left w:val="nil"/>
              <w:bottom w:val="single" w:sz="4" w:space="0" w:color="auto"/>
              <w:right w:val="single" w:sz="8" w:space="0" w:color="auto"/>
            </w:tcBorders>
            <w:vAlign w:val="center"/>
            <w:hideMark/>
          </w:tcPr>
          <w:p w14:paraId="00363EE1" w14:textId="77777777" w:rsidR="00BC21EC" w:rsidRPr="00AB4D1A" w:rsidRDefault="00BC21EC" w:rsidP="00AB4D1A">
            <w:pPr>
              <w:spacing w:after="0" w:line="240" w:lineRule="auto"/>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Within Bhutan</w:t>
            </w:r>
          </w:p>
        </w:tc>
        <w:tc>
          <w:tcPr>
            <w:tcW w:w="2250" w:type="dxa"/>
            <w:tcBorders>
              <w:top w:val="nil"/>
              <w:left w:val="nil"/>
              <w:bottom w:val="single" w:sz="4" w:space="0" w:color="auto"/>
              <w:right w:val="single" w:sz="8" w:space="0" w:color="auto"/>
            </w:tcBorders>
            <w:vAlign w:val="center"/>
            <w:hideMark/>
          </w:tcPr>
          <w:p w14:paraId="3C16FA22" w14:textId="77777777" w:rsidR="00BC21EC" w:rsidRPr="00AB4D1A" w:rsidRDefault="00BC21EC" w:rsidP="00AB4D1A">
            <w:pPr>
              <w:spacing w:after="0" w:line="240" w:lineRule="auto"/>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 xml:space="preserve">150 kg </w:t>
            </w:r>
          </w:p>
        </w:tc>
        <w:tc>
          <w:tcPr>
            <w:tcW w:w="1440" w:type="dxa"/>
            <w:tcBorders>
              <w:top w:val="nil"/>
              <w:left w:val="nil"/>
              <w:bottom w:val="single" w:sz="4" w:space="0" w:color="auto"/>
              <w:right w:val="single" w:sz="8" w:space="0" w:color="auto"/>
            </w:tcBorders>
            <w:vAlign w:val="center"/>
            <w:hideMark/>
          </w:tcPr>
          <w:p w14:paraId="5886AD43" w14:textId="77777777" w:rsidR="00BC21EC" w:rsidRPr="00AB4D1A" w:rsidRDefault="00BC21EC" w:rsidP="00AB4D1A">
            <w:pPr>
              <w:spacing w:after="0" w:line="240" w:lineRule="auto"/>
              <w:jc w:val="right"/>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50</w:t>
            </w:r>
          </w:p>
        </w:tc>
        <w:tc>
          <w:tcPr>
            <w:tcW w:w="1620" w:type="dxa"/>
            <w:tcBorders>
              <w:top w:val="nil"/>
              <w:left w:val="nil"/>
              <w:bottom w:val="single" w:sz="4" w:space="0" w:color="auto"/>
              <w:right w:val="single" w:sz="8" w:space="0" w:color="auto"/>
            </w:tcBorders>
            <w:vAlign w:val="center"/>
            <w:hideMark/>
          </w:tcPr>
          <w:p w14:paraId="41B1D36F" w14:textId="77777777" w:rsidR="00BC21EC" w:rsidRPr="00AB4D1A" w:rsidRDefault="00BC21EC" w:rsidP="00AB4D1A">
            <w:pPr>
              <w:spacing w:after="0" w:line="240" w:lineRule="auto"/>
              <w:jc w:val="right"/>
              <w:rPr>
                <w:rFonts w:ascii="Times New Roman" w:eastAsia="Times New Roman" w:hAnsi="Times New Roman" w:cs="Times New Roman"/>
                <w:color w:val="000000"/>
                <w:sz w:val="24"/>
                <w:szCs w:val="24"/>
              </w:rPr>
            </w:pPr>
            <w:r w:rsidRPr="00AB4D1A">
              <w:rPr>
                <w:rFonts w:ascii="Times New Roman" w:eastAsia="Times New Roman" w:hAnsi="Times New Roman" w:cs="Times New Roman"/>
                <w:color w:val="000000" w:themeColor="text1"/>
                <w:sz w:val="24"/>
                <w:szCs w:val="24"/>
              </w:rPr>
              <w:t>2500</w:t>
            </w:r>
          </w:p>
        </w:tc>
        <w:tc>
          <w:tcPr>
            <w:tcW w:w="222" w:type="dxa"/>
            <w:vAlign w:val="center"/>
            <w:hideMark/>
          </w:tcPr>
          <w:p w14:paraId="5E0918F9" w14:textId="77777777" w:rsidR="00BC21EC" w:rsidRPr="00AB4D1A" w:rsidRDefault="00BC21EC" w:rsidP="00AB4D1A">
            <w:pPr>
              <w:spacing w:after="0" w:line="240" w:lineRule="auto"/>
              <w:rPr>
                <w:rFonts w:ascii="Times New Roman" w:eastAsia="Times New Roman" w:hAnsi="Times New Roman" w:cs="Times New Roman"/>
                <w:sz w:val="24"/>
                <w:szCs w:val="24"/>
              </w:rPr>
            </w:pPr>
          </w:p>
        </w:tc>
      </w:tr>
      <w:tr w:rsidR="00BC21EC" w:rsidRPr="00AE3D8F" w14:paraId="4C3EED50" w14:textId="77777777" w:rsidTr="00BC21EC">
        <w:trPr>
          <w:trHeight w:val="90"/>
        </w:trPr>
        <w:tc>
          <w:tcPr>
            <w:tcW w:w="7640" w:type="dxa"/>
            <w:gridSpan w:val="4"/>
            <w:tcBorders>
              <w:top w:val="nil"/>
              <w:left w:val="single" w:sz="8" w:space="0" w:color="auto"/>
              <w:bottom w:val="single" w:sz="8" w:space="0" w:color="auto"/>
              <w:right w:val="single" w:sz="8" w:space="0" w:color="auto"/>
            </w:tcBorders>
            <w:vAlign w:val="center"/>
          </w:tcPr>
          <w:p w14:paraId="0308A882" w14:textId="123E55B5" w:rsidR="00BC21EC" w:rsidRPr="00AE3D8F" w:rsidRDefault="00BC21EC" w:rsidP="00BC21EC">
            <w:pPr>
              <w:spacing w:after="0" w:line="240" w:lineRule="auto"/>
              <w:jc w:val="center"/>
              <w:rPr>
                <w:rFonts w:ascii="Times New Roman" w:eastAsia="Times New Roman" w:hAnsi="Times New Roman" w:cs="Times New Roman"/>
                <w:b/>
                <w:bCs/>
                <w:color w:val="000000" w:themeColor="text1"/>
                <w:sz w:val="24"/>
                <w:szCs w:val="24"/>
              </w:rPr>
            </w:pPr>
            <w:r w:rsidRPr="00AE3D8F">
              <w:rPr>
                <w:rFonts w:ascii="Times New Roman" w:eastAsia="Times New Roman" w:hAnsi="Times New Roman" w:cs="Times New Roman"/>
                <w:b/>
                <w:bCs/>
                <w:i/>
                <w:iCs/>
                <w:color w:val="000000" w:themeColor="text1"/>
                <w:sz w:val="24"/>
                <w:szCs w:val="24"/>
              </w:rPr>
              <w:t>Total Amount</w:t>
            </w:r>
          </w:p>
        </w:tc>
        <w:tc>
          <w:tcPr>
            <w:tcW w:w="1620" w:type="dxa"/>
            <w:tcBorders>
              <w:top w:val="nil"/>
              <w:left w:val="nil"/>
              <w:bottom w:val="single" w:sz="8" w:space="0" w:color="auto"/>
              <w:right w:val="single" w:sz="8" w:space="0" w:color="auto"/>
            </w:tcBorders>
            <w:vAlign w:val="center"/>
          </w:tcPr>
          <w:p w14:paraId="7E35380C" w14:textId="5AEDFA35" w:rsidR="00BC21EC" w:rsidRPr="00AE3D8F" w:rsidRDefault="00BC21EC" w:rsidP="00BC21EC">
            <w:pPr>
              <w:jc w:val="right"/>
              <w:rPr>
                <w:rFonts w:ascii="Times New Roman" w:hAnsi="Times New Roman" w:cs="Times New Roman"/>
                <w:b/>
                <w:bCs/>
                <w:color w:val="000000"/>
                <w:sz w:val="24"/>
                <w:szCs w:val="24"/>
              </w:rPr>
            </w:pPr>
            <w:r w:rsidRPr="00AE3D8F">
              <w:rPr>
                <w:rFonts w:ascii="Times New Roman" w:hAnsi="Times New Roman" w:cs="Times New Roman"/>
                <w:b/>
                <w:bCs/>
                <w:color w:val="000000"/>
                <w:sz w:val="24"/>
                <w:szCs w:val="24"/>
              </w:rPr>
              <w:t>1215500</w:t>
            </w:r>
          </w:p>
        </w:tc>
        <w:tc>
          <w:tcPr>
            <w:tcW w:w="222" w:type="dxa"/>
            <w:vAlign w:val="center"/>
          </w:tcPr>
          <w:p w14:paraId="5AB426BC" w14:textId="77777777" w:rsidR="00BC21EC" w:rsidRPr="00AE3D8F" w:rsidRDefault="00BC21EC" w:rsidP="00AB4D1A">
            <w:pPr>
              <w:spacing w:after="0" w:line="240" w:lineRule="auto"/>
              <w:rPr>
                <w:rFonts w:ascii="Times New Roman" w:eastAsia="Times New Roman" w:hAnsi="Times New Roman" w:cs="Times New Roman"/>
                <w:sz w:val="24"/>
                <w:szCs w:val="24"/>
              </w:rPr>
            </w:pPr>
          </w:p>
        </w:tc>
      </w:tr>
    </w:tbl>
    <w:p w14:paraId="4CBD0561" w14:textId="0B226836" w:rsidR="00C608B8" w:rsidRDefault="005933AD" w:rsidP="00C608B8">
      <w:pPr>
        <w:spacing w:line="276" w:lineRule="auto"/>
        <w:jc w:val="both"/>
        <w:rPr>
          <w:rFonts w:ascii="Times New Roman" w:hAnsi="Times New Roman" w:cs="Times New Roman"/>
          <w:i/>
          <w:szCs w:val="22"/>
        </w:rPr>
      </w:pPr>
      <w:r w:rsidRPr="00AE3D8F">
        <w:rPr>
          <w:rFonts w:ascii="Times New Roman" w:hAnsi="Times New Roman" w:cs="Times New Roman"/>
          <w:b/>
          <w:i/>
          <w:sz w:val="24"/>
          <w:szCs w:val="24"/>
        </w:rPr>
        <w:t xml:space="preserve">Note: </w:t>
      </w:r>
      <w:r w:rsidRPr="00AE3D8F">
        <w:rPr>
          <w:rFonts w:ascii="Times New Roman" w:hAnsi="Times New Roman" w:cs="Times New Roman"/>
          <w:i/>
          <w:sz w:val="24"/>
          <w:szCs w:val="24"/>
        </w:rPr>
        <w:t>The marketing and</w:t>
      </w:r>
      <w:r w:rsidRPr="00BC21EC">
        <w:rPr>
          <w:rFonts w:ascii="Times New Roman" w:hAnsi="Times New Roman" w:cs="Times New Roman"/>
          <w:i/>
          <w:szCs w:val="22"/>
        </w:rPr>
        <w:t xml:space="preserve"> sales plans for NWFPs list in the above table (qty) is estimated for </w:t>
      </w:r>
      <w:r w:rsidR="00AB4D1A" w:rsidRPr="00BC21EC">
        <w:rPr>
          <w:rFonts w:ascii="Times New Roman" w:hAnsi="Times New Roman" w:cs="Times New Roman"/>
          <w:i/>
          <w:szCs w:val="22"/>
        </w:rPr>
        <w:t>5</w:t>
      </w:r>
      <w:r w:rsidRPr="00BC21EC">
        <w:rPr>
          <w:rFonts w:ascii="Times New Roman" w:hAnsi="Times New Roman" w:cs="Times New Roman"/>
          <w:i/>
          <w:szCs w:val="22"/>
        </w:rPr>
        <w:t xml:space="preserve"> years. </w:t>
      </w:r>
      <w:bookmarkStart w:id="22" w:name="_Toc38547151"/>
      <w:bookmarkStart w:id="23" w:name="_Toc106635604"/>
    </w:p>
    <w:p w14:paraId="420492DE" w14:textId="77777777" w:rsidR="00C608B8" w:rsidRPr="00C608B8" w:rsidRDefault="00C608B8" w:rsidP="00C608B8">
      <w:pPr>
        <w:spacing w:line="276" w:lineRule="auto"/>
        <w:jc w:val="both"/>
        <w:rPr>
          <w:rFonts w:ascii="Times New Roman" w:hAnsi="Times New Roman" w:cs="Times New Roman"/>
          <w:i/>
          <w:szCs w:val="22"/>
        </w:rPr>
      </w:pPr>
    </w:p>
    <w:p w14:paraId="5152E8E4" w14:textId="26EC27BB" w:rsidR="00F90057" w:rsidRPr="00C608B8" w:rsidRDefault="00BC21EC" w:rsidP="00C608B8">
      <w:pPr>
        <w:pStyle w:val="Heading1"/>
        <w:spacing w:before="0" w:after="0"/>
        <w:rPr>
          <w:rFonts w:ascii="Times New Roman" w:hAnsi="Times New Roman" w:cs="Times New Roman"/>
          <w:sz w:val="24"/>
          <w:szCs w:val="24"/>
        </w:rPr>
      </w:pPr>
      <w:r w:rsidRPr="00C608B8">
        <w:rPr>
          <w:rFonts w:ascii="Times New Roman" w:hAnsi="Times New Roman" w:cs="Times New Roman"/>
          <w:sz w:val="24"/>
          <w:szCs w:val="24"/>
        </w:rPr>
        <w:lastRenderedPageBreak/>
        <w:t xml:space="preserve">1.7 </w:t>
      </w:r>
      <w:r w:rsidR="00F90057" w:rsidRPr="00C608B8">
        <w:rPr>
          <w:rFonts w:ascii="Times New Roman" w:hAnsi="Times New Roman" w:cs="Times New Roman"/>
          <w:sz w:val="24"/>
          <w:szCs w:val="24"/>
        </w:rPr>
        <w:t>Marketing arrangements</w:t>
      </w:r>
      <w:bookmarkEnd w:id="22"/>
      <w:bookmarkEnd w:id="23"/>
    </w:p>
    <w:p w14:paraId="74BD5E6C" w14:textId="784EA57D" w:rsidR="00F90057" w:rsidRPr="00BC21EC" w:rsidRDefault="00F90057" w:rsidP="00C608B8">
      <w:pPr>
        <w:spacing w:before="240" w:line="360" w:lineRule="auto"/>
        <w:jc w:val="both"/>
        <w:rPr>
          <w:rFonts w:ascii="Times New Roman" w:hAnsi="Times New Roman" w:cs="Times New Roman"/>
          <w:sz w:val="24"/>
          <w:szCs w:val="24"/>
        </w:rPr>
      </w:pPr>
      <w:r w:rsidRPr="00BC21EC">
        <w:rPr>
          <w:rFonts w:ascii="Times New Roman" w:hAnsi="Times New Roman" w:cs="Times New Roman"/>
          <w:sz w:val="24"/>
          <w:szCs w:val="24"/>
        </w:rPr>
        <w:t xml:space="preserve">The Chairperson shall collect demand of NWFPs before onset of </w:t>
      </w:r>
      <w:r w:rsidRPr="00BC21EC">
        <w:rPr>
          <w:rFonts w:ascii="Times New Roman" w:hAnsi="Times New Roman" w:cs="Times New Roman"/>
          <w:color w:val="000000" w:themeColor="text1"/>
          <w:sz w:val="24"/>
          <w:szCs w:val="24"/>
        </w:rPr>
        <w:t xml:space="preserve">any </w:t>
      </w:r>
      <w:r w:rsidRPr="00BC21EC">
        <w:rPr>
          <w:rFonts w:ascii="Times New Roman" w:hAnsi="Times New Roman" w:cs="Times New Roman"/>
          <w:sz w:val="24"/>
          <w:szCs w:val="24"/>
        </w:rPr>
        <w:t xml:space="preserve">product collection season with support of </w:t>
      </w:r>
      <w:r w:rsidRPr="00BC21EC">
        <w:rPr>
          <w:rFonts w:ascii="Times New Roman" w:hAnsi="Times New Roman" w:cs="Times New Roman"/>
          <w:color w:val="000000" w:themeColor="text1"/>
          <w:sz w:val="24"/>
          <w:szCs w:val="24"/>
        </w:rPr>
        <w:t>concerned Forestry Officials.</w:t>
      </w:r>
      <w:r w:rsidRPr="00BC21EC">
        <w:rPr>
          <w:rFonts w:ascii="Times New Roman" w:hAnsi="Times New Roman" w:cs="Times New Roman"/>
          <w:sz w:val="24"/>
          <w:szCs w:val="24"/>
        </w:rPr>
        <w:t xml:space="preserve"> Then, the marketing of NWFPs will be organized and arranged as per the procedures given below:</w:t>
      </w:r>
    </w:p>
    <w:p w14:paraId="1FDC4F25" w14:textId="19CF4B46" w:rsidR="00F90057" w:rsidRPr="00BC21EC" w:rsidRDefault="00F90057" w:rsidP="00F90057">
      <w:pPr>
        <w:numPr>
          <w:ilvl w:val="0"/>
          <w:numId w:val="7"/>
        </w:numPr>
        <w:spacing w:after="0" w:line="360" w:lineRule="auto"/>
        <w:jc w:val="both"/>
        <w:rPr>
          <w:rFonts w:ascii="Times New Roman" w:hAnsi="Times New Roman" w:cs="Times New Roman"/>
          <w:sz w:val="24"/>
          <w:szCs w:val="24"/>
        </w:rPr>
      </w:pPr>
      <w:r w:rsidRPr="00BC21EC">
        <w:rPr>
          <w:rFonts w:ascii="Times New Roman" w:hAnsi="Times New Roman" w:cs="Times New Roman"/>
          <w:sz w:val="24"/>
          <w:szCs w:val="24"/>
        </w:rPr>
        <w:t xml:space="preserve">Marketing of products will be always group based. However, the chairperson will arrange selling point either at </w:t>
      </w:r>
      <w:proofErr w:type="spellStart"/>
      <w:r w:rsidRPr="00BC21EC">
        <w:rPr>
          <w:rFonts w:ascii="Times New Roman" w:hAnsi="Times New Roman" w:cs="Times New Roman"/>
          <w:sz w:val="24"/>
          <w:szCs w:val="24"/>
        </w:rPr>
        <w:t>Lhuntse</w:t>
      </w:r>
      <w:proofErr w:type="spellEnd"/>
      <w:r w:rsidRPr="00BC21EC">
        <w:rPr>
          <w:rFonts w:ascii="Times New Roman" w:hAnsi="Times New Roman" w:cs="Times New Roman"/>
          <w:sz w:val="24"/>
          <w:szCs w:val="24"/>
        </w:rPr>
        <w:t xml:space="preserve">, </w:t>
      </w:r>
      <w:proofErr w:type="spellStart"/>
      <w:r w:rsidRPr="00BC21EC">
        <w:rPr>
          <w:rFonts w:ascii="Times New Roman" w:hAnsi="Times New Roman" w:cs="Times New Roman"/>
          <w:sz w:val="24"/>
          <w:szCs w:val="24"/>
        </w:rPr>
        <w:t>Mongar</w:t>
      </w:r>
      <w:proofErr w:type="spellEnd"/>
      <w:r w:rsidRPr="00BC21EC">
        <w:rPr>
          <w:rFonts w:ascii="Times New Roman" w:hAnsi="Times New Roman" w:cs="Times New Roman"/>
          <w:sz w:val="24"/>
          <w:szCs w:val="24"/>
        </w:rPr>
        <w:t xml:space="preserve"> or in </w:t>
      </w:r>
      <w:r w:rsidR="00BC21EC">
        <w:rPr>
          <w:rFonts w:ascii="Times New Roman" w:hAnsi="Times New Roman" w:cs="Times New Roman"/>
          <w:sz w:val="24"/>
          <w:szCs w:val="24"/>
        </w:rPr>
        <w:t xml:space="preserve">nearby </w:t>
      </w:r>
      <w:r w:rsidRPr="00BC21EC">
        <w:rPr>
          <w:rFonts w:ascii="Times New Roman" w:hAnsi="Times New Roman" w:cs="Times New Roman"/>
          <w:sz w:val="24"/>
          <w:szCs w:val="24"/>
        </w:rPr>
        <w:t>village</w:t>
      </w:r>
      <w:r w:rsidR="00BC21EC">
        <w:rPr>
          <w:rFonts w:ascii="Times New Roman" w:hAnsi="Times New Roman" w:cs="Times New Roman"/>
          <w:sz w:val="24"/>
          <w:szCs w:val="24"/>
        </w:rPr>
        <w:t>s and towns</w:t>
      </w:r>
      <w:r w:rsidRPr="00BC21EC">
        <w:rPr>
          <w:rFonts w:ascii="Times New Roman" w:hAnsi="Times New Roman" w:cs="Times New Roman"/>
          <w:sz w:val="24"/>
          <w:szCs w:val="24"/>
        </w:rPr>
        <w:t>. The members will collect vegetable items from different blocks on rotatio</w:t>
      </w:r>
      <w:r w:rsidR="00BC21EC">
        <w:rPr>
          <w:rFonts w:ascii="Times New Roman" w:hAnsi="Times New Roman" w:cs="Times New Roman"/>
          <w:sz w:val="24"/>
          <w:szCs w:val="24"/>
        </w:rPr>
        <w:t>nal basis</w:t>
      </w:r>
      <w:r w:rsidRPr="00BC21EC">
        <w:rPr>
          <w:rFonts w:ascii="Times New Roman" w:hAnsi="Times New Roman" w:cs="Times New Roman"/>
          <w:sz w:val="24"/>
          <w:szCs w:val="24"/>
        </w:rPr>
        <w:t xml:space="preserve">. It will be taken </w:t>
      </w:r>
      <w:r w:rsidR="00BC21EC">
        <w:rPr>
          <w:rFonts w:ascii="Times New Roman" w:hAnsi="Times New Roman" w:cs="Times New Roman"/>
          <w:sz w:val="24"/>
          <w:szCs w:val="24"/>
        </w:rPr>
        <w:t>to</w:t>
      </w:r>
      <w:r w:rsidRPr="00BC21EC">
        <w:rPr>
          <w:rFonts w:ascii="Times New Roman" w:hAnsi="Times New Roman" w:cs="Times New Roman"/>
          <w:sz w:val="24"/>
          <w:szCs w:val="24"/>
        </w:rPr>
        <w:t xml:space="preserve"> vegetable market along with other agriculture products. OR</w:t>
      </w:r>
    </w:p>
    <w:p w14:paraId="5705E11B" w14:textId="6CF69D84" w:rsidR="00B85ECA" w:rsidRPr="00C608B8" w:rsidRDefault="00F90057" w:rsidP="00B85ECA">
      <w:pPr>
        <w:numPr>
          <w:ilvl w:val="0"/>
          <w:numId w:val="7"/>
        </w:numPr>
        <w:spacing w:after="0" w:line="360" w:lineRule="auto"/>
        <w:jc w:val="both"/>
        <w:rPr>
          <w:rFonts w:ascii="Times New Roman" w:hAnsi="Times New Roman" w:cs="Times New Roman"/>
          <w:sz w:val="24"/>
          <w:szCs w:val="24"/>
        </w:rPr>
      </w:pPr>
      <w:r w:rsidRPr="00BC21EC">
        <w:rPr>
          <w:rFonts w:ascii="Times New Roman" w:hAnsi="Times New Roman" w:cs="Times New Roman"/>
          <w:sz w:val="24"/>
          <w:szCs w:val="24"/>
        </w:rPr>
        <w:t>Members are not allowed to accept any advance payment from buyers at any circumstances as such practices deteriorate quality of products and also encourage over exploitation of resources</w:t>
      </w:r>
      <w:r w:rsidR="00BC21EC">
        <w:rPr>
          <w:rFonts w:ascii="Times New Roman" w:hAnsi="Times New Roman" w:cs="Times New Roman"/>
          <w:sz w:val="24"/>
          <w:szCs w:val="24"/>
        </w:rPr>
        <w:t>.</w:t>
      </w:r>
    </w:p>
    <w:p w14:paraId="553B4070" w14:textId="7A0ABB91" w:rsidR="007C457E" w:rsidRPr="00C608B8" w:rsidRDefault="00B85ECA" w:rsidP="00C608B8">
      <w:pPr>
        <w:pStyle w:val="Heading1"/>
        <w:spacing w:after="0"/>
        <w:rPr>
          <w:rFonts w:ascii="Times New Roman" w:hAnsi="Times New Roman" w:cs="Times New Roman"/>
          <w:sz w:val="24"/>
          <w:szCs w:val="24"/>
        </w:rPr>
      </w:pPr>
      <w:bookmarkStart w:id="24" w:name="_Toc38547154"/>
      <w:bookmarkStart w:id="25" w:name="_Toc106635605"/>
      <w:r w:rsidRPr="00C608B8">
        <w:rPr>
          <w:rFonts w:ascii="Times New Roman" w:hAnsi="Times New Roman" w:cs="Times New Roman"/>
          <w:sz w:val="24"/>
          <w:szCs w:val="24"/>
        </w:rPr>
        <w:t xml:space="preserve">1.8 </w:t>
      </w:r>
      <w:r w:rsidR="007C457E" w:rsidRPr="00C608B8">
        <w:rPr>
          <w:rFonts w:ascii="Times New Roman" w:hAnsi="Times New Roman" w:cs="Times New Roman"/>
          <w:sz w:val="24"/>
          <w:szCs w:val="24"/>
        </w:rPr>
        <w:t>Resource Assessment</w:t>
      </w:r>
      <w:bookmarkEnd w:id="24"/>
      <w:bookmarkEnd w:id="25"/>
      <w:r w:rsidR="002A787A" w:rsidRPr="00C608B8">
        <w:rPr>
          <w:rFonts w:ascii="Times New Roman" w:hAnsi="Times New Roman" w:cs="Times New Roman"/>
          <w:sz w:val="24"/>
          <w:szCs w:val="24"/>
        </w:rPr>
        <w:t xml:space="preserve"> </w:t>
      </w:r>
    </w:p>
    <w:p w14:paraId="369F7EDD" w14:textId="1042485E" w:rsidR="00E4448D" w:rsidRPr="00AE3D8F" w:rsidRDefault="00DB3C9B" w:rsidP="00C608B8">
      <w:pPr>
        <w:spacing w:before="240" w:line="360" w:lineRule="auto"/>
        <w:jc w:val="both"/>
        <w:rPr>
          <w:rFonts w:ascii="Times New Roman" w:hAnsi="Times New Roman" w:cs="Times New Roman"/>
          <w:bCs/>
          <w:sz w:val="24"/>
          <w:szCs w:val="24"/>
        </w:rPr>
      </w:pPr>
      <w:r w:rsidRPr="00CD6E68">
        <w:rPr>
          <w:rFonts w:ascii="Times New Roman" w:hAnsi="Times New Roman" w:cs="Times New Roman"/>
          <w:bCs/>
          <w:sz w:val="24"/>
          <w:szCs w:val="24"/>
        </w:rPr>
        <w:t>The Resource assessment</w:t>
      </w:r>
      <w:r w:rsidR="00B85ECA">
        <w:rPr>
          <w:rFonts w:ascii="Times New Roman" w:hAnsi="Times New Roman" w:cs="Times New Roman"/>
          <w:bCs/>
          <w:sz w:val="24"/>
          <w:szCs w:val="24"/>
        </w:rPr>
        <w:t xml:space="preserve"> of</w:t>
      </w:r>
      <w:r w:rsidRPr="00CD6E68">
        <w:rPr>
          <w:rFonts w:ascii="Times New Roman" w:hAnsi="Times New Roman" w:cs="Times New Roman"/>
          <w:bCs/>
          <w:sz w:val="24"/>
          <w:szCs w:val="24"/>
        </w:rPr>
        <w:t xml:space="preserve"> two potential NWFP</w:t>
      </w:r>
      <w:r>
        <w:rPr>
          <w:rFonts w:ascii="Times New Roman" w:hAnsi="Times New Roman" w:cs="Times New Roman"/>
          <w:bCs/>
          <w:sz w:val="24"/>
          <w:szCs w:val="24"/>
        </w:rPr>
        <w:t xml:space="preserve"> viz. </w:t>
      </w:r>
      <w:proofErr w:type="spellStart"/>
      <w:r w:rsidRPr="00B85ECA">
        <w:rPr>
          <w:rFonts w:ascii="Times New Roman" w:hAnsi="Times New Roman" w:cs="Times New Roman"/>
          <w:bCs/>
          <w:i/>
          <w:iCs/>
          <w:sz w:val="24"/>
          <w:szCs w:val="24"/>
        </w:rPr>
        <w:t>Borinda</w:t>
      </w:r>
      <w:proofErr w:type="spellEnd"/>
      <w:r w:rsidRPr="00B85ECA">
        <w:rPr>
          <w:rFonts w:ascii="Times New Roman" w:hAnsi="Times New Roman" w:cs="Times New Roman"/>
          <w:bCs/>
          <w:i/>
          <w:iCs/>
          <w:sz w:val="24"/>
          <w:szCs w:val="24"/>
        </w:rPr>
        <w:t xml:space="preserve"> </w:t>
      </w:r>
      <w:proofErr w:type="spellStart"/>
      <w:r w:rsidRPr="00B85ECA">
        <w:rPr>
          <w:rFonts w:ascii="Times New Roman" w:hAnsi="Times New Roman" w:cs="Times New Roman"/>
          <w:bCs/>
          <w:i/>
          <w:iCs/>
          <w:sz w:val="24"/>
          <w:szCs w:val="24"/>
        </w:rPr>
        <w:t>grossa</w:t>
      </w:r>
      <w:proofErr w:type="spellEnd"/>
      <w:r>
        <w:rPr>
          <w:rFonts w:ascii="Times New Roman" w:hAnsi="Times New Roman" w:cs="Times New Roman"/>
          <w:bCs/>
          <w:sz w:val="24"/>
          <w:szCs w:val="24"/>
        </w:rPr>
        <w:t xml:space="preserve"> and </w:t>
      </w:r>
      <w:r w:rsidRPr="00B85ECA">
        <w:rPr>
          <w:rFonts w:ascii="Times New Roman" w:hAnsi="Times New Roman" w:cs="Times New Roman"/>
          <w:bCs/>
          <w:i/>
          <w:iCs/>
          <w:sz w:val="24"/>
          <w:szCs w:val="24"/>
        </w:rPr>
        <w:t xml:space="preserve">Daphne </w:t>
      </w:r>
      <w:proofErr w:type="spellStart"/>
      <w:r w:rsidRPr="00B85ECA">
        <w:rPr>
          <w:rFonts w:ascii="Times New Roman" w:hAnsi="Times New Roman" w:cs="Times New Roman"/>
          <w:bCs/>
          <w:i/>
          <w:iCs/>
          <w:sz w:val="24"/>
          <w:szCs w:val="24"/>
        </w:rPr>
        <w:t>b</w:t>
      </w:r>
      <w:r w:rsidR="00B85ECA">
        <w:rPr>
          <w:rFonts w:ascii="Times New Roman" w:hAnsi="Times New Roman" w:cs="Times New Roman"/>
          <w:bCs/>
          <w:i/>
          <w:iCs/>
          <w:sz w:val="24"/>
          <w:szCs w:val="24"/>
        </w:rPr>
        <w:t>h</w:t>
      </w:r>
      <w:r w:rsidRPr="00B85ECA">
        <w:rPr>
          <w:rFonts w:ascii="Times New Roman" w:hAnsi="Times New Roman" w:cs="Times New Roman"/>
          <w:bCs/>
          <w:i/>
          <w:iCs/>
          <w:sz w:val="24"/>
          <w:szCs w:val="24"/>
        </w:rPr>
        <w:t>olua</w:t>
      </w:r>
      <w:proofErr w:type="spellEnd"/>
      <w:r w:rsidRPr="00CD6E68">
        <w:rPr>
          <w:rFonts w:ascii="Times New Roman" w:hAnsi="Times New Roman" w:cs="Times New Roman"/>
          <w:bCs/>
          <w:sz w:val="24"/>
          <w:szCs w:val="24"/>
        </w:rPr>
        <w:t xml:space="preserve"> in the area has been carried out</w:t>
      </w:r>
      <w:r>
        <w:rPr>
          <w:rFonts w:ascii="Times New Roman" w:hAnsi="Times New Roman" w:cs="Times New Roman"/>
          <w:bCs/>
          <w:sz w:val="24"/>
          <w:szCs w:val="24"/>
        </w:rPr>
        <w:t xml:space="preserve"> to estimate the amount that can be harvested on sustainable basis from the area</w:t>
      </w:r>
      <w:r w:rsidR="00361461" w:rsidRPr="00CD6E68">
        <w:rPr>
          <w:rFonts w:ascii="Times New Roman" w:hAnsi="Times New Roman" w:cs="Times New Roman"/>
          <w:bCs/>
          <w:sz w:val="24"/>
          <w:szCs w:val="24"/>
        </w:rPr>
        <w:t xml:space="preserve">. </w:t>
      </w:r>
    </w:p>
    <w:p w14:paraId="1AC0A371" w14:textId="71020AA4" w:rsidR="00CD6E68" w:rsidRDefault="00AD4D1D" w:rsidP="00AD4D1D">
      <w:pPr>
        <w:pStyle w:val="Heading2"/>
        <w:rPr>
          <w:rFonts w:ascii="Times New Roman" w:hAnsi="Times New Roman" w:cs="Times New Roman"/>
          <w:b/>
          <w:bCs/>
          <w:i/>
          <w:iCs/>
          <w:color w:val="auto"/>
        </w:rPr>
      </w:pPr>
      <w:bookmarkStart w:id="26" w:name="_Toc106635606"/>
      <w:r w:rsidRPr="00C608B8">
        <w:rPr>
          <w:rFonts w:ascii="Times New Roman" w:hAnsi="Times New Roman" w:cs="Times New Roman"/>
          <w:b/>
          <w:bCs/>
          <w:i/>
          <w:iCs/>
          <w:color w:val="auto"/>
        </w:rPr>
        <w:t xml:space="preserve">1.8.1 </w:t>
      </w:r>
      <w:proofErr w:type="spellStart"/>
      <w:r w:rsidR="00CD6E68" w:rsidRPr="00C608B8">
        <w:rPr>
          <w:rFonts w:ascii="Times New Roman" w:hAnsi="Times New Roman" w:cs="Times New Roman"/>
          <w:b/>
          <w:bCs/>
          <w:i/>
          <w:iCs/>
          <w:color w:val="auto"/>
        </w:rPr>
        <w:t>Borinda</w:t>
      </w:r>
      <w:proofErr w:type="spellEnd"/>
      <w:r w:rsidR="00CD6E68" w:rsidRPr="00C608B8">
        <w:rPr>
          <w:rFonts w:ascii="Times New Roman" w:hAnsi="Times New Roman" w:cs="Times New Roman"/>
          <w:b/>
          <w:bCs/>
          <w:i/>
          <w:iCs/>
          <w:color w:val="auto"/>
        </w:rPr>
        <w:t xml:space="preserve"> </w:t>
      </w:r>
      <w:proofErr w:type="spellStart"/>
      <w:r w:rsidR="00CD6E68" w:rsidRPr="00C608B8">
        <w:rPr>
          <w:rFonts w:ascii="Times New Roman" w:hAnsi="Times New Roman" w:cs="Times New Roman"/>
          <w:b/>
          <w:bCs/>
          <w:i/>
          <w:iCs/>
          <w:color w:val="auto"/>
        </w:rPr>
        <w:t>grossa</w:t>
      </w:r>
      <w:bookmarkEnd w:id="26"/>
      <w:proofErr w:type="spellEnd"/>
    </w:p>
    <w:p w14:paraId="72FA019D" w14:textId="1FCB34AA" w:rsidR="00E4448D" w:rsidRPr="00393C45" w:rsidRDefault="00E4448D" w:rsidP="00C608B8">
      <w:pPr>
        <w:spacing w:before="240" w:line="360" w:lineRule="auto"/>
        <w:jc w:val="both"/>
        <w:rPr>
          <w:rFonts w:ascii="Times New Roman" w:hAnsi="Times New Roman" w:cs="Times New Roman"/>
          <w:bCs/>
          <w:sz w:val="24"/>
          <w:szCs w:val="24"/>
        </w:rPr>
      </w:pPr>
      <w:r w:rsidRPr="00393C45">
        <w:rPr>
          <w:rFonts w:ascii="Times New Roman" w:hAnsi="Times New Roman" w:cs="Times New Roman"/>
          <w:bCs/>
          <w:sz w:val="24"/>
          <w:szCs w:val="24"/>
        </w:rPr>
        <w:t xml:space="preserve">The culms of </w:t>
      </w:r>
      <w:proofErr w:type="spellStart"/>
      <w:r w:rsidRPr="00393C45">
        <w:rPr>
          <w:rFonts w:ascii="Times New Roman" w:hAnsi="Times New Roman" w:cs="Times New Roman"/>
          <w:bCs/>
          <w:i/>
          <w:iCs/>
          <w:sz w:val="24"/>
          <w:szCs w:val="24"/>
        </w:rPr>
        <w:t>Borinda</w:t>
      </w:r>
      <w:proofErr w:type="spellEnd"/>
      <w:r w:rsidRPr="00393C45">
        <w:rPr>
          <w:rFonts w:ascii="Times New Roman" w:hAnsi="Times New Roman" w:cs="Times New Roman"/>
          <w:bCs/>
          <w:i/>
          <w:iCs/>
          <w:sz w:val="24"/>
          <w:szCs w:val="24"/>
        </w:rPr>
        <w:t xml:space="preserve"> </w:t>
      </w:r>
      <w:proofErr w:type="spellStart"/>
      <w:r w:rsidRPr="00393C45">
        <w:rPr>
          <w:rFonts w:ascii="Times New Roman" w:hAnsi="Times New Roman" w:cs="Times New Roman"/>
          <w:bCs/>
          <w:i/>
          <w:iCs/>
          <w:sz w:val="24"/>
          <w:szCs w:val="24"/>
        </w:rPr>
        <w:t>grossa</w:t>
      </w:r>
      <w:proofErr w:type="spellEnd"/>
      <w:r w:rsidRPr="00393C45">
        <w:rPr>
          <w:rFonts w:ascii="Times New Roman" w:hAnsi="Times New Roman" w:cs="Times New Roman"/>
          <w:bCs/>
          <w:sz w:val="24"/>
          <w:szCs w:val="24"/>
        </w:rPr>
        <w:t xml:space="preserve"> is long, straight and it is useful for weaving durable fencing mats and roofing mats, baskets</w:t>
      </w:r>
      <w:r w:rsidR="00393C45" w:rsidRPr="00393C45">
        <w:rPr>
          <w:rFonts w:ascii="Times New Roman" w:hAnsi="Times New Roman" w:cs="Times New Roman"/>
          <w:bCs/>
          <w:sz w:val="24"/>
          <w:szCs w:val="24"/>
        </w:rPr>
        <w:t xml:space="preserve">, containers, hats. </w:t>
      </w:r>
    </w:p>
    <w:p w14:paraId="7704BF8B" w14:textId="5AB3269B" w:rsidR="009B2073" w:rsidRPr="00393C45" w:rsidRDefault="009B2073" w:rsidP="009B2073">
      <w:pPr>
        <w:spacing w:line="360" w:lineRule="auto"/>
        <w:jc w:val="both"/>
        <w:rPr>
          <w:rFonts w:ascii="Times New Roman" w:hAnsi="Times New Roman" w:cs="Times New Roman"/>
          <w:b/>
          <w:i/>
          <w:iCs/>
          <w:sz w:val="24"/>
          <w:szCs w:val="24"/>
        </w:rPr>
      </w:pPr>
      <w:r w:rsidRPr="00393C45">
        <w:rPr>
          <w:rFonts w:ascii="Times New Roman" w:hAnsi="Times New Roman" w:cs="Times New Roman"/>
          <w:b/>
          <w:i/>
          <w:iCs/>
          <w:sz w:val="24"/>
          <w:szCs w:val="24"/>
        </w:rPr>
        <w:t>Field data collection</w:t>
      </w:r>
    </w:p>
    <w:p w14:paraId="5620011E" w14:textId="0C68FDFD" w:rsidR="00153A81" w:rsidRPr="00153A81" w:rsidRDefault="00DB3C9B" w:rsidP="00153A81">
      <w:pPr>
        <w:spacing w:line="360" w:lineRule="auto"/>
        <w:jc w:val="both"/>
        <w:rPr>
          <w:rFonts w:ascii="Times New Roman" w:hAnsi="Times New Roman" w:cs="Times New Roman"/>
          <w:sz w:val="24"/>
          <w:szCs w:val="24"/>
        </w:rPr>
      </w:pPr>
      <w:proofErr w:type="spellStart"/>
      <w:r w:rsidRPr="00AE3D8F">
        <w:rPr>
          <w:rFonts w:ascii="Times New Roman" w:hAnsi="Times New Roman" w:cs="Times New Roman"/>
          <w:i/>
          <w:iCs/>
          <w:sz w:val="24"/>
          <w:szCs w:val="24"/>
        </w:rPr>
        <w:t>Borinda</w:t>
      </w:r>
      <w:proofErr w:type="spellEnd"/>
      <w:r w:rsidRPr="00AE3D8F">
        <w:rPr>
          <w:rFonts w:ascii="Times New Roman" w:hAnsi="Times New Roman" w:cs="Times New Roman"/>
          <w:i/>
          <w:iCs/>
          <w:sz w:val="24"/>
          <w:szCs w:val="24"/>
        </w:rPr>
        <w:t xml:space="preserve"> </w:t>
      </w:r>
      <w:proofErr w:type="spellStart"/>
      <w:r w:rsidRPr="00AE3D8F">
        <w:rPr>
          <w:rFonts w:ascii="Times New Roman" w:hAnsi="Times New Roman" w:cs="Times New Roman"/>
          <w:i/>
          <w:iCs/>
          <w:sz w:val="24"/>
          <w:szCs w:val="24"/>
        </w:rPr>
        <w:t>grossa</w:t>
      </w:r>
      <w:proofErr w:type="spellEnd"/>
      <w:r w:rsidRPr="00F31FEC">
        <w:rPr>
          <w:rFonts w:ascii="Times New Roman" w:hAnsi="Times New Roman" w:cs="Times New Roman"/>
          <w:sz w:val="24"/>
          <w:szCs w:val="24"/>
        </w:rPr>
        <w:t xml:space="preserve"> </w:t>
      </w:r>
      <w:r w:rsidR="00CD6E68" w:rsidRPr="00F31FEC">
        <w:rPr>
          <w:rFonts w:ascii="Times New Roman" w:hAnsi="Times New Roman" w:cs="Times New Roman"/>
          <w:sz w:val="24"/>
          <w:szCs w:val="24"/>
        </w:rPr>
        <w:t xml:space="preserve">resource assessment was </w:t>
      </w:r>
      <w:r w:rsidR="00AE3D8F">
        <w:rPr>
          <w:rFonts w:ascii="Times New Roman" w:hAnsi="Times New Roman" w:cs="Times New Roman"/>
          <w:sz w:val="24"/>
          <w:szCs w:val="24"/>
        </w:rPr>
        <w:t>carried</w:t>
      </w:r>
      <w:r w:rsidR="00CD6E68" w:rsidRPr="00F31FEC">
        <w:rPr>
          <w:rFonts w:ascii="Times New Roman" w:hAnsi="Times New Roman" w:cs="Times New Roman"/>
          <w:sz w:val="24"/>
          <w:szCs w:val="24"/>
        </w:rPr>
        <w:t xml:space="preserve"> </w:t>
      </w:r>
      <w:r w:rsidR="00AE3D8F">
        <w:rPr>
          <w:rFonts w:ascii="Times New Roman" w:hAnsi="Times New Roman" w:cs="Times New Roman"/>
          <w:sz w:val="24"/>
          <w:szCs w:val="24"/>
        </w:rPr>
        <w:t>at</w:t>
      </w:r>
      <w:r w:rsidR="00CD6E68" w:rsidRPr="00F31FEC">
        <w:rPr>
          <w:rFonts w:ascii="Times New Roman" w:hAnsi="Times New Roman" w:cs="Times New Roman"/>
          <w:sz w:val="24"/>
          <w:szCs w:val="24"/>
        </w:rPr>
        <w:t xml:space="preserve"> </w:t>
      </w:r>
      <w:proofErr w:type="spellStart"/>
      <w:r w:rsidR="00CD6E68" w:rsidRPr="00F31FEC">
        <w:rPr>
          <w:rFonts w:ascii="Times New Roman" w:hAnsi="Times New Roman" w:cs="Times New Roman"/>
          <w:sz w:val="24"/>
          <w:szCs w:val="24"/>
        </w:rPr>
        <w:t>Lagyel</w:t>
      </w:r>
      <w:proofErr w:type="spellEnd"/>
      <w:r w:rsidR="00CD6E68" w:rsidRPr="00F31FEC">
        <w:rPr>
          <w:rFonts w:ascii="Times New Roman" w:hAnsi="Times New Roman" w:cs="Times New Roman"/>
          <w:sz w:val="24"/>
          <w:szCs w:val="24"/>
        </w:rPr>
        <w:t xml:space="preserve"> area</w:t>
      </w:r>
      <w:r w:rsidRPr="00F31FEC">
        <w:rPr>
          <w:rFonts w:ascii="Times New Roman" w:hAnsi="Times New Roman" w:cs="Times New Roman"/>
          <w:sz w:val="24"/>
          <w:szCs w:val="24"/>
        </w:rPr>
        <w:t xml:space="preserve"> </w:t>
      </w:r>
      <w:r w:rsidR="009F550F" w:rsidRPr="00F31FEC">
        <w:rPr>
          <w:rFonts w:ascii="Times New Roman" w:hAnsi="Times New Roman" w:cs="Times New Roman"/>
          <w:sz w:val="24"/>
          <w:szCs w:val="24"/>
        </w:rPr>
        <w:t>following the stratified sampling method in which area is divided in</w:t>
      </w:r>
      <w:r w:rsidR="00B85ECA">
        <w:rPr>
          <w:rFonts w:ascii="Times New Roman" w:hAnsi="Times New Roman" w:cs="Times New Roman"/>
          <w:sz w:val="24"/>
          <w:szCs w:val="24"/>
        </w:rPr>
        <w:t>to</w:t>
      </w:r>
      <w:r w:rsidR="009F550F" w:rsidRPr="00F31FEC">
        <w:rPr>
          <w:rFonts w:ascii="Times New Roman" w:hAnsi="Times New Roman" w:cs="Times New Roman"/>
          <w:sz w:val="24"/>
          <w:szCs w:val="24"/>
        </w:rPr>
        <w:t xml:space="preserve"> different blocks according to the location and density</w:t>
      </w:r>
      <w:r w:rsidR="00153A81">
        <w:rPr>
          <w:rFonts w:ascii="Times New Roman" w:hAnsi="Times New Roman" w:cs="Times New Roman"/>
          <w:sz w:val="24"/>
          <w:szCs w:val="24"/>
        </w:rPr>
        <w:t xml:space="preserve">. </w:t>
      </w:r>
      <w:r w:rsidR="009F550F" w:rsidRPr="00F31FEC">
        <w:rPr>
          <w:rFonts w:ascii="Times New Roman" w:hAnsi="Times New Roman" w:cs="Times New Roman"/>
          <w:sz w:val="24"/>
          <w:szCs w:val="24"/>
        </w:rPr>
        <w:t xml:space="preserve">The plant is measured randomly in the chosen </w:t>
      </w:r>
      <w:r w:rsidR="00B85ECA" w:rsidRPr="00F31FEC">
        <w:rPr>
          <w:rFonts w:ascii="Times New Roman" w:hAnsi="Times New Roman" w:cs="Times New Roman"/>
          <w:sz w:val="24"/>
          <w:szCs w:val="24"/>
        </w:rPr>
        <w:t>sample</w:t>
      </w:r>
      <w:r w:rsidR="009F550F" w:rsidRPr="00F31FEC">
        <w:rPr>
          <w:rFonts w:ascii="Times New Roman" w:hAnsi="Times New Roman" w:cs="Times New Roman"/>
          <w:sz w:val="24"/>
          <w:szCs w:val="24"/>
        </w:rPr>
        <w:t xml:space="preserve"> plots. The quantitative assessment was carried out by laying the sample plots of 10 x 25 m along the slope direction. From each sample plot</w:t>
      </w:r>
      <w:r w:rsidR="00A30C26" w:rsidRPr="00F31FEC">
        <w:rPr>
          <w:rFonts w:ascii="Times New Roman" w:hAnsi="Times New Roman" w:cs="Times New Roman"/>
          <w:sz w:val="24"/>
          <w:szCs w:val="24"/>
        </w:rPr>
        <w:t xml:space="preserve">, the bamboo stock is </w:t>
      </w:r>
      <w:r w:rsidR="009C1F60" w:rsidRPr="00F31FEC">
        <w:rPr>
          <w:rFonts w:ascii="Times New Roman" w:hAnsi="Times New Roman" w:cs="Times New Roman"/>
          <w:sz w:val="24"/>
          <w:szCs w:val="24"/>
        </w:rPr>
        <w:t>measured</w:t>
      </w:r>
      <w:r w:rsidR="00A30C26" w:rsidRPr="00F31FEC">
        <w:rPr>
          <w:rFonts w:ascii="Times New Roman" w:hAnsi="Times New Roman" w:cs="Times New Roman"/>
          <w:sz w:val="24"/>
          <w:szCs w:val="24"/>
        </w:rPr>
        <w:t xml:space="preserve"> including </w:t>
      </w:r>
      <w:r w:rsidR="009C1F60" w:rsidRPr="00F31FEC">
        <w:rPr>
          <w:rFonts w:ascii="Times New Roman" w:hAnsi="Times New Roman" w:cs="Times New Roman"/>
          <w:sz w:val="24"/>
          <w:szCs w:val="24"/>
        </w:rPr>
        <w:t>the condition of the clump, number 1+ year, 2+ year</w:t>
      </w:r>
      <w:r w:rsidR="00150F67" w:rsidRPr="00F31FEC">
        <w:rPr>
          <w:rFonts w:ascii="Times New Roman" w:hAnsi="Times New Roman" w:cs="Times New Roman"/>
          <w:sz w:val="24"/>
          <w:szCs w:val="24"/>
        </w:rPr>
        <w:t xml:space="preserve"> and 3+ year culms and </w:t>
      </w:r>
      <w:r w:rsidR="007857D0" w:rsidRPr="00F31FEC">
        <w:rPr>
          <w:rFonts w:ascii="Times New Roman" w:hAnsi="Times New Roman" w:cs="Times New Roman"/>
          <w:sz w:val="24"/>
          <w:szCs w:val="24"/>
        </w:rPr>
        <w:t xml:space="preserve">the number of culms that the local people consider harvestable. These harvestable culms </w:t>
      </w:r>
      <w:r w:rsidR="00047AED" w:rsidRPr="00F31FEC">
        <w:rPr>
          <w:rFonts w:ascii="Times New Roman" w:hAnsi="Times New Roman" w:cs="Times New Roman"/>
          <w:sz w:val="24"/>
          <w:szCs w:val="24"/>
        </w:rPr>
        <w:t>are mostly 1+ year, 2+ years are in good health and are straight</w:t>
      </w:r>
      <w:r w:rsidR="00F31FEC" w:rsidRPr="00F31FEC">
        <w:rPr>
          <w:rFonts w:ascii="Times New Roman" w:hAnsi="Times New Roman" w:cs="Times New Roman"/>
          <w:sz w:val="24"/>
          <w:szCs w:val="24"/>
        </w:rPr>
        <w:t xml:space="preserve">, have length of five m and a diameter </w:t>
      </w:r>
      <w:proofErr w:type="gramStart"/>
      <w:r w:rsidR="00F31FEC" w:rsidRPr="00F31FEC">
        <w:rPr>
          <w:rFonts w:ascii="Times New Roman" w:hAnsi="Times New Roman" w:cs="Times New Roman"/>
          <w:sz w:val="24"/>
          <w:szCs w:val="24"/>
        </w:rPr>
        <w:t xml:space="preserve">of  </w:t>
      </w:r>
      <w:r w:rsidR="00E351BD">
        <w:rPr>
          <w:rFonts w:ascii="Times New Roman" w:hAnsi="Times New Roman" w:cs="Times New Roman"/>
          <w:sz w:val="24"/>
          <w:szCs w:val="24"/>
        </w:rPr>
        <w:t>2</w:t>
      </w:r>
      <w:proofErr w:type="gramEnd"/>
      <w:r w:rsidR="00F31FEC" w:rsidRPr="00F31FEC">
        <w:rPr>
          <w:rFonts w:ascii="Times New Roman" w:hAnsi="Times New Roman" w:cs="Times New Roman"/>
          <w:sz w:val="24"/>
          <w:szCs w:val="24"/>
        </w:rPr>
        <w:t xml:space="preserve"> to </w:t>
      </w:r>
      <w:r w:rsidR="00E351BD">
        <w:rPr>
          <w:rFonts w:ascii="Times New Roman" w:hAnsi="Times New Roman" w:cs="Times New Roman"/>
          <w:sz w:val="24"/>
          <w:szCs w:val="24"/>
        </w:rPr>
        <w:t xml:space="preserve">4 </w:t>
      </w:r>
      <w:r w:rsidR="00F31FEC" w:rsidRPr="00F31FEC">
        <w:rPr>
          <w:rFonts w:ascii="Times New Roman" w:hAnsi="Times New Roman" w:cs="Times New Roman"/>
          <w:sz w:val="24"/>
          <w:szCs w:val="24"/>
        </w:rPr>
        <w:t xml:space="preserve">cm. </w:t>
      </w:r>
      <w:r w:rsidR="00CD6E68" w:rsidRPr="00F31FEC">
        <w:rPr>
          <w:rFonts w:ascii="Times New Roman" w:hAnsi="Times New Roman" w:cs="Times New Roman"/>
          <w:sz w:val="24"/>
          <w:szCs w:val="24"/>
        </w:rPr>
        <w:t xml:space="preserve">Resource assessment was done by collecting the data about the locations and quantities of species present in the area. Based on the results of this survey, the area is divided </w:t>
      </w:r>
      <w:r w:rsidR="00CD6E68" w:rsidRPr="00F31FEC">
        <w:rPr>
          <w:rFonts w:ascii="Times New Roman" w:hAnsi="Times New Roman" w:cs="Times New Roman"/>
          <w:sz w:val="24"/>
          <w:szCs w:val="24"/>
        </w:rPr>
        <w:lastRenderedPageBreak/>
        <w:t xml:space="preserve">in to 3 blocks according to the availability of the resources on the Google map. Out of 3 blocks, the farmers has decided and agreed to collect the </w:t>
      </w:r>
      <w:proofErr w:type="spellStart"/>
      <w:r w:rsidR="00CD6E68" w:rsidRPr="00B85ECA">
        <w:rPr>
          <w:rFonts w:ascii="Times New Roman" w:hAnsi="Times New Roman" w:cs="Times New Roman"/>
          <w:i/>
          <w:iCs/>
          <w:sz w:val="24"/>
          <w:szCs w:val="24"/>
        </w:rPr>
        <w:t>Borinda</w:t>
      </w:r>
      <w:proofErr w:type="spellEnd"/>
      <w:r w:rsidR="00B85ECA">
        <w:rPr>
          <w:rFonts w:ascii="Times New Roman" w:hAnsi="Times New Roman" w:cs="Times New Roman"/>
          <w:i/>
          <w:iCs/>
          <w:sz w:val="24"/>
          <w:szCs w:val="24"/>
        </w:rPr>
        <w:t xml:space="preserve"> </w:t>
      </w:r>
      <w:proofErr w:type="spellStart"/>
      <w:r w:rsidR="00B85ECA">
        <w:rPr>
          <w:rFonts w:ascii="Times New Roman" w:hAnsi="Times New Roman" w:cs="Times New Roman"/>
          <w:i/>
          <w:iCs/>
          <w:sz w:val="24"/>
          <w:szCs w:val="24"/>
        </w:rPr>
        <w:t>grossa</w:t>
      </w:r>
      <w:proofErr w:type="spellEnd"/>
      <w:r w:rsidR="00CD6E68" w:rsidRPr="00F31FEC">
        <w:rPr>
          <w:rFonts w:ascii="Times New Roman" w:hAnsi="Times New Roman" w:cs="Times New Roman"/>
          <w:i/>
          <w:iCs/>
          <w:sz w:val="24"/>
          <w:szCs w:val="24"/>
        </w:rPr>
        <w:t xml:space="preserve"> </w:t>
      </w:r>
      <w:r w:rsidR="00CD6E68" w:rsidRPr="00F31FEC">
        <w:rPr>
          <w:rFonts w:ascii="Times New Roman" w:hAnsi="Times New Roman" w:cs="Times New Roman"/>
          <w:sz w:val="24"/>
          <w:szCs w:val="24"/>
        </w:rPr>
        <w:t xml:space="preserve">from </w:t>
      </w:r>
      <w:r w:rsidR="00E351BD">
        <w:rPr>
          <w:rFonts w:ascii="Times New Roman" w:hAnsi="Times New Roman" w:cs="Times New Roman"/>
          <w:sz w:val="24"/>
          <w:szCs w:val="24"/>
        </w:rPr>
        <w:t>the block alternatively</w:t>
      </w:r>
      <w:r w:rsidR="00CD6E68" w:rsidRPr="00F31FEC">
        <w:rPr>
          <w:rFonts w:ascii="Times New Roman" w:hAnsi="Times New Roman" w:cs="Times New Roman"/>
          <w:sz w:val="24"/>
          <w:szCs w:val="24"/>
        </w:rPr>
        <w:t xml:space="preserve">. </w:t>
      </w:r>
      <w:r w:rsidR="00E351BD">
        <w:rPr>
          <w:rFonts w:ascii="Times New Roman" w:hAnsi="Times New Roman" w:cs="Times New Roman"/>
          <w:sz w:val="24"/>
          <w:szCs w:val="24"/>
        </w:rPr>
        <w:t>T</w:t>
      </w:r>
      <w:r w:rsidR="00CD6E68" w:rsidRPr="00F31FEC">
        <w:rPr>
          <w:rFonts w:ascii="Times New Roman" w:hAnsi="Times New Roman" w:cs="Times New Roman"/>
          <w:sz w:val="24"/>
          <w:szCs w:val="24"/>
        </w:rPr>
        <w:t xml:space="preserve">he members </w:t>
      </w:r>
      <w:r w:rsidR="00E351BD">
        <w:rPr>
          <w:rFonts w:ascii="Times New Roman" w:hAnsi="Times New Roman" w:cs="Times New Roman"/>
          <w:sz w:val="24"/>
          <w:szCs w:val="24"/>
        </w:rPr>
        <w:t xml:space="preserve">also </w:t>
      </w:r>
      <w:r w:rsidR="00CD6E68" w:rsidRPr="00F31FEC">
        <w:rPr>
          <w:rFonts w:ascii="Times New Roman" w:hAnsi="Times New Roman" w:cs="Times New Roman"/>
          <w:sz w:val="24"/>
          <w:szCs w:val="24"/>
        </w:rPr>
        <w:t xml:space="preserve">decided to collect </w:t>
      </w:r>
      <w:proofErr w:type="spellStart"/>
      <w:r w:rsidR="00CD6E68" w:rsidRPr="00E351BD">
        <w:rPr>
          <w:rFonts w:ascii="Times New Roman" w:hAnsi="Times New Roman" w:cs="Times New Roman"/>
          <w:i/>
          <w:iCs/>
          <w:sz w:val="24"/>
          <w:szCs w:val="24"/>
        </w:rPr>
        <w:t>Borinda</w:t>
      </w:r>
      <w:proofErr w:type="spellEnd"/>
      <w:r w:rsidR="00E351BD" w:rsidRPr="00E351BD">
        <w:rPr>
          <w:rFonts w:ascii="Times New Roman" w:hAnsi="Times New Roman" w:cs="Times New Roman"/>
          <w:i/>
          <w:iCs/>
          <w:sz w:val="24"/>
          <w:szCs w:val="24"/>
        </w:rPr>
        <w:t xml:space="preserve"> </w:t>
      </w:r>
      <w:proofErr w:type="spellStart"/>
      <w:r w:rsidR="00E351BD" w:rsidRPr="00E351BD">
        <w:rPr>
          <w:rFonts w:ascii="Times New Roman" w:hAnsi="Times New Roman" w:cs="Times New Roman"/>
          <w:i/>
          <w:iCs/>
          <w:sz w:val="24"/>
          <w:szCs w:val="24"/>
        </w:rPr>
        <w:t>grossa</w:t>
      </w:r>
      <w:proofErr w:type="spellEnd"/>
      <w:r w:rsidR="00CD6E68" w:rsidRPr="00F31FEC">
        <w:rPr>
          <w:rFonts w:ascii="Times New Roman" w:hAnsi="Times New Roman" w:cs="Times New Roman"/>
          <w:sz w:val="24"/>
          <w:szCs w:val="24"/>
        </w:rPr>
        <w:t xml:space="preserve"> </w:t>
      </w:r>
      <w:r w:rsidRPr="00F31FEC">
        <w:rPr>
          <w:rFonts w:ascii="Times New Roman" w:hAnsi="Times New Roman" w:cs="Times New Roman"/>
          <w:sz w:val="24"/>
          <w:szCs w:val="24"/>
        </w:rPr>
        <w:t>based on AHL and as per the guidelines.</w:t>
      </w:r>
    </w:p>
    <w:p w14:paraId="47978718" w14:textId="2D16935C" w:rsidR="00964DBF" w:rsidRPr="009B2073" w:rsidRDefault="00C44329" w:rsidP="00F31FEC">
      <w:pPr>
        <w:rPr>
          <w:rFonts w:ascii="Times New Roman" w:hAnsi="Times New Roman" w:cs="Times New Roman"/>
          <w:b/>
          <w:bCs/>
          <w:i/>
          <w:iCs/>
          <w:sz w:val="24"/>
          <w:szCs w:val="24"/>
        </w:rPr>
      </w:pPr>
      <w:r w:rsidRPr="009B2073">
        <w:rPr>
          <w:rFonts w:ascii="Times New Roman" w:hAnsi="Times New Roman" w:cs="Times New Roman"/>
          <w:b/>
          <w:bCs/>
          <w:i/>
          <w:iCs/>
          <w:sz w:val="24"/>
          <w:szCs w:val="24"/>
        </w:rPr>
        <w:t xml:space="preserve">Data Analysis </w:t>
      </w:r>
    </w:p>
    <w:p w14:paraId="5D7B149D" w14:textId="0B689719" w:rsidR="00964DBF" w:rsidRDefault="00964DBF" w:rsidP="00E351BD">
      <w:pPr>
        <w:spacing w:line="360" w:lineRule="auto"/>
        <w:rPr>
          <w:rFonts w:ascii="Times New Roman" w:hAnsi="Times New Roman" w:cs="Times New Roman"/>
          <w:sz w:val="24"/>
          <w:szCs w:val="24"/>
        </w:rPr>
      </w:pPr>
      <w:r>
        <w:rPr>
          <w:rFonts w:ascii="Times New Roman" w:hAnsi="Times New Roman" w:cs="Times New Roman"/>
          <w:sz w:val="24"/>
          <w:szCs w:val="24"/>
        </w:rPr>
        <w:t>Data</w:t>
      </w:r>
      <w:r w:rsidR="00E351BD">
        <w:rPr>
          <w:rFonts w:ascii="Times New Roman" w:hAnsi="Times New Roman" w:cs="Times New Roman"/>
          <w:sz w:val="24"/>
          <w:szCs w:val="24"/>
        </w:rPr>
        <w:t xml:space="preserve"> collected from the sampling plots</w:t>
      </w:r>
      <w:r>
        <w:rPr>
          <w:rFonts w:ascii="Times New Roman" w:hAnsi="Times New Roman" w:cs="Times New Roman"/>
          <w:sz w:val="24"/>
          <w:szCs w:val="24"/>
        </w:rPr>
        <w:t xml:space="preserve"> were entered in the excel </w:t>
      </w:r>
      <w:r w:rsidR="00E351BD">
        <w:rPr>
          <w:rFonts w:ascii="Times New Roman" w:hAnsi="Times New Roman" w:cs="Times New Roman"/>
          <w:sz w:val="24"/>
          <w:szCs w:val="24"/>
        </w:rPr>
        <w:t>sheet</w:t>
      </w:r>
      <w:r>
        <w:rPr>
          <w:rFonts w:ascii="Times New Roman" w:hAnsi="Times New Roman" w:cs="Times New Roman"/>
          <w:sz w:val="24"/>
          <w:szCs w:val="24"/>
        </w:rPr>
        <w:t xml:space="preserve"> and</w:t>
      </w:r>
      <w:r w:rsidR="00E351BD">
        <w:rPr>
          <w:rFonts w:ascii="Times New Roman" w:hAnsi="Times New Roman" w:cs="Times New Roman"/>
          <w:sz w:val="24"/>
          <w:szCs w:val="24"/>
        </w:rPr>
        <w:t xml:space="preserve"> then</w:t>
      </w:r>
      <w:r>
        <w:rPr>
          <w:rFonts w:ascii="Times New Roman" w:hAnsi="Times New Roman" w:cs="Times New Roman"/>
          <w:sz w:val="24"/>
          <w:szCs w:val="24"/>
        </w:rPr>
        <w:t xml:space="preserve"> sorted cleaned for further analysis work.</w:t>
      </w:r>
      <w:r w:rsidR="00E351BD">
        <w:rPr>
          <w:rFonts w:ascii="Times New Roman" w:hAnsi="Times New Roman" w:cs="Times New Roman"/>
          <w:sz w:val="24"/>
          <w:szCs w:val="24"/>
        </w:rPr>
        <w:t xml:space="preserve"> </w:t>
      </w:r>
    </w:p>
    <w:p w14:paraId="75F3E425" w14:textId="46794CF6" w:rsidR="00C44329" w:rsidRPr="00393C45" w:rsidRDefault="00C44329" w:rsidP="00F31FEC">
      <w:pPr>
        <w:rPr>
          <w:rFonts w:ascii="Times New Roman" w:hAnsi="Times New Roman" w:cs="Times New Roman"/>
          <w:b/>
          <w:bCs/>
          <w:i/>
          <w:iCs/>
          <w:sz w:val="24"/>
          <w:szCs w:val="24"/>
        </w:rPr>
      </w:pPr>
      <w:r w:rsidRPr="00393C45">
        <w:rPr>
          <w:rFonts w:ascii="Times New Roman" w:hAnsi="Times New Roman" w:cs="Times New Roman"/>
          <w:b/>
          <w:bCs/>
          <w:i/>
          <w:iCs/>
          <w:sz w:val="24"/>
          <w:szCs w:val="24"/>
        </w:rPr>
        <w:t xml:space="preserve">Calculation of </w:t>
      </w:r>
      <w:r w:rsidR="00DD2591" w:rsidRPr="00393C45">
        <w:rPr>
          <w:rFonts w:ascii="Times New Roman" w:hAnsi="Times New Roman" w:cs="Times New Roman"/>
          <w:b/>
          <w:bCs/>
          <w:i/>
          <w:iCs/>
          <w:sz w:val="24"/>
          <w:szCs w:val="24"/>
        </w:rPr>
        <w:t xml:space="preserve">Annual </w:t>
      </w:r>
      <w:r w:rsidR="00E351BD" w:rsidRPr="00393C45">
        <w:rPr>
          <w:rFonts w:ascii="Times New Roman" w:hAnsi="Times New Roman" w:cs="Times New Roman"/>
          <w:b/>
          <w:bCs/>
          <w:i/>
          <w:iCs/>
          <w:sz w:val="24"/>
          <w:szCs w:val="24"/>
        </w:rPr>
        <w:t>Harvesting</w:t>
      </w:r>
      <w:r w:rsidR="00DD2591" w:rsidRPr="00393C45">
        <w:rPr>
          <w:rFonts w:ascii="Times New Roman" w:hAnsi="Times New Roman" w:cs="Times New Roman"/>
          <w:b/>
          <w:bCs/>
          <w:i/>
          <w:iCs/>
          <w:sz w:val="24"/>
          <w:szCs w:val="24"/>
        </w:rPr>
        <w:t xml:space="preserve"> Limits (AHL)</w:t>
      </w:r>
    </w:p>
    <w:p w14:paraId="58C2931E" w14:textId="6449BDD4" w:rsidR="00964DBF" w:rsidRPr="00E351BD" w:rsidRDefault="00964DBF" w:rsidP="00E351BD">
      <w:pPr>
        <w:spacing w:line="360" w:lineRule="auto"/>
        <w:rPr>
          <w:rFonts w:ascii="Times New Roman" w:hAnsi="Times New Roman" w:cs="Times New Roman"/>
          <w:b/>
          <w:bCs/>
          <w:i/>
          <w:iCs/>
          <w:sz w:val="24"/>
          <w:szCs w:val="24"/>
        </w:rPr>
      </w:pPr>
      <w:r w:rsidRPr="00E351BD">
        <w:rPr>
          <w:rFonts w:ascii="Times New Roman" w:hAnsi="Times New Roman" w:cs="Times New Roman"/>
          <w:b/>
          <w:bCs/>
          <w:i/>
          <w:iCs/>
          <w:sz w:val="24"/>
          <w:szCs w:val="24"/>
        </w:rPr>
        <w:t xml:space="preserve">AHL: 0% of the shoots +33% of the total stock of 1+ year and 2 + years old culms+70% of the 3+ years </w:t>
      </w:r>
      <w:r w:rsidR="00A305C6" w:rsidRPr="00E351BD">
        <w:rPr>
          <w:rFonts w:ascii="Times New Roman" w:hAnsi="Times New Roman" w:cs="Times New Roman"/>
          <w:b/>
          <w:bCs/>
          <w:i/>
          <w:iCs/>
          <w:sz w:val="24"/>
          <w:szCs w:val="24"/>
        </w:rPr>
        <w:t>old culms</w:t>
      </w:r>
      <w:r w:rsidR="00153A81">
        <w:rPr>
          <w:rFonts w:ascii="Times New Roman" w:hAnsi="Times New Roman" w:cs="Times New Roman"/>
          <w:b/>
          <w:bCs/>
          <w:i/>
          <w:iCs/>
          <w:sz w:val="24"/>
          <w:szCs w:val="24"/>
        </w:rPr>
        <w:t xml:space="preserve"> </w:t>
      </w:r>
      <w:r w:rsidR="00153A81" w:rsidRPr="00153A81">
        <w:rPr>
          <w:rFonts w:ascii="Times New Roman" w:hAnsi="Times New Roman" w:cs="Times New Roman"/>
          <w:sz w:val="24"/>
          <w:szCs w:val="24"/>
        </w:rPr>
        <w:t>(Table…..)</w:t>
      </w:r>
      <w:r w:rsidR="00A305C6" w:rsidRPr="00153A81">
        <w:rPr>
          <w:rFonts w:ascii="Times New Roman" w:hAnsi="Times New Roman" w:cs="Times New Roman"/>
          <w:sz w:val="24"/>
          <w:szCs w:val="24"/>
        </w:rPr>
        <w:t>.</w:t>
      </w:r>
    </w:p>
    <w:p w14:paraId="545E1C02" w14:textId="36484596" w:rsidR="00DD2591" w:rsidRDefault="00DD2591" w:rsidP="00E351B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Based </w:t>
      </w:r>
      <w:proofErr w:type="gramStart"/>
      <w:r>
        <w:rPr>
          <w:rFonts w:ascii="Times New Roman" w:hAnsi="Times New Roman" w:cs="Times New Roman"/>
          <w:sz w:val="24"/>
          <w:szCs w:val="24"/>
        </w:rPr>
        <w:t>on  the</w:t>
      </w:r>
      <w:proofErr w:type="gramEnd"/>
      <w:r>
        <w:rPr>
          <w:rFonts w:ascii="Times New Roman" w:hAnsi="Times New Roman" w:cs="Times New Roman"/>
          <w:sz w:val="24"/>
          <w:szCs w:val="24"/>
        </w:rPr>
        <w:t xml:space="preserve"> results of the inventories, the total  and harvestable number of culms were calculated for each sub block.  </w:t>
      </w:r>
      <w:r w:rsidR="009D4C64">
        <w:rPr>
          <w:rFonts w:ascii="Times New Roman" w:hAnsi="Times New Roman" w:cs="Times New Roman"/>
          <w:sz w:val="24"/>
          <w:szCs w:val="24"/>
        </w:rPr>
        <w:t>The AHL for 1+ year and 2+ years old culms is set at 33% of standing bamboo.</w:t>
      </w:r>
      <w:r>
        <w:rPr>
          <w:rFonts w:ascii="Times New Roman" w:hAnsi="Times New Roman" w:cs="Times New Roman"/>
          <w:sz w:val="24"/>
          <w:szCs w:val="24"/>
        </w:rPr>
        <w:t xml:space="preserve"> Th</w:t>
      </w:r>
      <w:r w:rsidR="009D4C64">
        <w:rPr>
          <w:rFonts w:ascii="Times New Roman" w:hAnsi="Times New Roman" w:cs="Times New Roman"/>
          <w:sz w:val="24"/>
          <w:szCs w:val="24"/>
        </w:rPr>
        <w:t>is</w:t>
      </w:r>
      <w:r>
        <w:rPr>
          <w:rFonts w:ascii="Times New Roman" w:hAnsi="Times New Roman" w:cs="Times New Roman"/>
          <w:sz w:val="24"/>
          <w:szCs w:val="24"/>
        </w:rPr>
        <w:t xml:space="preserve"> will </w:t>
      </w:r>
      <w:proofErr w:type="gramStart"/>
      <w:r>
        <w:rPr>
          <w:rFonts w:ascii="Times New Roman" w:hAnsi="Times New Roman" w:cs="Times New Roman"/>
          <w:sz w:val="24"/>
          <w:szCs w:val="24"/>
        </w:rPr>
        <w:t>ensure  the</w:t>
      </w:r>
      <w:proofErr w:type="gramEnd"/>
      <w:r>
        <w:rPr>
          <w:rFonts w:ascii="Times New Roman" w:hAnsi="Times New Roman" w:cs="Times New Roman"/>
          <w:sz w:val="24"/>
          <w:szCs w:val="24"/>
        </w:rPr>
        <w:t xml:space="preserve"> regeneration of the species because the shoots of less than 1 year old culms will be retained </w:t>
      </w:r>
      <w:r w:rsidR="009D4C64">
        <w:rPr>
          <w:rFonts w:ascii="Times New Roman" w:hAnsi="Times New Roman" w:cs="Times New Roman"/>
          <w:sz w:val="24"/>
          <w:szCs w:val="24"/>
        </w:rPr>
        <w:t xml:space="preserve">and </w:t>
      </w:r>
      <w:r>
        <w:rPr>
          <w:rFonts w:ascii="Times New Roman" w:hAnsi="Times New Roman" w:cs="Times New Roman"/>
          <w:sz w:val="24"/>
          <w:szCs w:val="24"/>
        </w:rPr>
        <w:t xml:space="preserve">provide the 1+year culms for following year. </w:t>
      </w:r>
      <w:r w:rsidR="009D4C64">
        <w:rPr>
          <w:rFonts w:ascii="Times New Roman" w:hAnsi="Times New Roman" w:cs="Times New Roman"/>
          <w:sz w:val="24"/>
          <w:szCs w:val="24"/>
        </w:rPr>
        <w:t xml:space="preserve">There will be also enough 1 + year </w:t>
      </w:r>
      <w:proofErr w:type="gramStart"/>
      <w:r w:rsidR="009D4C64">
        <w:rPr>
          <w:rFonts w:ascii="Times New Roman" w:hAnsi="Times New Roman" w:cs="Times New Roman"/>
          <w:sz w:val="24"/>
          <w:szCs w:val="24"/>
        </w:rPr>
        <w:t>culms  to</w:t>
      </w:r>
      <w:proofErr w:type="gramEnd"/>
      <w:r w:rsidR="009D4C64">
        <w:rPr>
          <w:rFonts w:ascii="Times New Roman" w:hAnsi="Times New Roman" w:cs="Times New Roman"/>
          <w:sz w:val="24"/>
          <w:szCs w:val="24"/>
        </w:rPr>
        <w:t xml:space="preserve"> provide 2 + years old culms for next season. Meanwhile, 70% 0f 3 + years culms can be harvested and some will be left in the area to provide physical support to the younger culms. </w:t>
      </w:r>
      <w:r w:rsidR="00964DBF">
        <w:rPr>
          <w:rFonts w:ascii="Times New Roman" w:hAnsi="Times New Roman" w:cs="Times New Roman"/>
          <w:sz w:val="24"/>
          <w:szCs w:val="24"/>
        </w:rPr>
        <w:t xml:space="preserve"> Based on the above AHL calculations, people decided to follow the following conditions;</w:t>
      </w:r>
    </w:p>
    <w:p w14:paraId="18D5FBDE" w14:textId="45DAA58C" w:rsidR="00A305C6" w:rsidRDefault="00A305C6" w:rsidP="00E351BD">
      <w:pPr>
        <w:pStyle w:val="ListParagraph"/>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Maximum of 33% of 1+ year and 2+ year old culms per clumps will be harvested and 67% will be left intact</w:t>
      </w:r>
      <w:r w:rsidR="00E351BD">
        <w:rPr>
          <w:rFonts w:ascii="Times New Roman" w:hAnsi="Times New Roman" w:cs="Times New Roman"/>
          <w:sz w:val="24"/>
          <w:szCs w:val="24"/>
        </w:rPr>
        <w:t xml:space="preserve"> in the area</w:t>
      </w:r>
      <w:r>
        <w:rPr>
          <w:rFonts w:ascii="Times New Roman" w:hAnsi="Times New Roman" w:cs="Times New Roman"/>
          <w:sz w:val="24"/>
          <w:szCs w:val="24"/>
        </w:rPr>
        <w:t xml:space="preserve"> for regeneration.</w:t>
      </w:r>
    </w:p>
    <w:p w14:paraId="320F308F" w14:textId="39E09EE2" w:rsidR="00A305C6" w:rsidRDefault="00A305C6" w:rsidP="00E351BD">
      <w:pPr>
        <w:pStyle w:val="ListParagraph"/>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 xml:space="preserve">70% of 3+ years old culms will be harvested and rest will be left in the area to </w:t>
      </w:r>
      <w:r w:rsidR="00153A81">
        <w:rPr>
          <w:rFonts w:ascii="Times New Roman" w:hAnsi="Times New Roman" w:cs="Times New Roman"/>
          <w:sz w:val="24"/>
          <w:szCs w:val="24"/>
        </w:rPr>
        <w:t>provide</w:t>
      </w:r>
      <w:r>
        <w:rPr>
          <w:rFonts w:ascii="Times New Roman" w:hAnsi="Times New Roman" w:cs="Times New Roman"/>
          <w:sz w:val="24"/>
          <w:szCs w:val="24"/>
        </w:rPr>
        <w:t xml:space="preserve"> physical support to the </w:t>
      </w:r>
      <w:r w:rsidR="00153A81">
        <w:rPr>
          <w:rFonts w:ascii="Times New Roman" w:hAnsi="Times New Roman" w:cs="Times New Roman"/>
          <w:sz w:val="24"/>
          <w:szCs w:val="24"/>
        </w:rPr>
        <w:t>younger</w:t>
      </w:r>
      <w:r>
        <w:rPr>
          <w:rFonts w:ascii="Times New Roman" w:hAnsi="Times New Roman" w:cs="Times New Roman"/>
          <w:sz w:val="24"/>
          <w:szCs w:val="24"/>
        </w:rPr>
        <w:t xml:space="preserve"> culms.</w:t>
      </w:r>
    </w:p>
    <w:p w14:paraId="793C1F96" w14:textId="1294B561" w:rsidR="00E33C2D" w:rsidRDefault="00E33C2D" w:rsidP="00E33C2D">
      <w:pPr>
        <w:pStyle w:val="ListParagraph"/>
        <w:spacing w:line="360" w:lineRule="auto"/>
        <w:rPr>
          <w:rFonts w:ascii="Times New Roman" w:hAnsi="Times New Roman" w:cs="Times New Roman"/>
          <w:sz w:val="24"/>
          <w:szCs w:val="24"/>
        </w:rPr>
      </w:pPr>
    </w:p>
    <w:p w14:paraId="7439EBA3" w14:textId="70CB67DC" w:rsidR="00E33C2D" w:rsidRDefault="00E33C2D" w:rsidP="00E33C2D">
      <w:pPr>
        <w:pStyle w:val="ListParagraph"/>
        <w:spacing w:line="360" w:lineRule="auto"/>
        <w:rPr>
          <w:rFonts w:ascii="Times New Roman" w:hAnsi="Times New Roman" w:cs="Times New Roman"/>
          <w:sz w:val="24"/>
          <w:szCs w:val="24"/>
        </w:rPr>
      </w:pPr>
    </w:p>
    <w:p w14:paraId="465C551D" w14:textId="5F3A0C7B" w:rsidR="00C608B8" w:rsidRDefault="00C608B8" w:rsidP="00E33C2D">
      <w:pPr>
        <w:pStyle w:val="ListParagraph"/>
        <w:spacing w:line="360" w:lineRule="auto"/>
        <w:rPr>
          <w:rFonts w:ascii="Times New Roman" w:hAnsi="Times New Roman" w:cs="Times New Roman"/>
          <w:sz w:val="24"/>
          <w:szCs w:val="24"/>
        </w:rPr>
      </w:pPr>
    </w:p>
    <w:p w14:paraId="50FDA772" w14:textId="2E0D954F" w:rsidR="00C608B8" w:rsidRDefault="00C608B8" w:rsidP="00E33C2D">
      <w:pPr>
        <w:pStyle w:val="ListParagraph"/>
        <w:spacing w:line="360" w:lineRule="auto"/>
        <w:rPr>
          <w:rFonts w:ascii="Times New Roman" w:hAnsi="Times New Roman" w:cs="Times New Roman"/>
          <w:sz w:val="24"/>
          <w:szCs w:val="24"/>
        </w:rPr>
      </w:pPr>
    </w:p>
    <w:p w14:paraId="5A25C9D2" w14:textId="76BC5A1F" w:rsidR="00C608B8" w:rsidRDefault="00C608B8" w:rsidP="00E33C2D">
      <w:pPr>
        <w:pStyle w:val="ListParagraph"/>
        <w:spacing w:line="360" w:lineRule="auto"/>
        <w:rPr>
          <w:rFonts w:ascii="Times New Roman" w:hAnsi="Times New Roman" w:cs="Times New Roman"/>
          <w:sz w:val="24"/>
          <w:szCs w:val="24"/>
        </w:rPr>
      </w:pPr>
    </w:p>
    <w:p w14:paraId="32DA597D" w14:textId="7DA7DE8F" w:rsidR="00C608B8" w:rsidRDefault="00C608B8" w:rsidP="00E33C2D">
      <w:pPr>
        <w:pStyle w:val="ListParagraph"/>
        <w:spacing w:line="360" w:lineRule="auto"/>
        <w:rPr>
          <w:rFonts w:ascii="Times New Roman" w:hAnsi="Times New Roman" w:cs="Times New Roman"/>
          <w:sz w:val="24"/>
          <w:szCs w:val="24"/>
        </w:rPr>
      </w:pPr>
    </w:p>
    <w:p w14:paraId="2C11FF19" w14:textId="49743254" w:rsidR="00C608B8" w:rsidRDefault="00C608B8" w:rsidP="00E33C2D">
      <w:pPr>
        <w:pStyle w:val="ListParagraph"/>
        <w:spacing w:line="360" w:lineRule="auto"/>
        <w:rPr>
          <w:rFonts w:ascii="Times New Roman" w:hAnsi="Times New Roman" w:cs="Times New Roman"/>
          <w:sz w:val="24"/>
          <w:szCs w:val="24"/>
        </w:rPr>
      </w:pPr>
    </w:p>
    <w:p w14:paraId="09BBAEF7" w14:textId="77777777" w:rsidR="00C608B8" w:rsidRDefault="00C608B8" w:rsidP="00E33C2D">
      <w:pPr>
        <w:pStyle w:val="ListParagraph"/>
        <w:spacing w:line="360" w:lineRule="auto"/>
        <w:rPr>
          <w:rFonts w:ascii="Times New Roman" w:hAnsi="Times New Roman" w:cs="Times New Roman"/>
          <w:sz w:val="24"/>
          <w:szCs w:val="24"/>
        </w:rPr>
      </w:pPr>
    </w:p>
    <w:p w14:paraId="5ECD9756" w14:textId="77777777" w:rsidR="00E33C2D" w:rsidRDefault="00E33C2D" w:rsidP="00E33C2D">
      <w:pPr>
        <w:pStyle w:val="ListParagraph"/>
        <w:spacing w:line="360" w:lineRule="auto"/>
        <w:rPr>
          <w:rFonts w:ascii="Times New Roman" w:hAnsi="Times New Roman" w:cs="Times New Roman"/>
          <w:sz w:val="24"/>
          <w:szCs w:val="24"/>
        </w:rPr>
      </w:pPr>
    </w:p>
    <w:p w14:paraId="6DFF15B0" w14:textId="71766530" w:rsidR="00E33C2D" w:rsidRPr="00E33C2D" w:rsidRDefault="00E33C2D" w:rsidP="00E33C2D">
      <w:pPr>
        <w:pStyle w:val="ListParagraph"/>
        <w:spacing w:line="360" w:lineRule="auto"/>
        <w:ind w:left="0"/>
        <w:rPr>
          <w:rFonts w:ascii="Times New Roman" w:hAnsi="Times New Roman" w:cs="Times New Roman"/>
          <w:b/>
          <w:bCs/>
          <w:sz w:val="24"/>
          <w:szCs w:val="24"/>
        </w:rPr>
      </w:pPr>
      <w:r w:rsidRPr="00E33C2D">
        <w:rPr>
          <w:rFonts w:ascii="Times New Roman" w:hAnsi="Times New Roman" w:cs="Times New Roman"/>
          <w:b/>
          <w:bCs/>
          <w:sz w:val="24"/>
          <w:szCs w:val="24"/>
        </w:rPr>
        <w:lastRenderedPageBreak/>
        <w:t xml:space="preserve">Table </w:t>
      </w:r>
      <w:r w:rsidR="009A5109">
        <w:rPr>
          <w:rFonts w:ascii="Times New Roman" w:hAnsi="Times New Roman" w:cs="Times New Roman"/>
          <w:b/>
          <w:bCs/>
          <w:sz w:val="24"/>
          <w:szCs w:val="24"/>
        </w:rPr>
        <w:t>3</w:t>
      </w:r>
      <w:r w:rsidRPr="00E33C2D">
        <w:rPr>
          <w:rFonts w:ascii="Times New Roman" w:hAnsi="Times New Roman" w:cs="Times New Roman"/>
          <w:b/>
          <w:bCs/>
          <w:sz w:val="24"/>
          <w:szCs w:val="24"/>
        </w:rPr>
        <w:t xml:space="preserve">: Data analysis of </w:t>
      </w:r>
      <w:r w:rsidRPr="00E33C2D">
        <w:rPr>
          <w:rFonts w:ascii="Times New Roman" w:hAnsi="Times New Roman" w:cs="Times New Roman"/>
          <w:b/>
          <w:bCs/>
          <w:i/>
          <w:iCs/>
          <w:sz w:val="24"/>
          <w:szCs w:val="24"/>
        </w:rPr>
        <w:t xml:space="preserve">B. </w:t>
      </w:r>
      <w:proofErr w:type="spellStart"/>
      <w:r w:rsidRPr="00E33C2D">
        <w:rPr>
          <w:rFonts w:ascii="Times New Roman" w:hAnsi="Times New Roman" w:cs="Times New Roman"/>
          <w:b/>
          <w:bCs/>
          <w:i/>
          <w:iCs/>
          <w:sz w:val="24"/>
          <w:szCs w:val="24"/>
        </w:rPr>
        <w:t>grossa</w:t>
      </w:r>
      <w:proofErr w:type="spellEnd"/>
    </w:p>
    <w:p w14:paraId="2E781514" w14:textId="295729B2" w:rsidR="00964DBF" w:rsidRPr="00964DBF" w:rsidRDefault="00153A81" w:rsidP="00964DBF">
      <w:pPr>
        <w:rPr>
          <w:rFonts w:ascii="Times New Roman" w:hAnsi="Times New Roman" w:cs="Times New Roman"/>
          <w:sz w:val="24"/>
          <w:szCs w:val="24"/>
        </w:rPr>
        <w:sectPr w:rsidR="00964DBF" w:rsidRPr="00964DBF" w:rsidSect="00F72566">
          <w:pgSz w:w="12240" w:h="15840"/>
          <w:pgMar w:top="1440" w:right="1440" w:bottom="1440" w:left="1440" w:header="144" w:footer="720" w:gutter="0"/>
          <w:cols w:space="720"/>
          <w:docGrid w:linePitch="360"/>
        </w:sectPr>
      </w:pPr>
      <w:r w:rsidRPr="00153A81">
        <w:rPr>
          <w:noProof/>
          <w:lang w:bidi="bo-CN"/>
        </w:rPr>
        <w:drawing>
          <wp:inline distT="0" distB="0" distL="0" distR="0" wp14:anchorId="67DBB741" wp14:editId="26AF78D0">
            <wp:extent cx="5943600" cy="48774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877435"/>
                    </a:xfrm>
                    <a:prstGeom prst="rect">
                      <a:avLst/>
                    </a:prstGeom>
                    <a:noFill/>
                    <a:ln>
                      <a:noFill/>
                    </a:ln>
                  </pic:spPr>
                </pic:pic>
              </a:graphicData>
            </a:graphic>
          </wp:inline>
        </w:drawing>
      </w:r>
    </w:p>
    <w:p w14:paraId="7E1E321A" w14:textId="5C21B3BB" w:rsidR="00A305C6" w:rsidRPr="00C608B8" w:rsidRDefault="00153A81" w:rsidP="00AD4D1D">
      <w:pPr>
        <w:pStyle w:val="Heading2"/>
        <w:rPr>
          <w:rFonts w:ascii="Times New Roman" w:hAnsi="Times New Roman" w:cs="Times New Roman"/>
          <w:b/>
          <w:bCs/>
          <w:i/>
          <w:iCs/>
          <w:color w:val="auto"/>
          <w:sz w:val="24"/>
          <w:szCs w:val="24"/>
        </w:rPr>
      </w:pPr>
      <w:bookmarkStart w:id="27" w:name="_Toc106635607"/>
      <w:r w:rsidRPr="00C608B8">
        <w:rPr>
          <w:rFonts w:ascii="Times New Roman" w:hAnsi="Times New Roman" w:cs="Times New Roman"/>
          <w:b/>
          <w:bCs/>
          <w:i/>
          <w:iCs/>
          <w:color w:val="auto"/>
          <w:sz w:val="24"/>
          <w:szCs w:val="24"/>
        </w:rPr>
        <w:lastRenderedPageBreak/>
        <w:t xml:space="preserve">1.8.2 </w:t>
      </w:r>
      <w:r w:rsidR="00A305C6" w:rsidRPr="00C608B8">
        <w:rPr>
          <w:rFonts w:ascii="Times New Roman" w:hAnsi="Times New Roman" w:cs="Times New Roman"/>
          <w:b/>
          <w:bCs/>
          <w:i/>
          <w:iCs/>
          <w:color w:val="auto"/>
          <w:sz w:val="24"/>
          <w:szCs w:val="24"/>
        </w:rPr>
        <w:t xml:space="preserve">Daphne </w:t>
      </w:r>
      <w:proofErr w:type="spellStart"/>
      <w:r w:rsidR="00A305C6" w:rsidRPr="00C608B8">
        <w:rPr>
          <w:rFonts w:ascii="Times New Roman" w:hAnsi="Times New Roman" w:cs="Times New Roman"/>
          <w:b/>
          <w:bCs/>
          <w:i/>
          <w:iCs/>
          <w:color w:val="auto"/>
          <w:sz w:val="24"/>
          <w:szCs w:val="24"/>
        </w:rPr>
        <w:t>bolua</w:t>
      </w:r>
      <w:bookmarkEnd w:id="27"/>
      <w:proofErr w:type="spellEnd"/>
    </w:p>
    <w:p w14:paraId="4D1D5F6F" w14:textId="04710BB3" w:rsidR="009B2073" w:rsidRDefault="00C4151D" w:rsidP="00C608B8">
      <w:pPr>
        <w:spacing w:before="240" w:line="360" w:lineRule="auto"/>
        <w:jc w:val="both"/>
        <w:rPr>
          <w:rFonts w:ascii="Times New Roman" w:eastAsia="Times New Roman" w:hAnsi="Times New Roman" w:cs="Times New Roman"/>
          <w:sz w:val="24"/>
          <w:szCs w:val="24"/>
          <w:lang w:val="en-GB" w:bidi="ar-SA"/>
        </w:rPr>
      </w:pPr>
      <w:r w:rsidRPr="00C51A6A">
        <w:rPr>
          <w:rFonts w:ascii="Times New Roman" w:hAnsi="Times New Roman" w:cs="Times New Roman"/>
          <w:i/>
          <w:sz w:val="24"/>
          <w:szCs w:val="24"/>
          <w:lang w:val="en-GB"/>
        </w:rPr>
        <w:t xml:space="preserve">Daphne </w:t>
      </w:r>
      <w:proofErr w:type="spellStart"/>
      <w:r w:rsidRPr="00C51A6A">
        <w:rPr>
          <w:rFonts w:ascii="Times New Roman" w:hAnsi="Times New Roman" w:cs="Times New Roman"/>
          <w:i/>
          <w:sz w:val="24"/>
          <w:szCs w:val="24"/>
          <w:lang w:val="en-GB"/>
        </w:rPr>
        <w:t>bholua</w:t>
      </w:r>
      <w:proofErr w:type="spellEnd"/>
      <w:r w:rsidR="00380719" w:rsidRPr="00C51A6A">
        <w:rPr>
          <w:rFonts w:ascii="Times New Roman" w:hAnsi="Times New Roman" w:cs="Times New Roman"/>
          <w:i/>
          <w:sz w:val="24"/>
          <w:szCs w:val="24"/>
          <w:lang w:val="en-GB"/>
        </w:rPr>
        <w:t xml:space="preserve"> (</w:t>
      </w:r>
      <w:proofErr w:type="spellStart"/>
      <w:r w:rsidR="00380719" w:rsidRPr="00C51A6A">
        <w:rPr>
          <w:rFonts w:ascii="Times New Roman" w:hAnsi="Times New Roman" w:cs="Times New Roman"/>
          <w:i/>
          <w:sz w:val="24"/>
          <w:szCs w:val="24"/>
          <w:lang w:val="en-GB"/>
        </w:rPr>
        <w:t>Deynap</w:t>
      </w:r>
      <w:proofErr w:type="spellEnd"/>
      <w:r w:rsidR="00380719" w:rsidRPr="00C51A6A">
        <w:rPr>
          <w:rFonts w:ascii="Times New Roman" w:hAnsi="Times New Roman" w:cs="Times New Roman"/>
          <w:i/>
          <w:sz w:val="24"/>
          <w:szCs w:val="24"/>
          <w:lang w:val="en-GB"/>
        </w:rPr>
        <w:t>)</w:t>
      </w:r>
      <w:r w:rsidRPr="00C51A6A">
        <w:rPr>
          <w:rFonts w:ascii="Times New Roman" w:hAnsi="Times New Roman" w:cs="Times New Roman"/>
          <w:sz w:val="24"/>
          <w:szCs w:val="24"/>
          <w:lang w:val="en-GB"/>
        </w:rPr>
        <w:t xml:space="preserve"> is a shrub of 1-3.5 m in height and occurs in evergreen oak, spruce, hemlock, fir and blue pine forests a</w:t>
      </w:r>
      <w:r w:rsidR="00F22EA4">
        <w:rPr>
          <w:rFonts w:ascii="Times New Roman" w:hAnsi="Times New Roman" w:cs="Times New Roman"/>
          <w:sz w:val="24"/>
          <w:szCs w:val="24"/>
          <w:lang w:val="en-GB"/>
        </w:rPr>
        <w:t>t</w:t>
      </w:r>
      <w:r w:rsidRPr="00C51A6A">
        <w:rPr>
          <w:rFonts w:ascii="Times New Roman" w:hAnsi="Times New Roman" w:cs="Times New Roman"/>
          <w:sz w:val="24"/>
          <w:szCs w:val="24"/>
          <w:lang w:val="en-GB"/>
        </w:rPr>
        <w:t xml:space="preserve"> altitude of 1950-3400 m.</w:t>
      </w:r>
      <w:r w:rsidRPr="00C51A6A">
        <w:rPr>
          <w:rFonts w:ascii="Times New Roman" w:eastAsia="Times New Roman" w:hAnsi="Times New Roman" w:cs="Times New Roman"/>
          <w:sz w:val="24"/>
          <w:szCs w:val="24"/>
          <w:lang w:val="en-GB" w:bidi="ar-SA"/>
        </w:rPr>
        <w:t xml:space="preserve"> </w:t>
      </w:r>
      <w:r w:rsidR="00380719" w:rsidRPr="00C51A6A">
        <w:rPr>
          <w:rFonts w:ascii="Times New Roman" w:eastAsia="Times New Roman" w:hAnsi="Times New Roman" w:cs="Times New Roman"/>
          <w:sz w:val="24"/>
          <w:szCs w:val="24"/>
          <w:lang w:val="en-GB" w:bidi="ar-SA"/>
        </w:rPr>
        <w:t>It is</w:t>
      </w:r>
      <w:r w:rsidRPr="00C51A6A">
        <w:rPr>
          <w:rFonts w:ascii="Times New Roman" w:eastAsia="Times New Roman" w:hAnsi="Times New Roman" w:cs="Times New Roman"/>
          <w:sz w:val="24"/>
          <w:szCs w:val="24"/>
          <w:lang w:val="en-GB" w:bidi="ar-SA"/>
        </w:rPr>
        <w:t xml:space="preserve"> used for the production of traditional paper.</w:t>
      </w:r>
      <w:r w:rsidR="00380719" w:rsidRPr="00C51A6A">
        <w:rPr>
          <w:rFonts w:ascii="Times New Roman" w:eastAsia="Times New Roman" w:hAnsi="Times New Roman" w:cs="Times New Roman"/>
          <w:sz w:val="24"/>
          <w:szCs w:val="24"/>
          <w:lang w:val="en-GB" w:bidi="ar-SA"/>
        </w:rPr>
        <w:t xml:space="preserve"> </w:t>
      </w:r>
      <w:r w:rsidRPr="00C4151D">
        <w:rPr>
          <w:rFonts w:ascii="Times New Roman" w:eastAsia="Times New Roman" w:hAnsi="Times New Roman" w:cs="Times New Roman"/>
          <w:i/>
          <w:sz w:val="24"/>
          <w:szCs w:val="24"/>
          <w:lang w:val="en-GB" w:bidi="ar-SA"/>
        </w:rPr>
        <w:t xml:space="preserve">D. </w:t>
      </w:r>
      <w:proofErr w:type="spellStart"/>
      <w:r w:rsidRPr="00C4151D">
        <w:rPr>
          <w:rFonts w:ascii="Times New Roman" w:eastAsia="Times New Roman" w:hAnsi="Times New Roman" w:cs="Times New Roman"/>
          <w:i/>
          <w:sz w:val="24"/>
          <w:szCs w:val="24"/>
          <w:lang w:val="en-GB" w:bidi="ar-SA"/>
        </w:rPr>
        <w:t>bholua</w:t>
      </w:r>
      <w:proofErr w:type="spellEnd"/>
      <w:r w:rsidRPr="00C4151D">
        <w:rPr>
          <w:rFonts w:ascii="Times New Roman" w:eastAsia="Times New Roman" w:hAnsi="Times New Roman" w:cs="Times New Roman"/>
          <w:sz w:val="24"/>
          <w:szCs w:val="24"/>
          <w:lang w:val="en-GB" w:bidi="ar-SA"/>
        </w:rPr>
        <w:t xml:space="preserve"> is the only </w:t>
      </w:r>
      <w:r w:rsidRPr="00C4151D">
        <w:rPr>
          <w:rFonts w:ascii="Times New Roman" w:eastAsia="Times New Roman" w:hAnsi="Times New Roman" w:cs="Times New Roman"/>
          <w:i/>
          <w:sz w:val="24"/>
          <w:szCs w:val="24"/>
          <w:lang w:val="en-GB" w:bidi="ar-SA"/>
        </w:rPr>
        <w:t>Daphne</w:t>
      </w:r>
      <w:r w:rsidRPr="00C4151D">
        <w:rPr>
          <w:rFonts w:ascii="Times New Roman" w:eastAsia="Times New Roman" w:hAnsi="Times New Roman" w:cs="Times New Roman"/>
          <w:sz w:val="24"/>
          <w:szCs w:val="24"/>
          <w:lang w:val="en-GB" w:bidi="ar-SA"/>
        </w:rPr>
        <w:t xml:space="preserve"> species that is also used as an ornamental plant because of its strong fragrant flowers.</w:t>
      </w:r>
      <w:r w:rsidR="00380719" w:rsidRPr="00C51A6A">
        <w:rPr>
          <w:rFonts w:ascii="Times New Roman" w:eastAsia="Times New Roman" w:hAnsi="Times New Roman" w:cs="Times New Roman"/>
          <w:sz w:val="24"/>
          <w:szCs w:val="24"/>
          <w:lang w:val="en-GB" w:bidi="ar-SA"/>
        </w:rPr>
        <w:t xml:space="preserve"> </w:t>
      </w:r>
    </w:p>
    <w:p w14:paraId="71891E3F" w14:textId="0CF4DA4F" w:rsidR="009B2073" w:rsidRPr="009B2073" w:rsidRDefault="009B2073" w:rsidP="002309FD">
      <w:pPr>
        <w:spacing w:line="360" w:lineRule="auto"/>
        <w:jc w:val="both"/>
        <w:rPr>
          <w:rFonts w:ascii="Times New Roman" w:eastAsia="Times New Roman" w:hAnsi="Times New Roman" w:cs="Times New Roman"/>
          <w:b/>
          <w:bCs/>
          <w:i/>
          <w:iCs/>
          <w:sz w:val="24"/>
          <w:szCs w:val="24"/>
          <w:lang w:val="en-GB" w:bidi="ar-SA"/>
        </w:rPr>
      </w:pPr>
      <w:r w:rsidRPr="009B2073">
        <w:rPr>
          <w:rFonts w:ascii="Times New Roman" w:eastAsia="Times New Roman" w:hAnsi="Times New Roman" w:cs="Times New Roman"/>
          <w:b/>
          <w:bCs/>
          <w:i/>
          <w:iCs/>
          <w:sz w:val="24"/>
          <w:szCs w:val="24"/>
          <w:lang w:val="en-GB" w:bidi="ar-SA"/>
        </w:rPr>
        <w:t>Field Data collection</w:t>
      </w:r>
    </w:p>
    <w:p w14:paraId="77F76BE3" w14:textId="675547F7" w:rsidR="00C51A6A" w:rsidRPr="009B2073" w:rsidRDefault="00AE3D8F" w:rsidP="002309FD">
      <w:pPr>
        <w:spacing w:line="360" w:lineRule="auto"/>
        <w:jc w:val="both"/>
        <w:rPr>
          <w:rFonts w:ascii="Times New Roman" w:eastAsia="Times New Roman" w:hAnsi="Times New Roman" w:cs="Times New Roman"/>
          <w:sz w:val="24"/>
          <w:szCs w:val="24"/>
          <w:lang w:val="en-GB" w:bidi="ar-SA"/>
        </w:rPr>
      </w:pPr>
      <w:r w:rsidRPr="00F22EA4">
        <w:rPr>
          <w:rFonts w:ascii="Times New Roman" w:eastAsia="Times New Roman" w:hAnsi="Times New Roman" w:cs="Times New Roman"/>
          <w:sz w:val="24"/>
          <w:szCs w:val="24"/>
          <w:lang w:val="en-GB" w:bidi="ar-SA"/>
        </w:rPr>
        <w:t>The resource asse</w:t>
      </w:r>
      <w:r w:rsidR="00F22EA4" w:rsidRPr="00F22EA4">
        <w:rPr>
          <w:rFonts w:ascii="Times New Roman" w:eastAsia="Times New Roman" w:hAnsi="Times New Roman" w:cs="Times New Roman"/>
          <w:sz w:val="24"/>
          <w:szCs w:val="24"/>
          <w:lang w:val="en-GB" w:bidi="ar-SA"/>
        </w:rPr>
        <w:t>ss</w:t>
      </w:r>
      <w:r w:rsidRPr="00F22EA4">
        <w:rPr>
          <w:rFonts w:ascii="Times New Roman" w:eastAsia="Times New Roman" w:hAnsi="Times New Roman" w:cs="Times New Roman"/>
          <w:sz w:val="24"/>
          <w:szCs w:val="24"/>
          <w:lang w:val="en-GB" w:bidi="ar-SA"/>
        </w:rPr>
        <w:t>ment for</w:t>
      </w:r>
      <w:r>
        <w:rPr>
          <w:rFonts w:ascii="Times New Roman" w:eastAsia="Times New Roman" w:hAnsi="Times New Roman" w:cs="Times New Roman"/>
          <w:i/>
          <w:iCs/>
          <w:sz w:val="24"/>
          <w:szCs w:val="24"/>
          <w:lang w:val="en-GB" w:bidi="ar-SA"/>
        </w:rPr>
        <w:t xml:space="preserve"> </w:t>
      </w:r>
      <w:proofErr w:type="spellStart"/>
      <w:r w:rsidR="009B2073" w:rsidRPr="009B2073">
        <w:rPr>
          <w:rFonts w:ascii="Times New Roman" w:eastAsia="Times New Roman" w:hAnsi="Times New Roman" w:cs="Times New Roman"/>
          <w:i/>
          <w:iCs/>
          <w:sz w:val="24"/>
          <w:szCs w:val="24"/>
          <w:lang w:val="en-GB" w:bidi="ar-SA"/>
        </w:rPr>
        <w:t>D.bholua</w:t>
      </w:r>
      <w:proofErr w:type="spellEnd"/>
      <w:r w:rsidR="00C4151D" w:rsidRPr="00C4151D">
        <w:rPr>
          <w:rFonts w:ascii="Times New Roman" w:eastAsia="Times New Roman" w:hAnsi="Times New Roman" w:cs="Times New Roman"/>
          <w:sz w:val="24"/>
          <w:szCs w:val="24"/>
          <w:lang w:val="en-GB" w:bidi="ar-SA"/>
        </w:rPr>
        <w:t xml:space="preserve"> </w:t>
      </w:r>
      <w:r>
        <w:rPr>
          <w:rFonts w:ascii="Times New Roman" w:eastAsia="Times New Roman" w:hAnsi="Times New Roman" w:cs="Times New Roman"/>
          <w:sz w:val="24"/>
          <w:szCs w:val="24"/>
          <w:lang w:val="en-GB" w:bidi="ar-SA"/>
        </w:rPr>
        <w:t xml:space="preserve">is carried out </w:t>
      </w:r>
      <w:r w:rsidR="00F22EA4">
        <w:rPr>
          <w:rFonts w:ascii="Times New Roman" w:eastAsia="Times New Roman" w:hAnsi="Times New Roman" w:cs="Times New Roman"/>
          <w:sz w:val="24"/>
          <w:szCs w:val="24"/>
          <w:lang w:val="en-GB" w:bidi="ar-SA"/>
        </w:rPr>
        <w:t xml:space="preserve">at </w:t>
      </w:r>
      <w:proofErr w:type="spellStart"/>
      <w:r w:rsidR="00F22EA4">
        <w:rPr>
          <w:rFonts w:ascii="Times New Roman" w:eastAsia="Times New Roman" w:hAnsi="Times New Roman" w:cs="Times New Roman"/>
          <w:sz w:val="24"/>
          <w:szCs w:val="24"/>
          <w:lang w:val="en-GB" w:bidi="ar-SA"/>
        </w:rPr>
        <w:t>Goney</w:t>
      </w:r>
      <w:proofErr w:type="spellEnd"/>
      <w:r w:rsidR="00F22EA4">
        <w:rPr>
          <w:rFonts w:ascii="Times New Roman" w:eastAsia="Times New Roman" w:hAnsi="Times New Roman" w:cs="Times New Roman"/>
          <w:sz w:val="24"/>
          <w:szCs w:val="24"/>
          <w:lang w:val="en-GB" w:bidi="ar-SA"/>
        </w:rPr>
        <w:t xml:space="preserve"> and </w:t>
      </w:r>
      <w:proofErr w:type="spellStart"/>
      <w:r w:rsidR="00F22EA4">
        <w:rPr>
          <w:rFonts w:ascii="Times New Roman" w:eastAsia="Times New Roman" w:hAnsi="Times New Roman" w:cs="Times New Roman"/>
          <w:sz w:val="24"/>
          <w:szCs w:val="24"/>
          <w:lang w:val="en-GB" w:bidi="ar-SA"/>
        </w:rPr>
        <w:t>Lagyel</w:t>
      </w:r>
      <w:proofErr w:type="spellEnd"/>
      <w:r w:rsidR="00F22EA4">
        <w:rPr>
          <w:rFonts w:ascii="Times New Roman" w:eastAsia="Times New Roman" w:hAnsi="Times New Roman" w:cs="Times New Roman"/>
          <w:sz w:val="24"/>
          <w:szCs w:val="24"/>
          <w:lang w:val="en-GB" w:bidi="ar-SA"/>
        </w:rPr>
        <w:t xml:space="preserve"> area following a </w:t>
      </w:r>
      <w:r w:rsidR="00C4151D" w:rsidRPr="00C4151D">
        <w:rPr>
          <w:rFonts w:ascii="Times New Roman" w:eastAsia="Times New Roman" w:hAnsi="Times New Roman" w:cs="Times New Roman"/>
          <w:sz w:val="24"/>
          <w:szCs w:val="24"/>
          <w:lang w:val="en-GB" w:bidi="ar-SA"/>
        </w:rPr>
        <w:t>systematic sampling design</w:t>
      </w:r>
      <w:r w:rsidR="00F22EA4" w:rsidRPr="00F22EA4">
        <w:rPr>
          <w:rFonts w:ascii="Times New Roman" w:eastAsia="Times New Roman" w:hAnsi="Times New Roman" w:cs="Times New Roman"/>
          <w:sz w:val="24"/>
          <w:szCs w:val="24"/>
          <w:lang w:val="en-GB" w:bidi="ar-SA"/>
        </w:rPr>
        <w:t xml:space="preserve"> </w:t>
      </w:r>
      <w:r w:rsidR="00F22EA4">
        <w:rPr>
          <w:rFonts w:ascii="Times New Roman" w:eastAsia="Times New Roman" w:hAnsi="Times New Roman" w:cs="Times New Roman"/>
          <w:sz w:val="24"/>
          <w:szCs w:val="24"/>
          <w:lang w:val="en-GB" w:bidi="ar-SA"/>
        </w:rPr>
        <w:t>with t</w:t>
      </w:r>
      <w:r w:rsidR="00F22EA4" w:rsidRPr="00C51A6A">
        <w:rPr>
          <w:rFonts w:ascii="Times New Roman" w:eastAsia="Times New Roman" w:hAnsi="Times New Roman" w:cs="Times New Roman"/>
          <w:sz w:val="24"/>
          <w:szCs w:val="24"/>
          <w:lang w:val="en-GB" w:bidi="ar-SA"/>
        </w:rPr>
        <w:t xml:space="preserve">he </w:t>
      </w:r>
      <w:r w:rsidR="00F22EA4" w:rsidRPr="00C4151D">
        <w:rPr>
          <w:rFonts w:ascii="Times New Roman" w:eastAsia="Times New Roman" w:hAnsi="Times New Roman" w:cs="Times New Roman"/>
          <w:sz w:val="24"/>
          <w:szCs w:val="24"/>
          <w:lang w:val="en-GB" w:bidi="ar-SA"/>
        </w:rPr>
        <w:t>sampling plots of 10x10m</w:t>
      </w:r>
      <w:r w:rsidR="00C4151D" w:rsidRPr="00C4151D">
        <w:rPr>
          <w:rFonts w:ascii="Times New Roman" w:eastAsia="Times New Roman" w:hAnsi="Times New Roman" w:cs="Times New Roman"/>
          <w:sz w:val="24"/>
          <w:szCs w:val="24"/>
          <w:lang w:val="en-GB" w:bidi="ar-SA"/>
        </w:rPr>
        <w:t xml:space="preserve">. </w:t>
      </w:r>
      <w:r w:rsidR="00380719" w:rsidRPr="00380719">
        <w:rPr>
          <w:rFonts w:ascii="Times New Roman" w:eastAsia="Times New Roman" w:hAnsi="Times New Roman" w:cs="Times New Roman"/>
          <w:sz w:val="24"/>
          <w:szCs w:val="24"/>
          <w:lang w:val="en-GB" w:bidi="ar-SA"/>
        </w:rPr>
        <w:t xml:space="preserve">In each sampling plot only the diameter of the stem </w:t>
      </w:r>
      <w:r w:rsidR="00441CCB" w:rsidRPr="00C51A6A">
        <w:rPr>
          <w:rFonts w:ascii="Times New Roman" w:eastAsia="Times New Roman" w:hAnsi="Times New Roman" w:cs="Times New Roman"/>
          <w:sz w:val="24"/>
          <w:szCs w:val="24"/>
          <w:lang w:val="en-GB" w:bidi="ar-SA"/>
        </w:rPr>
        <w:t>was</w:t>
      </w:r>
      <w:r w:rsidR="00380719" w:rsidRPr="00380719">
        <w:rPr>
          <w:rFonts w:ascii="Times New Roman" w:eastAsia="Times New Roman" w:hAnsi="Times New Roman" w:cs="Times New Roman"/>
          <w:sz w:val="24"/>
          <w:szCs w:val="24"/>
          <w:lang w:val="en-GB" w:bidi="ar-SA"/>
        </w:rPr>
        <w:t xml:space="preserve"> recorded. Research has shown that there is a direct correlation between the diameter and the total dry bark yield, thus more data are not needed. </w:t>
      </w:r>
      <w:r w:rsidR="00380719" w:rsidRPr="00C51A6A">
        <w:rPr>
          <w:rFonts w:ascii="Times New Roman" w:hAnsi="Times New Roman" w:cs="Times New Roman"/>
          <w:sz w:val="24"/>
          <w:szCs w:val="24"/>
          <w:lang w:val="en-GB"/>
        </w:rPr>
        <w:t xml:space="preserve">The diameter of </w:t>
      </w:r>
      <w:proofErr w:type="spellStart"/>
      <w:r w:rsidR="00380719" w:rsidRPr="00C51A6A">
        <w:rPr>
          <w:rFonts w:ascii="Times New Roman" w:hAnsi="Times New Roman" w:cs="Times New Roman"/>
          <w:sz w:val="24"/>
          <w:szCs w:val="24"/>
          <w:lang w:val="en-GB"/>
        </w:rPr>
        <w:t>Deynap</w:t>
      </w:r>
      <w:proofErr w:type="spellEnd"/>
      <w:r w:rsidR="00380719" w:rsidRPr="00C51A6A">
        <w:rPr>
          <w:rFonts w:ascii="Times New Roman" w:hAnsi="Times New Roman" w:cs="Times New Roman"/>
          <w:sz w:val="24"/>
          <w:szCs w:val="24"/>
          <w:lang w:val="en-GB"/>
        </w:rPr>
        <w:t xml:space="preserve"> and </w:t>
      </w:r>
      <w:proofErr w:type="spellStart"/>
      <w:r w:rsidR="00380719" w:rsidRPr="00C51A6A">
        <w:rPr>
          <w:rFonts w:ascii="Times New Roman" w:hAnsi="Times New Roman" w:cs="Times New Roman"/>
          <w:sz w:val="24"/>
          <w:szCs w:val="24"/>
          <w:lang w:val="en-GB"/>
        </w:rPr>
        <w:t>Deykap</w:t>
      </w:r>
      <w:proofErr w:type="spellEnd"/>
      <w:r w:rsidR="00380719" w:rsidRPr="00C51A6A">
        <w:rPr>
          <w:rFonts w:ascii="Times New Roman" w:hAnsi="Times New Roman" w:cs="Times New Roman"/>
          <w:sz w:val="24"/>
          <w:szCs w:val="24"/>
          <w:lang w:val="en-GB"/>
        </w:rPr>
        <w:t xml:space="preserve"> </w:t>
      </w:r>
      <w:r w:rsidR="002347F1" w:rsidRPr="00C51A6A">
        <w:rPr>
          <w:rFonts w:ascii="Times New Roman" w:hAnsi="Times New Roman" w:cs="Times New Roman"/>
          <w:sz w:val="24"/>
          <w:szCs w:val="24"/>
          <w:lang w:val="en-GB"/>
        </w:rPr>
        <w:t>were</w:t>
      </w:r>
      <w:r w:rsidR="00380719" w:rsidRPr="00C51A6A">
        <w:rPr>
          <w:rFonts w:ascii="Times New Roman" w:hAnsi="Times New Roman" w:cs="Times New Roman"/>
          <w:sz w:val="24"/>
          <w:szCs w:val="24"/>
          <w:lang w:val="en-GB"/>
        </w:rPr>
        <w:t xml:space="preserve"> measured at 10 cm from the ground level, referred to as D10. The diameter of all stems more than 1 cm at D10 </w:t>
      </w:r>
      <w:r w:rsidR="002347F1" w:rsidRPr="00C51A6A">
        <w:rPr>
          <w:rFonts w:ascii="Times New Roman" w:hAnsi="Times New Roman" w:cs="Times New Roman"/>
          <w:sz w:val="24"/>
          <w:szCs w:val="24"/>
          <w:lang w:val="en-GB"/>
        </w:rPr>
        <w:t xml:space="preserve">were </w:t>
      </w:r>
      <w:r w:rsidR="00380719" w:rsidRPr="00C51A6A">
        <w:rPr>
          <w:rFonts w:ascii="Times New Roman" w:hAnsi="Times New Roman" w:cs="Times New Roman"/>
          <w:sz w:val="24"/>
          <w:szCs w:val="24"/>
          <w:lang w:val="en-GB"/>
        </w:rPr>
        <w:t xml:space="preserve">recorded. Plants with a smaller diameter </w:t>
      </w:r>
      <w:r w:rsidR="002347F1" w:rsidRPr="00C51A6A">
        <w:rPr>
          <w:rFonts w:ascii="Times New Roman" w:hAnsi="Times New Roman" w:cs="Times New Roman"/>
          <w:sz w:val="24"/>
          <w:szCs w:val="24"/>
          <w:lang w:val="en-GB"/>
        </w:rPr>
        <w:t>were</w:t>
      </w:r>
      <w:r w:rsidR="00380719" w:rsidRPr="00C51A6A">
        <w:rPr>
          <w:rFonts w:ascii="Times New Roman" w:hAnsi="Times New Roman" w:cs="Times New Roman"/>
          <w:sz w:val="24"/>
          <w:szCs w:val="24"/>
          <w:lang w:val="en-GB"/>
        </w:rPr>
        <w:t xml:space="preserve"> recorded as &lt; 1 cm. The diameters of multi-stemmed plants </w:t>
      </w:r>
      <w:r w:rsidR="002347F1" w:rsidRPr="00C51A6A">
        <w:rPr>
          <w:rFonts w:ascii="Times New Roman" w:hAnsi="Times New Roman" w:cs="Times New Roman"/>
          <w:sz w:val="24"/>
          <w:szCs w:val="24"/>
          <w:lang w:val="en-GB"/>
        </w:rPr>
        <w:t>were</w:t>
      </w:r>
      <w:r w:rsidR="00380719" w:rsidRPr="00C51A6A">
        <w:rPr>
          <w:rFonts w:ascii="Times New Roman" w:hAnsi="Times New Roman" w:cs="Times New Roman"/>
          <w:sz w:val="24"/>
          <w:szCs w:val="24"/>
          <w:lang w:val="en-GB"/>
        </w:rPr>
        <w:t xml:space="preserve"> converted into a single stem diameter. Based on this single stem diameter, the total dry bark weight </w:t>
      </w:r>
      <w:r w:rsidR="002347F1" w:rsidRPr="00C51A6A">
        <w:rPr>
          <w:rFonts w:ascii="Times New Roman" w:hAnsi="Times New Roman" w:cs="Times New Roman"/>
          <w:sz w:val="24"/>
          <w:szCs w:val="24"/>
          <w:lang w:val="en-GB"/>
        </w:rPr>
        <w:t>were</w:t>
      </w:r>
      <w:r w:rsidR="00380719" w:rsidRPr="00C51A6A">
        <w:rPr>
          <w:rFonts w:ascii="Times New Roman" w:hAnsi="Times New Roman" w:cs="Times New Roman"/>
          <w:sz w:val="24"/>
          <w:szCs w:val="24"/>
          <w:lang w:val="en-GB"/>
        </w:rPr>
        <w:t xml:space="preserve"> estimated based on a formula</w:t>
      </w:r>
      <w:r w:rsidR="002347F1" w:rsidRPr="00C51A6A">
        <w:rPr>
          <w:rFonts w:ascii="Times New Roman" w:hAnsi="Times New Roman" w:cs="Times New Roman"/>
          <w:sz w:val="24"/>
          <w:szCs w:val="24"/>
          <w:lang w:val="en-GB"/>
        </w:rPr>
        <w:t>.</w:t>
      </w:r>
      <w:r w:rsidR="002347F1" w:rsidRPr="00C51A6A">
        <w:rPr>
          <w:rFonts w:ascii="Times New Roman" w:eastAsia="Times New Roman" w:hAnsi="Times New Roman" w:cs="Times New Roman"/>
          <w:sz w:val="24"/>
          <w:szCs w:val="24"/>
          <w:lang w:val="en-GB" w:bidi="ar-SA"/>
        </w:rPr>
        <w:t xml:space="preserve"> Dead plants are not measured. A plant is declared dead, when it has no green leaves during vegetation time. If it is estimated that the plant has lost more than half of its bark, it is also not measured; if less than half of the bark is lost, the plant is measured as usual. </w:t>
      </w:r>
    </w:p>
    <w:p w14:paraId="4B04EC88" w14:textId="5812966D" w:rsidR="006D66AE" w:rsidRPr="00393C45" w:rsidRDefault="009B2073" w:rsidP="002309FD">
      <w:pPr>
        <w:spacing w:line="360" w:lineRule="auto"/>
        <w:jc w:val="both"/>
        <w:rPr>
          <w:rFonts w:ascii="Times New Roman" w:hAnsi="Times New Roman" w:cs="Times New Roman"/>
          <w:b/>
          <w:i/>
          <w:iCs/>
          <w:sz w:val="24"/>
          <w:szCs w:val="24"/>
        </w:rPr>
      </w:pPr>
      <w:r w:rsidRPr="00393C45">
        <w:rPr>
          <w:rFonts w:ascii="Times New Roman" w:hAnsi="Times New Roman" w:cs="Times New Roman"/>
          <w:b/>
          <w:i/>
          <w:iCs/>
          <w:sz w:val="24"/>
          <w:szCs w:val="24"/>
        </w:rPr>
        <w:t xml:space="preserve">Data </w:t>
      </w:r>
      <w:r w:rsidR="00C51A6A" w:rsidRPr="00393C45">
        <w:rPr>
          <w:rFonts w:ascii="Times New Roman" w:hAnsi="Times New Roman" w:cs="Times New Roman"/>
          <w:b/>
          <w:i/>
          <w:iCs/>
          <w:sz w:val="24"/>
          <w:szCs w:val="24"/>
        </w:rPr>
        <w:t>Analysis</w:t>
      </w:r>
    </w:p>
    <w:p w14:paraId="317184B0" w14:textId="77777777" w:rsidR="00613EB9" w:rsidRPr="00613EB9" w:rsidRDefault="00613EB9" w:rsidP="002309FD">
      <w:pPr>
        <w:spacing w:after="0" w:line="360" w:lineRule="auto"/>
        <w:rPr>
          <w:rFonts w:ascii="Times New Roman" w:eastAsia="Times New Roman" w:hAnsi="Times New Roman" w:cs="Times New Roman"/>
          <w:sz w:val="24"/>
          <w:szCs w:val="24"/>
          <w:lang w:val="en-GB" w:bidi="ar-SA"/>
        </w:rPr>
      </w:pPr>
      <w:r w:rsidRPr="00613EB9">
        <w:rPr>
          <w:rFonts w:ascii="Times New Roman" w:eastAsia="Times New Roman" w:hAnsi="Times New Roman" w:cs="Times New Roman"/>
          <w:sz w:val="24"/>
          <w:szCs w:val="24"/>
          <w:lang w:val="en-GB" w:bidi="ar-SA"/>
        </w:rPr>
        <w:t xml:space="preserve">Based on research carried out by C. Hadorn and P. Wangda (1999), a formula was developed to estimate the total dry bark yield of </w:t>
      </w:r>
      <w:proofErr w:type="spellStart"/>
      <w:r w:rsidRPr="00613EB9">
        <w:rPr>
          <w:rFonts w:ascii="Times New Roman" w:eastAsia="Times New Roman" w:hAnsi="Times New Roman" w:cs="Times New Roman"/>
          <w:sz w:val="24"/>
          <w:szCs w:val="24"/>
          <w:lang w:val="en-GB" w:bidi="ar-SA"/>
        </w:rPr>
        <w:t>Deykap</w:t>
      </w:r>
      <w:proofErr w:type="spellEnd"/>
      <w:r w:rsidRPr="00613EB9">
        <w:rPr>
          <w:rFonts w:ascii="Times New Roman" w:eastAsia="Times New Roman" w:hAnsi="Times New Roman" w:cs="Times New Roman"/>
          <w:sz w:val="24"/>
          <w:szCs w:val="24"/>
          <w:lang w:val="en-GB" w:bidi="ar-SA"/>
        </w:rPr>
        <w:t xml:space="preserve">, </w:t>
      </w:r>
      <w:r w:rsidRPr="00613EB9">
        <w:rPr>
          <w:rFonts w:ascii="Times New Roman" w:eastAsia="Times New Roman" w:hAnsi="Times New Roman" w:cs="Times New Roman"/>
          <w:i/>
          <w:sz w:val="24"/>
          <w:szCs w:val="24"/>
          <w:lang w:val="en-GB" w:bidi="ar-SA"/>
        </w:rPr>
        <w:t xml:space="preserve">Daphne </w:t>
      </w:r>
      <w:proofErr w:type="spellStart"/>
      <w:r w:rsidRPr="00613EB9">
        <w:rPr>
          <w:rFonts w:ascii="Times New Roman" w:eastAsia="Times New Roman" w:hAnsi="Times New Roman" w:cs="Times New Roman"/>
          <w:i/>
          <w:sz w:val="24"/>
          <w:szCs w:val="24"/>
          <w:lang w:val="en-GB" w:bidi="ar-SA"/>
        </w:rPr>
        <w:t>bholua</w:t>
      </w:r>
      <w:proofErr w:type="spellEnd"/>
      <w:r w:rsidRPr="00613EB9">
        <w:rPr>
          <w:rFonts w:ascii="Times New Roman" w:eastAsia="Times New Roman" w:hAnsi="Times New Roman" w:cs="Times New Roman"/>
          <w:sz w:val="24"/>
          <w:szCs w:val="24"/>
          <w:lang w:val="en-GB" w:bidi="ar-SA"/>
        </w:rPr>
        <w:t xml:space="preserve"> and </w:t>
      </w:r>
      <w:r w:rsidRPr="00613EB9">
        <w:rPr>
          <w:rFonts w:ascii="Times New Roman" w:eastAsia="Times New Roman" w:hAnsi="Times New Roman" w:cs="Times New Roman"/>
          <w:i/>
          <w:sz w:val="24"/>
          <w:szCs w:val="24"/>
          <w:lang w:val="en-GB" w:bidi="ar-SA"/>
        </w:rPr>
        <w:t xml:space="preserve">Daphne </w:t>
      </w:r>
      <w:proofErr w:type="spellStart"/>
      <w:r w:rsidRPr="00613EB9">
        <w:rPr>
          <w:rFonts w:ascii="Times New Roman" w:eastAsia="Times New Roman" w:hAnsi="Times New Roman" w:cs="Times New Roman"/>
          <w:i/>
          <w:sz w:val="24"/>
          <w:szCs w:val="24"/>
          <w:lang w:val="en-GB" w:bidi="ar-SA"/>
        </w:rPr>
        <w:t>sureil</w:t>
      </w:r>
      <w:proofErr w:type="spellEnd"/>
      <w:r w:rsidRPr="00613EB9">
        <w:rPr>
          <w:rFonts w:ascii="Times New Roman" w:eastAsia="Times New Roman" w:hAnsi="Times New Roman" w:cs="Times New Roman"/>
          <w:sz w:val="24"/>
          <w:szCs w:val="24"/>
          <w:lang w:val="en-GB" w:bidi="ar-SA"/>
        </w:rPr>
        <w:t xml:space="preserve"> (there are no data available about the other </w:t>
      </w:r>
      <w:r w:rsidRPr="00613EB9">
        <w:rPr>
          <w:rFonts w:ascii="Times New Roman" w:eastAsia="Times New Roman" w:hAnsi="Times New Roman" w:cs="Times New Roman"/>
          <w:i/>
          <w:sz w:val="24"/>
          <w:szCs w:val="24"/>
          <w:lang w:val="en-GB" w:bidi="ar-SA"/>
        </w:rPr>
        <w:t>Daphne</w:t>
      </w:r>
      <w:r w:rsidRPr="00613EB9">
        <w:rPr>
          <w:rFonts w:ascii="Times New Roman" w:eastAsia="Times New Roman" w:hAnsi="Times New Roman" w:cs="Times New Roman"/>
          <w:sz w:val="24"/>
          <w:szCs w:val="24"/>
          <w:lang w:val="en-GB" w:bidi="ar-SA"/>
        </w:rPr>
        <w:t xml:space="preserve"> species) for whole of Bhutan:</w:t>
      </w:r>
    </w:p>
    <w:p w14:paraId="6AFC2F93" w14:textId="77777777" w:rsidR="00613EB9" w:rsidRPr="00613EB9" w:rsidRDefault="00613EB9" w:rsidP="002309FD">
      <w:pPr>
        <w:spacing w:after="0" w:line="360" w:lineRule="auto"/>
        <w:rPr>
          <w:rFonts w:ascii="Times New Roman" w:eastAsia="Times New Roman" w:hAnsi="Times New Roman" w:cs="Times New Roman"/>
          <w:sz w:val="24"/>
          <w:szCs w:val="24"/>
          <w:lang w:val="en-GB" w:bidi="ar-SA"/>
        </w:rPr>
      </w:pPr>
    </w:p>
    <w:p w14:paraId="64B356A5" w14:textId="13F8E880" w:rsidR="00613EB9" w:rsidRPr="00613EB9" w:rsidRDefault="00613EB9" w:rsidP="002309FD">
      <w:pPr>
        <w:spacing w:after="0" w:line="360" w:lineRule="auto"/>
        <w:rPr>
          <w:rFonts w:ascii="Times New Roman" w:eastAsia="Times New Roman" w:hAnsi="Times New Roman" w:cs="Times New Roman"/>
          <w:b/>
          <w:sz w:val="24"/>
          <w:szCs w:val="24"/>
          <w:lang w:val="en-GB" w:bidi="ar-SA"/>
        </w:rPr>
      </w:pPr>
      <w:proofErr w:type="spellStart"/>
      <w:r w:rsidRPr="00613EB9">
        <w:rPr>
          <w:rFonts w:ascii="Times New Roman" w:eastAsia="Times New Roman" w:hAnsi="Times New Roman" w:cs="Times New Roman"/>
          <w:b/>
          <w:sz w:val="24"/>
          <w:szCs w:val="24"/>
          <w:lang w:val="en-GB" w:bidi="ar-SA"/>
        </w:rPr>
        <w:t>Wd</w:t>
      </w:r>
      <w:proofErr w:type="spellEnd"/>
      <w:r w:rsidRPr="00613EB9">
        <w:rPr>
          <w:rFonts w:ascii="Times New Roman" w:eastAsia="Times New Roman" w:hAnsi="Times New Roman" w:cs="Times New Roman"/>
          <w:b/>
          <w:sz w:val="24"/>
          <w:szCs w:val="24"/>
          <w:lang w:val="en-GB" w:bidi="ar-SA"/>
        </w:rPr>
        <w:t xml:space="preserve"> = 0.02559*</w:t>
      </w:r>
      <w:proofErr w:type="spellStart"/>
      <w:r w:rsidRPr="00613EB9">
        <w:rPr>
          <w:rFonts w:ascii="Times New Roman" w:eastAsia="Times New Roman" w:hAnsi="Times New Roman" w:cs="Times New Roman"/>
          <w:b/>
          <w:sz w:val="24"/>
          <w:szCs w:val="24"/>
          <w:lang w:val="en-GB" w:bidi="ar-SA"/>
        </w:rPr>
        <w:t>D10^2.27221</w:t>
      </w:r>
      <w:proofErr w:type="spellEnd"/>
      <w:r w:rsidRPr="00613EB9">
        <w:rPr>
          <w:rFonts w:ascii="Times New Roman" w:eastAsia="Times New Roman" w:hAnsi="Times New Roman" w:cs="Times New Roman"/>
          <w:b/>
          <w:sz w:val="24"/>
          <w:szCs w:val="24"/>
          <w:lang w:val="en-GB" w:bidi="ar-SA"/>
        </w:rPr>
        <w:t xml:space="preserve"> </w:t>
      </w:r>
    </w:p>
    <w:p w14:paraId="4F0FDD18" w14:textId="77777777" w:rsidR="00613EB9" w:rsidRPr="00613EB9" w:rsidRDefault="00613EB9" w:rsidP="002309FD">
      <w:pPr>
        <w:spacing w:after="0" w:line="360" w:lineRule="auto"/>
        <w:rPr>
          <w:rFonts w:ascii="Times New Roman" w:eastAsia="Times New Roman" w:hAnsi="Times New Roman" w:cs="Times New Roman"/>
          <w:sz w:val="24"/>
          <w:szCs w:val="24"/>
          <w:lang w:val="en-GB" w:bidi="ar-SA"/>
        </w:rPr>
      </w:pPr>
      <w:r w:rsidRPr="00613EB9">
        <w:rPr>
          <w:rFonts w:ascii="Times New Roman" w:eastAsia="Times New Roman" w:hAnsi="Times New Roman" w:cs="Times New Roman"/>
          <w:sz w:val="24"/>
          <w:szCs w:val="24"/>
          <w:lang w:val="en-GB" w:bidi="ar-SA"/>
        </w:rPr>
        <w:t xml:space="preserve">In which </w:t>
      </w:r>
      <w:proofErr w:type="spellStart"/>
      <w:r w:rsidRPr="00613EB9">
        <w:rPr>
          <w:rFonts w:ascii="Times New Roman" w:eastAsia="Times New Roman" w:hAnsi="Times New Roman" w:cs="Times New Roman"/>
          <w:sz w:val="24"/>
          <w:szCs w:val="24"/>
          <w:lang w:val="en-GB" w:bidi="ar-SA"/>
        </w:rPr>
        <w:t>Wd</w:t>
      </w:r>
      <w:proofErr w:type="spellEnd"/>
      <w:r w:rsidRPr="00613EB9">
        <w:rPr>
          <w:rFonts w:ascii="Times New Roman" w:eastAsia="Times New Roman" w:hAnsi="Times New Roman" w:cs="Times New Roman"/>
          <w:sz w:val="24"/>
          <w:szCs w:val="24"/>
          <w:lang w:val="en-GB" w:bidi="ar-SA"/>
        </w:rPr>
        <w:t xml:space="preserve"> is the estimated total dry bark weight in g, and</w:t>
      </w:r>
    </w:p>
    <w:p w14:paraId="2EA1C3CD" w14:textId="6BB19047" w:rsidR="00613EB9" w:rsidRPr="00613EB9" w:rsidRDefault="00613EB9" w:rsidP="002309FD">
      <w:pPr>
        <w:spacing w:after="0" w:line="360" w:lineRule="auto"/>
        <w:rPr>
          <w:rFonts w:ascii="Times New Roman" w:eastAsia="Times New Roman" w:hAnsi="Times New Roman" w:cs="Times New Roman"/>
          <w:sz w:val="24"/>
          <w:szCs w:val="24"/>
          <w:lang w:val="en-GB" w:bidi="ar-SA"/>
        </w:rPr>
      </w:pPr>
      <w:r w:rsidRPr="00613EB9">
        <w:rPr>
          <w:rFonts w:ascii="Times New Roman" w:eastAsia="Times New Roman" w:hAnsi="Times New Roman" w:cs="Times New Roman"/>
          <w:sz w:val="24"/>
          <w:szCs w:val="24"/>
          <w:lang w:val="en-GB" w:bidi="ar-SA"/>
        </w:rPr>
        <w:t xml:space="preserve">D10 is the diameter at 10 cm from the ground </w:t>
      </w:r>
      <w:r w:rsidR="009B2073">
        <w:rPr>
          <w:rFonts w:ascii="Times New Roman" w:eastAsia="Times New Roman" w:hAnsi="Times New Roman" w:cs="Times New Roman"/>
          <w:sz w:val="24"/>
          <w:szCs w:val="24"/>
          <w:lang w:val="en-GB" w:bidi="ar-SA"/>
        </w:rPr>
        <w:t>in mm</w:t>
      </w:r>
    </w:p>
    <w:p w14:paraId="0EE16066" w14:textId="77777777" w:rsidR="00613EB9" w:rsidRPr="00613EB9" w:rsidRDefault="00613EB9" w:rsidP="002309FD">
      <w:pPr>
        <w:spacing w:after="0" w:line="360" w:lineRule="auto"/>
        <w:rPr>
          <w:rFonts w:ascii="Times New Roman" w:eastAsia="Times New Roman" w:hAnsi="Times New Roman" w:cs="Times New Roman"/>
          <w:sz w:val="24"/>
          <w:szCs w:val="24"/>
          <w:lang w:val="en-GB" w:bidi="ar-SA"/>
        </w:rPr>
      </w:pPr>
    </w:p>
    <w:p w14:paraId="7CB8EB0E" w14:textId="07D8F8F0" w:rsidR="00C51A6A" w:rsidRDefault="00613EB9" w:rsidP="009B2073">
      <w:pPr>
        <w:spacing w:after="0" w:line="360" w:lineRule="auto"/>
        <w:jc w:val="both"/>
        <w:rPr>
          <w:rFonts w:ascii="Times New Roman" w:eastAsia="Times New Roman" w:hAnsi="Times New Roman" w:cs="Times New Roman"/>
          <w:sz w:val="24"/>
          <w:szCs w:val="24"/>
          <w:lang w:val="en-GB" w:bidi="ar-SA"/>
        </w:rPr>
      </w:pPr>
      <w:r w:rsidRPr="00613EB9">
        <w:rPr>
          <w:rFonts w:ascii="Times New Roman" w:eastAsia="Times New Roman" w:hAnsi="Times New Roman" w:cs="Times New Roman"/>
          <w:sz w:val="24"/>
          <w:szCs w:val="24"/>
          <w:lang w:val="en-GB" w:bidi="ar-SA"/>
        </w:rPr>
        <w:t xml:space="preserve">Based on this formula the total dry bark weight </w:t>
      </w:r>
      <w:r>
        <w:rPr>
          <w:rFonts w:ascii="Times New Roman" w:eastAsia="Times New Roman" w:hAnsi="Times New Roman" w:cs="Times New Roman"/>
          <w:sz w:val="24"/>
          <w:szCs w:val="24"/>
          <w:lang w:val="en-GB" w:bidi="ar-SA"/>
        </w:rPr>
        <w:t>were</w:t>
      </w:r>
      <w:r w:rsidRPr="00613EB9">
        <w:rPr>
          <w:rFonts w:ascii="Times New Roman" w:eastAsia="Times New Roman" w:hAnsi="Times New Roman" w:cs="Times New Roman"/>
          <w:sz w:val="24"/>
          <w:szCs w:val="24"/>
          <w:lang w:val="en-GB" w:bidi="ar-SA"/>
        </w:rPr>
        <w:t xml:space="preserve"> estimated as a function of the diameter at 10 cm from the ground. </w:t>
      </w:r>
      <w:r w:rsidR="009B2073">
        <w:rPr>
          <w:rFonts w:ascii="Times New Roman" w:eastAsia="Times New Roman" w:hAnsi="Times New Roman" w:cs="Times New Roman"/>
          <w:color w:val="FF0000"/>
          <w:sz w:val="24"/>
          <w:szCs w:val="24"/>
          <w:lang w:val="en-GB" w:bidi="ar-SA"/>
        </w:rPr>
        <w:t xml:space="preserve"> </w:t>
      </w:r>
      <w:r w:rsidR="00C51A6A" w:rsidRPr="00C51A6A">
        <w:rPr>
          <w:rFonts w:ascii="Times New Roman" w:eastAsia="Times New Roman" w:hAnsi="Times New Roman" w:cs="Times New Roman"/>
          <w:sz w:val="24"/>
          <w:szCs w:val="24"/>
          <w:lang w:val="en-GB" w:bidi="ar-SA"/>
        </w:rPr>
        <w:t xml:space="preserve">According to the same research of C. Hadorn and P. Wangda (1999), some 47% of the total dry bark weight cannot be used and is considered as waste bark (for all diameters), </w:t>
      </w:r>
      <w:r w:rsidR="00C51A6A" w:rsidRPr="00C51A6A">
        <w:rPr>
          <w:rFonts w:ascii="Times New Roman" w:eastAsia="Times New Roman" w:hAnsi="Times New Roman" w:cs="Times New Roman"/>
          <w:sz w:val="24"/>
          <w:szCs w:val="24"/>
          <w:lang w:val="en-GB" w:bidi="ar-SA"/>
        </w:rPr>
        <w:lastRenderedPageBreak/>
        <w:t xml:space="preserve">the remaining 53% is the usable bark. </w:t>
      </w:r>
      <w:r w:rsidR="002309FD" w:rsidRPr="009B2073">
        <w:rPr>
          <w:rFonts w:ascii="Times New Roman" w:eastAsia="Times New Roman" w:hAnsi="Times New Roman" w:cs="Times New Roman"/>
          <w:sz w:val="24"/>
          <w:szCs w:val="24"/>
          <w:lang w:val="en-GB" w:bidi="ar-SA"/>
        </w:rPr>
        <w:t>As per the calculations the total dry bark weight</w:t>
      </w:r>
      <w:r w:rsidR="00FA4015">
        <w:rPr>
          <w:rFonts w:ascii="Times New Roman" w:eastAsia="Times New Roman" w:hAnsi="Times New Roman" w:cs="Times New Roman"/>
          <w:sz w:val="24"/>
          <w:szCs w:val="24"/>
          <w:lang w:val="en-GB" w:bidi="ar-SA"/>
        </w:rPr>
        <w:t xml:space="preserve"> which can be collected</w:t>
      </w:r>
      <w:r w:rsidR="002309FD" w:rsidRPr="009B2073">
        <w:rPr>
          <w:rFonts w:ascii="Times New Roman" w:eastAsia="Times New Roman" w:hAnsi="Times New Roman" w:cs="Times New Roman"/>
          <w:sz w:val="24"/>
          <w:szCs w:val="24"/>
          <w:lang w:val="en-GB" w:bidi="ar-SA"/>
        </w:rPr>
        <w:t xml:space="preserve"> is</w:t>
      </w:r>
      <w:r w:rsidR="009B2073">
        <w:rPr>
          <w:rFonts w:ascii="Times New Roman" w:eastAsia="Times New Roman" w:hAnsi="Times New Roman" w:cs="Times New Roman"/>
          <w:sz w:val="24"/>
          <w:szCs w:val="24"/>
          <w:lang w:val="en-GB" w:bidi="ar-SA"/>
        </w:rPr>
        <w:t xml:space="preserve"> 71216</w:t>
      </w:r>
      <w:r w:rsidR="00FA4015">
        <w:rPr>
          <w:rFonts w:ascii="Times New Roman" w:eastAsia="Times New Roman" w:hAnsi="Times New Roman" w:cs="Times New Roman"/>
          <w:sz w:val="24"/>
          <w:szCs w:val="24"/>
          <w:lang w:val="en-GB" w:bidi="ar-SA"/>
        </w:rPr>
        <w:t>44.98 g (7121.6 kg).</w:t>
      </w:r>
    </w:p>
    <w:p w14:paraId="29D2B34E" w14:textId="13357FF2" w:rsidR="00E33C2D" w:rsidRDefault="00E33C2D" w:rsidP="009B2073">
      <w:pPr>
        <w:spacing w:after="0" w:line="360" w:lineRule="auto"/>
        <w:jc w:val="both"/>
        <w:rPr>
          <w:rFonts w:ascii="Times New Roman" w:eastAsia="Times New Roman" w:hAnsi="Times New Roman" w:cs="Times New Roman"/>
          <w:sz w:val="24"/>
          <w:szCs w:val="24"/>
          <w:lang w:val="en-GB" w:bidi="ar-SA"/>
        </w:rPr>
      </w:pPr>
    </w:p>
    <w:p w14:paraId="067A1AC5" w14:textId="47B81CD0" w:rsidR="00E33C2D" w:rsidRPr="00C51A6A" w:rsidRDefault="00E33C2D" w:rsidP="009B2073">
      <w:pPr>
        <w:spacing w:after="0" w:line="360" w:lineRule="auto"/>
        <w:jc w:val="both"/>
        <w:rPr>
          <w:rFonts w:ascii="Times New Roman" w:eastAsia="Times New Roman" w:hAnsi="Times New Roman" w:cs="Times New Roman"/>
          <w:b/>
          <w:bCs/>
          <w:i/>
          <w:iCs/>
          <w:sz w:val="24"/>
          <w:szCs w:val="24"/>
          <w:lang w:val="en-GB" w:bidi="ar-SA"/>
        </w:rPr>
      </w:pPr>
      <w:r w:rsidRPr="009A5109">
        <w:rPr>
          <w:rFonts w:ascii="Times New Roman" w:eastAsia="Times New Roman" w:hAnsi="Times New Roman" w:cs="Times New Roman"/>
          <w:b/>
          <w:bCs/>
          <w:sz w:val="24"/>
          <w:szCs w:val="24"/>
          <w:lang w:val="en-GB" w:bidi="ar-SA"/>
        </w:rPr>
        <w:t xml:space="preserve">Table </w:t>
      </w:r>
      <w:r w:rsidR="009A5109" w:rsidRPr="009A5109">
        <w:rPr>
          <w:rFonts w:ascii="Times New Roman" w:eastAsia="Times New Roman" w:hAnsi="Times New Roman" w:cs="Times New Roman"/>
          <w:b/>
          <w:bCs/>
          <w:sz w:val="24"/>
          <w:szCs w:val="24"/>
          <w:lang w:val="en-GB" w:bidi="ar-SA"/>
        </w:rPr>
        <w:t>4</w:t>
      </w:r>
      <w:r w:rsidRPr="009A5109">
        <w:rPr>
          <w:rFonts w:ascii="Times New Roman" w:eastAsia="Times New Roman" w:hAnsi="Times New Roman" w:cs="Times New Roman"/>
          <w:b/>
          <w:bCs/>
          <w:sz w:val="24"/>
          <w:szCs w:val="24"/>
          <w:lang w:val="en-GB" w:bidi="ar-SA"/>
        </w:rPr>
        <w:t xml:space="preserve">: Data analysis for </w:t>
      </w:r>
      <w:proofErr w:type="spellStart"/>
      <w:r w:rsidRPr="009A5109">
        <w:rPr>
          <w:rFonts w:ascii="Times New Roman" w:eastAsia="Times New Roman" w:hAnsi="Times New Roman" w:cs="Times New Roman"/>
          <w:b/>
          <w:bCs/>
          <w:i/>
          <w:iCs/>
          <w:sz w:val="24"/>
          <w:szCs w:val="24"/>
          <w:lang w:val="en-GB" w:bidi="ar-SA"/>
        </w:rPr>
        <w:t>D.bholua</w:t>
      </w:r>
      <w:proofErr w:type="spellEnd"/>
    </w:p>
    <w:p w14:paraId="07A6DF19" w14:textId="7AE079B5" w:rsidR="00C51A6A" w:rsidRDefault="002309FD" w:rsidP="002309FD">
      <w:pPr>
        <w:spacing w:line="360" w:lineRule="auto"/>
        <w:jc w:val="both"/>
        <w:rPr>
          <w:rFonts w:ascii="Times New Roman" w:hAnsi="Times New Roman" w:cs="Times New Roman"/>
          <w:b/>
          <w:sz w:val="24"/>
          <w:szCs w:val="24"/>
        </w:rPr>
      </w:pPr>
      <w:r w:rsidRPr="002309FD">
        <w:rPr>
          <w:noProof/>
          <w:lang w:bidi="bo-CN"/>
        </w:rPr>
        <w:drawing>
          <wp:inline distT="0" distB="0" distL="0" distR="0" wp14:anchorId="306C3D61" wp14:editId="50B82B82">
            <wp:extent cx="5943600" cy="39681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968115"/>
                    </a:xfrm>
                    <a:prstGeom prst="rect">
                      <a:avLst/>
                    </a:prstGeom>
                    <a:noFill/>
                    <a:ln>
                      <a:noFill/>
                    </a:ln>
                  </pic:spPr>
                </pic:pic>
              </a:graphicData>
            </a:graphic>
          </wp:inline>
        </w:drawing>
      </w:r>
    </w:p>
    <w:p w14:paraId="05C62917" w14:textId="39525E05" w:rsidR="00580A76" w:rsidRPr="00FA4015" w:rsidRDefault="00FA4015" w:rsidP="00FA4015">
      <w:pPr>
        <w:spacing w:after="0" w:line="360" w:lineRule="auto"/>
        <w:jc w:val="both"/>
        <w:rPr>
          <w:rFonts w:ascii="Times New Roman" w:eastAsia="Times New Roman" w:hAnsi="Times New Roman" w:cs="Times New Roman"/>
          <w:b/>
          <w:bCs/>
          <w:i/>
          <w:iCs/>
          <w:sz w:val="24"/>
          <w:szCs w:val="24"/>
          <w:lang w:val="en-GB" w:bidi="ar-SA"/>
        </w:rPr>
      </w:pPr>
      <w:r w:rsidRPr="00FA4015">
        <w:rPr>
          <w:rFonts w:ascii="Times New Roman" w:eastAsia="Times New Roman" w:hAnsi="Times New Roman" w:cs="Times New Roman"/>
          <w:b/>
          <w:bCs/>
          <w:i/>
          <w:iCs/>
          <w:sz w:val="24"/>
          <w:szCs w:val="24"/>
          <w:lang w:val="en-GB" w:bidi="ar-SA"/>
        </w:rPr>
        <w:t>People</w:t>
      </w:r>
      <w:r w:rsidR="00580A76" w:rsidRPr="00FA4015">
        <w:rPr>
          <w:rFonts w:ascii="Times New Roman" w:eastAsia="Times New Roman" w:hAnsi="Times New Roman" w:cs="Times New Roman"/>
          <w:b/>
          <w:bCs/>
          <w:i/>
          <w:iCs/>
          <w:sz w:val="24"/>
          <w:szCs w:val="24"/>
          <w:lang w:val="en-GB" w:bidi="ar-SA"/>
        </w:rPr>
        <w:t xml:space="preserve"> decide to follow the </w:t>
      </w:r>
      <w:r>
        <w:rPr>
          <w:rFonts w:ascii="Times New Roman" w:eastAsia="Times New Roman" w:hAnsi="Times New Roman" w:cs="Times New Roman"/>
          <w:b/>
          <w:bCs/>
          <w:i/>
          <w:iCs/>
          <w:sz w:val="24"/>
          <w:szCs w:val="24"/>
          <w:lang w:val="en-GB" w:bidi="ar-SA"/>
        </w:rPr>
        <w:t xml:space="preserve">management </w:t>
      </w:r>
      <w:r w:rsidRPr="00FA4015">
        <w:rPr>
          <w:rFonts w:ascii="Times New Roman" w:eastAsia="Times New Roman" w:hAnsi="Times New Roman" w:cs="Times New Roman"/>
          <w:b/>
          <w:bCs/>
          <w:i/>
          <w:iCs/>
          <w:sz w:val="24"/>
          <w:szCs w:val="24"/>
          <w:lang w:val="en-GB" w:bidi="ar-SA"/>
        </w:rPr>
        <w:t>prescriptions</w:t>
      </w:r>
    </w:p>
    <w:p w14:paraId="75FCAE77" w14:textId="1958FBF2" w:rsidR="00580A76" w:rsidRPr="00580A76" w:rsidRDefault="00580A76" w:rsidP="00FA4015">
      <w:pPr>
        <w:numPr>
          <w:ilvl w:val="0"/>
          <w:numId w:val="11"/>
        </w:numPr>
        <w:spacing w:after="0" w:line="360" w:lineRule="auto"/>
        <w:jc w:val="both"/>
        <w:rPr>
          <w:rFonts w:ascii="Times New Roman" w:eastAsia="Times New Roman" w:hAnsi="Times New Roman" w:cs="Times New Roman"/>
          <w:sz w:val="24"/>
          <w:szCs w:val="24"/>
          <w:lang w:val="en-GB" w:bidi="ar-SA"/>
        </w:rPr>
      </w:pPr>
      <w:r w:rsidRPr="00580A76">
        <w:rPr>
          <w:rFonts w:ascii="Times New Roman" w:eastAsia="Times New Roman" w:hAnsi="Times New Roman" w:cs="Times New Roman"/>
          <w:sz w:val="24"/>
          <w:szCs w:val="24"/>
          <w:lang w:val="en-GB" w:bidi="ar-SA"/>
        </w:rPr>
        <w:t>Cut the stem at 10 cm above the ground to promote regeneration of shoots through a coppice system. As a rule of thumb this is at the height of a fist with the thumb up. The bark is peeled off after the stem is cut.</w:t>
      </w:r>
    </w:p>
    <w:p w14:paraId="79BE141F" w14:textId="77777777" w:rsidR="00580A76" w:rsidRPr="00580A76" w:rsidRDefault="00580A76" w:rsidP="00FA4015">
      <w:pPr>
        <w:numPr>
          <w:ilvl w:val="0"/>
          <w:numId w:val="11"/>
        </w:numPr>
        <w:spacing w:after="0" w:line="360" w:lineRule="auto"/>
        <w:jc w:val="both"/>
        <w:rPr>
          <w:rFonts w:ascii="Times New Roman" w:eastAsia="Times New Roman" w:hAnsi="Times New Roman" w:cs="Times New Roman"/>
          <w:sz w:val="24"/>
          <w:szCs w:val="24"/>
          <w:lang w:val="en-GB" w:bidi="ar-SA"/>
        </w:rPr>
      </w:pPr>
      <w:r w:rsidRPr="00580A76">
        <w:rPr>
          <w:rFonts w:ascii="Times New Roman" w:eastAsia="Times New Roman" w:hAnsi="Times New Roman" w:cs="Times New Roman"/>
          <w:sz w:val="24"/>
          <w:szCs w:val="24"/>
          <w:lang w:val="en-GB" w:bidi="ar-SA"/>
        </w:rPr>
        <w:t>Cut the stem slanting to avoid rotting of the remaining stump</w:t>
      </w:r>
    </w:p>
    <w:p w14:paraId="0C16E413" w14:textId="13BF67C5" w:rsidR="00580A76" w:rsidRPr="00580A76" w:rsidRDefault="00580A76" w:rsidP="00FA4015">
      <w:pPr>
        <w:numPr>
          <w:ilvl w:val="0"/>
          <w:numId w:val="11"/>
        </w:numPr>
        <w:spacing w:after="0" w:line="360" w:lineRule="auto"/>
        <w:jc w:val="both"/>
        <w:rPr>
          <w:rFonts w:ascii="Times New Roman" w:eastAsia="Times New Roman" w:hAnsi="Times New Roman" w:cs="Times New Roman"/>
          <w:sz w:val="24"/>
          <w:szCs w:val="24"/>
          <w:lang w:val="en-GB" w:bidi="ar-SA"/>
        </w:rPr>
      </w:pPr>
      <w:r w:rsidRPr="00580A76">
        <w:rPr>
          <w:rFonts w:ascii="Times New Roman" w:eastAsia="Times New Roman" w:hAnsi="Times New Roman" w:cs="Times New Roman"/>
          <w:sz w:val="24"/>
          <w:szCs w:val="24"/>
          <w:lang w:val="en-GB" w:bidi="ar-SA"/>
        </w:rPr>
        <w:t xml:space="preserve">Cut only stems of more than 3 cm in diameter at 10 cm from the ground; it is recommended to harvest as late as possible because the bark increment increases significantly over the years </w:t>
      </w:r>
    </w:p>
    <w:p w14:paraId="65385549" w14:textId="77777777" w:rsidR="00580A76" w:rsidRPr="00580A76" w:rsidRDefault="00580A76" w:rsidP="00FA4015">
      <w:pPr>
        <w:numPr>
          <w:ilvl w:val="0"/>
          <w:numId w:val="11"/>
        </w:numPr>
        <w:spacing w:after="0" w:line="360" w:lineRule="auto"/>
        <w:jc w:val="both"/>
        <w:rPr>
          <w:rFonts w:ascii="Times New Roman" w:eastAsia="Times New Roman" w:hAnsi="Times New Roman" w:cs="Times New Roman"/>
          <w:i/>
          <w:sz w:val="24"/>
          <w:szCs w:val="24"/>
          <w:lang w:val="en-GB" w:bidi="ar-SA"/>
        </w:rPr>
      </w:pPr>
      <w:r w:rsidRPr="00580A76">
        <w:rPr>
          <w:rFonts w:ascii="Times New Roman" w:eastAsia="Times New Roman" w:hAnsi="Times New Roman" w:cs="Times New Roman"/>
          <w:sz w:val="24"/>
          <w:szCs w:val="24"/>
          <w:lang w:val="en-GB" w:bidi="ar-SA"/>
        </w:rPr>
        <w:t xml:space="preserve">Take care and do not to destroy/ damage remaining stands, seedlings and saplings of </w:t>
      </w:r>
      <w:proofErr w:type="spellStart"/>
      <w:r w:rsidRPr="00580A76">
        <w:rPr>
          <w:rFonts w:ascii="Times New Roman" w:eastAsia="Times New Roman" w:hAnsi="Times New Roman" w:cs="Times New Roman"/>
          <w:sz w:val="24"/>
          <w:szCs w:val="24"/>
          <w:lang w:val="en-GB" w:bidi="ar-SA"/>
        </w:rPr>
        <w:t>Deynap</w:t>
      </w:r>
      <w:proofErr w:type="spellEnd"/>
      <w:r w:rsidRPr="00580A76">
        <w:rPr>
          <w:rFonts w:ascii="Times New Roman" w:eastAsia="Times New Roman" w:hAnsi="Times New Roman" w:cs="Times New Roman"/>
          <w:sz w:val="24"/>
          <w:szCs w:val="24"/>
          <w:lang w:val="en-GB" w:bidi="ar-SA"/>
        </w:rPr>
        <w:t xml:space="preserve"> and </w:t>
      </w:r>
      <w:proofErr w:type="spellStart"/>
      <w:r w:rsidRPr="00580A76">
        <w:rPr>
          <w:rFonts w:ascii="Times New Roman" w:eastAsia="Times New Roman" w:hAnsi="Times New Roman" w:cs="Times New Roman"/>
          <w:sz w:val="24"/>
          <w:szCs w:val="24"/>
          <w:lang w:val="en-GB" w:bidi="ar-SA"/>
        </w:rPr>
        <w:t>Deykap</w:t>
      </w:r>
      <w:proofErr w:type="spellEnd"/>
      <w:r w:rsidRPr="00580A76">
        <w:rPr>
          <w:rFonts w:ascii="Times New Roman" w:eastAsia="Times New Roman" w:hAnsi="Times New Roman" w:cs="Times New Roman"/>
          <w:sz w:val="24"/>
          <w:szCs w:val="24"/>
          <w:lang w:val="en-GB" w:bidi="ar-SA"/>
        </w:rPr>
        <w:t xml:space="preserve"> while harvesting</w:t>
      </w:r>
    </w:p>
    <w:p w14:paraId="3D2CCE0D" w14:textId="77777777" w:rsidR="00580A76" w:rsidRPr="00580A76" w:rsidRDefault="00580A76" w:rsidP="00FA4015">
      <w:pPr>
        <w:spacing w:after="0" w:line="360" w:lineRule="auto"/>
        <w:jc w:val="both"/>
        <w:rPr>
          <w:rFonts w:ascii="Times New Roman" w:eastAsia="Times New Roman" w:hAnsi="Times New Roman" w:cs="Times New Roman"/>
          <w:sz w:val="24"/>
          <w:szCs w:val="24"/>
          <w:lang w:val="en-GB" w:bidi="ar-SA"/>
        </w:rPr>
      </w:pPr>
    </w:p>
    <w:p w14:paraId="7AD3AEBD" w14:textId="77777777" w:rsidR="00E33C2D" w:rsidRDefault="00E33C2D" w:rsidP="00580A76">
      <w:pPr>
        <w:rPr>
          <w:rFonts w:ascii="Times New Roman" w:hAnsi="Times New Roman" w:cs="Times New Roman"/>
          <w:b/>
          <w:sz w:val="24"/>
          <w:szCs w:val="24"/>
        </w:rPr>
      </w:pPr>
      <w:bookmarkStart w:id="28" w:name="_Toc38547156"/>
    </w:p>
    <w:p w14:paraId="547356C5" w14:textId="32BEA4C7" w:rsidR="00580A76" w:rsidRDefault="00580A76" w:rsidP="00AD4D1D">
      <w:pPr>
        <w:pStyle w:val="Heading1"/>
        <w:rPr>
          <w:rFonts w:ascii="Times New Roman" w:hAnsi="Times New Roman" w:cs="Times New Roman"/>
          <w:sz w:val="28"/>
          <w:szCs w:val="28"/>
        </w:rPr>
      </w:pPr>
      <w:bookmarkStart w:id="29" w:name="_Toc106635608"/>
      <w:r w:rsidRPr="00C608B8">
        <w:rPr>
          <w:rFonts w:ascii="Times New Roman" w:hAnsi="Times New Roman" w:cs="Times New Roman"/>
          <w:sz w:val="28"/>
          <w:szCs w:val="28"/>
        </w:rPr>
        <w:lastRenderedPageBreak/>
        <w:t>PART B: By-laws: Group Regulations and Norms</w:t>
      </w:r>
      <w:bookmarkEnd w:id="28"/>
      <w:bookmarkEnd w:id="29"/>
    </w:p>
    <w:p w14:paraId="56C4374A" w14:textId="77777777" w:rsidR="00C608B8" w:rsidRPr="00C608B8" w:rsidRDefault="00C608B8" w:rsidP="00C608B8">
      <w:pPr>
        <w:rPr>
          <w:lang w:val="en-GB" w:bidi="ar-SA"/>
        </w:rPr>
      </w:pP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57"/>
        <w:gridCol w:w="84"/>
        <w:gridCol w:w="2215"/>
        <w:gridCol w:w="2525"/>
        <w:gridCol w:w="2288"/>
      </w:tblGrid>
      <w:tr w:rsidR="00580A76" w:rsidRPr="00FA4015" w14:paraId="4F660A51" w14:textId="77777777" w:rsidTr="00026401">
        <w:tc>
          <w:tcPr>
            <w:tcW w:w="2357" w:type="dxa"/>
            <w:vMerge w:val="restart"/>
            <w:shd w:val="clear" w:color="auto" w:fill="F3F3F3"/>
            <w:vAlign w:val="center"/>
          </w:tcPr>
          <w:p w14:paraId="67D4A100" w14:textId="77777777" w:rsidR="00580A76" w:rsidRPr="00FA4015" w:rsidRDefault="00580A76" w:rsidP="001212ED">
            <w:pPr>
              <w:pStyle w:val="Heading1"/>
              <w:spacing w:before="0" w:after="0"/>
              <w:rPr>
                <w:rFonts w:ascii="Times New Roman" w:hAnsi="Times New Roman" w:cs="Times New Roman"/>
                <w:sz w:val="24"/>
                <w:szCs w:val="24"/>
              </w:rPr>
            </w:pPr>
            <w:bookmarkStart w:id="30" w:name="_Toc38547157"/>
            <w:bookmarkStart w:id="31" w:name="_Toc106635264"/>
            <w:bookmarkStart w:id="32" w:name="_Toc106635609"/>
            <w:r w:rsidRPr="00FA4015">
              <w:rPr>
                <w:rFonts w:ascii="Times New Roman" w:hAnsi="Times New Roman" w:cs="Times New Roman"/>
                <w:sz w:val="24"/>
                <w:szCs w:val="24"/>
              </w:rPr>
              <w:t>1. Members of the NWFP management &amp; marketing group</w:t>
            </w:r>
            <w:bookmarkEnd w:id="30"/>
            <w:bookmarkEnd w:id="31"/>
            <w:bookmarkEnd w:id="32"/>
          </w:p>
        </w:tc>
        <w:tc>
          <w:tcPr>
            <w:tcW w:w="2299" w:type="dxa"/>
            <w:gridSpan w:val="2"/>
          </w:tcPr>
          <w:p w14:paraId="63316A3E" w14:textId="77777777" w:rsidR="00580A76" w:rsidRPr="00FA4015" w:rsidRDefault="00580A76" w:rsidP="001212ED">
            <w:pPr>
              <w:spacing w:line="240" w:lineRule="auto"/>
              <w:jc w:val="center"/>
              <w:rPr>
                <w:rFonts w:ascii="Times New Roman" w:hAnsi="Times New Roman" w:cs="Times New Roman"/>
                <w:b/>
                <w:sz w:val="24"/>
                <w:szCs w:val="24"/>
              </w:rPr>
            </w:pPr>
            <w:r w:rsidRPr="00FA4015">
              <w:rPr>
                <w:rFonts w:ascii="Times New Roman" w:hAnsi="Times New Roman" w:cs="Times New Roman"/>
                <w:b/>
                <w:sz w:val="24"/>
                <w:szCs w:val="24"/>
              </w:rPr>
              <w:t>Village</w:t>
            </w:r>
          </w:p>
        </w:tc>
        <w:tc>
          <w:tcPr>
            <w:tcW w:w="2525" w:type="dxa"/>
          </w:tcPr>
          <w:p w14:paraId="79C5C647" w14:textId="77777777" w:rsidR="00580A76" w:rsidRPr="00FA4015" w:rsidRDefault="00580A76" w:rsidP="001212ED">
            <w:pPr>
              <w:spacing w:line="240" w:lineRule="auto"/>
              <w:jc w:val="center"/>
              <w:rPr>
                <w:rFonts w:ascii="Times New Roman" w:hAnsi="Times New Roman" w:cs="Times New Roman"/>
                <w:b/>
                <w:sz w:val="24"/>
                <w:szCs w:val="24"/>
              </w:rPr>
            </w:pPr>
            <w:r w:rsidRPr="00FA4015">
              <w:rPr>
                <w:rFonts w:ascii="Times New Roman" w:hAnsi="Times New Roman" w:cs="Times New Roman"/>
                <w:b/>
                <w:sz w:val="24"/>
                <w:szCs w:val="24"/>
              </w:rPr>
              <w:t>Number of member households</w:t>
            </w:r>
          </w:p>
        </w:tc>
        <w:tc>
          <w:tcPr>
            <w:tcW w:w="2288" w:type="dxa"/>
          </w:tcPr>
          <w:p w14:paraId="3354985E" w14:textId="77777777" w:rsidR="00580A76" w:rsidRPr="00FA4015" w:rsidRDefault="00580A76" w:rsidP="001212ED">
            <w:pPr>
              <w:spacing w:line="240" w:lineRule="auto"/>
              <w:jc w:val="center"/>
              <w:rPr>
                <w:rFonts w:ascii="Times New Roman" w:hAnsi="Times New Roman" w:cs="Times New Roman"/>
                <w:b/>
                <w:sz w:val="24"/>
                <w:szCs w:val="24"/>
              </w:rPr>
            </w:pPr>
            <w:r w:rsidRPr="00FA4015">
              <w:rPr>
                <w:rFonts w:ascii="Times New Roman" w:hAnsi="Times New Roman" w:cs="Times New Roman"/>
                <w:b/>
                <w:sz w:val="24"/>
                <w:szCs w:val="24"/>
              </w:rPr>
              <w:t>Gewog</w:t>
            </w:r>
          </w:p>
        </w:tc>
      </w:tr>
      <w:tr w:rsidR="00026401" w:rsidRPr="00FA4015" w14:paraId="51134747" w14:textId="77777777" w:rsidTr="00026401">
        <w:tc>
          <w:tcPr>
            <w:tcW w:w="2357" w:type="dxa"/>
            <w:vMerge/>
            <w:tcBorders>
              <w:top w:val="nil"/>
            </w:tcBorders>
            <w:shd w:val="clear" w:color="auto" w:fill="F3F3F3"/>
          </w:tcPr>
          <w:p w14:paraId="18A699CC" w14:textId="77777777" w:rsidR="00026401" w:rsidRPr="00FA4015" w:rsidRDefault="00026401" w:rsidP="001212ED">
            <w:pPr>
              <w:spacing w:line="240" w:lineRule="auto"/>
              <w:rPr>
                <w:rFonts w:ascii="Times New Roman" w:hAnsi="Times New Roman" w:cs="Times New Roman"/>
                <w:sz w:val="24"/>
                <w:szCs w:val="24"/>
              </w:rPr>
            </w:pPr>
          </w:p>
        </w:tc>
        <w:tc>
          <w:tcPr>
            <w:tcW w:w="2299" w:type="dxa"/>
            <w:gridSpan w:val="2"/>
          </w:tcPr>
          <w:p w14:paraId="4A66EED1" w14:textId="032365EE" w:rsidR="00026401" w:rsidRPr="00FA4015" w:rsidRDefault="00026401" w:rsidP="001212ED">
            <w:pPr>
              <w:spacing w:line="240" w:lineRule="auto"/>
              <w:rPr>
                <w:rFonts w:ascii="Times New Roman" w:hAnsi="Times New Roman" w:cs="Times New Roman"/>
                <w:sz w:val="24"/>
                <w:szCs w:val="24"/>
              </w:rPr>
            </w:pPr>
            <w:proofErr w:type="spellStart"/>
            <w:r w:rsidRPr="00FA4015">
              <w:rPr>
                <w:rFonts w:ascii="Times New Roman" w:hAnsi="Times New Roman" w:cs="Times New Roman"/>
                <w:sz w:val="24"/>
                <w:szCs w:val="24"/>
              </w:rPr>
              <w:t>Goney-Wambur</w:t>
            </w:r>
            <w:proofErr w:type="spellEnd"/>
          </w:p>
        </w:tc>
        <w:tc>
          <w:tcPr>
            <w:tcW w:w="2525" w:type="dxa"/>
          </w:tcPr>
          <w:p w14:paraId="69E49B3E" w14:textId="24AAC8BE" w:rsidR="00026401" w:rsidRPr="00FA4015" w:rsidRDefault="00026401" w:rsidP="001212ED">
            <w:pPr>
              <w:spacing w:line="240" w:lineRule="auto"/>
              <w:jc w:val="center"/>
              <w:rPr>
                <w:rFonts w:ascii="Times New Roman" w:hAnsi="Times New Roman" w:cs="Times New Roman"/>
                <w:sz w:val="24"/>
                <w:szCs w:val="24"/>
              </w:rPr>
            </w:pPr>
            <w:r w:rsidRPr="00FA4015">
              <w:rPr>
                <w:rFonts w:ascii="Times New Roman" w:hAnsi="Times New Roman" w:cs="Times New Roman"/>
                <w:sz w:val="24"/>
                <w:szCs w:val="24"/>
              </w:rPr>
              <w:t>63</w:t>
            </w:r>
          </w:p>
        </w:tc>
        <w:tc>
          <w:tcPr>
            <w:tcW w:w="2288" w:type="dxa"/>
            <w:vMerge w:val="restart"/>
          </w:tcPr>
          <w:p w14:paraId="02249921" w14:textId="6C3BD6EF" w:rsidR="00026401" w:rsidRPr="00FA4015" w:rsidRDefault="00026401" w:rsidP="001212ED">
            <w:pPr>
              <w:spacing w:line="240" w:lineRule="auto"/>
              <w:rPr>
                <w:rFonts w:ascii="Times New Roman" w:hAnsi="Times New Roman" w:cs="Times New Roman"/>
                <w:sz w:val="24"/>
                <w:szCs w:val="24"/>
              </w:rPr>
            </w:pPr>
            <w:proofErr w:type="spellStart"/>
            <w:r w:rsidRPr="00FA4015">
              <w:rPr>
                <w:rFonts w:ascii="Times New Roman" w:hAnsi="Times New Roman" w:cs="Times New Roman"/>
                <w:sz w:val="24"/>
                <w:szCs w:val="24"/>
              </w:rPr>
              <w:t>Tsenkhar</w:t>
            </w:r>
            <w:proofErr w:type="spellEnd"/>
          </w:p>
        </w:tc>
      </w:tr>
      <w:tr w:rsidR="00026401" w:rsidRPr="00FA4015" w14:paraId="3E13C277" w14:textId="77777777" w:rsidTr="00026401">
        <w:tc>
          <w:tcPr>
            <w:tcW w:w="2357" w:type="dxa"/>
            <w:vMerge/>
            <w:tcBorders>
              <w:top w:val="nil"/>
            </w:tcBorders>
            <w:shd w:val="clear" w:color="auto" w:fill="F3F3F3"/>
          </w:tcPr>
          <w:p w14:paraId="6BA242CA" w14:textId="77777777" w:rsidR="00026401" w:rsidRPr="00FA4015" w:rsidRDefault="00026401" w:rsidP="001212ED">
            <w:pPr>
              <w:spacing w:line="240" w:lineRule="auto"/>
              <w:rPr>
                <w:rFonts w:ascii="Times New Roman" w:hAnsi="Times New Roman" w:cs="Times New Roman"/>
                <w:sz w:val="24"/>
                <w:szCs w:val="24"/>
              </w:rPr>
            </w:pPr>
          </w:p>
        </w:tc>
        <w:tc>
          <w:tcPr>
            <w:tcW w:w="2299" w:type="dxa"/>
            <w:gridSpan w:val="2"/>
          </w:tcPr>
          <w:p w14:paraId="4AE9219D" w14:textId="77777777" w:rsidR="00026401" w:rsidRPr="00FA4015" w:rsidRDefault="00026401" w:rsidP="001212ED">
            <w:pPr>
              <w:spacing w:line="240" w:lineRule="auto"/>
              <w:rPr>
                <w:rFonts w:ascii="Times New Roman" w:hAnsi="Times New Roman" w:cs="Times New Roman"/>
                <w:b/>
                <w:sz w:val="24"/>
                <w:szCs w:val="24"/>
              </w:rPr>
            </w:pPr>
            <w:r w:rsidRPr="00FA4015">
              <w:rPr>
                <w:rFonts w:ascii="Times New Roman" w:hAnsi="Times New Roman" w:cs="Times New Roman"/>
                <w:b/>
                <w:sz w:val="24"/>
                <w:szCs w:val="24"/>
              </w:rPr>
              <w:t>Total</w:t>
            </w:r>
          </w:p>
        </w:tc>
        <w:tc>
          <w:tcPr>
            <w:tcW w:w="2525" w:type="dxa"/>
          </w:tcPr>
          <w:p w14:paraId="6CBB62F8" w14:textId="38B63114" w:rsidR="00026401" w:rsidRPr="00FA4015" w:rsidRDefault="00026401" w:rsidP="001212ED">
            <w:pPr>
              <w:spacing w:line="240" w:lineRule="auto"/>
              <w:jc w:val="center"/>
              <w:rPr>
                <w:rFonts w:ascii="Times New Roman" w:hAnsi="Times New Roman" w:cs="Times New Roman"/>
                <w:b/>
                <w:sz w:val="24"/>
                <w:szCs w:val="24"/>
              </w:rPr>
            </w:pPr>
            <w:r w:rsidRPr="00FA4015">
              <w:rPr>
                <w:rFonts w:ascii="Times New Roman" w:hAnsi="Times New Roman" w:cs="Times New Roman"/>
                <w:b/>
                <w:sz w:val="24"/>
                <w:szCs w:val="24"/>
              </w:rPr>
              <w:t>63</w:t>
            </w:r>
          </w:p>
        </w:tc>
        <w:tc>
          <w:tcPr>
            <w:tcW w:w="2288" w:type="dxa"/>
            <w:vMerge/>
          </w:tcPr>
          <w:p w14:paraId="6BD0A340" w14:textId="77777777" w:rsidR="00026401" w:rsidRPr="00FA4015" w:rsidRDefault="00026401" w:rsidP="001212ED">
            <w:pPr>
              <w:spacing w:line="240" w:lineRule="auto"/>
              <w:rPr>
                <w:rFonts w:ascii="Times New Roman" w:hAnsi="Times New Roman" w:cs="Times New Roman"/>
                <w:sz w:val="24"/>
                <w:szCs w:val="24"/>
              </w:rPr>
            </w:pPr>
          </w:p>
        </w:tc>
      </w:tr>
      <w:tr w:rsidR="00580A76" w:rsidRPr="00FA4015" w14:paraId="4AFDA00E" w14:textId="77777777" w:rsidTr="00026401">
        <w:tc>
          <w:tcPr>
            <w:tcW w:w="2357" w:type="dxa"/>
            <w:vMerge/>
            <w:tcBorders>
              <w:top w:val="nil"/>
              <w:bottom w:val="single" w:sz="4" w:space="0" w:color="auto"/>
            </w:tcBorders>
            <w:shd w:val="clear" w:color="auto" w:fill="F3F3F3"/>
          </w:tcPr>
          <w:p w14:paraId="17181E95" w14:textId="77777777" w:rsidR="00580A76" w:rsidRPr="00FA4015" w:rsidRDefault="00580A76" w:rsidP="001212ED">
            <w:pPr>
              <w:spacing w:line="240" w:lineRule="auto"/>
              <w:rPr>
                <w:rFonts w:ascii="Times New Roman" w:hAnsi="Times New Roman" w:cs="Times New Roman"/>
                <w:sz w:val="24"/>
                <w:szCs w:val="24"/>
              </w:rPr>
            </w:pPr>
          </w:p>
        </w:tc>
        <w:tc>
          <w:tcPr>
            <w:tcW w:w="7112" w:type="dxa"/>
            <w:gridSpan w:val="4"/>
            <w:tcBorders>
              <w:bottom w:val="single" w:sz="4" w:space="0" w:color="auto"/>
            </w:tcBorders>
          </w:tcPr>
          <w:p w14:paraId="1359FB52" w14:textId="77777777" w:rsidR="00580A76" w:rsidRPr="00FA4015" w:rsidRDefault="00580A76" w:rsidP="001212ED">
            <w:pPr>
              <w:spacing w:line="240" w:lineRule="auto"/>
              <w:rPr>
                <w:rFonts w:ascii="Times New Roman" w:hAnsi="Times New Roman" w:cs="Times New Roman"/>
                <w:b/>
                <w:sz w:val="24"/>
                <w:szCs w:val="24"/>
              </w:rPr>
            </w:pPr>
            <w:r w:rsidRPr="00FA4015">
              <w:rPr>
                <w:rFonts w:ascii="Times New Roman" w:hAnsi="Times New Roman" w:cs="Times New Roman"/>
                <w:b/>
                <w:sz w:val="24"/>
                <w:szCs w:val="24"/>
              </w:rPr>
              <w:t>Responsibilities and rights of members:</w:t>
            </w:r>
          </w:p>
          <w:p w14:paraId="7E0B2D4F" w14:textId="77777777" w:rsidR="00580A76" w:rsidRPr="00FA4015" w:rsidRDefault="00580A76" w:rsidP="001212ED">
            <w:pPr>
              <w:numPr>
                <w:ilvl w:val="0"/>
                <w:numId w:val="7"/>
              </w:numPr>
              <w:spacing w:after="0" w:line="240" w:lineRule="auto"/>
              <w:jc w:val="both"/>
              <w:rPr>
                <w:rFonts w:ascii="Times New Roman" w:hAnsi="Times New Roman" w:cs="Times New Roman"/>
                <w:sz w:val="24"/>
                <w:szCs w:val="24"/>
              </w:rPr>
            </w:pPr>
            <w:r w:rsidRPr="00FA4015">
              <w:rPr>
                <w:rFonts w:ascii="Times New Roman" w:hAnsi="Times New Roman" w:cs="Times New Roman"/>
                <w:sz w:val="24"/>
                <w:szCs w:val="24"/>
              </w:rPr>
              <w:t>All the members shall be responsible for sustainable management of NWFPs.</w:t>
            </w:r>
          </w:p>
          <w:p w14:paraId="0DD63C91" w14:textId="77777777" w:rsidR="00580A76" w:rsidRPr="00FA4015" w:rsidRDefault="00580A76" w:rsidP="001212ED">
            <w:pPr>
              <w:numPr>
                <w:ilvl w:val="0"/>
                <w:numId w:val="7"/>
              </w:numPr>
              <w:spacing w:after="0" w:line="240" w:lineRule="auto"/>
              <w:jc w:val="both"/>
              <w:rPr>
                <w:rFonts w:ascii="Times New Roman" w:hAnsi="Times New Roman" w:cs="Times New Roman"/>
                <w:sz w:val="24"/>
                <w:szCs w:val="24"/>
              </w:rPr>
            </w:pPr>
            <w:r w:rsidRPr="00FA4015">
              <w:rPr>
                <w:rFonts w:ascii="Times New Roman" w:hAnsi="Times New Roman" w:cs="Times New Roman"/>
                <w:sz w:val="24"/>
                <w:szCs w:val="24"/>
              </w:rPr>
              <w:t>The NWFPs shall be harvested during suitable season as prescribed in management plan.</w:t>
            </w:r>
          </w:p>
          <w:p w14:paraId="6EDE4CBB" w14:textId="77777777" w:rsidR="00580A76" w:rsidRPr="00FA4015" w:rsidRDefault="00580A76" w:rsidP="001212ED">
            <w:pPr>
              <w:numPr>
                <w:ilvl w:val="0"/>
                <w:numId w:val="7"/>
              </w:numPr>
              <w:spacing w:after="0" w:line="240" w:lineRule="auto"/>
              <w:jc w:val="both"/>
              <w:rPr>
                <w:rFonts w:ascii="Times New Roman" w:hAnsi="Times New Roman" w:cs="Times New Roman"/>
                <w:sz w:val="24"/>
                <w:szCs w:val="24"/>
              </w:rPr>
            </w:pPr>
            <w:r w:rsidRPr="00FA4015">
              <w:rPr>
                <w:rFonts w:ascii="Times New Roman" w:hAnsi="Times New Roman" w:cs="Times New Roman"/>
                <w:sz w:val="24"/>
                <w:szCs w:val="24"/>
              </w:rPr>
              <w:t xml:space="preserve">The NWFPs </w:t>
            </w:r>
            <w:r w:rsidRPr="00FA4015">
              <w:rPr>
                <w:rFonts w:ascii="Times New Roman" w:hAnsi="Times New Roman" w:cs="Times New Roman"/>
                <w:color w:val="000000" w:themeColor="text1"/>
                <w:sz w:val="24"/>
                <w:szCs w:val="24"/>
              </w:rPr>
              <w:t xml:space="preserve">group </w:t>
            </w:r>
            <w:r w:rsidRPr="00FA4015">
              <w:rPr>
                <w:rFonts w:ascii="Times New Roman" w:hAnsi="Times New Roman" w:cs="Times New Roman"/>
                <w:sz w:val="24"/>
                <w:szCs w:val="24"/>
              </w:rPr>
              <w:t xml:space="preserve">members shall follow and respect the instruction of executive members. </w:t>
            </w:r>
          </w:p>
          <w:p w14:paraId="61329BC4" w14:textId="77777777" w:rsidR="00580A76" w:rsidRPr="00FA4015" w:rsidRDefault="00580A76" w:rsidP="001212ED">
            <w:pPr>
              <w:numPr>
                <w:ilvl w:val="0"/>
                <w:numId w:val="7"/>
              </w:numPr>
              <w:spacing w:after="0" w:line="240" w:lineRule="auto"/>
              <w:jc w:val="both"/>
              <w:rPr>
                <w:rFonts w:ascii="Times New Roman" w:hAnsi="Times New Roman" w:cs="Times New Roman"/>
                <w:sz w:val="24"/>
                <w:szCs w:val="24"/>
              </w:rPr>
            </w:pPr>
            <w:r w:rsidRPr="00FA4015">
              <w:rPr>
                <w:rFonts w:ascii="Times New Roman" w:hAnsi="Times New Roman" w:cs="Times New Roman"/>
                <w:sz w:val="24"/>
                <w:szCs w:val="24"/>
              </w:rPr>
              <w:t xml:space="preserve">All members shall be vigilance for illegal harvesting of NWFPs by non-members and report to forest office/executive members. </w:t>
            </w:r>
          </w:p>
          <w:p w14:paraId="6D8E9587" w14:textId="77777777" w:rsidR="00580A76" w:rsidRPr="00FA4015" w:rsidRDefault="00580A76" w:rsidP="001212ED">
            <w:pPr>
              <w:numPr>
                <w:ilvl w:val="0"/>
                <w:numId w:val="7"/>
              </w:numPr>
              <w:spacing w:after="0" w:line="240" w:lineRule="auto"/>
              <w:jc w:val="both"/>
              <w:rPr>
                <w:rFonts w:ascii="Times New Roman" w:hAnsi="Times New Roman" w:cs="Times New Roman"/>
                <w:sz w:val="24"/>
                <w:szCs w:val="24"/>
              </w:rPr>
            </w:pPr>
            <w:r w:rsidRPr="00FA4015">
              <w:rPr>
                <w:rFonts w:ascii="Times New Roman" w:hAnsi="Times New Roman" w:cs="Times New Roman"/>
                <w:sz w:val="24"/>
                <w:szCs w:val="24"/>
              </w:rPr>
              <w:t>All the group members have right to harvest NWFPs and market as per this plan.</w:t>
            </w:r>
          </w:p>
          <w:p w14:paraId="120B4864" w14:textId="77777777" w:rsidR="00580A76" w:rsidRPr="00FA4015" w:rsidRDefault="00580A76" w:rsidP="001212ED">
            <w:pPr>
              <w:numPr>
                <w:ilvl w:val="0"/>
                <w:numId w:val="7"/>
              </w:numPr>
              <w:spacing w:after="0" w:line="240" w:lineRule="auto"/>
              <w:jc w:val="both"/>
              <w:rPr>
                <w:rFonts w:ascii="Times New Roman" w:hAnsi="Times New Roman" w:cs="Times New Roman"/>
                <w:sz w:val="24"/>
                <w:szCs w:val="24"/>
              </w:rPr>
            </w:pPr>
            <w:r w:rsidRPr="00FA4015">
              <w:rPr>
                <w:rFonts w:ascii="Times New Roman" w:hAnsi="Times New Roman" w:cs="Times New Roman"/>
                <w:sz w:val="24"/>
                <w:szCs w:val="24"/>
              </w:rPr>
              <w:t>The members will collect NWFPs as per the directives of the Chairperson based on demand of the trader/buyers but not exceeding the annual harvesting limit.</w:t>
            </w:r>
          </w:p>
          <w:p w14:paraId="55E4F0FB" w14:textId="77777777" w:rsidR="00580A76" w:rsidRPr="00FA4015" w:rsidRDefault="00580A76" w:rsidP="001212ED">
            <w:pPr>
              <w:numPr>
                <w:ilvl w:val="0"/>
                <w:numId w:val="7"/>
              </w:numPr>
              <w:spacing w:after="0" w:line="240" w:lineRule="auto"/>
              <w:jc w:val="both"/>
              <w:rPr>
                <w:rFonts w:ascii="Times New Roman" w:hAnsi="Times New Roman" w:cs="Times New Roman"/>
                <w:sz w:val="24"/>
                <w:szCs w:val="24"/>
              </w:rPr>
            </w:pPr>
            <w:r w:rsidRPr="00FA4015">
              <w:rPr>
                <w:rFonts w:ascii="Times New Roman" w:hAnsi="Times New Roman" w:cs="Times New Roman"/>
                <w:sz w:val="24"/>
                <w:szCs w:val="24"/>
              </w:rPr>
              <w:t>Members should inform the Chairperson/Forestry Official of  any person extracting rural timber from NWFP harvesting area so as to stop the illegal harvesting of the NWFPs.</w:t>
            </w:r>
          </w:p>
        </w:tc>
      </w:tr>
      <w:tr w:rsidR="0018432C" w:rsidRPr="00FA4015" w14:paraId="24847035" w14:textId="77777777" w:rsidTr="00026401">
        <w:tc>
          <w:tcPr>
            <w:tcW w:w="2357" w:type="dxa"/>
            <w:tcBorders>
              <w:left w:val="nil"/>
              <w:bottom w:val="single" w:sz="4" w:space="0" w:color="auto"/>
              <w:right w:val="nil"/>
            </w:tcBorders>
          </w:tcPr>
          <w:p w14:paraId="021155B2" w14:textId="77777777" w:rsidR="0018432C" w:rsidRPr="00FA4015" w:rsidRDefault="0018432C" w:rsidP="001212ED">
            <w:pPr>
              <w:spacing w:line="240" w:lineRule="auto"/>
              <w:rPr>
                <w:rFonts w:ascii="Times New Roman" w:hAnsi="Times New Roman" w:cs="Times New Roman"/>
                <w:sz w:val="24"/>
                <w:szCs w:val="24"/>
              </w:rPr>
            </w:pPr>
          </w:p>
        </w:tc>
        <w:tc>
          <w:tcPr>
            <w:tcW w:w="7112" w:type="dxa"/>
            <w:gridSpan w:val="4"/>
            <w:tcBorders>
              <w:left w:val="nil"/>
              <w:right w:val="nil"/>
            </w:tcBorders>
          </w:tcPr>
          <w:p w14:paraId="6E1130A7" w14:textId="77777777" w:rsidR="0018432C" w:rsidRPr="00FA4015" w:rsidRDefault="0018432C" w:rsidP="001212ED">
            <w:pPr>
              <w:spacing w:line="240" w:lineRule="auto"/>
              <w:rPr>
                <w:rFonts w:ascii="Times New Roman" w:hAnsi="Times New Roman" w:cs="Times New Roman"/>
                <w:sz w:val="24"/>
                <w:szCs w:val="24"/>
              </w:rPr>
            </w:pPr>
          </w:p>
        </w:tc>
      </w:tr>
      <w:tr w:rsidR="0018432C" w:rsidRPr="00FA4015" w14:paraId="05F40CDE" w14:textId="77777777" w:rsidTr="00026401">
        <w:tc>
          <w:tcPr>
            <w:tcW w:w="9469" w:type="dxa"/>
            <w:gridSpan w:val="5"/>
            <w:shd w:val="clear" w:color="auto" w:fill="F3F3F3"/>
            <w:vAlign w:val="center"/>
          </w:tcPr>
          <w:p w14:paraId="07D15D46" w14:textId="77777777" w:rsidR="0018432C" w:rsidRPr="00FA4015" w:rsidRDefault="0018432C" w:rsidP="001212ED">
            <w:pPr>
              <w:pStyle w:val="Heading1"/>
              <w:spacing w:before="0" w:after="0"/>
              <w:rPr>
                <w:rFonts w:ascii="Times New Roman" w:hAnsi="Times New Roman" w:cs="Times New Roman"/>
                <w:sz w:val="24"/>
                <w:szCs w:val="24"/>
              </w:rPr>
            </w:pPr>
            <w:bookmarkStart w:id="33" w:name="_Toc38547158"/>
            <w:bookmarkStart w:id="34" w:name="_Toc106635265"/>
            <w:bookmarkStart w:id="35" w:name="_Toc106635610"/>
            <w:r w:rsidRPr="00FA4015">
              <w:rPr>
                <w:rFonts w:ascii="Times New Roman" w:hAnsi="Times New Roman" w:cs="Times New Roman"/>
                <w:sz w:val="24"/>
                <w:szCs w:val="24"/>
              </w:rPr>
              <w:t>2. Executive committee</w:t>
            </w:r>
            <w:bookmarkEnd w:id="33"/>
            <w:bookmarkEnd w:id="34"/>
            <w:bookmarkEnd w:id="35"/>
          </w:p>
        </w:tc>
      </w:tr>
      <w:tr w:rsidR="0018432C" w:rsidRPr="00FA4015" w14:paraId="2BD1A095" w14:textId="77777777" w:rsidTr="00026401">
        <w:tc>
          <w:tcPr>
            <w:tcW w:w="2441" w:type="dxa"/>
            <w:gridSpan w:val="2"/>
            <w:vMerge w:val="restart"/>
            <w:shd w:val="clear" w:color="auto" w:fill="F3F3F3"/>
            <w:vAlign w:val="center"/>
          </w:tcPr>
          <w:p w14:paraId="7E9E4A3B" w14:textId="77777777" w:rsidR="0018432C" w:rsidRPr="00FA4015" w:rsidRDefault="0018432C" w:rsidP="001212ED">
            <w:pPr>
              <w:pStyle w:val="Heading2"/>
              <w:spacing w:before="0" w:line="240" w:lineRule="auto"/>
              <w:rPr>
                <w:rFonts w:ascii="Times New Roman" w:hAnsi="Times New Roman" w:cs="Times New Roman"/>
                <w:i/>
                <w:color w:val="auto"/>
                <w:sz w:val="24"/>
                <w:szCs w:val="24"/>
              </w:rPr>
            </w:pPr>
            <w:bookmarkStart w:id="36" w:name="_Toc38547159"/>
            <w:bookmarkStart w:id="37" w:name="_Toc106635266"/>
            <w:bookmarkStart w:id="38" w:name="_Toc106635611"/>
            <w:r w:rsidRPr="00FA4015">
              <w:rPr>
                <w:rFonts w:ascii="Times New Roman" w:hAnsi="Times New Roman" w:cs="Times New Roman"/>
                <w:color w:val="auto"/>
                <w:sz w:val="24"/>
                <w:szCs w:val="24"/>
              </w:rPr>
              <w:t>2.1 Chairperson</w:t>
            </w:r>
            <w:bookmarkEnd w:id="36"/>
            <w:bookmarkEnd w:id="37"/>
            <w:bookmarkEnd w:id="38"/>
          </w:p>
        </w:tc>
        <w:tc>
          <w:tcPr>
            <w:tcW w:w="7028" w:type="dxa"/>
            <w:gridSpan w:val="3"/>
          </w:tcPr>
          <w:p w14:paraId="1992B25F" w14:textId="332C3C48" w:rsidR="0018432C" w:rsidRPr="00FA4015" w:rsidRDefault="0018432C" w:rsidP="001212ED">
            <w:pPr>
              <w:spacing w:line="240" w:lineRule="auto"/>
              <w:rPr>
                <w:rFonts w:ascii="Times New Roman" w:hAnsi="Times New Roman" w:cs="Times New Roman"/>
                <w:b/>
                <w:sz w:val="24"/>
                <w:szCs w:val="24"/>
              </w:rPr>
            </w:pPr>
            <w:r w:rsidRPr="00FA4015">
              <w:rPr>
                <w:rFonts w:ascii="Times New Roman" w:hAnsi="Times New Roman" w:cs="Times New Roman"/>
                <w:b/>
                <w:sz w:val="24"/>
                <w:szCs w:val="24"/>
              </w:rPr>
              <w:t xml:space="preserve">Name of Chairperson: </w:t>
            </w:r>
            <w:proofErr w:type="spellStart"/>
            <w:r w:rsidR="00026401" w:rsidRPr="00FA4015">
              <w:rPr>
                <w:rFonts w:ascii="Times New Roman" w:hAnsi="Times New Roman" w:cs="Times New Roman"/>
                <w:sz w:val="24"/>
                <w:szCs w:val="24"/>
              </w:rPr>
              <w:t>Cheten</w:t>
            </w:r>
            <w:proofErr w:type="spellEnd"/>
            <w:r w:rsidR="00026401" w:rsidRPr="00FA4015">
              <w:rPr>
                <w:rFonts w:ascii="Times New Roman" w:hAnsi="Times New Roman" w:cs="Times New Roman"/>
                <w:sz w:val="24"/>
                <w:szCs w:val="24"/>
              </w:rPr>
              <w:t xml:space="preserve"> Dorji</w:t>
            </w:r>
          </w:p>
        </w:tc>
      </w:tr>
      <w:tr w:rsidR="0018432C" w:rsidRPr="00FA4015" w14:paraId="0C606016" w14:textId="77777777" w:rsidTr="00026401">
        <w:trPr>
          <w:trHeight w:val="440"/>
        </w:trPr>
        <w:tc>
          <w:tcPr>
            <w:tcW w:w="2441" w:type="dxa"/>
            <w:gridSpan w:val="2"/>
            <w:vMerge/>
            <w:tcBorders>
              <w:bottom w:val="single" w:sz="4" w:space="0" w:color="auto"/>
            </w:tcBorders>
            <w:shd w:val="clear" w:color="auto" w:fill="F3F3F3"/>
          </w:tcPr>
          <w:p w14:paraId="240A4534" w14:textId="77777777" w:rsidR="0018432C" w:rsidRPr="00FA4015" w:rsidRDefault="0018432C" w:rsidP="001212ED">
            <w:pPr>
              <w:spacing w:line="240" w:lineRule="auto"/>
              <w:rPr>
                <w:rFonts w:ascii="Times New Roman" w:hAnsi="Times New Roman" w:cs="Times New Roman"/>
                <w:sz w:val="24"/>
                <w:szCs w:val="24"/>
              </w:rPr>
            </w:pPr>
          </w:p>
        </w:tc>
        <w:tc>
          <w:tcPr>
            <w:tcW w:w="7028" w:type="dxa"/>
            <w:gridSpan w:val="3"/>
            <w:tcBorders>
              <w:bottom w:val="single" w:sz="4" w:space="0" w:color="auto"/>
            </w:tcBorders>
          </w:tcPr>
          <w:p w14:paraId="390DA3E6" w14:textId="77777777" w:rsidR="0018432C" w:rsidRPr="00FA4015" w:rsidRDefault="0018432C" w:rsidP="001212ED">
            <w:pPr>
              <w:spacing w:line="240" w:lineRule="auto"/>
              <w:rPr>
                <w:rFonts w:ascii="Times New Roman" w:hAnsi="Times New Roman" w:cs="Times New Roman"/>
                <w:b/>
                <w:sz w:val="24"/>
                <w:szCs w:val="24"/>
              </w:rPr>
            </w:pPr>
            <w:r w:rsidRPr="00FA4015">
              <w:rPr>
                <w:rFonts w:ascii="Times New Roman" w:hAnsi="Times New Roman" w:cs="Times New Roman"/>
                <w:b/>
                <w:sz w:val="24"/>
                <w:szCs w:val="24"/>
              </w:rPr>
              <w:t>Responsibilities of Coordinator/ Chairperson:</w:t>
            </w:r>
          </w:p>
          <w:p w14:paraId="5B557762" w14:textId="77777777" w:rsidR="0018432C" w:rsidRPr="00FA4015" w:rsidRDefault="0018432C" w:rsidP="001212ED">
            <w:pPr>
              <w:numPr>
                <w:ilvl w:val="0"/>
                <w:numId w:val="12"/>
              </w:numPr>
              <w:spacing w:after="0" w:line="240" w:lineRule="auto"/>
              <w:jc w:val="both"/>
              <w:rPr>
                <w:rFonts w:ascii="Times New Roman" w:hAnsi="Times New Roman" w:cs="Times New Roman"/>
                <w:strike/>
                <w:sz w:val="24"/>
                <w:szCs w:val="24"/>
              </w:rPr>
            </w:pPr>
            <w:r w:rsidRPr="00FA4015">
              <w:rPr>
                <w:rFonts w:ascii="Times New Roman" w:hAnsi="Times New Roman" w:cs="Times New Roman"/>
                <w:sz w:val="24"/>
                <w:szCs w:val="24"/>
              </w:rPr>
              <w:t xml:space="preserve">The chairperson has power to impose the fines and penalties if any members do not follow his instruction (meeting, timing). </w:t>
            </w:r>
          </w:p>
          <w:p w14:paraId="78D1D9B8" w14:textId="77777777" w:rsidR="0018432C" w:rsidRPr="00FA4015" w:rsidRDefault="0018432C" w:rsidP="001212ED">
            <w:pPr>
              <w:numPr>
                <w:ilvl w:val="0"/>
                <w:numId w:val="12"/>
              </w:numPr>
              <w:spacing w:after="0" w:line="240" w:lineRule="auto"/>
              <w:jc w:val="both"/>
              <w:rPr>
                <w:rFonts w:ascii="Times New Roman" w:hAnsi="Times New Roman" w:cs="Times New Roman"/>
                <w:strike/>
                <w:sz w:val="24"/>
                <w:szCs w:val="24"/>
              </w:rPr>
            </w:pPr>
            <w:r w:rsidRPr="00FA4015">
              <w:rPr>
                <w:rFonts w:ascii="Times New Roman" w:hAnsi="Times New Roman" w:cs="Times New Roman"/>
                <w:sz w:val="24"/>
                <w:szCs w:val="24"/>
              </w:rPr>
              <w:t xml:space="preserve">Chairperson shall obtain the NWFPs collection permit from forest office during the collection season. </w:t>
            </w:r>
          </w:p>
          <w:p w14:paraId="259A4FFF" w14:textId="77777777" w:rsidR="0018432C" w:rsidRPr="00FA4015" w:rsidRDefault="0018432C" w:rsidP="001212ED">
            <w:pPr>
              <w:numPr>
                <w:ilvl w:val="0"/>
                <w:numId w:val="12"/>
              </w:numPr>
              <w:spacing w:after="0" w:line="240" w:lineRule="auto"/>
              <w:jc w:val="both"/>
              <w:rPr>
                <w:rFonts w:ascii="Times New Roman" w:hAnsi="Times New Roman" w:cs="Times New Roman"/>
                <w:strike/>
                <w:sz w:val="24"/>
                <w:szCs w:val="24"/>
              </w:rPr>
            </w:pPr>
            <w:r w:rsidRPr="00FA4015">
              <w:rPr>
                <w:rFonts w:ascii="Times New Roman" w:hAnsi="Times New Roman" w:cs="Times New Roman"/>
                <w:sz w:val="24"/>
                <w:szCs w:val="24"/>
              </w:rPr>
              <w:t>Inform or announce the date of NWFPs collection to each member.</w:t>
            </w:r>
          </w:p>
          <w:p w14:paraId="2BFBAFB2" w14:textId="77777777" w:rsidR="0018432C" w:rsidRPr="00FA4015" w:rsidRDefault="0018432C" w:rsidP="001212ED">
            <w:pPr>
              <w:numPr>
                <w:ilvl w:val="0"/>
                <w:numId w:val="12"/>
              </w:numPr>
              <w:spacing w:after="0" w:line="240" w:lineRule="auto"/>
              <w:jc w:val="both"/>
              <w:rPr>
                <w:rFonts w:ascii="Times New Roman" w:hAnsi="Times New Roman" w:cs="Times New Roman"/>
                <w:strike/>
                <w:sz w:val="24"/>
                <w:szCs w:val="24"/>
              </w:rPr>
            </w:pPr>
            <w:r w:rsidRPr="00FA4015">
              <w:rPr>
                <w:rFonts w:ascii="Times New Roman" w:hAnsi="Times New Roman" w:cs="Times New Roman"/>
                <w:sz w:val="24"/>
                <w:szCs w:val="24"/>
              </w:rPr>
              <w:t xml:space="preserve">Should coordinate the NWFPs harvesting. </w:t>
            </w:r>
          </w:p>
          <w:p w14:paraId="71901322" w14:textId="77777777" w:rsidR="0018432C" w:rsidRPr="00FA4015" w:rsidRDefault="0018432C" w:rsidP="001212ED">
            <w:pPr>
              <w:numPr>
                <w:ilvl w:val="0"/>
                <w:numId w:val="12"/>
              </w:numPr>
              <w:spacing w:after="0" w:line="240" w:lineRule="auto"/>
              <w:jc w:val="both"/>
              <w:rPr>
                <w:rFonts w:ascii="Times New Roman" w:hAnsi="Times New Roman" w:cs="Times New Roman"/>
                <w:sz w:val="24"/>
                <w:szCs w:val="24"/>
              </w:rPr>
            </w:pPr>
            <w:r w:rsidRPr="00FA4015">
              <w:rPr>
                <w:rFonts w:ascii="Times New Roman" w:hAnsi="Times New Roman" w:cs="Times New Roman"/>
                <w:sz w:val="24"/>
                <w:szCs w:val="24"/>
              </w:rPr>
              <w:t>Shall contact with the buyer/traders on the required quality of the NWFPs and inform the members accordingly.</w:t>
            </w:r>
          </w:p>
          <w:p w14:paraId="3F3AE687" w14:textId="77777777" w:rsidR="0018432C" w:rsidRPr="00FA4015" w:rsidRDefault="0018432C" w:rsidP="001212ED">
            <w:pPr>
              <w:numPr>
                <w:ilvl w:val="0"/>
                <w:numId w:val="12"/>
              </w:numPr>
              <w:spacing w:after="0" w:line="240" w:lineRule="auto"/>
              <w:jc w:val="both"/>
              <w:rPr>
                <w:rFonts w:ascii="Times New Roman" w:hAnsi="Times New Roman" w:cs="Times New Roman"/>
                <w:sz w:val="24"/>
                <w:szCs w:val="24"/>
              </w:rPr>
            </w:pPr>
            <w:r w:rsidRPr="00FA4015">
              <w:rPr>
                <w:rFonts w:ascii="Times New Roman" w:hAnsi="Times New Roman" w:cs="Times New Roman"/>
                <w:sz w:val="24"/>
                <w:szCs w:val="24"/>
              </w:rPr>
              <w:t>Shall look for the buyers/traders.</w:t>
            </w:r>
          </w:p>
          <w:p w14:paraId="51AAA787" w14:textId="77777777" w:rsidR="0018432C" w:rsidRPr="00FA4015" w:rsidRDefault="0018432C" w:rsidP="001212ED">
            <w:pPr>
              <w:numPr>
                <w:ilvl w:val="0"/>
                <w:numId w:val="12"/>
              </w:numPr>
              <w:spacing w:after="0" w:line="240" w:lineRule="auto"/>
              <w:jc w:val="both"/>
              <w:rPr>
                <w:rFonts w:ascii="Times New Roman" w:hAnsi="Times New Roman" w:cs="Times New Roman"/>
                <w:sz w:val="24"/>
                <w:szCs w:val="24"/>
              </w:rPr>
            </w:pPr>
            <w:r w:rsidRPr="00FA4015">
              <w:rPr>
                <w:rFonts w:ascii="Times New Roman" w:hAnsi="Times New Roman" w:cs="Times New Roman"/>
                <w:sz w:val="24"/>
                <w:szCs w:val="24"/>
              </w:rPr>
              <w:t>To chair/coordinate all meetings related to this plan.</w:t>
            </w:r>
          </w:p>
          <w:p w14:paraId="1AE9C1C2" w14:textId="77777777" w:rsidR="0018432C" w:rsidRPr="00FA4015" w:rsidRDefault="0018432C" w:rsidP="001212ED">
            <w:pPr>
              <w:numPr>
                <w:ilvl w:val="0"/>
                <w:numId w:val="12"/>
              </w:numPr>
              <w:spacing w:after="0" w:line="240" w:lineRule="auto"/>
              <w:jc w:val="both"/>
              <w:rPr>
                <w:rFonts w:ascii="Times New Roman" w:hAnsi="Times New Roman" w:cs="Times New Roman"/>
                <w:sz w:val="24"/>
                <w:szCs w:val="24"/>
              </w:rPr>
            </w:pPr>
            <w:r w:rsidRPr="00FA4015">
              <w:rPr>
                <w:rFonts w:ascii="Times New Roman" w:hAnsi="Times New Roman" w:cs="Times New Roman"/>
                <w:sz w:val="24"/>
                <w:szCs w:val="24"/>
              </w:rPr>
              <w:t>Resolve disputes and conflicts among members.</w:t>
            </w:r>
          </w:p>
          <w:p w14:paraId="14BAEF8B" w14:textId="77777777" w:rsidR="0018432C" w:rsidRPr="00FA4015" w:rsidRDefault="0018432C" w:rsidP="001212ED">
            <w:pPr>
              <w:numPr>
                <w:ilvl w:val="0"/>
                <w:numId w:val="12"/>
              </w:numPr>
              <w:spacing w:after="0" w:line="240" w:lineRule="auto"/>
              <w:jc w:val="both"/>
              <w:rPr>
                <w:rFonts w:ascii="Times New Roman" w:hAnsi="Times New Roman" w:cs="Times New Roman"/>
                <w:sz w:val="24"/>
                <w:szCs w:val="24"/>
              </w:rPr>
            </w:pPr>
            <w:r w:rsidRPr="00FA4015">
              <w:rPr>
                <w:rFonts w:ascii="Times New Roman" w:hAnsi="Times New Roman" w:cs="Times New Roman"/>
                <w:sz w:val="24"/>
                <w:szCs w:val="24"/>
              </w:rPr>
              <w:t>Take care of overall financial arrangements.</w:t>
            </w:r>
          </w:p>
          <w:p w14:paraId="62846695" w14:textId="4F01F94D" w:rsidR="0018432C" w:rsidRPr="00FA4015" w:rsidRDefault="0018432C" w:rsidP="001212ED">
            <w:pPr>
              <w:numPr>
                <w:ilvl w:val="0"/>
                <w:numId w:val="12"/>
              </w:numPr>
              <w:spacing w:after="0" w:line="240" w:lineRule="auto"/>
              <w:jc w:val="both"/>
              <w:rPr>
                <w:rFonts w:ascii="Times New Roman" w:hAnsi="Times New Roman" w:cs="Times New Roman"/>
                <w:sz w:val="24"/>
                <w:szCs w:val="24"/>
              </w:rPr>
            </w:pPr>
            <w:r w:rsidRPr="00FA4015">
              <w:rPr>
                <w:rFonts w:ascii="Times New Roman" w:hAnsi="Times New Roman" w:cs="Times New Roman"/>
                <w:sz w:val="24"/>
                <w:szCs w:val="24"/>
              </w:rPr>
              <w:t>Attend/participate trainings/workshop/study tour when called.</w:t>
            </w:r>
          </w:p>
        </w:tc>
      </w:tr>
    </w:tbl>
    <w:p w14:paraId="026A55C7" w14:textId="21D57970" w:rsidR="0018432C" w:rsidRDefault="0018432C" w:rsidP="00C51A6A">
      <w:pPr>
        <w:spacing w:line="360" w:lineRule="auto"/>
        <w:jc w:val="both"/>
        <w:rPr>
          <w:rFonts w:ascii="Times New Roman" w:hAnsi="Times New Roman" w:cs="Times New Roman"/>
          <w:b/>
          <w:sz w:val="24"/>
          <w:szCs w:val="24"/>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9"/>
        <w:gridCol w:w="7025"/>
      </w:tblGrid>
      <w:tr w:rsidR="004A5280" w:rsidRPr="00E90F3D" w14:paraId="41401000" w14:textId="77777777" w:rsidTr="000F3910">
        <w:trPr>
          <w:trHeight w:val="386"/>
        </w:trPr>
        <w:tc>
          <w:tcPr>
            <w:tcW w:w="2439" w:type="dxa"/>
            <w:vMerge w:val="restart"/>
            <w:shd w:val="clear" w:color="auto" w:fill="F3F3F3"/>
            <w:vAlign w:val="center"/>
          </w:tcPr>
          <w:p w14:paraId="470E0AD6" w14:textId="77777777" w:rsidR="004A5280" w:rsidRPr="00E90F3D" w:rsidRDefault="004A5280" w:rsidP="000F3910">
            <w:pPr>
              <w:pStyle w:val="Heading2"/>
              <w:spacing w:before="0" w:line="360" w:lineRule="auto"/>
              <w:rPr>
                <w:rFonts w:ascii="Times New Roman" w:hAnsi="Times New Roman" w:cs="Times New Roman"/>
                <w:i/>
                <w:sz w:val="24"/>
                <w:szCs w:val="24"/>
                <w:highlight w:val="yellow"/>
              </w:rPr>
            </w:pPr>
            <w:bookmarkStart w:id="39" w:name="_Toc38547160"/>
            <w:bookmarkStart w:id="40" w:name="_Toc106635267"/>
            <w:bookmarkStart w:id="41" w:name="_Toc106635612"/>
            <w:r w:rsidRPr="00E90F3D">
              <w:rPr>
                <w:rFonts w:ascii="Times New Roman" w:hAnsi="Times New Roman" w:cs="Times New Roman"/>
                <w:color w:val="auto"/>
                <w:sz w:val="24"/>
                <w:szCs w:val="24"/>
              </w:rPr>
              <w:t>2.2 Secretary</w:t>
            </w:r>
            <w:bookmarkEnd w:id="39"/>
            <w:bookmarkEnd w:id="40"/>
            <w:bookmarkEnd w:id="41"/>
          </w:p>
        </w:tc>
        <w:tc>
          <w:tcPr>
            <w:tcW w:w="7025" w:type="dxa"/>
          </w:tcPr>
          <w:p w14:paraId="00C2839F" w14:textId="658B94B5" w:rsidR="004A5280" w:rsidRPr="00E90F3D" w:rsidRDefault="004A5280" w:rsidP="000F3910">
            <w:pPr>
              <w:rPr>
                <w:rFonts w:ascii="Times New Roman" w:hAnsi="Times New Roman" w:cs="Times New Roman"/>
                <w:b/>
                <w:sz w:val="24"/>
                <w:szCs w:val="24"/>
              </w:rPr>
            </w:pPr>
            <w:r w:rsidRPr="00E90F3D">
              <w:rPr>
                <w:rFonts w:ascii="Times New Roman" w:hAnsi="Times New Roman" w:cs="Times New Roman"/>
                <w:b/>
                <w:sz w:val="24"/>
                <w:szCs w:val="24"/>
              </w:rPr>
              <w:t xml:space="preserve">Name of Secretary: </w:t>
            </w:r>
            <w:proofErr w:type="spellStart"/>
            <w:r w:rsidR="00FC114A" w:rsidRPr="00757DE9">
              <w:rPr>
                <w:rFonts w:ascii="Times New Roman" w:hAnsi="Times New Roman" w:cs="Times New Roman"/>
                <w:bCs/>
                <w:sz w:val="24"/>
                <w:szCs w:val="24"/>
              </w:rPr>
              <w:t>Jambay</w:t>
            </w:r>
            <w:proofErr w:type="spellEnd"/>
            <w:r w:rsidR="00FC114A" w:rsidRPr="00757DE9">
              <w:rPr>
                <w:rFonts w:ascii="Times New Roman" w:hAnsi="Times New Roman" w:cs="Times New Roman"/>
                <w:bCs/>
                <w:sz w:val="24"/>
                <w:szCs w:val="24"/>
              </w:rPr>
              <w:t xml:space="preserve"> Dorji</w:t>
            </w:r>
          </w:p>
        </w:tc>
      </w:tr>
      <w:tr w:rsidR="004A5280" w:rsidRPr="00E90F3D" w14:paraId="718A8AD4" w14:textId="77777777" w:rsidTr="000F3910">
        <w:trPr>
          <w:trHeight w:val="386"/>
        </w:trPr>
        <w:tc>
          <w:tcPr>
            <w:tcW w:w="2439" w:type="dxa"/>
            <w:vMerge/>
            <w:tcBorders>
              <w:bottom w:val="single" w:sz="4" w:space="0" w:color="auto"/>
            </w:tcBorders>
            <w:shd w:val="clear" w:color="auto" w:fill="F3F3F3"/>
          </w:tcPr>
          <w:p w14:paraId="51B2B468" w14:textId="77777777" w:rsidR="004A5280" w:rsidRPr="00E90F3D" w:rsidRDefault="004A5280" w:rsidP="000F3910">
            <w:pPr>
              <w:rPr>
                <w:rFonts w:ascii="Times New Roman" w:hAnsi="Times New Roman" w:cs="Times New Roman"/>
                <w:i/>
                <w:sz w:val="24"/>
                <w:szCs w:val="24"/>
                <w:highlight w:val="yellow"/>
              </w:rPr>
            </w:pPr>
          </w:p>
        </w:tc>
        <w:tc>
          <w:tcPr>
            <w:tcW w:w="7025" w:type="dxa"/>
            <w:tcBorders>
              <w:bottom w:val="single" w:sz="4" w:space="0" w:color="auto"/>
            </w:tcBorders>
          </w:tcPr>
          <w:p w14:paraId="4FBFC801" w14:textId="77777777" w:rsidR="004A5280" w:rsidRPr="00E90F3D" w:rsidRDefault="004A5280" w:rsidP="000F3910">
            <w:pPr>
              <w:spacing w:line="360" w:lineRule="auto"/>
              <w:rPr>
                <w:rFonts w:ascii="Times New Roman" w:hAnsi="Times New Roman" w:cs="Times New Roman"/>
                <w:b/>
                <w:sz w:val="24"/>
                <w:szCs w:val="24"/>
              </w:rPr>
            </w:pPr>
            <w:r w:rsidRPr="00E90F3D">
              <w:rPr>
                <w:rFonts w:ascii="Times New Roman" w:hAnsi="Times New Roman" w:cs="Times New Roman"/>
                <w:b/>
                <w:sz w:val="24"/>
                <w:szCs w:val="24"/>
              </w:rPr>
              <w:t>Responsibilities of Secretary:</w:t>
            </w:r>
          </w:p>
          <w:p w14:paraId="0B68C07C" w14:textId="77777777" w:rsidR="004A5280" w:rsidRPr="00E90F3D" w:rsidRDefault="004A5280" w:rsidP="004A5280">
            <w:pPr>
              <w:numPr>
                <w:ilvl w:val="0"/>
                <w:numId w:val="14"/>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Maintain/Keep the sale records.</w:t>
            </w:r>
          </w:p>
          <w:p w14:paraId="4CACFAA9" w14:textId="77777777" w:rsidR="004A5280" w:rsidRPr="00E90F3D" w:rsidRDefault="004A5280" w:rsidP="004A5280">
            <w:pPr>
              <w:numPr>
                <w:ilvl w:val="0"/>
                <w:numId w:val="14"/>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Maintain the minutes of meeting.</w:t>
            </w:r>
          </w:p>
          <w:p w14:paraId="23190647" w14:textId="77777777" w:rsidR="004A5280" w:rsidRPr="00E90F3D" w:rsidRDefault="004A5280" w:rsidP="004A5280">
            <w:pPr>
              <w:numPr>
                <w:ilvl w:val="0"/>
                <w:numId w:val="14"/>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Attain/participate trainings/workshop/study tour when called.</w:t>
            </w:r>
          </w:p>
          <w:p w14:paraId="1212A651" w14:textId="77777777" w:rsidR="004A5280" w:rsidRPr="00E90F3D" w:rsidRDefault="004A5280" w:rsidP="004A5280">
            <w:pPr>
              <w:numPr>
                <w:ilvl w:val="0"/>
                <w:numId w:val="14"/>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Assist the Chairperson.</w:t>
            </w:r>
          </w:p>
          <w:p w14:paraId="708320B4" w14:textId="77777777" w:rsidR="004A5280" w:rsidRPr="00E90F3D" w:rsidRDefault="004A5280" w:rsidP="004A5280">
            <w:pPr>
              <w:numPr>
                <w:ilvl w:val="0"/>
                <w:numId w:val="14"/>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Keep detail record of NWFPs harvest and submit to Chairperson</w:t>
            </w:r>
          </w:p>
        </w:tc>
      </w:tr>
    </w:tbl>
    <w:p w14:paraId="15A070A4" w14:textId="065D9324" w:rsidR="004A5280" w:rsidRDefault="004A5280" w:rsidP="00C51A6A">
      <w:pPr>
        <w:spacing w:line="360" w:lineRule="auto"/>
        <w:jc w:val="both"/>
        <w:rPr>
          <w:rFonts w:ascii="Times New Roman" w:hAnsi="Times New Roman" w:cs="Times New Roman"/>
          <w:b/>
          <w:sz w:val="24"/>
          <w:szCs w:val="24"/>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9"/>
        <w:gridCol w:w="7025"/>
      </w:tblGrid>
      <w:tr w:rsidR="00E90F3D" w:rsidRPr="00E90F3D" w14:paraId="317452AF" w14:textId="77777777" w:rsidTr="000F3910">
        <w:trPr>
          <w:trHeight w:val="386"/>
        </w:trPr>
        <w:tc>
          <w:tcPr>
            <w:tcW w:w="2439" w:type="dxa"/>
            <w:vMerge w:val="restart"/>
            <w:shd w:val="clear" w:color="auto" w:fill="F3F3F3"/>
            <w:vAlign w:val="center"/>
          </w:tcPr>
          <w:p w14:paraId="61E56086" w14:textId="77777777" w:rsidR="004A5280" w:rsidRPr="00E90F3D" w:rsidRDefault="004A5280" w:rsidP="000F3910">
            <w:pPr>
              <w:pStyle w:val="Heading2"/>
              <w:spacing w:before="0" w:line="360" w:lineRule="auto"/>
              <w:rPr>
                <w:rFonts w:ascii="Times New Roman" w:hAnsi="Times New Roman" w:cs="Times New Roman"/>
                <w:i/>
                <w:color w:val="auto"/>
                <w:sz w:val="24"/>
                <w:szCs w:val="24"/>
                <w:highlight w:val="yellow"/>
              </w:rPr>
            </w:pPr>
            <w:bookmarkStart w:id="42" w:name="_Toc38547161"/>
            <w:bookmarkStart w:id="43" w:name="_Toc106635268"/>
            <w:bookmarkStart w:id="44" w:name="_Toc106635613"/>
            <w:r w:rsidRPr="00E90F3D">
              <w:rPr>
                <w:rFonts w:ascii="Times New Roman" w:hAnsi="Times New Roman" w:cs="Times New Roman"/>
                <w:color w:val="auto"/>
                <w:sz w:val="24"/>
                <w:szCs w:val="24"/>
              </w:rPr>
              <w:t>2.3 Treasurer</w:t>
            </w:r>
            <w:bookmarkEnd w:id="42"/>
            <w:bookmarkEnd w:id="43"/>
            <w:bookmarkEnd w:id="44"/>
          </w:p>
        </w:tc>
        <w:tc>
          <w:tcPr>
            <w:tcW w:w="7025" w:type="dxa"/>
          </w:tcPr>
          <w:p w14:paraId="37B4E2FA" w14:textId="67779075" w:rsidR="004A5280" w:rsidRPr="00E90F3D" w:rsidRDefault="004A5280" w:rsidP="000F3910">
            <w:pPr>
              <w:spacing w:line="360" w:lineRule="auto"/>
              <w:rPr>
                <w:rFonts w:ascii="Times New Roman" w:hAnsi="Times New Roman" w:cs="Times New Roman"/>
                <w:b/>
                <w:sz w:val="24"/>
                <w:szCs w:val="24"/>
              </w:rPr>
            </w:pPr>
            <w:r w:rsidRPr="00E90F3D">
              <w:rPr>
                <w:rFonts w:ascii="Times New Roman" w:hAnsi="Times New Roman" w:cs="Times New Roman"/>
                <w:b/>
                <w:sz w:val="24"/>
                <w:szCs w:val="24"/>
              </w:rPr>
              <w:t xml:space="preserve">Name of Treasurer: </w:t>
            </w:r>
            <w:proofErr w:type="spellStart"/>
            <w:r w:rsidR="00FC114A" w:rsidRPr="00E90F3D">
              <w:rPr>
                <w:rFonts w:ascii="Times New Roman" w:hAnsi="Times New Roman" w:cs="Times New Roman"/>
                <w:sz w:val="24"/>
                <w:szCs w:val="24"/>
              </w:rPr>
              <w:t>Kinzang</w:t>
            </w:r>
            <w:proofErr w:type="spellEnd"/>
            <w:r w:rsidR="00FC114A" w:rsidRPr="00E90F3D">
              <w:rPr>
                <w:rFonts w:ascii="Times New Roman" w:hAnsi="Times New Roman" w:cs="Times New Roman"/>
                <w:sz w:val="24"/>
                <w:szCs w:val="24"/>
              </w:rPr>
              <w:t xml:space="preserve"> </w:t>
            </w:r>
            <w:proofErr w:type="spellStart"/>
            <w:r w:rsidR="00FC114A" w:rsidRPr="00E90F3D">
              <w:rPr>
                <w:rFonts w:ascii="Times New Roman" w:hAnsi="Times New Roman" w:cs="Times New Roman"/>
                <w:sz w:val="24"/>
                <w:szCs w:val="24"/>
              </w:rPr>
              <w:t>Tshomo</w:t>
            </w:r>
            <w:proofErr w:type="spellEnd"/>
          </w:p>
        </w:tc>
      </w:tr>
      <w:tr w:rsidR="00E90F3D" w:rsidRPr="00E90F3D" w14:paraId="12307619" w14:textId="77777777" w:rsidTr="000F3910">
        <w:trPr>
          <w:trHeight w:val="416"/>
        </w:trPr>
        <w:tc>
          <w:tcPr>
            <w:tcW w:w="2439" w:type="dxa"/>
            <w:vMerge/>
            <w:tcBorders>
              <w:bottom w:val="single" w:sz="4" w:space="0" w:color="auto"/>
            </w:tcBorders>
            <w:shd w:val="clear" w:color="auto" w:fill="F3F3F3"/>
          </w:tcPr>
          <w:p w14:paraId="5694D073" w14:textId="77777777" w:rsidR="004A5280" w:rsidRPr="00E90F3D" w:rsidRDefault="004A5280" w:rsidP="000F3910">
            <w:pPr>
              <w:rPr>
                <w:rFonts w:ascii="Times New Roman" w:hAnsi="Times New Roman" w:cs="Times New Roman"/>
                <w:i/>
                <w:sz w:val="24"/>
                <w:szCs w:val="24"/>
              </w:rPr>
            </w:pPr>
          </w:p>
        </w:tc>
        <w:tc>
          <w:tcPr>
            <w:tcW w:w="7025" w:type="dxa"/>
            <w:tcBorders>
              <w:bottom w:val="single" w:sz="4" w:space="0" w:color="auto"/>
            </w:tcBorders>
          </w:tcPr>
          <w:p w14:paraId="260DB38E" w14:textId="77777777" w:rsidR="004A5280" w:rsidRPr="00E90F3D" w:rsidRDefault="004A5280" w:rsidP="000F3910">
            <w:pPr>
              <w:spacing w:line="360" w:lineRule="auto"/>
              <w:rPr>
                <w:rFonts w:ascii="Times New Roman" w:hAnsi="Times New Roman" w:cs="Times New Roman"/>
                <w:b/>
                <w:sz w:val="24"/>
                <w:szCs w:val="24"/>
              </w:rPr>
            </w:pPr>
            <w:r w:rsidRPr="00E90F3D">
              <w:rPr>
                <w:rFonts w:ascii="Times New Roman" w:hAnsi="Times New Roman" w:cs="Times New Roman"/>
                <w:b/>
                <w:sz w:val="24"/>
                <w:szCs w:val="24"/>
              </w:rPr>
              <w:t>Responsibilities of Treasurer:</w:t>
            </w:r>
          </w:p>
          <w:p w14:paraId="76AE1803" w14:textId="77777777" w:rsidR="004A5280" w:rsidRPr="00E90F3D" w:rsidRDefault="004A5280" w:rsidP="004A5280">
            <w:pPr>
              <w:numPr>
                <w:ilvl w:val="0"/>
                <w:numId w:val="12"/>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Maintain cash transaction records.</w:t>
            </w:r>
          </w:p>
          <w:p w14:paraId="0FDC2B98" w14:textId="77777777" w:rsidR="004A5280" w:rsidRPr="00E90F3D" w:rsidRDefault="004A5280" w:rsidP="004A5280">
            <w:pPr>
              <w:numPr>
                <w:ilvl w:val="0"/>
                <w:numId w:val="12"/>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Collect membership fees, incentives/compensation fees and deposit in bank</w:t>
            </w:r>
          </w:p>
          <w:p w14:paraId="0C812D7B" w14:textId="77777777" w:rsidR="004A5280" w:rsidRPr="00E90F3D" w:rsidRDefault="004A5280" w:rsidP="004A5280">
            <w:pPr>
              <w:numPr>
                <w:ilvl w:val="0"/>
                <w:numId w:val="12"/>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Look overall financial transaction in collaboration with the Chairperson and Secretary.</w:t>
            </w:r>
          </w:p>
          <w:p w14:paraId="52BA7131" w14:textId="77777777" w:rsidR="004A5280" w:rsidRPr="00E90F3D" w:rsidRDefault="004A5280" w:rsidP="004A5280">
            <w:pPr>
              <w:numPr>
                <w:ilvl w:val="0"/>
                <w:numId w:val="12"/>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Officiate Secretary.</w:t>
            </w:r>
          </w:p>
          <w:p w14:paraId="559556C4" w14:textId="77777777" w:rsidR="004A5280" w:rsidRPr="00E90F3D" w:rsidRDefault="004A5280" w:rsidP="004A5280">
            <w:pPr>
              <w:numPr>
                <w:ilvl w:val="0"/>
                <w:numId w:val="12"/>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Keep detail record of NWFPs sale data.</w:t>
            </w:r>
          </w:p>
          <w:p w14:paraId="5D2E819B" w14:textId="77777777" w:rsidR="004A5280" w:rsidRPr="00E90F3D" w:rsidRDefault="004A5280" w:rsidP="004A5280">
            <w:pPr>
              <w:numPr>
                <w:ilvl w:val="0"/>
                <w:numId w:val="12"/>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Present account statement to the group during meeting</w:t>
            </w:r>
          </w:p>
          <w:p w14:paraId="5C2F006E" w14:textId="77777777" w:rsidR="004A5280" w:rsidRPr="00E90F3D" w:rsidRDefault="004A5280" w:rsidP="004A5280">
            <w:pPr>
              <w:numPr>
                <w:ilvl w:val="0"/>
                <w:numId w:val="12"/>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Issue money receipt after collection of fines and penalties</w:t>
            </w:r>
          </w:p>
        </w:tc>
      </w:tr>
    </w:tbl>
    <w:p w14:paraId="4EE27D15" w14:textId="778A30B5" w:rsidR="004A5280" w:rsidRDefault="004A5280" w:rsidP="00C51A6A">
      <w:pPr>
        <w:spacing w:line="360" w:lineRule="auto"/>
        <w:jc w:val="both"/>
        <w:rPr>
          <w:rFonts w:ascii="Times New Roman" w:hAnsi="Times New Roman" w:cs="Times New Roman"/>
          <w:b/>
          <w:sz w:val="24"/>
          <w:szCs w:val="24"/>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9"/>
        <w:gridCol w:w="7025"/>
      </w:tblGrid>
      <w:tr w:rsidR="00E90F3D" w:rsidRPr="00E90F3D" w14:paraId="2EA07896" w14:textId="77777777" w:rsidTr="00E90F3D">
        <w:trPr>
          <w:trHeight w:val="360"/>
        </w:trPr>
        <w:tc>
          <w:tcPr>
            <w:tcW w:w="2439" w:type="dxa"/>
            <w:vMerge w:val="restart"/>
            <w:shd w:val="clear" w:color="auto" w:fill="F3F3F3"/>
            <w:vAlign w:val="center"/>
          </w:tcPr>
          <w:p w14:paraId="1E629AEC" w14:textId="2A14F5F4" w:rsidR="004A5280" w:rsidRPr="00E90F3D" w:rsidRDefault="004A5280" w:rsidP="00E90F3D">
            <w:pPr>
              <w:pStyle w:val="Heading2"/>
              <w:spacing w:before="0" w:line="360" w:lineRule="auto"/>
              <w:jc w:val="center"/>
              <w:rPr>
                <w:rFonts w:ascii="Times New Roman" w:hAnsi="Times New Roman" w:cs="Times New Roman"/>
                <w:i/>
                <w:color w:val="auto"/>
                <w:sz w:val="24"/>
                <w:szCs w:val="24"/>
              </w:rPr>
            </w:pPr>
            <w:bookmarkStart w:id="45" w:name="_Toc38547162"/>
            <w:bookmarkStart w:id="46" w:name="_Toc106635269"/>
            <w:bookmarkStart w:id="47" w:name="_Toc106635614"/>
            <w:r w:rsidRPr="00E90F3D">
              <w:rPr>
                <w:rFonts w:ascii="Times New Roman" w:hAnsi="Times New Roman" w:cs="Times New Roman"/>
                <w:color w:val="auto"/>
                <w:sz w:val="24"/>
                <w:szCs w:val="24"/>
              </w:rPr>
              <w:t>2.</w:t>
            </w:r>
            <w:r w:rsidR="00E90F3D">
              <w:rPr>
                <w:rFonts w:ascii="Times New Roman" w:hAnsi="Times New Roman" w:cs="Times New Roman"/>
                <w:color w:val="auto"/>
                <w:sz w:val="24"/>
                <w:szCs w:val="24"/>
              </w:rPr>
              <w:t>4</w:t>
            </w:r>
            <w:r w:rsidRPr="00E90F3D">
              <w:rPr>
                <w:rFonts w:ascii="Times New Roman" w:hAnsi="Times New Roman" w:cs="Times New Roman"/>
                <w:color w:val="auto"/>
                <w:sz w:val="24"/>
                <w:szCs w:val="24"/>
              </w:rPr>
              <w:t xml:space="preserve"> </w:t>
            </w:r>
            <w:proofErr w:type="spellStart"/>
            <w:r w:rsidRPr="00E90F3D">
              <w:rPr>
                <w:rFonts w:ascii="Times New Roman" w:hAnsi="Times New Roman" w:cs="Times New Roman"/>
                <w:color w:val="auto"/>
                <w:sz w:val="24"/>
                <w:szCs w:val="24"/>
              </w:rPr>
              <w:t>Resungpa</w:t>
            </w:r>
            <w:bookmarkEnd w:id="45"/>
            <w:bookmarkEnd w:id="46"/>
            <w:bookmarkEnd w:id="47"/>
            <w:proofErr w:type="spellEnd"/>
          </w:p>
        </w:tc>
        <w:tc>
          <w:tcPr>
            <w:tcW w:w="7025" w:type="dxa"/>
            <w:tcBorders>
              <w:bottom w:val="single" w:sz="4" w:space="0" w:color="auto"/>
            </w:tcBorders>
          </w:tcPr>
          <w:p w14:paraId="47DE1A37" w14:textId="0F040A6A" w:rsidR="004A5280" w:rsidRPr="00E90F3D" w:rsidRDefault="004A5280" w:rsidP="000F3910">
            <w:pPr>
              <w:spacing w:line="360" w:lineRule="auto"/>
              <w:jc w:val="both"/>
              <w:rPr>
                <w:rFonts w:ascii="Times New Roman" w:hAnsi="Times New Roman" w:cs="Times New Roman"/>
                <w:sz w:val="24"/>
                <w:szCs w:val="24"/>
              </w:rPr>
            </w:pPr>
            <w:r w:rsidRPr="00E90F3D">
              <w:rPr>
                <w:rFonts w:ascii="Times New Roman" w:hAnsi="Times New Roman" w:cs="Times New Roman"/>
                <w:b/>
                <w:sz w:val="24"/>
                <w:szCs w:val="24"/>
              </w:rPr>
              <w:t>Name of</w:t>
            </w:r>
            <w:r w:rsidR="00757DE9">
              <w:rPr>
                <w:rFonts w:ascii="Times New Roman" w:hAnsi="Times New Roman" w:cs="Times New Roman"/>
                <w:b/>
                <w:sz w:val="24"/>
                <w:szCs w:val="24"/>
              </w:rPr>
              <w:t xml:space="preserve"> </w:t>
            </w:r>
            <w:proofErr w:type="spellStart"/>
            <w:r w:rsidR="00757DE9">
              <w:rPr>
                <w:rFonts w:ascii="Times New Roman" w:hAnsi="Times New Roman" w:cs="Times New Roman"/>
                <w:b/>
                <w:sz w:val="24"/>
                <w:szCs w:val="24"/>
              </w:rPr>
              <w:t>Resuups</w:t>
            </w:r>
            <w:proofErr w:type="spellEnd"/>
            <w:r w:rsidRPr="00E90F3D">
              <w:rPr>
                <w:rFonts w:ascii="Times New Roman" w:hAnsi="Times New Roman" w:cs="Times New Roman"/>
                <w:b/>
                <w:sz w:val="24"/>
                <w:szCs w:val="24"/>
              </w:rPr>
              <w:t xml:space="preserve">: </w:t>
            </w:r>
            <w:proofErr w:type="spellStart"/>
            <w:r w:rsidR="00FC114A" w:rsidRPr="00E90F3D">
              <w:rPr>
                <w:rFonts w:ascii="Times New Roman" w:hAnsi="Times New Roman" w:cs="Times New Roman"/>
                <w:sz w:val="24"/>
                <w:szCs w:val="24"/>
              </w:rPr>
              <w:t>Geley</w:t>
            </w:r>
            <w:proofErr w:type="spellEnd"/>
            <w:r w:rsidR="00FC114A" w:rsidRPr="00E90F3D">
              <w:rPr>
                <w:rFonts w:ascii="Times New Roman" w:hAnsi="Times New Roman" w:cs="Times New Roman"/>
                <w:sz w:val="24"/>
                <w:szCs w:val="24"/>
              </w:rPr>
              <w:t xml:space="preserve"> Wangchuk, </w:t>
            </w:r>
            <w:proofErr w:type="spellStart"/>
            <w:r w:rsidR="00FC114A" w:rsidRPr="00E90F3D">
              <w:rPr>
                <w:rFonts w:ascii="Times New Roman" w:hAnsi="Times New Roman" w:cs="Times New Roman"/>
                <w:sz w:val="24"/>
                <w:szCs w:val="24"/>
              </w:rPr>
              <w:t>Nidup</w:t>
            </w:r>
            <w:proofErr w:type="spellEnd"/>
            <w:r w:rsidR="00FC114A" w:rsidRPr="00E90F3D">
              <w:rPr>
                <w:rFonts w:ascii="Times New Roman" w:hAnsi="Times New Roman" w:cs="Times New Roman"/>
                <w:sz w:val="24"/>
                <w:szCs w:val="24"/>
              </w:rPr>
              <w:t xml:space="preserve"> Wangdi, </w:t>
            </w:r>
            <w:proofErr w:type="spellStart"/>
            <w:r w:rsidR="00FC114A" w:rsidRPr="00E90F3D">
              <w:rPr>
                <w:rFonts w:ascii="Times New Roman" w:hAnsi="Times New Roman" w:cs="Times New Roman"/>
                <w:sz w:val="24"/>
                <w:szCs w:val="24"/>
              </w:rPr>
              <w:t>Sonamla</w:t>
            </w:r>
            <w:proofErr w:type="spellEnd"/>
            <w:r w:rsidR="00FC114A" w:rsidRPr="00E90F3D">
              <w:rPr>
                <w:rFonts w:ascii="Times New Roman" w:hAnsi="Times New Roman" w:cs="Times New Roman"/>
                <w:sz w:val="24"/>
                <w:szCs w:val="24"/>
              </w:rPr>
              <w:t xml:space="preserve">, Tenzin </w:t>
            </w:r>
            <w:proofErr w:type="spellStart"/>
            <w:r w:rsidR="00FC114A" w:rsidRPr="00E90F3D">
              <w:rPr>
                <w:rFonts w:ascii="Times New Roman" w:hAnsi="Times New Roman" w:cs="Times New Roman"/>
                <w:sz w:val="24"/>
                <w:szCs w:val="24"/>
              </w:rPr>
              <w:t>Choiphel</w:t>
            </w:r>
            <w:proofErr w:type="spellEnd"/>
            <w:r w:rsidR="00FC114A" w:rsidRPr="00E90F3D">
              <w:rPr>
                <w:rFonts w:ascii="Times New Roman" w:hAnsi="Times New Roman" w:cs="Times New Roman"/>
                <w:sz w:val="24"/>
                <w:szCs w:val="24"/>
              </w:rPr>
              <w:t xml:space="preserve">, </w:t>
            </w:r>
            <w:proofErr w:type="spellStart"/>
            <w:r w:rsidR="00FC114A" w:rsidRPr="00E90F3D">
              <w:rPr>
                <w:rFonts w:ascii="Times New Roman" w:hAnsi="Times New Roman" w:cs="Times New Roman"/>
                <w:sz w:val="24"/>
                <w:szCs w:val="24"/>
              </w:rPr>
              <w:t>Thinley</w:t>
            </w:r>
            <w:proofErr w:type="spellEnd"/>
            <w:r w:rsidR="00FC114A" w:rsidRPr="00E90F3D">
              <w:rPr>
                <w:rFonts w:ascii="Times New Roman" w:hAnsi="Times New Roman" w:cs="Times New Roman"/>
                <w:sz w:val="24"/>
                <w:szCs w:val="24"/>
              </w:rPr>
              <w:t xml:space="preserve"> Wangchuk</w:t>
            </w:r>
          </w:p>
        </w:tc>
      </w:tr>
      <w:tr w:rsidR="00E90F3D" w:rsidRPr="00E90F3D" w14:paraId="2796D247" w14:textId="77777777" w:rsidTr="000F3910">
        <w:trPr>
          <w:trHeight w:val="890"/>
        </w:trPr>
        <w:tc>
          <w:tcPr>
            <w:tcW w:w="2439" w:type="dxa"/>
            <w:vMerge/>
            <w:tcBorders>
              <w:bottom w:val="single" w:sz="4" w:space="0" w:color="auto"/>
            </w:tcBorders>
            <w:shd w:val="clear" w:color="auto" w:fill="F3F3F3"/>
          </w:tcPr>
          <w:p w14:paraId="5D3EECB4" w14:textId="77777777" w:rsidR="004A5280" w:rsidRPr="00E90F3D" w:rsidRDefault="004A5280" w:rsidP="000F3910">
            <w:pPr>
              <w:pStyle w:val="Heading2"/>
              <w:spacing w:before="0" w:line="360" w:lineRule="auto"/>
              <w:rPr>
                <w:rFonts w:ascii="Times New Roman" w:hAnsi="Times New Roman" w:cs="Times New Roman"/>
                <w:i/>
                <w:color w:val="auto"/>
                <w:sz w:val="24"/>
                <w:szCs w:val="24"/>
              </w:rPr>
            </w:pPr>
          </w:p>
        </w:tc>
        <w:tc>
          <w:tcPr>
            <w:tcW w:w="7025" w:type="dxa"/>
            <w:tcBorders>
              <w:bottom w:val="single" w:sz="4" w:space="0" w:color="auto"/>
            </w:tcBorders>
          </w:tcPr>
          <w:p w14:paraId="520BA9E7" w14:textId="015000F5" w:rsidR="004A5280" w:rsidRPr="00E90F3D" w:rsidRDefault="004A5280" w:rsidP="000F3910">
            <w:pPr>
              <w:spacing w:line="360" w:lineRule="auto"/>
              <w:rPr>
                <w:rFonts w:ascii="Times New Roman" w:hAnsi="Times New Roman" w:cs="Times New Roman"/>
                <w:b/>
                <w:sz w:val="24"/>
                <w:szCs w:val="24"/>
              </w:rPr>
            </w:pPr>
            <w:r w:rsidRPr="00E90F3D">
              <w:rPr>
                <w:rFonts w:ascii="Times New Roman" w:hAnsi="Times New Roman" w:cs="Times New Roman"/>
                <w:b/>
                <w:sz w:val="24"/>
                <w:szCs w:val="24"/>
              </w:rPr>
              <w:t xml:space="preserve">Responsibilities of </w:t>
            </w:r>
            <w:proofErr w:type="spellStart"/>
            <w:r w:rsidR="00757DE9">
              <w:rPr>
                <w:rFonts w:ascii="Times New Roman" w:hAnsi="Times New Roman" w:cs="Times New Roman"/>
                <w:b/>
                <w:sz w:val="24"/>
                <w:szCs w:val="24"/>
              </w:rPr>
              <w:t>Resuups</w:t>
            </w:r>
            <w:proofErr w:type="spellEnd"/>
            <w:r w:rsidRPr="00E90F3D">
              <w:rPr>
                <w:rFonts w:ascii="Times New Roman" w:hAnsi="Times New Roman" w:cs="Times New Roman"/>
                <w:b/>
                <w:sz w:val="24"/>
                <w:szCs w:val="24"/>
              </w:rPr>
              <w:t>:</w:t>
            </w:r>
          </w:p>
          <w:p w14:paraId="2481EE11" w14:textId="77777777" w:rsidR="004A5280" w:rsidRPr="00E90F3D" w:rsidRDefault="004A5280" w:rsidP="004A5280">
            <w:pPr>
              <w:numPr>
                <w:ilvl w:val="0"/>
                <w:numId w:val="12"/>
              </w:numPr>
              <w:spacing w:after="0" w:line="360" w:lineRule="auto"/>
              <w:jc w:val="both"/>
              <w:rPr>
                <w:rFonts w:ascii="Times New Roman" w:hAnsi="Times New Roman" w:cs="Times New Roman"/>
                <w:b/>
                <w:sz w:val="24"/>
                <w:szCs w:val="24"/>
              </w:rPr>
            </w:pPr>
            <w:r w:rsidRPr="00E90F3D">
              <w:rPr>
                <w:rFonts w:ascii="Times New Roman" w:hAnsi="Times New Roman" w:cs="Times New Roman"/>
                <w:sz w:val="24"/>
                <w:szCs w:val="24"/>
              </w:rPr>
              <w:t>Patrol the NWFP area and report to Chairman.</w:t>
            </w:r>
          </w:p>
        </w:tc>
      </w:tr>
    </w:tbl>
    <w:p w14:paraId="0B7B907C" w14:textId="13659100" w:rsidR="004A5280" w:rsidRDefault="004A5280" w:rsidP="00C51A6A">
      <w:pPr>
        <w:spacing w:line="360" w:lineRule="auto"/>
        <w:jc w:val="both"/>
        <w:rPr>
          <w:rFonts w:ascii="Times New Roman" w:hAnsi="Times New Roman" w:cs="Times New Roman"/>
          <w:b/>
          <w:sz w:val="24"/>
          <w:szCs w:val="24"/>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9"/>
        <w:gridCol w:w="7025"/>
      </w:tblGrid>
      <w:tr w:rsidR="004A5280" w:rsidRPr="00E90F3D" w14:paraId="7F5B3AF4" w14:textId="77777777" w:rsidTr="000F3910">
        <w:trPr>
          <w:trHeight w:val="386"/>
        </w:trPr>
        <w:tc>
          <w:tcPr>
            <w:tcW w:w="2439" w:type="dxa"/>
            <w:tcBorders>
              <w:bottom w:val="single" w:sz="4" w:space="0" w:color="auto"/>
            </w:tcBorders>
            <w:shd w:val="clear" w:color="auto" w:fill="F3F3F3"/>
            <w:vAlign w:val="center"/>
          </w:tcPr>
          <w:p w14:paraId="3775F5DB" w14:textId="1F43E972" w:rsidR="004A5280" w:rsidRPr="00E90F3D" w:rsidRDefault="00E90F3D" w:rsidP="000F3910">
            <w:pPr>
              <w:pStyle w:val="Heading1"/>
              <w:spacing w:before="0" w:after="0" w:line="360" w:lineRule="auto"/>
              <w:rPr>
                <w:rFonts w:ascii="Times New Roman" w:hAnsi="Times New Roman" w:cs="Times New Roman"/>
                <w:sz w:val="24"/>
                <w:szCs w:val="24"/>
              </w:rPr>
            </w:pPr>
            <w:bookmarkStart w:id="48" w:name="_Toc38547164"/>
            <w:bookmarkStart w:id="49" w:name="_Toc106635270"/>
            <w:bookmarkStart w:id="50" w:name="_Toc106635615"/>
            <w:r w:rsidRPr="00E90F3D">
              <w:rPr>
                <w:rFonts w:ascii="Times New Roman" w:hAnsi="Times New Roman" w:cs="Times New Roman"/>
                <w:sz w:val="24"/>
                <w:szCs w:val="24"/>
              </w:rPr>
              <w:lastRenderedPageBreak/>
              <w:t>3</w:t>
            </w:r>
            <w:r w:rsidR="004A5280" w:rsidRPr="00E90F3D">
              <w:rPr>
                <w:rFonts w:ascii="Times New Roman" w:hAnsi="Times New Roman" w:cs="Times New Roman"/>
                <w:sz w:val="24"/>
                <w:szCs w:val="24"/>
              </w:rPr>
              <w:t xml:space="preserve">. Membership fee and </w:t>
            </w:r>
            <w:bookmarkEnd w:id="48"/>
            <w:r w:rsidR="00FC114A" w:rsidRPr="00E90F3D">
              <w:rPr>
                <w:rFonts w:ascii="Times New Roman" w:hAnsi="Times New Roman" w:cs="Times New Roman"/>
                <w:sz w:val="24"/>
                <w:szCs w:val="24"/>
              </w:rPr>
              <w:t>other conditions</w:t>
            </w:r>
            <w:bookmarkEnd w:id="49"/>
            <w:bookmarkEnd w:id="50"/>
          </w:p>
        </w:tc>
        <w:tc>
          <w:tcPr>
            <w:tcW w:w="7025" w:type="dxa"/>
            <w:tcBorders>
              <w:bottom w:val="single" w:sz="4" w:space="0" w:color="auto"/>
            </w:tcBorders>
          </w:tcPr>
          <w:p w14:paraId="37732BA3" w14:textId="77777777" w:rsidR="00FC114A" w:rsidRPr="00E90F3D" w:rsidRDefault="00FC114A" w:rsidP="00FC114A">
            <w:pPr>
              <w:numPr>
                <w:ilvl w:val="0"/>
                <w:numId w:val="16"/>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Each member shall contribute Nu.150/- once in a year as a membership fee and shall be collected during the annual meeting.</w:t>
            </w:r>
          </w:p>
          <w:p w14:paraId="585DDEA3" w14:textId="77777777" w:rsidR="00FC114A" w:rsidRPr="00E90F3D" w:rsidRDefault="00FC114A" w:rsidP="00FC114A">
            <w:pPr>
              <w:numPr>
                <w:ilvl w:val="0"/>
                <w:numId w:val="16"/>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Any new member shall pay 5% of the total amount collected till date</w:t>
            </w:r>
          </w:p>
          <w:p w14:paraId="5CF547FC" w14:textId="38197EED" w:rsidR="00FC114A" w:rsidRPr="00E90F3D" w:rsidRDefault="00FC114A" w:rsidP="00FC114A">
            <w:pPr>
              <w:pStyle w:val="ListParagraph"/>
              <w:numPr>
                <w:ilvl w:val="0"/>
                <w:numId w:val="16"/>
              </w:numPr>
              <w:spacing w:after="200" w:line="360" w:lineRule="auto"/>
              <w:rPr>
                <w:rFonts w:ascii="Times New Roman" w:hAnsi="Times New Roman" w:cs="Times New Roman"/>
                <w:sz w:val="24"/>
                <w:szCs w:val="24"/>
              </w:rPr>
            </w:pPr>
            <w:r w:rsidRPr="00E90F3D">
              <w:rPr>
                <w:rFonts w:ascii="Times New Roman" w:hAnsi="Times New Roman" w:cs="Times New Roman"/>
                <w:sz w:val="24"/>
                <w:szCs w:val="24"/>
              </w:rPr>
              <w:t xml:space="preserve">The fund will be deposited in the bank in the name of group counter sign </w:t>
            </w:r>
            <w:proofErr w:type="gramStart"/>
            <w:r w:rsidRPr="00E90F3D">
              <w:rPr>
                <w:rFonts w:ascii="Times New Roman" w:hAnsi="Times New Roman" w:cs="Times New Roman"/>
                <w:sz w:val="24"/>
                <w:szCs w:val="24"/>
              </w:rPr>
              <w:t>by  coordinator</w:t>
            </w:r>
            <w:proofErr w:type="gramEnd"/>
            <w:r w:rsidRPr="00E90F3D">
              <w:rPr>
                <w:rFonts w:ascii="Times New Roman" w:hAnsi="Times New Roman" w:cs="Times New Roman"/>
                <w:sz w:val="24"/>
                <w:szCs w:val="24"/>
              </w:rPr>
              <w:t>,</w:t>
            </w:r>
            <w:r w:rsidR="00AF7184" w:rsidRPr="00E90F3D">
              <w:rPr>
                <w:rFonts w:ascii="Times New Roman" w:hAnsi="Times New Roman" w:cs="Times New Roman"/>
                <w:sz w:val="24"/>
                <w:szCs w:val="24"/>
              </w:rPr>
              <w:t xml:space="preserve"> </w:t>
            </w:r>
            <w:r w:rsidRPr="00E90F3D">
              <w:rPr>
                <w:rFonts w:ascii="Times New Roman" w:hAnsi="Times New Roman" w:cs="Times New Roman"/>
                <w:sz w:val="24"/>
                <w:szCs w:val="24"/>
              </w:rPr>
              <w:t>secretary and treasurer</w:t>
            </w:r>
            <w:r w:rsidR="00AF7184" w:rsidRPr="00E90F3D">
              <w:rPr>
                <w:rFonts w:ascii="Times New Roman" w:hAnsi="Times New Roman" w:cs="Times New Roman"/>
                <w:sz w:val="24"/>
                <w:szCs w:val="24"/>
              </w:rPr>
              <w:t>.</w:t>
            </w:r>
          </w:p>
          <w:p w14:paraId="42786DB1" w14:textId="4DF6CADB" w:rsidR="00FC114A" w:rsidRPr="00E90F3D" w:rsidRDefault="00FC114A" w:rsidP="00FC114A">
            <w:pPr>
              <w:pStyle w:val="ListParagraph"/>
              <w:numPr>
                <w:ilvl w:val="0"/>
                <w:numId w:val="16"/>
              </w:numPr>
              <w:spacing w:after="200" w:line="360" w:lineRule="auto"/>
              <w:rPr>
                <w:rFonts w:ascii="Times New Roman" w:hAnsi="Times New Roman" w:cs="Times New Roman"/>
                <w:sz w:val="24"/>
                <w:szCs w:val="24"/>
              </w:rPr>
            </w:pPr>
            <w:r w:rsidRPr="00E90F3D">
              <w:rPr>
                <w:rFonts w:ascii="Times New Roman" w:hAnsi="Times New Roman" w:cs="Times New Roman"/>
                <w:sz w:val="24"/>
                <w:szCs w:val="24"/>
              </w:rPr>
              <w:t>Anyone wishing to withdraw from the group will have to put application stating all the reasons and no objection in future. The decision will be made during meeting to leave the group.</w:t>
            </w:r>
          </w:p>
          <w:p w14:paraId="3EFC90DA" w14:textId="47D456FA" w:rsidR="00FC114A" w:rsidRPr="00E90F3D" w:rsidRDefault="00FC114A" w:rsidP="00FC114A">
            <w:pPr>
              <w:pStyle w:val="ListParagraph"/>
              <w:numPr>
                <w:ilvl w:val="0"/>
                <w:numId w:val="16"/>
              </w:numPr>
              <w:spacing w:after="200" w:line="360" w:lineRule="auto"/>
              <w:rPr>
                <w:rFonts w:ascii="Times New Roman" w:hAnsi="Times New Roman" w:cs="Times New Roman"/>
                <w:sz w:val="24"/>
                <w:szCs w:val="24"/>
              </w:rPr>
            </w:pPr>
            <w:r w:rsidRPr="00E90F3D">
              <w:rPr>
                <w:rFonts w:ascii="Times New Roman" w:hAnsi="Times New Roman" w:cs="Times New Roman"/>
                <w:sz w:val="24"/>
                <w:szCs w:val="24"/>
              </w:rPr>
              <w:t>In unfavorable situation if one member wish to resign he/she be allowed with equal benefit sharing</w:t>
            </w:r>
            <w:r w:rsidR="00AF7184" w:rsidRPr="00E90F3D">
              <w:rPr>
                <w:rFonts w:ascii="Times New Roman" w:hAnsi="Times New Roman" w:cs="Times New Roman"/>
                <w:sz w:val="24"/>
                <w:szCs w:val="24"/>
              </w:rPr>
              <w:t>.</w:t>
            </w:r>
          </w:p>
          <w:p w14:paraId="5BC7141B" w14:textId="29B32E6B" w:rsidR="00FC114A" w:rsidRPr="00E90F3D" w:rsidRDefault="00FC114A" w:rsidP="00AF7184">
            <w:pPr>
              <w:pStyle w:val="ListParagraph"/>
              <w:numPr>
                <w:ilvl w:val="0"/>
                <w:numId w:val="16"/>
              </w:numPr>
              <w:spacing w:after="200" w:line="360" w:lineRule="auto"/>
              <w:rPr>
                <w:rFonts w:ascii="Times New Roman" w:hAnsi="Times New Roman" w:cs="Times New Roman"/>
                <w:sz w:val="24"/>
                <w:szCs w:val="24"/>
              </w:rPr>
            </w:pPr>
            <w:r w:rsidRPr="00E90F3D">
              <w:rPr>
                <w:rFonts w:ascii="Times New Roman" w:hAnsi="Times New Roman" w:cs="Times New Roman"/>
                <w:sz w:val="24"/>
                <w:szCs w:val="24"/>
              </w:rPr>
              <w:t xml:space="preserve">Once any member who had resigned from the group again wishing to join group will not be entertained. Any collection NWFP </w:t>
            </w:r>
            <w:proofErr w:type="gramStart"/>
            <w:r w:rsidRPr="00E90F3D">
              <w:rPr>
                <w:rFonts w:ascii="Times New Roman" w:hAnsi="Times New Roman" w:cs="Times New Roman"/>
                <w:sz w:val="24"/>
                <w:szCs w:val="24"/>
              </w:rPr>
              <w:t>within  the</w:t>
            </w:r>
            <w:proofErr w:type="gramEnd"/>
            <w:r w:rsidRPr="00E90F3D">
              <w:rPr>
                <w:rFonts w:ascii="Times New Roman" w:hAnsi="Times New Roman" w:cs="Times New Roman"/>
                <w:sz w:val="24"/>
                <w:szCs w:val="24"/>
              </w:rPr>
              <w:t xml:space="preserve"> designated area  is prohibited for them</w:t>
            </w:r>
            <w:r w:rsidR="00AF7184" w:rsidRPr="00E90F3D">
              <w:rPr>
                <w:rFonts w:ascii="Times New Roman" w:hAnsi="Times New Roman" w:cs="Times New Roman"/>
                <w:sz w:val="24"/>
                <w:szCs w:val="24"/>
              </w:rPr>
              <w:t>.</w:t>
            </w:r>
          </w:p>
        </w:tc>
      </w:tr>
    </w:tbl>
    <w:p w14:paraId="3A7862E0" w14:textId="19D91A60" w:rsidR="004A5280" w:rsidRDefault="004A5280" w:rsidP="00C51A6A">
      <w:pPr>
        <w:spacing w:line="360" w:lineRule="auto"/>
        <w:jc w:val="both"/>
        <w:rPr>
          <w:rFonts w:ascii="Times New Roman" w:hAnsi="Times New Roman" w:cs="Times New Roman"/>
          <w:b/>
          <w:sz w:val="24"/>
          <w:szCs w:val="24"/>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3"/>
        <w:gridCol w:w="7513"/>
      </w:tblGrid>
      <w:tr w:rsidR="00AF7184" w:rsidRPr="00E90F3D" w14:paraId="5757767F" w14:textId="77777777" w:rsidTr="000F3910">
        <w:tc>
          <w:tcPr>
            <w:tcW w:w="2093" w:type="dxa"/>
            <w:tcBorders>
              <w:bottom w:val="single" w:sz="4" w:space="0" w:color="auto"/>
            </w:tcBorders>
            <w:shd w:val="clear" w:color="auto" w:fill="F3F3F3"/>
            <w:vAlign w:val="center"/>
          </w:tcPr>
          <w:p w14:paraId="71F9A095" w14:textId="6B13E56D" w:rsidR="00AF7184" w:rsidRPr="00E90F3D" w:rsidRDefault="00AF7184" w:rsidP="000F3910">
            <w:pPr>
              <w:pStyle w:val="Heading1"/>
              <w:spacing w:before="0" w:after="0" w:line="360" w:lineRule="auto"/>
              <w:rPr>
                <w:rFonts w:ascii="Times New Roman" w:hAnsi="Times New Roman" w:cs="Times New Roman"/>
                <w:sz w:val="24"/>
                <w:szCs w:val="24"/>
              </w:rPr>
            </w:pPr>
            <w:r w:rsidRPr="00E90F3D">
              <w:rPr>
                <w:rFonts w:ascii="Times New Roman" w:hAnsi="Times New Roman" w:cs="Times New Roman"/>
                <w:sz w:val="24"/>
                <w:szCs w:val="24"/>
              </w:rPr>
              <w:br w:type="page"/>
            </w:r>
            <w:bookmarkStart w:id="51" w:name="_Toc38547166"/>
            <w:bookmarkStart w:id="52" w:name="_Toc106635271"/>
            <w:bookmarkStart w:id="53" w:name="_Toc106635616"/>
            <w:r w:rsidR="00E90F3D" w:rsidRPr="00E90F3D">
              <w:rPr>
                <w:rFonts w:ascii="Times New Roman" w:hAnsi="Times New Roman" w:cs="Times New Roman"/>
                <w:sz w:val="24"/>
                <w:szCs w:val="24"/>
              </w:rPr>
              <w:t>4</w:t>
            </w:r>
            <w:r w:rsidRPr="00E90F3D">
              <w:rPr>
                <w:rFonts w:ascii="Times New Roman" w:hAnsi="Times New Roman" w:cs="Times New Roman"/>
                <w:sz w:val="24"/>
                <w:szCs w:val="24"/>
              </w:rPr>
              <w:t>. Conflict resolution</w:t>
            </w:r>
            <w:bookmarkEnd w:id="51"/>
            <w:bookmarkEnd w:id="52"/>
            <w:bookmarkEnd w:id="53"/>
          </w:p>
        </w:tc>
        <w:tc>
          <w:tcPr>
            <w:tcW w:w="7513" w:type="dxa"/>
            <w:tcBorders>
              <w:bottom w:val="single" w:sz="4" w:space="0" w:color="auto"/>
            </w:tcBorders>
          </w:tcPr>
          <w:p w14:paraId="1092602E" w14:textId="77777777" w:rsidR="00AF7184" w:rsidRPr="00E90F3D" w:rsidRDefault="00AF7184" w:rsidP="00AF7184">
            <w:pPr>
              <w:numPr>
                <w:ilvl w:val="0"/>
                <w:numId w:val="20"/>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 xml:space="preserve">Conflicts or disputes within the NWFP Management Group, which cannot be resolved by the group members shall be forwarded to the Chairperson for settlement. </w:t>
            </w:r>
          </w:p>
          <w:p w14:paraId="5A80757D" w14:textId="77777777" w:rsidR="00AF7184" w:rsidRPr="00E90F3D" w:rsidRDefault="00AF7184" w:rsidP="00AF7184">
            <w:pPr>
              <w:numPr>
                <w:ilvl w:val="0"/>
                <w:numId w:val="20"/>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If the case cannot be resolved, it shall be forwarded to the Gewog Administration via Chiwog Tshogpa.</w:t>
            </w:r>
          </w:p>
          <w:p w14:paraId="0D281FC5" w14:textId="77777777" w:rsidR="00AF7184" w:rsidRPr="00E90F3D" w:rsidRDefault="00AF7184" w:rsidP="00AF7184">
            <w:pPr>
              <w:numPr>
                <w:ilvl w:val="0"/>
                <w:numId w:val="20"/>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In case there is a conflict between the NWFP Group and outsiders, the case shall be forwarded to the Divisional Forest Office and Gewog Administration by the Chairperson.</w:t>
            </w:r>
          </w:p>
        </w:tc>
      </w:tr>
    </w:tbl>
    <w:p w14:paraId="38D5826F" w14:textId="27C4F4C7" w:rsidR="00AF7184" w:rsidRDefault="00AF7184" w:rsidP="00C51A6A">
      <w:pPr>
        <w:spacing w:line="360" w:lineRule="auto"/>
        <w:jc w:val="both"/>
        <w:rPr>
          <w:rFonts w:ascii="Times New Roman" w:hAnsi="Times New Roman" w:cs="Times New Roman"/>
          <w:b/>
          <w:sz w:val="24"/>
          <w:szCs w:val="24"/>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3"/>
        <w:gridCol w:w="7513"/>
      </w:tblGrid>
      <w:tr w:rsidR="00AF7184" w:rsidRPr="00E90F3D" w14:paraId="0CC86ABE" w14:textId="77777777" w:rsidTr="000F3910">
        <w:trPr>
          <w:trHeight w:val="1043"/>
        </w:trPr>
        <w:tc>
          <w:tcPr>
            <w:tcW w:w="2093" w:type="dxa"/>
            <w:tcBorders>
              <w:bottom w:val="single" w:sz="4" w:space="0" w:color="auto"/>
            </w:tcBorders>
            <w:shd w:val="clear" w:color="auto" w:fill="F3F3F3"/>
            <w:vAlign w:val="center"/>
          </w:tcPr>
          <w:p w14:paraId="4533926A" w14:textId="6A0D9BA7" w:rsidR="00AF7184" w:rsidRPr="00E90F3D" w:rsidRDefault="00E90F3D" w:rsidP="000F3910">
            <w:pPr>
              <w:pStyle w:val="Heading1"/>
              <w:spacing w:before="0" w:after="0" w:line="360" w:lineRule="auto"/>
              <w:rPr>
                <w:rFonts w:ascii="Times New Roman" w:hAnsi="Times New Roman" w:cs="Times New Roman"/>
                <w:sz w:val="24"/>
                <w:szCs w:val="24"/>
              </w:rPr>
            </w:pPr>
            <w:bookmarkStart w:id="54" w:name="_Toc38547167"/>
            <w:bookmarkStart w:id="55" w:name="_Toc106635272"/>
            <w:bookmarkStart w:id="56" w:name="_Toc106635617"/>
            <w:r w:rsidRPr="00E90F3D">
              <w:rPr>
                <w:rFonts w:ascii="Times New Roman" w:hAnsi="Times New Roman" w:cs="Times New Roman"/>
                <w:sz w:val="24"/>
                <w:szCs w:val="24"/>
              </w:rPr>
              <w:lastRenderedPageBreak/>
              <w:t>5</w:t>
            </w:r>
            <w:r w:rsidR="00AF7184" w:rsidRPr="00E90F3D">
              <w:rPr>
                <w:rFonts w:ascii="Times New Roman" w:hAnsi="Times New Roman" w:cs="Times New Roman"/>
                <w:sz w:val="24"/>
                <w:szCs w:val="24"/>
              </w:rPr>
              <w:t>. Penalties</w:t>
            </w:r>
            <w:bookmarkEnd w:id="54"/>
            <w:bookmarkEnd w:id="55"/>
            <w:bookmarkEnd w:id="56"/>
          </w:p>
        </w:tc>
        <w:tc>
          <w:tcPr>
            <w:tcW w:w="7513" w:type="dxa"/>
            <w:tcBorders>
              <w:bottom w:val="single" w:sz="4" w:space="0" w:color="auto"/>
            </w:tcBorders>
          </w:tcPr>
          <w:p w14:paraId="6684C06D" w14:textId="435AD599" w:rsidR="00AF7184" w:rsidRPr="00E90F3D" w:rsidRDefault="00AF7184" w:rsidP="00AF7184">
            <w:pPr>
              <w:numPr>
                <w:ilvl w:val="0"/>
                <w:numId w:val="17"/>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If any member sells the NWFPs directly to the traders without the notice of the group executive committee members shall be penalized as per the FNCRR, 2017.</w:t>
            </w:r>
          </w:p>
          <w:p w14:paraId="0DD70039" w14:textId="77777777" w:rsidR="00AF7184" w:rsidRPr="00E90F3D" w:rsidRDefault="00AF7184" w:rsidP="00AF7184">
            <w:pPr>
              <w:numPr>
                <w:ilvl w:val="0"/>
                <w:numId w:val="17"/>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If the non-members are found doing illegal/taking of NWFPs shall be dealt as per the FNCRR, 2017.</w:t>
            </w:r>
          </w:p>
          <w:p w14:paraId="0C305065" w14:textId="77777777" w:rsidR="00AF7184" w:rsidRPr="00E90F3D" w:rsidRDefault="00AF7184" w:rsidP="00AF7184">
            <w:pPr>
              <w:numPr>
                <w:ilvl w:val="0"/>
                <w:numId w:val="17"/>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 xml:space="preserve">The group members shall sell the NWFPs to the valid </w:t>
            </w:r>
            <w:proofErr w:type="spellStart"/>
            <w:r w:rsidRPr="00E90F3D">
              <w:rPr>
                <w:rFonts w:ascii="Times New Roman" w:hAnsi="Times New Roman" w:cs="Times New Roman"/>
                <w:sz w:val="24"/>
                <w:szCs w:val="24"/>
              </w:rPr>
              <w:t>licence</w:t>
            </w:r>
            <w:proofErr w:type="spellEnd"/>
            <w:r w:rsidRPr="00E90F3D">
              <w:rPr>
                <w:rFonts w:ascii="Times New Roman" w:hAnsi="Times New Roman" w:cs="Times New Roman"/>
                <w:sz w:val="24"/>
                <w:szCs w:val="24"/>
              </w:rPr>
              <w:t xml:space="preserve"> holder only, if not the group shall be </w:t>
            </w:r>
            <w:proofErr w:type="spellStart"/>
            <w:r w:rsidRPr="00E90F3D">
              <w:rPr>
                <w:rFonts w:ascii="Times New Roman" w:hAnsi="Times New Roman" w:cs="Times New Roman"/>
                <w:sz w:val="24"/>
                <w:szCs w:val="24"/>
              </w:rPr>
              <w:t>penalised</w:t>
            </w:r>
            <w:proofErr w:type="spellEnd"/>
            <w:r w:rsidRPr="00E90F3D">
              <w:rPr>
                <w:rFonts w:ascii="Times New Roman" w:hAnsi="Times New Roman" w:cs="Times New Roman"/>
                <w:sz w:val="24"/>
                <w:szCs w:val="24"/>
              </w:rPr>
              <w:t xml:space="preserve"> as per the FNCRR, 2017.</w:t>
            </w:r>
          </w:p>
          <w:p w14:paraId="3488E352" w14:textId="318B507B" w:rsidR="00AF7184" w:rsidRPr="00E90F3D" w:rsidRDefault="00AF7184" w:rsidP="00AF7184">
            <w:pPr>
              <w:numPr>
                <w:ilvl w:val="0"/>
                <w:numId w:val="21"/>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The annual meeting shall be conducted on 30</w:t>
            </w:r>
            <w:r w:rsidRPr="00E90F3D">
              <w:rPr>
                <w:rFonts w:ascii="Times New Roman" w:hAnsi="Times New Roman" w:cs="Times New Roman"/>
                <w:sz w:val="24"/>
                <w:szCs w:val="24"/>
                <w:vertAlign w:val="superscript"/>
              </w:rPr>
              <w:t>th</w:t>
            </w:r>
            <w:r w:rsidRPr="00E90F3D">
              <w:rPr>
                <w:rFonts w:ascii="Times New Roman" w:hAnsi="Times New Roman" w:cs="Times New Roman"/>
                <w:sz w:val="24"/>
                <w:szCs w:val="24"/>
              </w:rPr>
              <w:t xml:space="preserve"> month of </w:t>
            </w:r>
            <w:r w:rsidR="004A6DDE" w:rsidRPr="00E90F3D">
              <w:rPr>
                <w:rFonts w:ascii="Times New Roman" w:hAnsi="Times New Roman" w:cs="Times New Roman"/>
                <w:sz w:val="24"/>
                <w:szCs w:val="24"/>
              </w:rPr>
              <w:t>December</w:t>
            </w:r>
            <w:r w:rsidRPr="00E90F3D">
              <w:rPr>
                <w:rFonts w:ascii="Times New Roman" w:hAnsi="Times New Roman" w:cs="Times New Roman"/>
                <w:sz w:val="24"/>
                <w:szCs w:val="24"/>
              </w:rPr>
              <w:t xml:space="preserve">. Any members remaining absent in meeting should pay Nu.500/-as per the local village fine rules. </w:t>
            </w:r>
          </w:p>
          <w:p w14:paraId="02859636" w14:textId="44FADD45" w:rsidR="00AF7184" w:rsidRPr="00E90F3D" w:rsidRDefault="00AF7184" w:rsidP="00AF7184">
            <w:pPr>
              <w:numPr>
                <w:ilvl w:val="0"/>
                <w:numId w:val="21"/>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If the committee members fails to attend the meeting, he/she shall be levied a fine of Nu.</w:t>
            </w:r>
            <w:r w:rsidR="004A6DDE" w:rsidRPr="00E90F3D">
              <w:rPr>
                <w:rFonts w:ascii="Times New Roman" w:hAnsi="Times New Roman" w:cs="Times New Roman"/>
                <w:sz w:val="24"/>
                <w:szCs w:val="24"/>
              </w:rPr>
              <w:t>70</w:t>
            </w:r>
            <w:r w:rsidRPr="00E90F3D">
              <w:rPr>
                <w:rFonts w:ascii="Times New Roman" w:hAnsi="Times New Roman" w:cs="Times New Roman"/>
                <w:sz w:val="24"/>
                <w:szCs w:val="24"/>
              </w:rPr>
              <w:t>0. The collected amount shall be deposited in the group saving account. However, during the times of death and sickness consideration will be made.</w:t>
            </w:r>
          </w:p>
          <w:p w14:paraId="59E04BCA" w14:textId="77777777" w:rsidR="00AF7184" w:rsidRPr="00E90F3D" w:rsidRDefault="00AF7184" w:rsidP="00AF7184">
            <w:pPr>
              <w:numPr>
                <w:ilvl w:val="0"/>
                <w:numId w:val="21"/>
              </w:numPr>
              <w:spacing w:after="0" w:line="360" w:lineRule="auto"/>
              <w:jc w:val="both"/>
              <w:rPr>
                <w:rFonts w:ascii="Times New Roman" w:hAnsi="Times New Roman" w:cs="Times New Roman"/>
                <w:sz w:val="24"/>
                <w:szCs w:val="24"/>
              </w:rPr>
            </w:pPr>
            <w:r w:rsidRPr="00E90F3D">
              <w:rPr>
                <w:rFonts w:ascii="Times New Roman" w:hAnsi="Times New Roman" w:cs="Times New Roman"/>
                <w:sz w:val="24"/>
                <w:szCs w:val="24"/>
              </w:rPr>
              <w:t xml:space="preserve">If any executive member’s </w:t>
            </w:r>
            <w:r w:rsidRPr="00E90F3D">
              <w:rPr>
                <w:rFonts w:ascii="Times New Roman" w:hAnsi="Times New Roman" w:cs="Times New Roman"/>
                <w:color w:val="000000" w:themeColor="text1"/>
                <w:sz w:val="24"/>
                <w:szCs w:val="24"/>
              </w:rPr>
              <w:t xml:space="preserve">misuses </w:t>
            </w:r>
            <w:r w:rsidRPr="00E90F3D">
              <w:rPr>
                <w:rFonts w:ascii="Times New Roman" w:hAnsi="Times New Roman" w:cs="Times New Roman"/>
                <w:sz w:val="24"/>
                <w:szCs w:val="24"/>
              </w:rPr>
              <w:t>the group fund, he/she has to pay double the amount within the date line given by the group.</w:t>
            </w:r>
          </w:p>
        </w:tc>
      </w:tr>
    </w:tbl>
    <w:p w14:paraId="29F364AF" w14:textId="1C22033A" w:rsidR="004A6DDE" w:rsidRDefault="004A6DDE" w:rsidP="004A6DDE">
      <w:pPr>
        <w:rPr>
          <w:rFonts w:ascii="Times New Roman" w:hAnsi="Times New Roman" w:cs="Times New Roman"/>
          <w:sz w:val="24"/>
          <w:szCs w:val="24"/>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3"/>
        <w:gridCol w:w="7513"/>
      </w:tblGrid>
      <w:tr w:rsidR="004A6DDE" w:rsidRPr="00D542EE" w14:paraId="3CFB774B" w14:textId="77777777" w:rsidTr="00E90F3D">
        <w:tc>
          <w:tcPr>
            <w:tcW w:w="2093" w:type="dxa"/>
            <w:tcBorders>
              <w:bottom w:val="single" w:sz="4" w:space="0" w:color="auto"/>
            </w:tcBorders>
            <w:shd w:val="clear" w:color="auto" w:fill="F3F3F3"/>
            <w:vAlign w:val="center"/>
          </w:tcPr>
          <w:p w14:paraId="313F5E5B" w14:textId="6BE197F6" w:rsidR="004A6DDE" w:rsidRDefault="00E90F3D" w:rsidP="00E90F3D">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6. </w:t>
            </w:r>
            <w:r w:rsidR="004A6DDE" w:rsidRPr="0028552C">
              <w:rPr>
                <w:rFonts w:ascii="Times New Roman" w:hAnsi="Times New Roman" w:cs="Times New Roman"/>
                <w:b/>
                <w:sz w:val="24"/>
                <w:szCs w:val="24"/>
              </w:rPr>
              <w:t>Benefit sharing</w:t>
            </w:r>
          </w:p>
          <w:p w14:paraId="1CD3584F" w14:textId="3783134B" w:rsidR="004A6DDE" w:rsidRPr="00BA5F33" w:rsidRDefault="004A6DDE" w:rsidP="00E90F3D">
            <w:pPr>
              <w:pStyle w:val="Heading1"/>
              <w:spacing w:before="0" w:after="0" w:line="360" w:lineRule="auto"/>
              <w:jc w:val="center"/>
            </w:pPr>
          </w:p>
        </w:tc>
        <w:tc>
          <w:tcPr>
            <w:tcW w:w="7513" w:type="dxa"/>
            <w:tcBorders>
              <w:bottom w:val="single" w:sz="4" w:space="0" w:color="auto"/>
            </w:tcBorders>
          </w:tcPr>
          <w:p w14:paraId="3C63FF86" w14:textId="77777777" w:rsidR="004A6DDE" w:rsidRPr="0028552C" w:rsidRDefault="004A6DDE" w:rsidP="004A6DDE">
            <w:pPr>
              <w:pStyle w:val="ListParagraph"/>
              <w:numPr>
                <w:ilvl w:val="0"/>
                <w:numId w:val="25"/>
              </w:numPr>
              <w:spacing w:after="200" w:line="360" w:lineRule="auto"/>
              <w:rPr>
                <w:rFonts w:ascii="Times New Roman" w:hAnsi="Times New Roman" w:cs="Times New Roman"/>
                <w:sz w:val="24"/>
                <w:szCs w:val="24"/>
              </w:rPr>
            </w:pPr>
            <w:r w:rsidRPr="0028552C">
              <w:rPr>
                <w:rFonts w:ascii="Times New Roman" w:hAnsi="Times New Roman" w:cs="Times New Roman"/>
                <w:sz w:val="24"/>
                <w:szCs w:val="24"/>
              </w:rPr>
              <w:t>The group fund will be shared equally among the members</w:t>
            </w:r>
          </w:p>
          <w:p w14:paraId="634E98C9" w14:textId="6AD04345" w:rsidR="004A6DDE" w:rsidRDefault="004A6DDE" w:rsidP="004A6DDE">
            <w:pPr>
              <w:pStyle w:val="ListParagraph"/>
              <w:numPr>
                <w:ilvl w:val="0"/>
                <w:numId w:val="24"/>
              </w:numPr>
              <w:spacing w:after="200" w:line="360" w:lineRule="auto"/>
              <w:rPr>
                <w:rFonts w:ascii="Times New Roman" w:hAnsi="Times New Roman" w:cs="Times New Roman"/>
                <w:sz w:val="24"/>
                <w:szCs w:val="24"/>
              </w:rPr>
            </w:pPr>
            <w:r w:rsidRPr="0028552C">
              <w:rPr>
                <w:rFonts w:ascii="Times New Roman" w:hAnsi="Times New Roman" w:cs="Times New Roman"/>
                <w:sz w:val="24"/>
                <w:szCs w:val="24"/>
              </w:rPr>
              <w:t xml:space="preserve">The </w:t>
            </w:r>
            <w:r>
              <w:rPr>
                <w:rFonts w:ascii="Times New Roman" w:hAnsi="Times New Roman" w:cs="Times New Roman"/>
                <w:sz w:val="24"/>
                <w:szCs w:val="24"/>
              </w:rPr>
              <w:t xml:space="preserve"> group </w:t>
            </w:r>
            <w:r w:rsidR="00757DE9">
              <w:rPr>
                <w:rFonts w:ascii="Times New Roman" w:hAnsi="Times New Roman" w:cs="Times New Roman"/>
                <w:sz w:val="24"/>
                <w:szCs w:val="24"/>
              </w:rPr>
              <w:t>member</w:t>
            </w:r>
            <w:r>
              <w:rPr>
                <w:rFonts w:ascii="Times New Roman" w:hAnsi="Times New Roman" w:cs="Times New Roman"/>
                <w:sz w:val="24"/>
                <w:szCs w:val="24"/>
              </w:rPr>
              <w:t xml:space="preserve"> are not allowed to collect NWFPs for individual marketing</w:t>
            </w:r>
          </w:p>
          <w:p w14:paraId="59484071" w14:textId="77777777" w:rsidR="004A6DDE" w:rsidRDefault="004A6DDE" w:rsidP="004A6DDE">
            <w:pPr>
              <w:pStyle w:val="ListParagraph"/>
              <w:numPr>
                <w:ilvl w:val="0"/>
                <w:numId w:val="24"/>
              </w:numPr>
              <w:spacing w:after="200" w:line="360" w:lineRule="auto"/>
              <w:rPr>
                <w:rFonts w:ascii="Times New Roman" w:hAnsi="Times New Roman" w:cs="Times New Roman"/>
                <w:sz w:val="24"/>
                <w:szCs w:val="24"/>
              </w:rPr>
            </w:pPr>
            <w:r>
              <w:rPr>
                <w:rFonts w:ascii="Times New Roman" w:hAnsi="Times New Roman" w:cs="Times New Roman"/>
                <w:sz w:val="24"/>
                <w:szCs w:val="24"/>
              </w:rPr>
              <w:t>The collection of NWFPs by outsider is strictly prohibited</w:t>
            </w:r>
          </w:p>
          <w:p w14:paraId="7A94E3FE" w14:textId="42F453A3" w:rsidR="004A6DDE" w:rsidRPr="004A6DDE" w:rsidRDefault="004A6DDE" w:rsidP="004A6DDE">
            <w:pPr>
              <w:pStyle w:val="ListParagraph"/>
              <w:numPr>
                <w:ilvl w:val="0"/>
                <w:numId w:val="24"/>
              </w:numPr>
              <w:spacing w:after="200" w:line="360" w:lineRule="auto"/>
              <w:rPr>
                <w:rFonts w:ascii="Times New Roman" w:hAnsi="Times New Roman" w:cs="Times New Roman"/>
                <w:sz w:val="24"/>
                <w:szCs w:val="24"/>
              </w:rPr>
            </w:pPr>
            <w:r>
              <w:rPr>
                <w:rFonts w:ascii="Times New Roman" w:hAnsi="Times New Roman" w:cs="Times New Roman"/>
                <w:sz w:val="24"/>
                <w:szCs w:val="24"/>
              </w:rPr>
              <w:t>The only small quantity is allowed  to collect for self co consumption</w:t>
            </w:r>
          </w:p>
        </w:tc>
      </w:tr>
    </w:tbl>
    <w:p w14:paraId="4C7130C7" w14:textId="77777777" w:rsidR="004A6DDE" w:rsidRPr="004A6DDE" w:rsidRDefault="004A6DDE" w:rsidP="004A6DDE">
      <w:pPr>
        <w:rPr>
          <w:rFonts w:ascii="Times New Roman" w:hAnsi="Times New Roman" w:cs="Times New Roman"/>
          <w:sz w:val="24"/>
          <w:szCs w:val="24"/>
        </w:rPr>
      </w:pPr>
    </w:p>
    <w:tbl>
      <w:tblPr>
        <w:tblStyle w:val="TableGrid"/>
        <w:tblW w:w="9648" w:type="dxa"/>
        <w:tblLook w:val="04A0" w:firstRow="1" w:lastRow="0" w:firstColumn="1" w:lastColumn="0" w:noHBand="0" w:noVBand="1"/>
      </w:tblPr>
      <w:tblGrid>
        <w:gridCol w:w="2093"/>
        <w:gridCol w:w="7555"/>
      </w:tblGrid>
      <w:tr w:rsidR="004A6DDE" w:rsidRPr="00E90F3D" w14:paraId="1A97DD5D" w14:textId="77777777" w:rsidTr="00E90F3D">
        <w:tc>
          <w:tcPr>
            <w:tcW w:w="2093" w:type="dxa"/>
            <w:vAlign w:val="center"/>
          </w:tcPr>
          <w:p w14:paraId="65EBD73F" w14:textId="48AC189F" w:rsidR="004A6DDE" w:rsidRPr="00E90F3D" w:rsidRDefault="00E90F3D" w:rsidP="00E90F3D">
            <w:pPr>
              <w:pStyle w:val="Heading1"/>
              <w:spacing w:before="0" w:after="0" w:line="360" w:lineRule="auto"/>
              <w:rPr>
                <w:rFonts w:ascii="Times New Roman" w:hAnsi="Times New Roman" w:cs="Times New Roman"/>
                <w:sz w:val="24"/>
                <w:szCs w:val="24"/>
              </w:rPr>
            </w:pPr>
            <w:bookmarkStart w:id="57" w:name="_Toc509176872"/>
            <w:bookmarkStart w:id="58" w:name="_Toc509328043"/>
            <w:bookmarkStart w:id="59" w:name="_Toc5699128"/>
            <w:bookmarkStart w:id="60" w:name="_Toc5708996"/>
            <w:bookmarkStart w:id="61" w:name="_Toc38547168"/>
            <w:bookmarkStart w:id="62" w:name="_Toc106635273"/>
            <w:bookmarkStart w:id="63" w:name="_Toc106635618"/>
            <w:r w:rsidRPr="00E90F3D">
              <w:rPr>
                <w:rFonts w:ascii="Times New Roman" w:hAnsi="Times New Roman" w:cs="Times New Roman"/>
                <w:sz w:val="24"/>
                <w:szCs w:val="24"/>
              </w:rPr>
              <w:lastRenderedPageBreak/>
              <w:t>7</w:t>
            </w:r>
            <w:r w:rsidR="004A6DDE" w:rsidRPr="00E90F3D">
              <w:rPr>
                <w:rFonts w:ascii="Times New Roman" w:hAnsi="Times New Roman" w:cs="Times New Roman"/>
                <w:sz w:val="24"/>
                <w:szCs w:val="24"/>
              </w:rPr>
              <w:t>. Authority of the Department</w:t>
            </w:r>
            <w:bookmarkEnd w:id="57"/>
            <w:bookmarkEnd w:id="58"/>
            <w:bookmarkEnd w:id="59"/>
            <w:bookmarkEnd w:id="60"/>
            <w:bookmarkEnd w:id="61"/>
            <w:bookmarkEnd w:id="62"/>
            <w:bookmarkEnd w:id="63"/>
          </w:p>
        </w:tc>
        <w:tc>
          <w:tcPr>
            <w:tcW w:w="7555" w:type="dxa"/>
            <w:vAlign w:val="center"/>
          </w:tcPr>
          <w:p w14:paraId="23AD7A2F" w14:textId="77777777" w:rsidR="004A6DDE" w:rsidRPr="00E90F3D" w:rsidRDefault="004A6DDE" w:rsidP="00E90F3D">
            <w:pPr>
              <w:spacing w:line="360" w:lineRule="auto"/>
              <w:rPr>
                <w:rFonts w:ascii="Times New Roman" w:hAnsi="Times New Roman" w:cs="Times New Roman"/>
                <w:sz w:val="24"/>
                <w:szCs w:val="24"/>
              </w:rPr>
            </w:pPr>
            <w:bookmarkStart w:id="64" w:name="_Toc509176873"/>
            <w:r w:rsidRPr="00E90F3D">
              <w:rPr>
                <w:rFonts w:ascii="Times New Roman" w:hAnsi="Times New Roman" w:cs="Times New Roman"/>
                <w:sz w:val="24"/>
                <w:szCs w:val="24"/>
              </w:rPr>
              <w:t>As per Chapter III, section 155 of FNCRR, 2017, the Department shall:</w:t>
            </w:r>
            <w:bookmarkEnd w:id="64"/>
          </w:p>
          <w:p w14:paraId="51351EEF" w14:textId="77777777" w:rsidR="004A6DDE" w:rsidRPr="00E90F3D" w:rsidRDefault="004A6DDE" w:rsidP="00E90F3D">
            <w:pPr>
              <w:numPr>
                <w:ilvl w:val="0"/>
                <w:numId w:val="22"/>
              </w:numPr>
              <w:spacing w:line="360" w:lineRule="auto"/>
              <w:rPr>
                <w:rFonts w:ascii="Times New Roman" w:hAnsi="Times New Roman" w:cs="Times New Roman"/>
                <w:sz w:val="24"/>
                <w:szCs w:val="24"/>
              </w:rPr>
            </w:pPr>
            <w:bookmarkStart w:id="65" w:name="_Toc509176874"/>
            <w:r w:rsidRPr="00E90F3D">
              <w:rPr>
                <w:rFonts w:ascii="Times New Roman" w:hAnsi="Times New Roman" w:cs="Times New Roman"/>
                <w:sz w:val="24"/>
                <w:szCs w:val="24"/>
              </w:rPr>
              <w:t>Suo moto or on the request by the Non Wood Forest Management Group (NWFMG) take action against violator of the Act, Rules or Management Plan;</w:t>
            </w:r>
            <w:bookmarkStart w:id="66" w:name="_Toc509176875"/>
            <w:bookmarkEnd w:id="65"/>
          </w:p>
          <w:p w14:paraId="7DF0AA0F" w14:textId="77777777" w:rsidR="004A6DDE" w:rsidRPr="00E90F3D" w:rsidRDefault="004A6DDE" w:rsidP="00E90F3D">
            <w:pPr>
              <w:numPr>
                <w:ilvl w:val="0"/>
                <w:numId w:val="22"/>
              </w:numPr>
              <w:spacing w:line="360" w:lineRule="auto"/>
              <w:rPr>
                <w:rFonts w:ascii="Times New Roman" w:hAnsi="Times New Roman" w:cs="Times New Roman"/>
                <w:sz w:val="24"/>
                <w:szCs w:val="24"/>
              </w:rPr>
            </w:pPr>
            <w:r w:rsidRPr="00E90F3D">
              <w:rPr>
                <w:rFonts w:ascii="Times New Roman" w:hAnsi="Times New Roman" w:cs="Times New Roman"/>
                <w:sz w:val="24"/>
                <w:szCs w:val="24"/>
              </w:rPr>
              <w:t>Inspect, monitor, review the records of and otherwise supervise the activity of the NWFMG; and</w:t>
            </w:r>
            <w:bookmarkStart w:id="67" w:name="_Toc509176876"/>
            <w:bookmarkEnd w:id="66"/>
          </w:p>
          <w:p w14:paraId="14B90F97" w14:textId="77777777" w:rsidR="004A6DDE" w:rsidRPr="00E90F3D" w:rsidRDefault="004A6DDE" w:rsidP="00E90F3D">
            <w:pPr>
              <w:numPr>
                <w:ilvl w:val="0"/>
                <w:numId w:val="22"/>
              </w:numPr>
              <w:spacing w:line="360" w:lineRule="auto"/>
              <w:rPr>
                <w:rFonts w:ascii="Times New Roman" w:hAnsi="Times New Roman" w:cs="Times New Roman"/>
                <w:sz w:val="24"/>
                <w:szCs w:val="24"/>
              </w:rPr>
            </w:pPr>
            <w:r w:rsidRPr="00E90F3D">
              <w:rPr>
                <w:rFonts w:ascii="Times New Roman" w:hAnsi="Times New Roman" w:cs="Times New Roman"/>
                <w:sz w:val="24"/>
                <w:szCs w:val="24"/>
              </w:rPr>
              <w:t>Take action including cancellation of the NWFMG certificate if the NWFMG or any of its members who violate the provision of the Management Plan or any provision under this Chapter</w:t>
            </w:r>
            <w:bookmarkEnd w:id="67"/>
          </w:p>
        </w:tc>
      </w:tr>
    </w:tbl>
    <w:p w14:paraId="1128D123" w14:textId="6C3CA2E9" w:rsidR="004A6DDE" w:rsidRDefault="004A6DDE" w:rsidP="00C51A6A">
      <w:pPr>
        <w:spacing w:line="360" w:lineRule="auto"/>
        <w:jc w:val="both"/>
        <w:rPr>
          <w:rFonts w:ascii="Times New Roman" w:hAnsi="Times New Roman" w:cs="Times New Roman"/>
          <w:b/>
          <w:sz w:val="24"/>
          <w:szCs w:val="24"/>
        </w:rPr>
      </w:pPr>
    </w:p>
    <w:tbl>
      <w:tblPr>
        <w:tblStyle w:val="TableGrid"/>
        <w:tblW w:w="9648" w:type="dxa"/>
        <w:tblLook w:val="04A0" w:firstRow="1" w:lastRow="0" w:firstColumn="1" w:lastColumn="0" w:noHBand="0" w:noVBand="1"/>
      </w:tblPr>
      <w:tblGrid>
        <w:gridCol w:w="2093"/>
        <w:gridCol w:w="7555"/>
      </w:tblGrid>
      <w:tr w:rsidR="004A6DDE" w:rsidRPr="00E90F3D" w14:paraId="01A76C15" w14:textId="77777777" w:rsidTr="00E90F3D">
        <w:tc>
          <w:tcPr>
            <w:tcW w:w="2093" w:type="dxa"/>
            <w:vAlign w:val="center"/>
          </w:tcPr>
          <w:p w14:paraId="30E63FDD" w14:textId="48B9890F" w:rsidR="004A6DDE" w:rsidRPr="00E90F3D" w:rsidRDefault="00E90F3D" w:rsidP="00E90F3D">
            <w:pPr>
              <w:pStyle w:val="Heading1"/>
              <w:spacing w:before="0" w:after="0" w:line="360" w:lineRule="auto"/>
              <w:jc w:val="center"/>
              <w:rPr>
                <w:rFonts w:ascii="Times New Roman" w:hAnsi="Times New Roman" w:cs="Times New Roman"/>
                <w:sz w:val="24"/>
                <w:szCs w:val="24"/>
              </w:rPr>
            </w:pPr>
            <w:bookmarkStart w:id="68" w:name="_Toc509176877"/>
            <w:bookmarkStart w:id="69" w:name="_Toc509328044"/>
            <w:bookmarkStart w:id="70" w:name="_Toc5699129"/>
            <w:bookmarkStart w:id="71" w:name="_Toc5708997"/>
            <w:bookmarkStart w:id="72" w:name="_Toc38547169"/>
            <w:bookmarkStart w:id="73" w:name="_Toc106635274"/>
            <w:bookmarkStart w:id="74" w:name="_Toc106635619"/>
            <w:r w:rsidRPr="00E90F3D">
              <w:rPr>
                <w:rFonts w:ascii="Times New Roman" w:hAnsi="Times New Roman" w:cs="Times New Roman"/>
                <w:sz w:val="24"/>
                <w:szCs w:val="24"/>
              </w:rPr>
              <w:t>8</w:t>
            </w:r>
            <w:r w:rsidR="004A6DDE" w:rsidRPr="00E90F3D">
              <w:rPr>
                <w:rFonts w:ascii="Times New Roman" w:hAnsi="Times New Roman" w:cs="Times New Roman"/>
                <w:sz w:val="24"/>
                <w:szCs w:val="24"/>
              </w:rPr>
              <w:t>. Cancellation of NWFP Management Certificate</w:t>
            </w:r>
            <w:bookmarkEnd w:id="68"/>
            <w:bookmarkEnd w:id="69"/>
            <w:bookmarkEnd w:id="70"/>
            <w:bookmarkEnd w:id="71"/>
            <w:bookmarkEnd w:id="72"/>
            <w:bookmarkEnd w:id="73"/>
            <w:bookmarkEnd w:id="74"/>
          </w:p>
        </w:tc>
        <w:tc>
          <w:tcPr>
            <w:tcW w:w="7555" w:type="dxa"/>
          </w:tcPr>
          <w:p w14:paraId="0C2CC540" w14:textId="77777777" w:rsidR="004A6DDE" w:rsidRPr="00E90F3D" w:rsidRDefault="004A6DDE" w:rsidP="000F3910">
            <w:pPr>
              <w:spacing w:line="360" w:lineRule="auto"/>
              <w:jc w:val="both"/>
              <w:rPr>
                <w:rFonts w:ascii="Times New Roman" w:hAnsi="Times New Roman" w:cs="Times New Roman"/>
                <w:sz w:val="24"/>
                <w:szCs w:val="24"/>
              </w:rPr>
            </w:pPr>
            <w:bookmarkStart w:id="75" w:name="_Toc509176878"/>
            <w:r w:rsidRPr="00E90F3D">
              <w:rPr>
                <w:rFonts w:ascii="Times New Roman" w:hAnsi="Times New Roman" w:cs="Times New Roman"/>
                <w:sz w:val="24"/>
                <w:szCs w:val="24"/>
              </w:rPr>
              <w:t>As per Chapter III, section 156, 157 &amp; 158 of FNCRR, 2017:</w:t>
            </w:r>
            <w:bookmarkEnd w:id="75"/>
          </w:p>
          <w:p w14:paraId="2C97D210" w14:textId="77777777" w:rsidR="004A6DDE" w:rsidRPr="00E90F3D" w:rsidRDefault="004A6DDE" w:rsidP="004A6DDE">
            <w:pPr>
              <w:numPr>
                <w:ilvl w:val="0"/>
                <w:numId w:val="23"/>
              </w:numPr>
              <w:spacing w:line="360" w:lineRule="auto"/>
              <w:jc w:val="both"/>
              <w:rPr>
                <w:rFonts w:ascii="Times New Roman" w:hAnsi="Times New Roman" w:cs="Times New Roman"/>
                <w:sz w:val="24"/>
                <w:szCs w:val="24"/>
              </w:rPr>
            </w:pPr>
            <w:bookmarkStart w:id="76" w:name="_Toc509176879"/>
            <w:r w:rsidRPr="00E90F3D">
              <w:rPr>
                <w:rFonts w:ascii="Times New Roman" w:hAnsi="Times New Roman" w:cs="Times New Roman"/>
                <w:sz w:val="24"/>
                <w:szCs w:val="24"/>
              </w:rPr>
              <w:t>The certificate shall be cancelled, if the performance of NWFMG is not as per prescriptions of the approved management plan or the sustainability of the resource is not ensured</w:t>
            </w:r>
            <w:bookmarkStart w:id="77" w:name="_Toc509176880"/>
            <w:bookmarkEnd w:id="76"/>
          </w:p>
          <w:p w14:paraId="576270ED" w14:textId="77777777" w:rsidR="004A6DDE" w:rsidRPr="00E90F3D" w:rsidRDefault="004A6DDE" w:rsidP="004A6DDE">
            <w:pPr>
              <w:numPr>
                <w:ilvl w:val="0"/>
                <w:numId w:val="23"/>
              </w:numPr>
              <w:spacing w:line="360" w:lineRule="auto"/>
              <w:jc w:val="both"/>
              <w:rPr>
                <w:rFonts w:ascii="Times New Roman" w:hAnsi="Times New Roman" w:cs="Times New Roman"/>
                <w:sz w:val="24"/>
                <w:szCs w:val="24"/>
              </w:rPr>
            </w:pPr>
            <w:r w:rsidRPr="00E90F3D">
              <w:rPr>
                <w:rFonts w:ascii="Times New Roman" w:hAnsi="Times New Roman" w:cs="Times New Roman"/>
                <w:sz w:val="24"/>
                <w:szCs w:val="24"/>
              </w:rPr>
              <w:t>In the event the members of the NWFMG decide to cancel NWFP Management certificate in accordance with this Rules, the NWFP Management Certificate shall be deemed cancelled on the date of such decision being notified to CFO in writing and the NWFMG shall surrender the Certificate to the Departmen</w:t>
            </w:r>
            <w:bookmarkStart w:id="78" w:name="_Toc509176881"/>
            <w:bookmarkEnd w:id="77"/>
            <w:r w:rsidRPr="00E90F3D">
              <w:rPr>
                <w:rFonts w:ascii="Times New Roman" w:hAnsi="Times New Roman" w:cs="Times New Roman"/>
                <w:sz w:val="24"/>
                <w:szCs w:val="24"/>
              </w:rPr>
              <w:t>t</w:t>
            </w:r>
          </w:p>
          <w:p w14:paraId="76930804" w14:textId="77777777" w:rsidR="004A6DDE" w:rsidRPr="00E90F3D" w:rsidRDefault="004A6DDE" w:rsidP="004A6DDE">
            <w:pPr>
              <w:numPr>
                <w:ilvl w:val="0"/>
                <w:numId w:val="23"/>
              </w:numPr>
              <w:spacing w:line="360" w:lineRule="auto"/>
              <w:jc w:val="both"/>
              <w:rPr>
                <w:rFonts w:ascii="Times New Roman" w:hAnsi="Times New Roman" w:cs="Times New Roman"/>
                <w:sz w:val="24"/>
                <w:szCs w:val="24"/>
              </w:rPr>
            </w:pPr>
            <w:r w:rsidRPr="00E90F3D">
              <w:rPr>
                <w:rFonts w:ascii="Times New Roman" w:hAnsi="Times New Roman" w:cs="Times New Roman"/>
                <w:sz w:val="24"/>
                <w:szCs w:val="24"/>
              </w:rPr>
              <w:t>The CFO shall have the right to enquire about the reason for such cancellation to ensure that no offence has been committed and shall notify the NWFMG on the cancellation of the certificate.</w:t>
            </w:r>
            <w:bookmarkEnd w:id="78"/>
          </w:p>
        </w:tc>
      </w:tr>
    </w:tbl>
    <w:p w14:paraId="6D42A5F9" w14:textId="52B18DAD" w:rsidR="004A6DDE" w:rsidRDefault="004A6DDE" w:rsidP="00C51A6A">
      <w:pPr>
        <w:spacing w:line="360" w:lineRule="auto"/>
        <w:jc w:val="both"/>
        <w:rPr>
          <w:rFonts w:ascii="Times New Roman" w:hAnsi="Times New Roman" w:cs="Times New Roman"/>
          <w:b/>
          <w:sz w:val="24"/>
          <w:szCs w:val="24"/>
        </w:rPr>
      </w:pPr>
    </w:p>
    <w:p w14:paraId="0094F700" w14:textId="6DD4639C" w:rsidR="00757DE9" w:rsidRDefault="00757DE9" w:rsidP="00C51A6A">
      <w:pPr>
        <w:spacing w:line="360" w:lineRule="auto"/>
        <w:jc w:val="both"/>
        <w:rPr>
          <w:rFonts w:ascii="Times New Roman" w:hAnsi="Times New Roman" w:cs="Times New Roman"/>
          <w:b/>
          <w:sz w:val="24"/>
          <w:szCs w:val="24"/>
        </w:rPr>
      </w:pPr>
    </w:p>
    <w:p w14:paraId="07FE42C0" w14:textId="40536E22" w:rsidR="00757DE9" w:rsidRDefault="00757DE9" w:rsidP="00C51A6A">
      <w:pPr>
        <w:spacing w:line="360" w:lineRule="auto"/>
        <w:jc w:val="both"/>
        <w:rPr>
          <w:rFonts w:ascii="Times New Roman" w:hAnsi="Times New Roman" w:cs="Times New Roman"/>
          <w:b/>
          <w:sz w:val="24"/>
          <w:szCs w:val="24"/>
        </w:rPr>
      </w:pPr>
    </w:p>
    <w:p w14:paraId="5BB4D289" w14:textId="42FDB6D9" w:rsidR="00757DE9" w:rsidRDefault="00757DE9" w:rsidP="00C51A6A">
      <w:pPr>
        <w:spacing w:line="360" w:lineRule="auto"/>
        <w:jc w:val="both"/>
        <w:rPr>
          <w:rFonts w:ascii="Times New Roman" w:hAnsi="Times New Roman" w:cs="Times New Roman"/>
          <w:b/>
          <w:sz w:val="24"/>
          <w:szCs w:val="24"/>
        </w:rPr>
      </w:pPr>
    </w:p>
    <w:p w14:paraId="037E7411" w14:textId="238D3903" w:rsidR="00757DE9" w:rsidRPr="00C608B8" w:rsidRDefault="00757DE9" w:rsidP="00AD4D1D">
      <w:pPr>
        <w:pStyle w:val="Heading1"/>
        <w:rPr>
          <w:rFonts w:ascii="Times New Roman" w:hAnsi="Times New Roman" w:cs="Times New Roman"/>
          <w:sz w:val="24"/>
          <w:szCs w:val="24"/>
        </w:rPr>
      </w:pPr>
      <w:bookmarkStart w:id="79" w:name="_Toc106635620"/>
      <w:r w:rsidRPr="00C608B8">
        <w:rPr>
          <w:rFonts w:ascii="Times New Roman" w:hAnsi="Times New Roman" w:cs="Times New Roman"/>
          <w:sz w:val="24"/>
          <w:szCs w:val="24"/>
        </w:rPr>
        <w:lastRenderedPageBreak/>
        <w:t>Annexures I: NWFP Member List</w:t>
      </w:r>
      <w:bookmarkEnd w:id="79"/>
    </w:p>
    <w:p w14:paraId="7BD0EB4C" w14:textId="3AEDE5B6" w:rsidR="005D5C10" w:rsidRDefault="005D5C10" w:rsidP="00C51A6A">
      <w:pPr>
        <w:spacing w:line="360" w:lineRule="auto"/>
        <w:jc w:val="both"/>
        <w:rPr>
          <w:rFonts w:ascii="Times New Roman" w:hAnsi="Times New Roman" w:cs="Times New Roman"/>
          <w:b/>
          <w:sz w:val="24"/>
          <w:szCs w:val="24"/>
        </w:rPr>
      </w:pPr>
      <w:r>
        <w:rPr>
          <w:noProof/>
          <w:lang w:bidi="bo-CN"/>
        </w:rPr>
        <w:drawing>
          <wp:inline distT="0" distB="0" distL="0" distR="0" wp14:anchorId="0A2FD49F" wp14:editId="554703AC">
            <wp:extent cx="4485005" cy="619269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1">
                      <a:extLst>
                        <a:ext uri="{28A0092B-C50C-407E-A947-70E740481C1C}">
                          <a14:useLocalDpi xmlns:a14="http://schemas.microsoft.com/office/drawing/2010/main" val="0"/>
                        </a:ext>
                      </a:extLst>
                    </a:blip>
                    <a:srcRect l="8418" t="10234" r="16110" b="11611"/>
                    <a:stretch/>
                  </pic:blipFill>
                  <pic:spPr bwMode="auto">
                    <a:xfrm>
                      <a:off x="0" y="0"/>
                      <a:ext cx="4485694" cy="6193641"/>
                    </a:xfrm>
                    <a:prstGeom prst="rect">
                      <a:avLst/>
                    </a:prstGeom>
                    <a:noFill/>
                    <a:ln>
                      <a:noFill/>
                    </a:ln>
                    <a:extLst>
                      <a:ext uri="{53640926-AAD7-44D8-BBD7-CCE9431645EC}">
                        <a14:shadowObscured xmlns:a14="http://schemas.microsoft.com/office/drawing/2010/main"/>
                      </a:ext>
                    </a:extLst>
                  </pic:spPr>
                </pic:pic>
              </a:graphicData>
            </a:graphic>
          </wp:inline>
        </w:drawing>
      </w:r>
    </w:p>
    <w:p w14:paraId="5ADCDBC2" w14:textId="65E79803" w:rsidR="005D5C10" w:rsidRDefault="005D5C10" w:rsidP="00C51A6A">
      <w:pPr>
        <w:spacing w:line="360" w:lineRule="auto"/>
        <w:jc w:val="both"/>
        <w:rPr>
          <w:rFonts w:ascii="Times New Roman" w:hAnsi="Times New Roman" w:cs="Times New Roman"/>
          <w:b/>
          <w:sz w:val="24"/>
          <w:szCs w:val="24"/>
        </w:rPr>
      </w:pPr>
    </w:p>
    <w:p w14:paraId="00BF9292" w14:textId="197B2478" w:rsidR="005D5C10" w:rsidRDefault="005D5C10" w:rsidP="00C51A6A">
      <w:pPr>
        <w:spacing w:line="360" w:lineRule="auto"/>
        <w:jc w:val="both"/>
        <w:rPr>
          <w:rFonts w:ascii="Times New Roman" w:hAnsi="Times New Roman" w:cs="Times New Roman"/>
          <w:b/>
          <w:sz w:val="24"/>
          <w:szCs w:val="24"/>
        </w:rPr>
      </w:pPr>
      <w:r>
        <w:rPr>
          <w:noProof/>
          <w:lang w:bidi="bo-CN"/>
        </w:rPr>
        <w:lastRenderedPageBreak/>
        <w:drawing>
          <wp:inline distT="0" distB="0" distL="0" distR="0" wp14:anchorId="62E8125F" wp14:editId="10496DE8">
            <wp:extent cx="3959525" cy="5916930"/>
            <wp:effectExtent l="0" t="0" r="3175"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2">
                      <a:extLst>
                        <a:ext uri="{28A0092B-C50C-407E-A947-70E740481C1C}">
                          <a14:useLocalDpi xmlns:a14="http://schemas.microsoft.com/office/drawing/2010/main" val="0"/>
                        </a:ext>
                      </a:extLst>
                    </a:blip>
                    <a:srcRect l="20029" t="6858" r="13344" b="18469"/>
                    <a:stretch/>
                  </pic:blipFill>
                  <pic:spPr bwMode="auto">
                    <a:xfrm>
                      <a:off x="0" y="0"/>
                      <a:ext cx="3960041" cy="5917701"/>
                    </a:xfrm>
                    <a:prstGeom prst="rect">
                      <a:avLst/>
                    </a:prstGeom>
                    <a:noFill/>
                    <a:ln>
                      <a:noFill/>
                    </a:ln>
                    <a:extLst>
                      <a:ext uri="{53640926-AAD7-44D8-BBD7-CCE9431645EC}">
                        <a14:shadowObscured xmlns:a14="http://schemas.microsoft.com/office/drawing/2010/main"/>
                      </a:ext>
                    </a:extLst>
                  </pic:spPr>
                </pic:pic>
              </a:graphicData>
            </a:graphic>
          </wp:inline>
        </w:drawing>
      </w:r>
    </w:p>
    <w:p w14:paraId="546F0A97" w14:textId="4DA0ED76" w:rsidR="005D5C10" w:rsidRDefault="005D5C10" w:rsidP="00C51A6A">
      <w:pPr>
        <w:spacing w:line="360" w:lineRule="auto"/>
        <w:jc w:val="both"/>
        <w:rPr>
          <w:rFonts w:ascii="Times New Roman" w:hAnsi="Times New Roman" w:cs="Times New Roman"/>
          <w:b/>
          <w:sz w:val="24"/>
          <w:szCs w:val="24"/>
        </w:rPr>
      </w:pPr>
      <w:r>
        <w:rPr>
          <w:noProof/>
          <w:lang w:bidi="bo-CN"/>
        </w:rPr>
        <w:lastRenderedPageBreak/>
        <w:drawing>
          <wp:inline distT="0" distB="0" distL="0" distR="0" wp14:anchorId="0F9E244C" wp14:editId="16D198B2">
            <wp:extent cx="4372809" cy="5951220"/>
            <wp:effectExtent l="0" t="0" r="889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3">
                      <a:extLst>
                        <a:ext uri="{28A0092B-C50C-407E-A947-70E740481C1C}">
                          <a14:useLocalDpi xmlns:a14="http://schemas.microsoft.com/office/drawing/2010/main" val="0"/>
                        </a:ext>
                      </a:extLst>
                    </a:blip>
                    <a:srcRect l="14225" t="6423" r="12192" b="18469"/>
                    <a:stretch/>
                  </pic:blipFill>
                  <pic:spPr bwMode="auto">
                    <a:xfrm>
                      <a:off x="0" y="0"/>
                      <a:ext cx="4373506" cy="5952168"/>
                    </a:xfrm>
                    <a:prstGeom prst="rect">
                      <a:avLst/>
                    </a:prstGeom>
                    <a:noFill/>
                    <a:ln>
                      <a:noFill/>
                    </a:ln>
                    <a:extLst>
                      <a:ext uri="{53640926-AAD7-44D8-BBD7-CCE9431645EC}">
                        <a14:shadowObscured xmlns:a14="http://schemas.microsoft.com/office/drawing/2010/main"/>
                      </a:ext>
                    </a:extLst>
                  </pic:spPr>
                </pic:pic>
              </a:graphicData>
            </a:graphic>
          </wp:inline>
        </w:drawing>
      </w:r>
    </w:p>
    <w:p w14:paraId="75CED4CF" w14:textId="77777777" w:rsidR="005D5C10" w:rsidRDefault="005D5C10" w:rsidP="00C51A6A">
      <w:pPr>
        <w:spacing w:line="360" w:lineRule="auto"/>
        <w:jc w:val="both"/>
        <w:rPr>
          <w:rFonts w:ascii="Times New Roman" w:hAnsi="Times New Roman" w:cs="Times New Roman"/>
          <w:b/>
          <w:sz w:val="24"/>
          <w:szCs w:val="24"/>
        </w:rPr>
      </w:pPr>
    </w:p>
    <w:p w14:paraId="641FE3F1" w14:textId="77777777" w:rsidR="005D5C10" w:rsidRDefault="005D5C10" w:rsidP="00C51A6A">
      <w:pPr>
        <w:spacing w:line="360" w:lineRule="auto"/>
        <w:jc w:val="both"/>
        <w:rPr>
          <w:rFonts w:ascii="Times New Roman" w:hAnsi="Times New Roman" w:cs="Times New Roman"/>
          <w:b/>
          <w:sz w:val="24"/>
          <w:szCs w:val="24"/>
        </w:rPr>
      </w:pPr>
    </w:p>
    <w:p w14:paraId="47AB1E6C" w14:textId="77777777" w:rsidR="005D5C10" w:rsidRDefault="005D5C10" w:rsidP="00C51A6A">
      <w:pPr>
        <w:spacing w:line="360" w:lineRule="auto"/>
        <w:jc w:val="both"/>
        <w:rPr>
          <w:rFonts w:ascii="Times New Roman" w:hAnsi="Times New Roman" w:cs="Times New Roman"/>
          <w:b/>
          <w:sz w:val="24"/>
          <w:szCs w:val="24"/>
        </w:rPr>
      </w:pPr>
    </w:p>
    <w:p w14:paraId="4083BCCC" w14:textId="77777777" w:rsidR="005D5C10" w:rsidRDefault="005D5C10" w:rsidP="00C51A6A">
      <w:pPr>
        <w:spacing w:line="360" w:lineRule="auto"/>
        <w:jc w:val="both"/>
        <w:rPr>
          <w:rFonts w:ascii="Times New Roman" w:hAnsi="Times New Roman" w:cs="Times New Roman"/>
          <w:b/>
          <w:sz w:val="24"/>
          <w:szCs w:val="24"/>
        </w:rPr>
      </w:pPr>
    </w:p>
    <w:p w14:paraId="1B0DA031" w14:textId="77777777" w:rsidR="005D5C10" w:rsidRDefault="005D5C10" w:rsidP="00C51A6A">
      <w:pPr>
        <w:spacing w:line="360" w:lineRule="auto"/>
        <w:jc w:val="both"/>
        <w:rPr>
          <w:rFonts w:ascii="Times New Roman" w:hAnsi="Times New Roman" w:cs="Times New Roman"/>
          <w:b/>
          <w:sz w:val="24"/>
          <w:szCs w:val="24"/>
        </w:rPr>
      </w:pPr>
    </w:p>
    <w:p w14:paraId="184CCF09" w14:textId="77777777" w:rsidR="005D5C10" w:rsidRDefault="005D5C10" w:rsidP="00C51A6A">
      <w:pPr>
        <w:spacing w:line="360" w:lineRule="auto"/>
        <w:jc w:val="both"/>
        <w:rPr>
          <w:rFonts w:ascii="Times New Roman" w:hAnsi="Times New Roman" w:cs="Times New Roman"/>
          <w:b/>
          <w:sz w:val="24"/>
          <w:szCs w:val="24"/>
        </w:rPr>
      </w:pPr>
    </w:p>
    <w:p w14:paraId="608A872B" w14:textId="74C72E6C" w:rsidR="00757DE9" w:rsidRPr="00C608B8" w:rsidRDefault="00757DE9" w:rsidP="00AD4D1D">
      <w:pPr>
        <w:pStyle w:val="Heading1"/>
        <w:rPr>
          <w:rFonts w:ascii="Times New Roman" w:hAnsi="Times New Roman" w:cs="Times New Roman"/>
          <w:sz w:val="24"/>
          <w:szCs w:val="24"/>
        </w:rPr>
      </w:pPr>
      <w:bookmarkStart w:id="80" w:name="_Toc106635621"/>
      <w:r w:rsidRPr="00C608B8">
        <w:rPr>
          <w:rFonts w:ascii="Times New Roman" w:hAnsi="Times New Roman" w:cs="Times New Roman"/>
          <w:sz w:val="24"/>
          <w:szCs w:val="24"/>
        </w:rPr>
        <w:lastRenderedPageBreak/>
        <w:t xml:space="preserve">Annexure II: </w:t>
      </w:r>
      <w:r w:rsidR="00C70B10" w:rsidRPr="00C608B8">
        <w:rPr>
          <w:rFonts w:ascii="Times New Roman" w:hAnsi="Times New Roman" w:cs="Times New Roman"/>
          <w:sz w:val="24"/>
          <w:szCs w:val="24"/>
        </w:rPr>
        <w:t xml:space="preserve">Block description for </w:t>
      </w:r>
      <w:proofErr w:type="spellStart"/>
      <w:r w:rsidR="00C70B10" w:rsidRPr="00C608B8">
        <w:rPr>
          <w:rFonts w:ascii="Times New Roman" w:hAnsi="Times New Roman" w:cs="Times New Roman"/>
          <w:i/>
          <w:iCs/>
          <w:sz w:val="24"/>
          <w:szCs w:val="24"/>
        </w:rPr>
        <w:t>Borinda</w:t>
      </w:r>
      <w:proofErr w:type="spellEnd"/>
      <w:r w:rsidR="00C70B10" w:rsidRPr="00C608B8">
        <w:rPr>
          <w:rFonts w:ascii="Times New Roman" w:hAnsi="Times New Roman" w:cs="Times New Roman"/>
          <w:i/>
          <w:iCs/>
          <w:sz w:val="24"/>
          <w:szCs w:val="24"/>
        </w:rPr>
        <w:t xml:space="preserve"> </w:t>
      </w:r>
      <w:proofErr w:type="spellStart"/>
      <w:r w:rsidR="00C70B10" w:rsidRPr="00C608B8">
        <w:rPr>
          <w:rFonts w:ascii="Times New Roman" w:hAnsi="Times New Roman" w:cs="Times New Roman"/>
          <w:i/>
          <w:iCs/>
          <w:sz w:val="24"/>
          <w:szCs w:val="24"/>
        </w:rPr>
        <w:t>grossa</w:t>
      </w:r>
      <w:bookmarkEnd w:id="80"/>
      <w:proofErr w:type="spellEnd"/>
    </w:p>
    <w:p w14:paraId="0D239C51" w14:textId="7C2C119A" w:rsidR="007965B1" w:rsidRDefault="007965B1" w:rsidP="00C51A6A">
      <w:pPr>
        <w:spacing w:line="360" w:lineRule="auto"/>
        <w:jc w:val="both"/>
        <w:rPr>
          <w:rFonts w:ascii="Times New Roman" w:hAnsi="Times New Roman" w:cs="Times New Roman"/>
          <w:b/>
          <w:sz w:val="24"/>
          <w:szCs w:val="24"/>
        </w:rPr>
      </w:pPr>
      <w:r w:rsidRPr="007965B1">
        <w:rPr>
          <w:noProof/>
          <w:lang w:bidi="bo-CN"/>
        </w:rPr>
        <w:drawing>
          <wp:inline distT="0" distB="0" distL="0" distR="0" wp14:anchorId="210D5F82" wp14:editId="343667C1">
            <wp:extent cx="5903514" cy="411480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06967" cy="4117207"/>
                    </a:xfrm>
                    <a:prstGeom prst="rect">
                      <a:avLst/>
                    </a:prstGeom>
                    <a:noFill/>
                    <a:ln>
                      <a:noFill/>
                    </a:ln>
                  </pic:spPr>
                </pic:pic>
              </a:graphicData>
            </a:graphic>
          </wp:inline>
        </w:drawing>
      </w:r>
    </w:p>
    <w:p w14:paraId="2FA17771" w14:textId="77777777" w:rsidR="00847FFC" w:rsidRDefault="00847FFC" w:rsidP="00C51A6A">
      <w:pPr>
        <w:spacing w:line="360" w:lineRule="auto"/>
        <w:jc w:val="both"/>
        <w:rPr>
          <w:rFonts w:ascii="Times New Roman" w:hAnsi="Times New Roman" w:cs="Times New Roman"/>
          <w:b/>
          <w:sz w:val="24"/>
          <w:szCs w:val="24"/>
        </w:rPr>
      </w:pPr>
    </w:p>
    <w:p w14:paraId="439FDB85" w14:textId="77777777" w:rsidR="00847FFC" w:rsidRDefault="00847FFC" w:rsidP="00C51A6A">
      <w:pPr>
        <w:spacing w:line="360" w:lineRule="auto"/>
        <w:jc w:val="both"/>
        <w:rPr>
          <w:rFonts w:ascii="Times New Roman" w:hAnsi="Times New Roman" w:cs="Times New Roman"/>
          <w:b/>
          <w:sz w:val="24"/>
          <w:szCs w:val="24"/>
        </w:rPr>
      </w:pPr>
    </w:p>
    <w:p w14:paraId="53D8027B" w14:textId="77777777" w:rsidR="00847FFC" w:rsidRDefault="00847FFC" w:rsidP="00C51A6A">
      <w:pPr>
        <w:spacing w:line="360" w:lineRule="auto"/>
        <w:jc w:val="both"/>
        <w:rPr>
          <w:rFonts w:ascii="Times New Roman" w:hAnsi="Times New Roman" w:cs="Times New Roman"/>
          <w:b/>
          <w:sz w:val="24"/>
          <w:szCs w:val="24"/>
        </w:rPr>
      </w:pPr>
    </w:p>
    <w:p w14:paraId="681ECAE2" w14:textId="77777777" w:rsidR="00847FFC" w:rsidRDefault="00847FFC" w:rsidP="00C51A6A">
      <w:pPr>
        <w:spacing w:line="360" w:lineRule="auto"/>
        <w:jc w:val="both"/>
        <w:rPr>
          <w:rFonts w:ascii="Times New Roman" w:hAnsi="Times New Roman" w:cs="Times New Roman"/>
          <w:b/>
          <w:sz w:val="24"/>
          <w:szCs w:val="24"/>
        </w:rPr>
      </w:pPr>
    </w:p>
    <w:p w14:paraId="1C87F9E1" w14:textId="77777777" w:rsidR="00847FFC" w:rsidRDefault="00847FFC" w:rsidP="00C51A6A">
      <w:pPr>
        <w:spacing w:line="360" w:lineRule="auto"/>
        <w:jc w:val="both"/>
        <w:rPr>
          <w:rFonts w:ascii="Times New Roman" w:hAnsi="Times New Roman" w:cs="Times New Roman"/>
          <w:b/>
          <w:sz w:val="24"/>
          <w:szCs w:val="24"/>
        </w:rPr>
      </w:pPr>
    </w:p>
    <w:p w14:paraId="71B023E9" w14:textId="55AF5207" w:rsidR="00847FFC" w:rsidRDefault="00847FFC" w:rsidP="00C51A6A">
      <w:pPr>
        <w:spacing w:line="360" w:lineRule="auto"/>
        <w:jc w:val="both"/>
        <w:rPr>
          <w:rFonts w:ascii="Times New Roman" w:hAnsi="Times New Roman" w:cs="Times New Roman"/>
          <w:b/>
          <w:sz w:val="24"/>
          <w:szCs w:val="24"/>
        </w:rPr>
      </w:pPr>
    </w:p>
    <w:p w14:paraId="41EAB481" w14:textId="77777777" w:rsidR="005D5C10" w:rsidRDefault="005D5C10" w:rsidP="00C51A6A">
      <w:pPr>
        <w:spacing w:line="360" w:lineRule="auto"/>
        <w:jc w:val="both"/>
        <w:rPr>
          <w:rFonts w:ascii="Times New Roman" w:hAnsi="Times New Roman" w:cs="Times New Roman"/>
          <w:b/>
          <w:sz w:val="24"/>
          <w:szCs w:val="24"/>
        </w:rPr>
      </w:pPr>
    </w:p>
    <w:p w14:paraId="036548B8" w14:textId="77777777" w:rsidR="00847FFC" w:rsidRDefault="00847FFC" w:rsidP="00C51A6A">
      <w:pPr>
        <w:spacing w:line="360" w:lineRule="auto"/>
        <w:jc w:val="both"/>
        <w:rPr>
          <w:rFonts w:ascii="Times New Roman" w:hAnsi="Times New Roman" w:cs="Times New Roman"/>
          <w:b/>
          <w:sz w:val="24"/>
          <w:szCs w:val="24"/>
        </w:rPr>
      </w:pPr>
    </w:p>
    <w:p w14:paraId="1CA3A7C4" w14:textId="77777777" w:rsidR="00847FFC" w:rsidRDefault="00847FFC" w:rsidP="00C51A6A">
      <w:pPr>
        <w:spacing w:line="360" w:lineRule="auto"/>
        <w:jc w:val="both"/>
        <w:rPr>
          <w:rFonts w:ascii="Times New Roman" w:hAnsi="Times New Roman" w:cs="Times New Roman"/>
          <w:b/>
          <w:sz w:val="24"/>
          <w:szCs w:val="24"/>
        </w:rPr>
      </w:pPr>
    </w:p>
    <w:p w14:paraId="69FB315D" w14:textId="77777777" w:rsidR="00847FFC" w:rsidRDefault="00847FFC" w:rsidP="00C51A6A">
      <w:pPr>
        <w:spacing w:line="360" w:lineRule="auto"/>
        <w:jc w:val="both"/>
        <w:rPr>
          <w:rFonts w:ascii="Times New Roman" w:hAnsi="Times New Roman" w:cs="Times New Roman"/>
          <w:b/>
          <w:sz w:val="24"/>
          <w:szCs w:val="24"/>
        </w:rPr>
      </w:pPr>
    </w:p>
    <w:p w14:paraId="7B94E344" w14:textId="3035E4D6" w:rsidR="00847FFC" w:rsidRPr="00C608B8" w:rsidRDefault="00847FFC" w:rsidP="00AD4D1D">
      <w:pPr>
        <w:pStyle w:val="Heading1"/>
        <w:rPr>
          <w:rFonts w:ascii="Times New Roman" w:hAnsi="Times New Roman" w:cs="Times New Roman"/>
          <w:i/>
          <w:iCs/>
          <w:sz w:val="24"/>
          <w:szCs w:val="24"/>
        </w:rPr>
      </w:pPr>
      <w:bookmarkStart w:id="81" w:name="_Toc106635622"/>
      <w:r w:rsidRPr="00C608B8">
        <w:rPr>
          <w:rFonts w:ascii="Times New Roman" w:hAnsi="Times New Roman" w:cs="Times New Roman"/>
          <w:sz w:val="24"/>
          <w:szCs w:val="24"/>
        </w:rPr>
        <w:lastRenderedPageBreak/>
        <w:t>Annexure</w:t>
      </w:r>
      <w:r w:rsidR="00C70B10" w:rsidRPr="00C608B8">
        <w:rPr>
          <w:rFonts w:ascii="Times New Roman" w:hAnsi="Times New Roman" w:cs="Times New Roman"/>
          <w:sz w:val="24"/>
          <w:szCs w:val="24"/>
        </w:rPr>
        <w:t xml:space="preserve"> III: Bo</w:t>
      </w:r>
      <w:r w:rsidRPr="00C608B8">
        <w:rPr>
          <w:rFonts w:ascii="Times New Roman" w:hAnsi="Times New Roman" w:cs="Times New Roman"/>
          <w:sz w:val="24"/>
          <w:szCs w:val="24"/>
        </w:rPr>
        <w:t>ck</w:t>
      </w:r>
      <w:r w:rsidR="00C70B10" w:rsidRPr="00C608B8">
        <w:rPr>
          <w:rFonts w:ascii="Times New Roman" w:hAnsi="Times New Roman" w:cs="Times New Roman"/>
          <w:sz w:val="24"/>
          <w:szCs w:val="24"/>
        </w:rPr>
        <w:t xml:space="preserve"> description for </w:t>
      </w:r>
      <w:r w:rsidR="00C70B10" w:rsidRPr="00C608B8">
        <w:rPr>
          <w:rFonts w:ascii="Times New Roman" w:hAnsi="Times New Roman" w:cs="Times New Roman"/>
          <w:i/>
          <w:iCs/>
          <w:sz w:val="24"/>
          <w:szCs w:val="24"/>
        </w:rPr>
        <w:t xml:space="preserve">Daphne </w:t>
      </w:r>
      <w:proofErr w:type="spellStart"/>
      <w:r w:rsidR="00C70B10" w:rsidRPr="00C608B8">
        <w:rPr>
          <w:rFonts w:ascii="Times New Roman" w:hAnsi="Times New Roman" w:cs="Times New Roman"/>
          <w:i/>
          <w:iCs/>
          <w:sz w:val="24"/>
          <w:szCs w:val="24"/>
        </w:rPr>
        <w:t>bholua</w:t>
      </w:r>
      <w:bookmarkEnd w:id="81"/>
      <w:proofErr w:type="spellEnd"/>
    </w:p>
    <w:p w14:paraId="2559B928" w14:textId="4628ACAF" w:rsidR="007965B1" w:rsidRDefault="00847FFC" w:rsidP="00C51A6A">
      <w:pPr>
        <w:spacing w:line="360" w:lineRule="auto"/>
        <w:jc w:val="both"/>
        <w:rPr>
          <w:rFonts w:ascii="Times New Roman" w:hAnsi="Times New Roman" w:cs="Times New Roman"/>
          <w:b/>
          <w:sz w:val="24"/>
          <w:szCs w:val="24"/>
        </w:rPr>
      </w:pPr>
      <w:r>
        <w:rPr>
          <w:noProof/>
          <w:lang w:bidi="bo-CN"/>
        </w:rPr>
        <w:drawing>
          <wp:anchor distT="0" distB="0" distL="114300" distR="114300" simplePos="0" relativeHeight="251666432" behindDoc="1" locked="0" layoutInCell="1" allowOverlap="1" wp14:anchorId="6FD6592B" wp14:editId="67434380">
            <wp:simplePos x="0" y="0"/>
            <wp:positionH relativeFrom="margin">
              <wp:posOffset>-57150</wp:posOffset>
            </wp:positionH>
            <wp:positionV relativeFrom="paragraph">
              <wp:posOffset>45084</wp:posOffset>
            </wp:positionV>
            <wp:extent cx="5720768" cy="76295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9078" cy="764060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CFA512" w14:textId="0BB05382" w:rsidR="00847FFC" w:rsidRDefault="00847FFC" w:rsidP="00C51A6A">
      <w:pPr>
        <w:spacing w:line="360" w:lineRule="auto"/>
        <w:jc w:val="both"/>
        <w:rPr>
          <w:rFonts w:ascii="Times New Roman" w:hAnsi="Times New Roman" w:cs="Times New Roman"/>
          <w:b/>
          <w:sz w:val="24"/>
          <w:szCs w:val="24"/>
        </w:rPr>
      </w:pPr>
    </w:p>
    <w:p w14:paraId="608AAB27" w14:textId="76FC3FCE" w:rsidR="00847FFC" w:rsidRDefault="00847FFC" w:rsidP="00C51A6A">
      <w:pPr>
        <w:spacing w:line="360" w:lineRule="auto"/>
        <w:jc w:val="both"/>
        <w:rPr>
          <w:rFonts w:ascii="Times New Roman" w:hAnsi="Times New Roman" w:cs="Times New Roman"/>
          <w:b/>
          <w:sz w:val="24"/>
          <w:szCs w:val="24"/>
        </w:rPr>
      </w:pPr>
    </w:p>
    <w:p w14:paraId="7C850750" w14:textId="3BB9B52B" w:rsidR="00847FFC" w:rsidRDefault="00847FFC" w:rsidP="00C51A6A">
      <w:pPr>
        <w:spacing w:line="360" w:lineRule="auto"/>
        <w:jc w:val="both"/>
        <w:rPr>
          <w:rFonts w:ascii="Times New Roman" w:hAnsi="Times New Roman" w:cs="Times New Roman"/>
          <w:b/>
          <w:sz w:val="24"/>
          <w:szCs w:val="24"/>
        </w:rPr>
      </w:pPr>
    </w:p>
    <w:p w14:paraId="5C704936" w14:textId="385EEBCE" w:rsidR="00847FFC" w:rsidRDefault="00847FFC" w:rsidP="00C51A6A">
      <w:pPr>
        <w:spacing w:line="360" w:lineRule="auto"/>
        <w:jc w:val="both"/>
        <w:rPr>
          <w:rFonts w:ascii="Times New Roman" w:hAnsi="Times New Roman" w:cs="Times New Roman"/>
          <w:b/>
          <w:sz w:val="24"/>
          <w:szCs w:val="24"/>
        </w:rPr>
      </w:pPr>
    </w:p>
    <w:p w14:paraId="7EADD6C0" w14:textId="3C8CD6B1" w:rsidR="00847FFC" w:rsidRDefault="00847FFC" w:rsidP="00C51A6A">
      <w:pPr>
        <w:spacing w:line="360" w:lineRule="auto"/>
        <w:jc w:val="both"/>
        <w:rPr>
          <w:rFonts w:ascii="Times New Roman" w:hAnsi="Times New Roman" w:cs="Times New Roman"/>
          <w:b/>
          <w:sz w:val="24"/>
          <w:szCs w:val="24"/>
        </w:rPr>
      </w:pPr>
    </w:p>
    <w:p w14:paraId="22FA661E" w14:textId="77777777" w:rsidR="00847FFC" w:rsidRDefault="00847FFC" w:rsidP="00C51A6A">
      <w:pPr>
        <w:spacing w:line="360" w:lineRule="auto"/>
        <w:jc w:val="both"/>
        <w:rPr>
          <w:rFonts w:ascii="Times New Roman" w:hAnsi="Times New Roman" w:cs="Times New Roman"/>
          <w:b/>
          <w:sz w:val="24"/>
          <w:szCs w:val="24"/>
        </w:rPr>
      </w:pPr>
    </w:p>
    <w:p w14:paraId="6F464B29" w14:textId="4CE3B06D" w:rsidR="00847FFC" w:rsidRDefault="00847FFC" w:rsidP="00C51A6A">
      <w:pPr>
        <w:spacing w:line="360" w:lineRule="auto"/>
        <w:jc w:val="both"/>
        <w:rPr>
          <w:rFonts w:ascii="Times New Roman" w:hAnsi="Times New Roman" w:cs="Times New Roman"/>
          <w:b/>
          <w:sz w:val="24"/>
          <w:szCs w:val="24"/>
        </w:rPr>
      </w:pPr>
    </w:p>
    <w:p w14:paraId="7EDF7E2C" w14:textId="77777777" w:rsidR="00847FFC" w:rsidRDefault="00847FFC" w:rsidP="00C51A6A">
      <w:pPr>
        <w:spacing w:line="360" w:lineRule="auto"/>
        <w:jc w:val="both"/>
        <w:rPr>
          <w:rFonts w:ascii="Times New Roman" w:hAnsi="Times New Roman" w:cs="Times New Roman"/>
          <w:b/>
          <w:sz w:val="24"/>
          <w:szCs w:val="24"/>
        </w:rPr>
      </w:pPr>
    </w:p>
    <w:p w14:paraId="7A8F9A2E" w14:textId="77777777" w:rsidR="00847FFC" w:rsidRDefault="00847FFC" w:rsidP="00C51A6A">
      <w:pPr>
        <w:spacing w:line="360" w:lineRule="auto"/>
        <w:jc w:val="both"/>
        <w:rPr>
          <w:rFonts w:ascii="Times New Roman" w:hAnsi="Times New Roman" w:cs="Times New Roman"/>
          <w:b/>
          <w:sz w:val="24"/>
          <w:szCs w:val="24"/>
        </w:rPr>
      </w:pPr>
    </w:p>
    <w:p w14:paraId="0907541A" w14:textId="08884161" w:rsidR="00847FFC" w:rsidRDefault="00847FFC" w:rsidP="00C51A6A">
      <w:pPr>
        <w:spacing w:line="360" w:lineRule="auto"/>
        <w:jc w:val="both"/>
        <w:rPr>
          <w:rFonts w:ascii="Times New Roman" w:hAnsi="Times New Roman" w:cs="Times New Roman"/>
          <w:b/>
          <w:sz w:val="24"/>
          <w:szCs w:val="24"/>
        </w:rPr>
      </w:pPr>
    </w:p>
    <w:p w14:paraId="149D439D" w14:textId="77777777" w:rsidR="00847FFC" w:rsidRDefault="00847FFC" w:rsidP="00C51A6A">
      <w:pPr>
        <w:spacing w:line="360" w:lineRule="auto"/>
        <w:jc w:val="both"/>
        <w:rPr>
          <w:rFonts w:ascii="Times New Roman" w:hAnsi="Times New Roman" w:cs="Times New Roman"/>
          <w:b/>
          <w:sz w:val="24"/>
          <w:szCs w:val="24"/>
        </w:rPr>
      </w:pPr>
    </w:p>
    <w:p w14:paraId="20239143" w14:textId="10D56810" w:rsidR="00847FFC" w:rsidRDefault="00847FFC" w:rsidP="00C51A6A">
      <w:pPr>
        <w:spacing w:line="360" w:lineRule="auto"/>
        <w:jc w:val="both"/>
        <w:rPr>
          <w:rFonts w:ascii="Times New Roman" w:hAnsi="Times New Roman" w:cs="Times New Roman"/>
          <w:b/>
          <w:sz w:val="24"/>
          <w:szCs w:val="24"/>
        </w:rPr>
      </w:pPr>
    </w:p>
    <w:p w14:paraId="0284826D" w14:textId="77777777" w:rsidR="00847FFC" w:rsidRDefault="00847FFC" w:rsidP="00C51A6A">
      <w:pPr>
        <w:spacing w:line="360" w:lineRule="auto"/>
        <w:jc w:val="both"/>
        <w:rPr>
          <w:rFonts w:ascii="Times New Roman" w:hAnsi="Times New Roman" w:cs="Times New Roman"/>
          <w:b/>
          <w:sz w:val="24"/>
          <w:szCs w:val="24"/>
        </w:rPr>
      </w:pPr>
    </w:p>
    <w:p w14:paraId="0EA2D0D7" w14:textId="7A80330A" w:rsidR="00847FFC" w:rsidRDefault="00847FFC" w:rsidP="00C51A6A">
      <w:pPr>
        <w:spacing w:line="360" w:lineRule="auto"/>
        <w:jc w:val="both"/>
        <w:rPr>
          <w:rFonts w:ascii="Times New Roman" w:hAnsi="Times New Roman" w:cs="Times New Roman"/>
          <w:b/>
          <w:sz w:val="24"/>
          <w:szCs w:val="24"/>
        </w:rPr>
      </w:pPr>
    </w:p>
    <w:p w14:paraId="083FE358" w14:textId="77777777" w:rsidR="00847FFC" w:rsidRDefault="00847FFC" w:rsidP="00C51A6A">
      <w:pPr>
        <w:spacing w:line="360" w:lineRule="auto"/>
        <w:jc w:val="both"/>
        <w:rPr>
          <w:rFonts w:ascii="Times New Roman" w:hAnsi="Times New Roman" w:cs="Times New Roman"/>
          <w:b/>
          <w:sz w:val="24"/>
          <w:szCs w:val="24"/>
        </w:rPr>
      </w:pPr>
    </w:p>
    <w:p w14:paraId="37E311F9" w14:textId="77777777" w:rsidR="00847FFC" w:rsidRDefault="00847FFC" w:rsidP="00C51A6A">
      <w:pPr>
        <w:spacing w:line="360" w:lineRule="auto"/>
        <w:jc w:val="both"/>
        <w:rPr>
          <w:rFonts w:ascii="Times New Roman" w:hAnsi="Times New Roman" w:cs="Times New Roman"/>
          <w:b/>
          <w:sz w:val="24"/>
          <w:szCs w:val="24"/>
        </w:rPr>
      </w:pPr>
    </w:p>
    <w:p w14:paraId="1EC539ED" w14:textId="77777777" w:rsidR="00847FFC" w:rsidRDefault="00847FFC" w:rsidP="00C51A6A">
      <w:pPr>
        <w:spacing w:line="360" w:lineRule="auto"/>
        <w:jc w:val="both"/>
        <w:rPr>
          <w:rFonts w:ascii="Times New Roman" w:hAnsi="Times New Roman" w:cs="Times New Roman"/>
          <w:b/>
          <w:sz w:val="24"/>
          <w:szCs w:val="24"/>
        </w:rPr>
      </w:pPr>
    </w:p>
    <w:p w14:paraId="72126ECA" w14:textId="77777777" w:rsidR="00847FFC" w:rsidRDefault="00847FFC" w:rsidP="00C51A6A">
      <w:pPr>
        <w:spacing w:line="360" w:lineRule="auto"/>
        <w:jc w:val="both"/>
        <w:rPr>
          <w:rFonts w:ascii="Times New Roman" w:hAnsi="Times New Roman" w:cs="Times New Roman"/>
          <w:b/>
          <w:sz w:val="24"/>
          <w:szCs w:val="24"/>
        </w:rPr>
      </w:pPr>
    </w:p>
    <w:p w14:paraId="24E16E91" w14:textId="77777777" w:rsidR="00847FFC" w:rsidRDefault="00847FFC" w:rsidP="00C51A6A">
      <w:pPr>
        <w:spacing w:line="360" w:lineRule="auto"/>
        <w:jc w:val="both"/>
        <w:rPr>
          <w:rFonts w:ascii="Times New Roman" w:hAnsi="Times New Roman" w:cs="Times New Roman"/>
          <w:b/>
          <w:sz w:val="24"/>
          <w:szCs w:val="24"/>
        </w:rPr>
      </w:pPr>
    </w:p>
    <w:p w14:paraId="0BCFB34C" w14:textId="77777777" w:rsidR="00847FFC" w:rsidRDefault="00847FFC" w:rsidP="00C51A6A">
      <w:pPr>
        <w:spacing w:line="360" w:lineRule="auto"/>
        <w:jc w:val="both"/>
        <w:rPr>
          <w:rFonts w:ascii="Times New Roman" w:hAnsi="Times New Roman" w:cs="Times New Roman"/>
          <w:b/>
          <w:sz w:val="24"/>
          <w:szCs w:val="24"/>
        </w:rPr>
      </w:pPr>
    </w:p>
    <w:p w14:paraId="2F3B285B" w14:textId="77777777" w:rsidR="00847FFC" w:rsidRDefault="00847FFC" w:rsidP="00C51A6A">
      <w:pPr>
        <w:spacing w:line="360" w:lineRule="auto"/>
        <w:jc w:val="both"/>
        <w:rPr>
          <w:rFonts w:ascii="Times New Roman" w:hAnsi="Times New Roman" w:cs="Times New Roman"/>
          <w:b/>
          <w:sz w:val="24"/>
          <w:szCs w:val="24"/>
        </w:rPr>
      </w:pPr>
    </w:p>
    <w:p w14:paraId="0B185451" w14:textId="4A3D7C06" w:rsidR="00C70B10" w:rsidRPr="001212ED" w:rsidRDefault="009A5109" w:rsidP="00AD4D1D">
      <w:pPr>
        <w:pStyle w:val="Heading1"/>
        <w:rPr>
          <w:rFonts w:ascii="Times New Roman" w:hAnsi="Times New Roman" w:cs="Times New Roman"/>
          <w:sz w:val="24"/>
          <w:szCs w:val="24"/>
          <w:lang w:val="it-IT"/>
        </w:rPr>
      </w:pPr>
      <w:bookmarkStart w:id="82" w:name="_Toc106635623"/>
      <w:r w:rsidRPr="001212ED">
        <w:rPr>
          <w:rFonts w:ascii="Times New Roman" w:hAnsi="Times New Roman" w:cs="Times New Roman"/>
          <w:sz w:val="24"/>
          <w:szCs w:val="24"/>
          <w:lang w:val="it-IT"/>
        </w:rPr>
        <w:lastRenderedPageBreak/>
        <w:t>Annexure</w:t>
      </w:r>
      <w:r w:rsidR="00C70B10" w:rsidRPr="001212ED">
        <w:rPr>
          <w:rFonts w:ascii="Times New Roman" w:hAnsi="Times New Roman" w:cs="Times New Roman"/>
          <w:sz w:val="24"/>
          <w:szCs w:val="24"/>
          <w:lang w:val="it-IT"/>
        </w:rPr>
        <w:t xml:space="preserve"> IV: </w:t>
      </w:r>
      <w:r w:rsidR="005D5C10" w:rsidRPr="001212ED">
        <w:rPr>
          <w:rFonts w:ascii="Times New Roman" w:hAnsi="Times New Roman" w:cs="Times New Roman"/>
          <w:i/>
          <w:iCs/>
          <w:sz w:val="24"/>
          <w:szCs w:val="24"/>
          <w:lang w:val="it-IT"/>
        </w:rPr>
        <w:t>B. grossa</w:t>
      </w:r>
      <w:r w:rsidR="005D5C10" w:rsidRPr="001212ED">
        <w:rPr>
          <w:rFonts w:ascii="Times New Roman" w:hAnsi="Times New Roman" w:cs="Times New Roman"/>
          <w:sz w:val="24"/>
          <w:szCs w:val="24"/>
          <w:lang w:val="it-IT"/>
        </w:rPr>
        <w:t xml:space="preserve"> data analysis</w:t>
      </w:r>
      <w:bookmarkEnd w:id="82"/>
    </w:p>
    <w:p w14:paraId="6B9B10F6" w14:textId="3EAE8B39" w:rsidR="00847FFC" w:rsidRDefault="00847FFC" w:rsidP="00C51A6A">
      <w:pPr>
        <w:spacing w:line="360" w:lineRule="auto"/>
        <w:jc w:val="both"/>
        <w:rPr>
          <w:rFonts w:ascii="Times New Roman" w:hAnsi="Times New Roman" w:cs="Times New Roman"/>
          <w:b/>
          <w:sz w:val="24"/>
          <w:szCs w:val="24"/>
        </w:rPr>
      </w:pPr>
      <w:r w:rsidRPr="00847FFC">
        <w:rPr>
          <w:noProof/>
          <w:lang w:bidi="bo-CN"/>
        </w:rPr>
        <w:drawing>
          <wp:inline distT="0" distB="0" distL="0" distR="0" wp14:anchorId="0D5457D8" wp14:editId="5327F353">
            <wp:extent cx="5943600" cy="40068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006850"/>
                    </a:xfrm>
                    <a:prstGeom prst="rect">
                      <a:avLst/>
                    </a:prstGeom>
                    <a:noFill/>
                    <a:ln>
                      <a:noFill/>
                    </a:ln>
                  </pic:spPr>
                </pic:pic>
              </a:graphicData>
            </a:graphic>
          </wp:inline>
        </w:drawing>
      </w:r>
    </w:p>
    <w:p w14:paraId="01DAF4E6" w14:textId="77777777" w:rsidR="00847FFC" w:rsidRDefault="00847FFC" w:rsidP="00C51A6A">
      <w:pPr>
        <w:spacing w:line="360" w:lineRule="auto"/>
        <w:jc w:val="both"/>
        <w:rPr>
          <w:rFonts w:ascii="Times New Roman" w:hAnsi="Times New Roman" w:cs="Times New Roman"/>
          <w:b/>
          <w:sz w:val="24"/>
          <w:szCs w:val="24"/>
        </w:rPr>
      </w:pPr>
    </w:p>
    <w:p w14:paraId="222D3CC1" w14:textId="77777777" w:rsidR="00847FFC" w:rsidRDefault="00847FFC" w:rsidP="00C51A6A">
      <w:pPr>
        <w:spacing w:line="360" w:lineRule="auto"/>
        <w:jc w:val="both"/>
        <w:rPr>
          <w:rFonts w:ascii="Times New Roman" w:hAnsi="Times New Roman" w:cs="Times New Roman"/>
          <w:b/>
          <w:sz w:val="24"/>
          <w:szCs w:val="24"/>
        </w:rPr>
      </w:pPr>
    </w:p>
    <w:p w14:paraId="2AC276F2" w14:textId="77777777" w:rsidR="00847FFC" w:rsidRDefault="00847FFC" w:rsidP="00C51A6A">
      <w:pPr>
        <w:spacing w:line="360" w:lineRule="auto"/>
        <w:jc w:val="both"/>
        <w:rPr>
          <w:rFonts w:ascii="Times New Roman" w:hAnsi="Times New Roman" w:cs="Times New Roman"/>
          <w:b/>
          <w:sz w:val="24"/>
          <w:szCs w:val="24"/>
        </w:rPr>
      </w:pPr>
    </w:p>
    <w:p w14:paraId="703C3966" w14:textId="77777777" w:rsidR="00847FFC" w:rsidRDefault="00847FFC" w:rsidP="00C51A6A">
      <w:pPr>
        <w:spacing w:line="360" w:lineRule="auto"/>
        <w:jc w:val="both"/>
        <w:rPr>
          <w:rFonts w:ascii="Times New Roman" w:hAnsi="Times New Roman" w:cs="Times New Roman"/>
          <w:b/>
          <w:sz w:val="24"/>
          <w:szCs w:val="24"/>
        </w:rPr>
      </w:pPr>
    </w:p>
    <w:p w14:paraId="43D8E3F4" w14:textId="77777777" w:rsidR="00847FFC" w:rsidRDefault="00847FFC" w:rsidP="00C51A6A">
      <w:pPr>
        <w:spacing w:line="360" w:lineRule="auto"/>
        <w:jc w:val="both"/>
        <w:rPr>
          <w:rFonts w:ascii="Times New Roman" w:hAnsi="Times New Roman" w:cs="Times New Roman"/>
          <w:b/>
          <w:sz w:val="24"/>
          <w:szCs w:val="24"/>
        </w:rPr>
      </w:pPr>
    </w:p>
    <w:p w14:paraId="15454B20" w14:textId="77777777" w:rsidR="00847FFC" w:rsidRDefault="00847FFC" w:rsidP="00C51A6A">
      <w:pPr>
        <w:spacing w:line="360" w:lineRule="auto"/>
        <w:jc w:val="both"/>
        <w:rPr>
          <w:rFonts w:ascii="Times New Roman" w:hAnsi="Times New Roman" w:cs="Times New Roman"/>
          <w:b/>
          <w:sz w:val="24"/>
          <w:szCs w:val="24"/>
        </w:rPr>
      </w:pPr>
    </w:p>
    <w:p w14:paraId="5926C776" w14:textId="77777777" w:rsidR="00847FFC" w:rsidRDefault="00847FFC" w:rsidP="00C51A6A">
      <w:pPr>
        <w:spacing w:line="360" w:lineRule="auto"/>
        <w:jc w:val="both"/>
        <w:rPr>
          <w:rFonts w:ascii="Times New Roman" w:hAnsi="Times New Roman" w:cs="Times New Roman"/>
          <w:b/>
          <w:sz w:val="24"/>
          <w:szCs w:val="24"/>
        </w:rPr>
      </w:pPr>
    </w:p>
    <w:p w14:paraId="1A2531E4" w14:textId="77777777" w:rsidR="00847FFC" w:rsidRDefault="00847FFC" w:rsidP="00C51A6A">
      <w:pPr>
        <w:spacing w:line="360" w:lineRule="auto"/>
        <w:jc w:val="both"/>
        <w:rPr>
          <w:rFonts w:ascii="Times New Roman" w:hAnsi="Times New Roman" w:cs="Times New Roman"/>
          <w:b/>
          <w:sz w:val="24"/>
          <w:szCs w:val="24"/>
        </w:rPr>
      </w:pPr>
    </w:p>
    <w:p w14:paraId="0FBD9797" w14:textId="77777777" w:rsidR="005D5C10" w:rsidRDefault="005D5C10" w:rsidP="00C51A6A">
      <w:pPr>
        <w:spacing w:line="360" w:lineRule="auto"/>
        <w:jc w:val="both"/>
        <w:rPr>
          <w:rFonts w:ascii="Times New Roman" w:hAnsi="Times New Roman" w:cs="Times New Roman"/>
          <w:b/>
          <w:sz w:val="24"/>
          <w:szCs w:val="24"/>
        </w:rPr>
      </w:pPr>
    </w:p>
    <w:p w14:paraId="31FD0A37" w14:textId="77777777" w:rsidR="005D5C10" w:rsidRDefault="005D5C10" w:rsidP="00C51A6A">
      <w:pPr>
        <w:spacing w:line="360" w:lineRule="auto"/>
        <w:jc w:val="both"/>
        <w:rPr>
          <w:rFonts w:ascii="Times New Roman" w:hAnsi="Times New Roman" w:cs="Times New Roman"/>
          <w:b/>
          <w:sz w:val="24"/>
          <w:szCs w:val="24"/>
        </w:rPr>
      </w:pPr>
    </w:p>
    <w:p w14:paraId="037A0BD0" w14:textId="3E6908E6" w:rsidR="00C70B10" w:rsidRPr="00C608B8" w:rsidRDefault="005D5C10" w:rsidP="00AD4D1D">
      <w:pPr>
        <w:pStyle w:val="Heading1"/>
        <w:rPr>
          <w:rFonts w:ascii="Times New Roman" w:hAnsi="Times New Roman" w:cs="Times New Roman"/>
          <w:sz w:val="24"/>
          <w:szCs w:val="24"/>
        </w:rPr>
      </w:pPr>
      <w:bookmarkStart w:id="83" w:name="_Toc106635624"/>
      <w:r w:rsidRPr="00C608B8">
        <w:rPr>
          <w:rFonts w:ascii="Times New Roman" w:hAnsi="Times New Roman" w:cs="Times New Roman"/>
          <w:sz w:val="24"/>
          <w:szCs w:val="24"/>
        </w:rPr>
        <w:lastRenderedPageBreak/>
        <w:t>Annexure</w:t>
      </w:r>
      <w:r w:rsidR="00C70B10" w:rsidRPr="00C608B8">
        <w:rPr>
          <w:rFonts w:ascii="Times New Roman" w:hAnsi="Times New Roman" w:cs="Times New Roman"/>
          <w:sz w:val="24"/>
          <w:szCs w:val="24"/>
        </w:rPr>
        <w:t xml:space="preserve"> V: </w:t>
      </w:r>
      <w:proofErr w:type="spellStart"/>
      <w:r w:rsidRPr="00C608B8">
        <w:rPr>
          <w:rFonts w:ascii="Times New Roman" w:hAnsi="Times New Roman" w:cs="Times New Roman"/>
          <w:i/>
          <w:iCs/>
          <w:sz w:val="24"/>
          <w:szCs w:val="24"/>
        </w:rPr>
        <w:t>D.bholua</w:t>
      </w:r>
      <w:proofErr w:type="spellEnd"/>
      <w:r w:rsidRPr="00C608B8">
        <w:rPr>
          <w:rFonts w:ascii="Times New Roman" w:hAnsi="Times New Roman" w:cs="Times New Roman"/>
          <w:sz w:val="24"/>
          <w:szCs w:val="24"/>
        </w:rPr>
        <w:t xml:space="preserve"> data analysis</w:t>
      </w:r>
      <w:bookmarkEnd w:id="83"/>
    </w:p>
    <w:p w14:paraId="664410B8" w14:textId="07510E7F" w:rsidR="00847FFC" w:rsidRDefault="00847FFC" w:rsidP="00C51A6A">
      <w:pPr>
        <w:spacing w:line="360" w:lineRule="auto"/>
        <w:jc w:val="both"/>
      </w:pPr>
      <w:r w:rsidRPr="00847FFC">
        <w:rPr>
          <w:noProof/>
          <w:lang w:bidi="bo-CN"/>
        </w:rPr>
        <w:drawing>
          <wp:inline distT="0" distB="0" distL="0" distR="0" wp14:anchorId="670CB96D" wp14:editId="1AC0050B">
            <wp:extent cx="5943600" cy="396811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968115"/>
                    </a:xfrm>
                    <a:prstGeom prst="rect">
                      <a:avLst/>
                    </a:prstGeom>
                    <a:noFill/>
                    <a:ln>
                      <a:noFill/>
                    </a:ln>
                  </pic:spPr>
                </pic:pic>
              </a:graphicData>
            </a:graphic>
          </wp:inline>
        </w:drawing>
      </w:r>
    </w:p>
    <w:p w14:paraId="4BA5D4D6" w14:textId="33E2E026" w:rsidR="00BB306C" w:rsidRPr="00BB306C" w:rsidRDefault="00BB306C" w:rsidP="00BB306C">
      <w:pPr>
        <w:rPr>
          <w:rFonts w:ascii="Times New Roman" w:hAnsi="Times New Roman" w:cs="Times New Roman"/>
          <w:sz w:val="24"/>
          <w:szCs w:val="24"/>
        </w:rPr>
      </w:pPr>
    </w:p>
    <w:p w14:paraId="21BDD372" w14:textId="0A657464" w:rsidR="00BB306C" w:rsidRPr="00BB306C" w:rsidRDefault="00BB306C" w:rsidP="00BB306C">
      <w:pPr>
        <w:rPr>
          <w:rFonts w:ascii="Times New Roman" w:hAnsi="Times New Roman" w:cs="Times New Roman"/>
          <w:sz w:val="24"/>
          <w:szCs w:val="24"/>
        </w:rPr>
      </w:pPr>
    </w:p>
    <w:p w14:paraId="712EC7BD" w14:textId="2AB18C55" w:rsidR="00BB306C" w:rsidRPr="00BB306C" w:rsidRDefault="00BB306C" w:rsidP="00BB306C">
      <w:pPr>
        <w:rPr>
          <w:rFonts w:ascii="Times New Roman" w:hAnsi="Times New Roman" w:cs="Times New Roman"/>
          <w:sz w:val="24"/>
          <w:szCs w:val="24"/>
        </w:rPr>
      </w:pPr>
    </w:p>
    <w:p w14:paraId="7861574B" w14:textId="31E23B50" w:rsidR="00BB306C" w:rsidRDefault="00BB306C" w:rsidP="00BB306C">
      <w:pPr>
        <w:rPr>
          <w:rFonts w:ascii="Times New Roman" w:hAnsi="Times New Roman" w:cs="Times New Roman"/>
          <w:sz w:val="24"/>
          <w:szCs w:val="24"/>
        </w:rPr>
      </w:pPr>
    </w:p>
    <w:p w14:paraId="4F0A3EB5" w14:textId="57148D01" w:rsidR="00BB306C" w:rsidRDefault="00BB306C" w:rsidP="00BB306C">
      <w:pPr>
        <w:rPr>
          <w:rFonts w:ascii="Times New Roman" w:hAnsi="Times New Roman" w:cs="Times New Roman"/>
          <w:sz w:val="24"/>
          <w:szCs w:val="24"/>
        </w:rPr>
      </w:pPr>
    </w:p>
    <w:p w14:paraId="4A7244BE" w14:textId="1CC3FDA6" w:rsidR="00BB306C" w:rsidRDefault="00BB306C" w:rsidP="00BB306C">
      <w:pPr>
        <w:rPr>
          <w:rFonts w:ascii="Times New Roman" w:hAnsi="Times New Roman" w:cs="Times New Roman"/>
          <w:sz w:val="24"/>
          <w:szCs w:val="24"/>
        </w:rPr>
      </w:pPr>
    </w:p>
    <w:p w14:paraId="25E68DDE" w14:textId="18DD38D8" w:rsidR="00BB306C" w:rsidRDefault="00BB306C" w:rsidP="00BB306C">
      <w:pPr>
        <w:rPr>
          <w:rFonts w:ascii="Times New Roman" w:hAnsi="Times New Roman" w:cs="Times New Roman"/>
          <w:sz w:val="24"/>
          <w:szCs w:val="24"/>
        </w:rPr>
      </w:pPr>
    </w:p>
    <w:p w14:paraId="79DA7CF9" w14:textId="4DF959BD" w:rsidR="00BB306C" w:rsidRDefault="00BB306C" w:rsidP="00BB306C">
      <w:pPr>
        <w:rPr>
          <w:rFonts w:ascii="Times New Roman" w:hAnsi="Times New Roman" w:cs="Times New Roman"/>
          <w:sz w:val="24"/>
          <w:szCs w:val="24"/>
        </w:rPr>
      </w:pPr>
    </w:p>
    <w:p w14:paraId="71F4761B" w14:textId="4A63F0D4" w:rsidR="00BB306C" w:rsidRDefault="00BB306C" w:rsidP="00BB306C">
      <w:pPr>
        <w:rPr>
          <w:rFonts w:ascii="Times New Roman" w:hAnsi="Times New Roman" w:cs="Times New Roman"/>
          <w:sz w:val="24"/>
          <w:szCs w:val="24"/>
        </w:rPr>
      </w:pPr>
    </w:p>
    <w:p w14:paraId="771ADB24" w14:textId="77777777" w:rsidR="00BB306C" w:rsidRPr="00BB306C" w:rsidRDefault="00BB306C" w:rsidP="00BB306C">
      <w:pPr>
        <w:rPr>
          <w:rFonts w:ascii="Times New Roman" w:hAnsi="Times New Roman" w:cs="Times New Roman"/>
          <w:sz w:val="24"/>
          <w:szCs w:val="24"/>
        </w:rPr>
      </w:pPr>
    </w:p>
    <w:p w14:paraId="52A6135C" w14:textId="48418EFB" w:rsidR="00BB306C" w:rsidRDefault="00BB306C" w:rsidP="00BB306C"/>
    <w:p w14:paraId="5C7A03AE" w14:textId="7AB87EDF" w:rsidR="00BB306C" w:rsidRPr="00BB306C" w:rsidRDefault="00BB306C" w:rsidP="00BB306C">
      <w:pPr>
        <w:spacing w:line="360" w:lineRule="auto"/>
        <w:jc w:val="both"/>
        <w:rPr>
          <w:rFonts w:ascii="Times New Roman" w:hAnsi="Times New Roman" w:cs="Times New Roman"/>
          <w:sz w:val="24"/>
          <w:szCs w:val="24"/>
        </w:rPr>
      </w:pPr>
    </w:p>
    <w:p w14:paraId="4FEC24A5" w14:textId="097290DD" w:rsidR="00BB306C" w:rsidRPr="00C608B8" w:rsidRDefault="00BB306C" w:rsidP="00AD4D1D">
      <w:pPr>
        <w:pStyle w:val="Heading1"/>
        <w:rPr>
          <w:rFonts w:ascii="Times New Roman" w:hAnsi="Times New Roman" w:cs="Times New Roman"/>
          <w:sz w:val="24"/>
          <w:szCs w:val="24"/>
        </w:rPr>
      </w:pPr>
      <w:bookmarkStart w:id="84" w:name="_Toc106635625"/>
      <w:r w:rsidRPr="00C608B8">
        <w:rPr>
          <w:rFonts w:ascii="Times New Roman" w:hAnsi="Times New Roman" w:cs="Times New Roman"/>
          <w:sz w:val="24"/>
          <w:szCs w:val="24"/>
        </w:rPr>
        <w:lastRenderedPageBreak/>
        <w:t xml:space="preserve">Annexure VI: Data </w:t>
      </w:r>
      <w:r w:rsidR="00AD4D1D" w:rsidRPr="00C608B8">
        <w:rPr>
          <w:rFonts w:ascii="Times New Roman" w:hAnsi="Times New Roman" w:cs="Times New Roman"/>
          <w:sz w:val="24"/>
          <w:szCs w:val="24"/>
        </w:rPr>
        <w:t>C</w:t>
      </w:r>
      <w:r w:rsidRPr="00C608B8">
        <w:rPr>
          <w:rFonts w:ascii="Times New Roman" w:hAnsi="Times New Roman" w:cs="Times New Roman"/>
          <w:sz w:val="24"/>
          <w:szCs w:val="24"/>
        </w:rPr>
        <w:t>ollection Pictures</w:t>
      </w:r>
      <w:bookmarkEnd w:id="84"/>
    </w:p>
    <w:p w14:paraId="66F63CDC" w14:textId="77777777" w:rsidR="00BB306C" w:rsidRPr="00BB306C" w:rsidRDefault="00BB306C" w:rsidP="00BB306C">
      <w:pPr>
        <w:spacing w:line="360" w:lineRule="auto"/>
        <w:jc w:val="both"/>
        <w:rPr>
          <w:rFonts w:ascii="Times New Roman" w:hAnsi="Times New Roman" w:cs="Times New Roman"/>
          <w:sz w:val="24"/>
          <w:szCs w:val="24"/>
        </w:rPr>
      </w:pPr>
      <w:r w:rsidRPr="00BB306C">
        <w:rPr>
          <w:noProof/>
          <w:lang w:bidi="bo-CN"/>
        </w:rPr>
        <w:drawing>
          <wp:anchor distT="0" distB="0" distL="114300" distR="114300" simplePos="0" relativeHeight="251678720" behindDoc="1" locked="0" layoutInCell="1" allowOverlap="1" wp14:anchorId="0F89B105" wp14:editId="3058D247">
            <wp:simplePos x="0" y="0"/>
            <wp:positionH relativeFrom="margin">
              <wp:posOffset>4448175</wp:posOffset>
            </wp:positionH>
            <wp:positionV relativeFrom="paragraph">
              <wp:posOffset>8890</wp:posOffset>
            </wp:positionV>
            <wp:extent cx="1314450" cy="1618367"/>
            <wp:effectExtent l="0" t="0" r="0" b="127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316336" cy="1620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B306C">
        <w:rPr>
          <w:noProof/>
          <w:lang w:bidi="bo-CN"/>
        </w:rPr>
        <w:drawing>
          <wp:anchor distT="0" distB="0" distL="114300" distR="114300" simplePos="0" relativeHeight="251679744" behindDoc="1" locked="0" layoutInCell="1" allowOverlap="1" wp14:anchorId="5A87AFE1" wp14:editId="22732C86">
            <wp:simplePos x="0" y="0"/>
            <wp:positionH relativeFrom="margin">
              <wp:posOffset>2200275</wp:posOffset>
            </wp:positionH>
            <wp:positionV relativeFrom="paragraph">
              <wp:posOffset>8890</wp:posOffset>
            </wp:positionV>
            <wp:extent cx="2190750" cy="1628311"/>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90980" cy="162848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B306C">
        <w:rPr>
          <w:noProof/>
          <w:lang w:bidi="bo-CN"/>
        </w:rPr>
        <w:drawing>
          <wp:inline distT="0" distB="0" distL="0" distR="0" wp14:anchorId="377FC5BB" wp14:editId="3BD1617D">
            <wp:extent cx="2171700" cy="16283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85088" cy="1638348"/>
                    </a:xfrm>
                    <a:prstGeom prst="rect">
                      <a:avLst/>
                    </a:prstGeom>
                    <a:noFill/>
                    <a:ln>
                      <a:noFill/>
                    </a:ln>
                  </pic:spPr>
                </pic:pic>
              </a:graphicData>
            </a:graphic>
          </wp:inline>
        </w:drawing>
      </w:r>
    </w:p>
    <w:p w14:paraId="67FBAB39" w14:textId="598A3769" w:rsidR="00BB306C" w:rsidRPr="00BB306C" w:rsidRDefault="00BB306C" w:rsidP="00BB306C">
      <w:pPr>
        <w:tabs>
          <w:tab w:val="left" w:pos="3210"/>
        </w:tabs>
        <w:spacing w:line="360" w:lineRule="auto"/>
        <w:jc w:val="both"/>
        <w:rPr>
          <w:rFonts w:ascii="Times New Roman" w:hAnsi="Times New Roman" w:cs="Times New Roman"/>
          <w:sz w:val="24"/>
          <w:szCs w:val="24"/>
        </w:rPr>
      </w:pPr>
    </w:p>
    <w:p w14:paraId="161715DE" w14:textId="78821811" w:rsidR="00BB306C" w:rsidRPr="00BB306C" w:rsidRDefault="00BB306C" w:rsidP="00BB306C">
      <w:pPr>
        <w:rPr>
          <w:rFonts w:ascii="Times New Roman" w:hAnsi="Times New Roman" w:cs="Times New Roman"/>
          <w:sz w:val="24"/>
          <w:szCs w:val="24"/>
        </w:rPr>
      </w:pPr>
      <w:r>
        <w:rPr>
          <w:noProof/>
          <w:lang w:bidi="bo-CN"/>
        </w:rPr>
        <w:drawing>
          <wp:anchor distT="0" distB="0" distL="114300" distR="114300" simplePos="0" relativeHeight="251674624" behindDoc="1" locked="0" layoutInCell="1" allowOverlap="1" wp14:anchorId="44BC9870" wp14:editId="1230EB2A">
            <wp:simplePos x="0" y="0"/>
            <wp:positionH relativeFrom="margin">
              <wp:posOffset>0</wp:posOffset>
            </wp:positionH>
            <wp:positionV relativeFrom="paragraph">
              <wp:posOffset>10160</wp:posOffset>
            </wp:positionV>
            <wp:extent cx="2288345" cy="174307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11601" r="3387" b="33220"/>
                    <a:stretch/>
                  </pic:blipFill>
                  <pic:spPr bwMode="auto">
                    <a:xfrm>
                      <a:off x="0" y="0"/>
                      <a:ext cx="2288345" cy="1743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bidi="bo-CN"/>
        </w:rPr>
        <w:drawing>
          <wp:anchor distT="0" distB="0" distL="114300" distR="114300" simplePos="0" relativeHeight="251675648" behindDoc="1" locked="0" layoutInCell="1" allowOverlap="1" wp14:anchorId="79BA6200" wp14:editId="7E4E9F98">
            <wp:simplePos x="0" y="0"/>
            <wp:positionH relativeFrom="page">
              <wp:posOffset>3238500</wp:posOffset>
            </wp:positionH>
            <wp:positionV relativeFrom="paragraph">
              <wp:posOffset>0</wp:posOffset>
            </wp:positionV>
            <wp:extent cx="2152650" cy="1727349"/>
            <wp:effectExtent l="0" t="0" r="0" b="635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5652" r="-582" b="22296"/>
                    <a:stretch/>
                  </pic:blipFill>
                  <pic:spPr bwMode="auto">
                    <a:xfrm>
                      <a:off x="0" y="0"/>
                      <a:ext cx="2157704" cy="173140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bidi="bo-CN"/>
        </w:rPr>
        <w:drawing>
          <wp:anchor distT="0" distB="0" distL="114300" distR="114300" simplePos="0" relativeHeight="251676672" behindDoc="1" locked="0" layoutInCell="1" allowOverlap="1" wp14:anchorId="294D8554" wp14:editId="1E00ABC7">
            <wp:simplePos x="0" y="0"/>
            <wp:positionH relativeFrom="margin">
              <wp:posOffset>4299268</wp:posOffset>
            </wp:positionH>
            <wp:positionV relativeFrom="paragraph">
              <wp:posOffset>213677</wp:posOffset>
            </wp:positionV>
            <wp:extent cx="1732808" cy="1306618"/>
            <wp:effectExtent l="3492" t="0" r="4763" b="4762"/>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rot="5400000">
                      <a:off x="0" y="0"/>
                      <a:ext cx="1734212" cy="1307676"/>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BB306C" w:rsidRPr="00BB306C" w:rsidSect="004C543E">
      <w:pgSz w:w="12240" w:h="15840"/>
      <w:pgMar w:top="1440" w:right="1440" w:bottom="1440" w:left="1440" w:header="144"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dell" w:date="2022-06-28T17:04:00Z" w:initials="d">
    <w:p w14:paraId="2A270C2F" w14:textId="7CE16F23" w:rsidR="00015059" w:rsidRDefault="00015059">
      <w:pPr>
        <w:pStyle w:val="CommentText"/>
      </w:pPr>
      <w:r>
        <w:rPr>
          <w:rStyle w:val="CommentReference"/>
        </w:rPr>
        <w:annotationRef/>
      </w:r>
      <w:r>
        <w:t>Need to fill up and complete this table.</w:t>
      </w:r>
    </w:p>
  </w:comment>
  <w:comment w:id="7" w:author="dell" w:date="2023-09-12T10:28:00Z" w:initials="D">
    <w:p w14:paraId="714C2472" w14:textId="111F2DE4" w:rsidR="00B86C33" w:rsidRDefault="00B86C33">
      <w:pPr>
        <w:pStyle w:val="CommentText"/>
      </w:pPr>
      <w:r>
        <w:rPr>
          <w:rStyle w:val="CommentReference"/>
        </w:rPr>
        <w:annotationRef/>
      </w:r>
    </w:p>
  </w:comment>
  <w:comment w:id="8" w:author="dell" w:date="2022-06-28T17:05:00Z" w:initials="d">
    <w:p w14:paraId="6F718CE5" w14:textId="291F8F8D" w:rsidR="00015059" w:rsidRDefault="00015059">
      <w:pPr>
        <w:pStyle w:val="CommentText"/>
      </w:pPr>
      <w:r>
        <w:rPr>
          <w:rStyle w:val="CommentReference"/>
        </w:rPr>
        <w:annotationRef/>
      </w:r>
      <w:r>
        <w:t>Ned to fill up and complete this table.</w:t>
      </w:r>
    </w:p>
  </w:comment>
  <w:comment w:id="9" w:author="dell" w:date="2022-06-28T17:07:00Z" w:initials="d">
    <w:p w14:paraId="7AD7594B" w14:textId="63708FC3" w:rsidR="00592858" w:rsidRDefault="00592858">
      <w:pPr>
        <w:pStyle w:val="CommentText"/>
      </w:pPr>
      <w:r>
        <w:rPr>
          <w:rStyle w:val="CommentReference"/>
        </w:rPr>
        <w:annotationRef/>
      </w:r>
      <w:r>
        <w:t>December to Feb</w:t>
      </w:r>
    </w:p>
  </w:comment>
  <w:comment w:id="10" w:author="dell" w:date="2022-06-28T17:07:00Z" w:initials="d">
    <w:p w14:paraId="7048217A" w14:textId="1D6FEE01" w:rsidR="00592858" w:rsidRDefault="00592858">
      <w:pPr>
        <w:pStyle w:val="CommentText"/>
      </w:pPr>
      <w:r>
        <w:rPr>
          <w:rStyle w:val="CommentReference"/>
        </w:rPr>
        <w:annotationRef/>
      </w:r>
      <w:r>
        <w:t>November to Feb</w:t>
      </w:r>
    </w:p>
  </w:comment>
  <w:comment w:id="11" w:author="dell" w:date="2022-06-28T16:56:00Z" w:initials="d">
    <w:p w14:paraId="3A4DAA84" w14:textId="211E9578" w:rsidR="00015059" w:rsidRDefault="00015059">
      <w:pPr>
        <w:pStyle w:val="CommentText"/>
      </w:pPr>
      <w:r>
        <w:rPr>
          <w:rStyle w:val="CommentReference"/>
        </w:rPr>
        <w:annotationRef/>
      </w:r>
      <w:r>
        <w:t>It should be march to june. Barks can be easily peeled off when moisture content in stems are high.</w:t>
      </w:r>
    </w:p>
  </w:comment>
  <w:comment w:id="21" w:author="dell" w:date="2022-06-28T17:01:00Z" w:initials="d">
    <w:p w14:paraId="37CC1452" w14:textId="2629BC3C" w:rsidR="00015059" w:rsidRDefault="00015059">
      <w:pPr>
        <w:pStyle w:val="CommentText"/>
      </w:pPr>
      <w:r>
        <w:rPr>
          <w:rStyle w:val="CommentReference"/>
        </w:rPr>
        <w:annotationRef/>
      </w:r>
      <w:r>
        <w:rPr>
          <w:rStyle w:val="CommentReference"/>
        </w:rPr>
        <w:t xml:space="preserve">In the introduction part it was mentioned that only 4 NWFP species has potential for commercial harvesting. Here it says that all will be collected and sold to earn income. May be need to change sentence in the introduction part if the communities are wishing to collect and sell all NWFPs species.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A270C2F" w15:done="0"/>
  <w15:commentEx w15:paraId="714C2472" w15:paraIdParent="2A270C2F" w15:done="0"/>
  <w15:commentEx w15:paraId="6F718CE5" w15:done="0"/>
  <w15:commentEx w15:paraId="7AD7594B" w15:done="0"/>
  <w15:commentEx w15:paraId="7048217A" w15:done="0"/>
  <w15:commentEx w15:paraId="3A4DAA84" w15:done="0"/>
  <w15:commentEx w15:paraId="37CC145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AABBD5" w16cex:dateUtc="2023-09-12T04: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270C2F" w16cid:durableId="2874A94E"/>
  <w16cid:commentId w16cid:paraId="714C2472" w16cid:durableId="28AABBD5"/>
  <w16cid:commentId w16cid:paraId="6F718CE5" w16cid:durableId="2874A94F"/>
  <w16cid:commentId w16cid:paraId="7AD7594B" w16cid:durableId="2874A950"/>
  <w16cid:commentId w16cid:paraId="7048217A" w16cid:durableId="2874A951"/>
  <w16cid:commentId w16cid:paraId="3A4DAA84" w16cid:durableId="2874A952"/>
  <w16cid:commentId w16cid:paraId="37CC1452" w16cid:durableId="2874A9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6B488" w14:textId="77777777" w:rsidR="007F6739" w:rsidRDefault="007F6739" w:rsidP="00993B56">
      <w:pPr>
        <w:spacing w:after="0" w:line="240" w:lineRule="auto"/>
      </w:pPr>
      <w:r>
        <w:separator/>
      </w:r>
    </w:p>
  </w:endnote>
  <w:endnote w:type="continuationSeparator" w:id="0">
    <w:p w14:paraId="3136AB70" w14:textId="77777777" w:rsidR="007F6739" w:rsidRDefault="007F6739" w:rsidP="00993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Condensed">
    <w:panose1 w:val="020B0502040204020203"/>
    <w:charset w:val="00"/>
    <w:family w:val="swiss"/>
    <w:pitch w:val="variable"/>
    <w:sig w:usb0="A00002C7" w:usb1="00000002" w:usb2="00000000" w:usb3="00000000" w:csb0="0000019F" w:csb1="00000000"/>
  </w:font>
  <w:font w:name="DDC Uchen">
    <w:altName w:val="Microsoft Himalaya"/>
    <w:panose1 w:val="01010100010101010101"/>
    <w:charset w:val="00"/>
    <w:family w:val="auto"/>
    <w:pitch w:val="variable"/>
    <w:sig w:usb0="A0000077" w:usb1="5001E04A" w:usb2="0C00004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8996049"/>
      <w:docPartObj>
        <w:docPartGallery w:val="Page Numbers (Bottom of Page)"/>
        <w:docPartUnique/>
      </w:docPartObj>
    </w:sdtPr>
    <w:sdtEndPr>
      <w:rPr>
        <w:noProof/>
      </w:rPr>
    </w:sdtEndPr>
    <w:sdtContent>
      <w:p w14:paraId="5A217D9A" w14:textId="17D16C7B" w:rsidR="000F3910" w:rsidRDefault="000F3910">
        <w:pPr>
          <w:pStyle w:val="Footer"/>
          <w:jc w:val="center"/>
        </w:pPr>
        <w:r>
          <w:fldChar w:fldCharType="begin"/>
        </w:r>
        <w:r>
          <w:instrText xml:space="preserve"> PAGE   \* MERGEFORMAT </w:instrText>
        </w:r>
        <w:r>
          <w:fldChar w:fldCharType="separate"/>
        </w:r>
        <w:r w:rsidR="00592858">
          <w:rPr>
            <w:noProof/>
          </w:rPr>
          <w:t>20</w:t>
        </w:r>
        <w:r>
          <w:rPr>
            <w:noProof/>
          </w:rPr>
          <w:fldChar w:fldCharType="end"/>
        </w:r>
      </w:p>
    </w:sdtContent>
  </w:sdt>
  <w:p w14:paraId="27705DE9" w14:textId="77777777" w:rsidR="000F3910" w:rsidRDefault="000F39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00E4A3" w14:textId="77777777" w:rsidR="007F6739" w:rsidRDefault="007F6739" w:rsidP="00993B56">
      <w:pPr>
        <w:spacing w:after="0" w:line="240" w:lineRule="auto"/>
      </w:pPr>
      <w:r>
        <w:separator/>
      </w:r>
    </w:p>
  </w:footnote>
  <w:footnote w:type="continuationSeparator" w:id="0">
    <w:p w14:paraId="5007E44A" w14:textId="77777777" w:rsidR="007F6739" w:rsidRDefault="007F6739" w:rsidP="00993B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BBC9A" w14:textId="0F13B234" w:rsidR="000F3910" w:rsidRPr="0027380D" w:rsidRDefault="000F3910" w:rsidP="0027380D">
    <w:pPr>
      <w:jc w:val="center"/>
      <w:rPr>
        <w:b/>
      </w:rP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D6BFC"/>
    <w:multiLevelType w:val="multilevel"/>
    <w:tmpl w:val="70E69B5A"/>
    <w:lvl w:ilvl="0">
      <w:start w:val="1"/>
      <w:numFmt w:val="decimal"/>
      <w:lvlText w:val="%1."/>
      <w:lvlJc w:val="left"/>
      <w:pPr>
        <w:ind w:left="720" w:hanging="360"/>
      </w:pPr>
      <w:rPr>
        <w:rFonts w:hint="default"/>
      </w:rPr>
    </w:lvl>
    <w:lvl w:ilvl="1">
      <w:start w:val="8"/>
      <w:numFmt w:val="decimal"/>
      <w:isLgl/>
      <w:lvlText w:val="%1.%2"/>
      <w:lvlJc w:val="left"/>
      <w:pPr>
        <w:ind w:left="900" w:hanging="540"/>
      </w:pPr>
      <w:rPr>
        <w:rFonts w:hint="default"/>
        <w:i w:val="0"/>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2160" w:hanging="1800"/>
      </w:pPr>
      <w:rPr>
        <w:rFonts w:hint="default"/>
        <w:i w:val="0"/>
      </w:rPr>
    </w:lvl>
  </w:abstractNum>
  <w:abstractNum w:abstractNumId="1" w15:restartNumberingAfterBreak="0">
    <w:nsid w:val="06923D4C"/>
    <w:multiLevelType w:val="hybridMultilevel"/>
    <w:tmpl w:val="4544AB52"/>
    <w:lvl w:ilvl="0" w:tplc="0200F6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176327"/>
    <w:multiLevelType w:val="hybridMultilevel"/>
    <w:tmpl w:val="E1F87F80"/>
    <w:lvl w:ilvl="0" w:tplc="33767B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DD6C62"/>
    <w:multiLevelType w:val="hybridMultilevel"/>
    <w:tmpl w:val="73B2F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735192"/>
    <w:multiLevelType w:val="hybridMultilevel"/>
    <w:tmpl w:val="38C2C4CC"/>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5" w15:restartNumberingAfterBreak="0">
    <w:nsid w:val="1CCF6CEE"/>
    <w:multiLevelType w:val="hybridMultilevel"/>
    <w:tmpl w:val="64E4DA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256A53"/>
    <w:multiLevelType w:val="hybridMultilevel"/>
    <w:tmpl w:val="45869376"/>
    <w:lvl w:ilvl="0" w:tplc="FCF271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E04145"/>
    <w:multiLevelType w:val="multilevel"/>
    <w:tmpl w:val="59A69514"/>
    <w:lvl w:ilvl="0">
      <w:start w:val="1"/>
      <w:numFmt w:val="decimal"/>
      <w:lvlText w:val="%1"/>
      <w:lvlJc w:val="left"/>
      <w:pPr>
        <w:ind w:left="390" w:hanging="390"/>
      </w:pPr>
      <w:rPr>
        <w:rFonts w:asciiTheme="majorHAnsi" w:hAnsiTheme="majorHAnsi" w:cstheme="majorBidi" w:hint="default"/>
      </w:rPr>
    </w:lvl>
    <w:lvl w:ilvl="1">
      <w:start w:val="1"/>
      <w:numFmt w:val="decimal"/>
      <w:lvlText w:val="%1.%2"/>
      <w:lvlJc w:val="left"/>
      <w:pPr>
        <w:ind w:left="390" w:hanging="390"/>
      </w:pPr>
      <w:rPr>
        <w:rFonts w:asciiTheme="majorHAnsi" w:hAnsiTheme="majorHAnsi" w:cstheme="majorBidi" w:hint="default"/>
      </w:rPr>
    </w:lvl>
    <w:lvl w:ilvl="2">
      <w:start w:val="1"/>
      <w:numFmt w:val="decimal"/>
      <w:lvlText w:val="%1.%2.%3"/>
      <w:lvlJc w:val="left"/>
      <w:pPr>
        <w:ind w:left="720" w:hanging="720"/>
      </w:pPr>
      <w:rPr>
        <w:rFonts w:asciiTheme="majorHAnsi" w:hAnsiTheme="majorHAnsi" w:cstheme="majorBidi" w:hint="default"/>
      </w:rPr>
    </w:lvl>
    <w:lvl w:ilvl="3">
      <w:start w:val="1"/>
      <w:numFmt w:val="decimal"/>
      <w:lvlText w:val="%1.%2.%3.%4"/>
      <w:lvlJc w:val="left"/>
      <w:pPr>
        <w:ind w:left="720" w:hanging="720"/>
      </w:pPr>
      <w:rPr>
        <w:rFonts w:asciiTheme="majorHAnsi" w:hAnsiTheme="majorHAnsi" w:cstheme="majorBidi" w:hint="default"/>
      </w:rPr>
    </w:lvl>
    <w:lvl w:ilvl="4">
      <w:start w:val="1"/>
      <w:numFmt w:val="decimal"/>
      <w:lvlText w:val="%1.%2.%3.%4.%5"/>
      <w:lvlJc w:val="left"/>
      <w:pPr>
        <w:ind w:left="1080" w:hanging="1080"/>
      </w:pPr>
      <w:rPr>
        <w:rFonts w:asciiTheme="majorHAnsi" w:hAnsiTheme="majorHAnsi" w:cstheme="majorBidi" w:hint="default"/>
      </w:rPr>
    </w:lvl>
    <w:lvl w:ilvl="5">
      <w:start w:val="1"/>
      <w:numFmt w:val="decimal"/>
      <w:lvlText w:val="%1.%2.%3.%4.%5.%6"/>
      <w:lvlJc w:val="left"/>
      <w:pPr>
        <w:ind w:left="1080" w:hanging="1080"/>
      </w:pPr>
      <w:rPr>
        <w:rFonts w:asciiTheme="majorHAnsi" w:hAnsiTheme="majorHAnsi" w:cstheme="majorBidi" w:hint="default"/>
      </w:rPr>
    </w:lvl>
    <w:lvl w:ilvl="6">
      <w:start w:val="1"/>
      <w:numFmt w:val="decimal"/>
      <w:lvlText w:val="%1.%2.%3.%4.%5.%6.%7"/>
      <w:lvlJc w:val="left"/>
      <w:pPr>
        <w:ind w:left="1440" w:hanging="1440"/>
      </w:pPr>
      <w:rPr>
        <w:rFonts w:asciiTheme="majorHAnsi" w:hAnsiTheme="majorHAnsi" w:cstheme="majorBidi" w:hint="default"/>
      </w:rPr>
    </w:lvl>
    <w:lvl w:ilvl="7">
      <w:start w:val="1"/>
      <w:numFmt w:val="decimal"/>
      <w:lvlText w:val="%1.%2.%3.%4.%5.%6.%7.%8"/>
      <w:lvlJc w:val="left"/>
      <w:pPr>
        <w:ind w:left="1440" w:hanging="1440"/>
      </w:pPr>
      <w:rPr>
        <w:rFonts w:asciiTheme="majorHAnsi" w:hAnsiTheme="majorHAnsi" w:cstheme="majorBidi" w:hint="default"/>
      </w:rPr>
    </w:lvl>
    <w:lvl w:ilvl="8">
      <w:start w:val="1"/>
      <w:numFmt w:val="decimal"/>
      <w:lvlText w:val="%1.%2.%3.%4.%5.%6.%7.%8.%9"/>
      <w:lvlJc w:val="left"/>
      <w:pPr>
        <w:ind w:left="1440" w:hanging="1440"/>
      </w:pPr>
      <w:rPr>
        <w:rFonts w:asciiTheme="majorHAnsi" w:hAnsiTheme="majorHAnsi" w:cstheme="majorBidi" w:hint="default"/>
      </w:rPr>
    </w:lvl>
  </w:abstractNum>
  <w:abstractNum w:abstractNumId="8" w15:restartNumberingAfterBreak="0">
    <w:nsid w:val="26386183"/>
    <w:multiLevelType w:val="hybridMultilevel"/>
    <w:tmpl w:val="7BE8E164"/>
    <w:lvl w:ilvl="0" w:tplc="04090001">
      <w:start w:val="1"/>
      <w:numFmt w:val="bullet"/>
      <w:lvlText w:val=""/>
      <w:lvlJc w:val="left"/>
      <w:pPr>
        <w:ind w:left="468"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6C3E96"/>
    <w:multiLevelType w:val="hybridMultilevel"/>
    <w:tmpl w:val="B3427BB8"/>
    <w:lvl w:ilvl="0" w:tplc="C518D3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2C03EB"/>
    <w:multiLevelType w:val="multilevel"/>
    <w:tmpl w:val="E294FE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ECA42D9"/>
    <w:multiLevelType w:val="hybridMultilevel"/>
    <w:tmpl w:val="67EEAE54"/>
    <w:lvl w:ilvl="0" w:tplc="F460CD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C11F95"/>
    <w:multiLevelType w:val="hybridMultilevel"/>
    <w:tmpl w:val="C16E16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D4198B"/>
    <w:multiLevelType w:val="multilevel"/>
    <w:tmpl w:val="0C22C3F6"/>
    <w:lvl w:ilvl="0">
      <w:start w:val="1"/>
      <w:numFmt w:val="decimal"/>
      <w:lvlText w:val="%1."/>
      <w:lvlJc w:val="left"/>
      <w:pPr>
        <w:ind w:left="360" w:hanging="360"/>
      </w:pPr>
    </w:lvl>
    <w:lvl w:ilvl="1">
      <w:start w:val="1"/>
      <w:numFmt w:val="decimal"/>
      <w:isLgl/>
      <w:lvlText w:val="%1.%2."/>
      <w:lvlJc w:val="left"/>
      <w:pPr>
        <w:ind w:left="720" w:hanging="720"/>
      </w:pPr>
    </w:lvl>
    <w:lvl w:ilvl="2">
      <w:start w:val="1"/>
      <w:numFmt w:val="decimal"/>
      <w:isLgl/>
      <w:lvlText w:val="%1.%2.%3."/>
      <w:lvlJc w:val="left"/>
      <w:pPr>
        <w:ind w:left="720" w:hanging="720"/>
      </w:pPr>
    </w:lvl>
    <w:lvl w:ilvl="3">
      <w:start w:val="1"/>
      <w:numFmt w:val="decimal"/>
      <w:isLgl/>
      <w:lvlText w:val="%1.%2.%3.%4."/>
      <w:lvlJc w:val="left"/>
      <w:pPr>
        <w:ind w:left="1080" w:hanging="1080"/>
      </w:pPr>
    </w:lvl>
    <w:lvl w:ilvl="4">
      <w:start w:val="1"/>
      <w:numFmt w:val="decimal"/>
      <w:isLgl/>
      <w:lvlText w:val="%1.%2.%3.%4.%5."/>
      <w:lvlJc w:val="left"/>
      <w:pPr>
        <w:ind w:left="1080" w:hanging="1080"/>
      </w:pPr>
    </w:lvl>
    <w:lvl w:ilvl="5">
      <w:start w:val="1"/>
      <w:numFmt w:val="decimal"/>
      <w:isLgl/>
      <w:lvlText w:val="%1.%2.%3.%4.%5.%6."/>
      <w:lvlJc w:val="left"/>
      <w:pPr>
        <w:ind w:left="1440" w:hanging="1440"/>
      </w:pPr>
    </w:lvl>
    <w:lvl w:ilvl="6">
      <w:start w:val="1"/>
      <w:numFmt w:val="decimal"/>
      <w:isLgl/>
      <w:lvlText w:val="%1.%2.%3.%4.%5.%6.%7."/>
      <w:lvlJc w:val="left"/>
      <w:pPr>
        <w:ind w:left="1800" w:hanging="1800"/>
      </w:pPr>
    </w:lvl>
    <w:lvl w:ilvl="7">
      <w:start w:val="1"/>
      <w:numFmt w:val="decimal"/>
      <w:isLgl/>
      <w:lvlText w:val="%1.%2.%3.%4.%5.%6.%7.%8."/>
      <w:lvlJc w:val="left"/>
      <w:pPr>
        <w:ind w:left="1800" w:hanging="1800"/>
      </w:pPr>
    </w:lvl>
    <w:lvl w:ilvl="8">
      <w:start w:val="1"/>
      <w:numFmt w:val="decimal"/>
      <w:isLgl/>
      <w:lvlText w:val="%1.%2.%3.%4.%5.%6.%7.%8.%9."/>
      <w:lvlJc w:val="left"/>
      <w:pPr>
        <w:ind w:left="2160" w:hanging="2160"/>
      </w:pPr>
    </w:lvl>
  </w:abstractNum>
  <w:abstractNum w:abstractNumId="14" w15:restartNumberingAfterBreak="0">
    <w:nsid w:val="40FC3A23"/>
    <w:multiLevelType w:val="hybridMultilevel"/>
    <w:tmpl w:val="5D18D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3B7893"/>
    <w:multiLevelType w:val="hybridMultilevel"/>
    <w:tmpl w:val="DFD23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7C7114"/>
    <w:multiLevelType w:val="hybridMultilevel"/>
    <w:tmpl w:val="B896DE12"/>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17" w15:restartNumberingAfterBreak="0">
    <w:nsid w:val="489F497D"/>
    <w:multiLevelType w:val="hybridMultilevel"/>
    <w:tmpl w:val="F65CCE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1486B65"/>
    <w:multiLevelType w:val="hybridMultilevel"/>
    <w:tmpl w:val="C1A673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A263DCA"/>
    <w:multiLevelType w:val="hybridMultilevel"/>
    <w:tmpl w:val="709C6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5422BD"/>
    <w:multiLevelType w:val="hybridMultilevel"/>
    <w:tmpl w:val="C720A7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BE107CA"/>
    <w:multiLevelType w:val="hybridMultilevel"/>
    <w:tmpl w:val="DFE01B3C"/>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22" w15:restartNumberingAfterBreak="0">
    <w:nsid w:val="5C1B3B71"/>
    <w:multiLevelType w:val="hybridMultilevel"/>
    <w:tmpl w:val="45A40A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F9159E"/>
    <w:multiLevelType w:val="hybridMultilevel"/>
    <w:tmpl w:val="11FAF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293F81"/>
    <w:multiLevelType w:val="hybridMultilevel"/>
    <w:tmpl w:val="3DC89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9B2371"/>
    <w:multiLevelType w:val="hybridMultilevel"/>
    <w:tmpl w:val="8F1807F2"/>
    <w:lvl w:ilvl="0" w:tplc="613210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5361A0A"/>
    <w:multiLevelType w:val="hybridMultilevel"/>
    <w:tmpl w:val="60061A8E"/>
    <w:lvl w:ilvl="0" w:tplc="DA64C506">
      <w:start w:val="1"/>
      <w:numFmt w:val="bullet"/>
      <w:lvlText w:val=""/>
      <w:lvlJc w:val="left"/>
      <w:pPr>
        <w:tabs>
          <w:tab w:val="num" w:pos="227"/>
        </w:tabs>
        <w:ind w:left="227" w:hanging="227"/>
      </w:pPr>
      <w:rPr>
        <w:rFonts w:ascii="Wingdings" w:hAnsi="Wingdings" w:hint="default"/>
        <w:sz w:val="24"/>
        <w:szCs w:val="24"/>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74453DE1"/>
    <w:multiLevelType w:val="hybridMultilevel"/>
    <w:tmpl w:val="55480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0F40A7"/>
    <w:multiLevelType w:val="hybridMultilevel"/>
    <w:tmpl w:val="F7B8FFF8"/>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EC7087"/>
    <w:multiLevelType w:val="hybridMultilevel"/>
    <w:tmpl w:val="8C922F42"/>
    <w:lvl w:ilvl="0" w:tplc="04090001">
      <w:start w:val="1"/>
      <w:numFmt w:val="bullet"/>
      <w:lvlText w:val=""/>
      <w:lvlJc w:val="left"/>
      <w:pPr>
        <w:ind w:left="394" w:hanging="360"/>
      </w:pPr>
      <w:rPr>
        <w:rFonts w:ascii="Symbol" w:hAnsi="Symbol"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num w:numId="1" w16cid:durableId="1623460782">
    <w:abstractNumId w:val="0"/>
  </w:num>
  <w:num w:numId="2" w16cid:durableId="1941834137">
    <w:abstractNumId w:val="22"/>
  </w:num>
  <w:num w:numId="3" w16cid:durableId="18619683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03344779">
    <w:abstractNumId w:val="2"/>
  </w:num>
  <w:num w:numId="5" w16cid:durableId="738526084">
    <w:abstractNumId w:val="23"/>
  </w:num>
  <w:num w:numId="6" w16cid:durableId="2068334250">
    <w:abstractNumId w:val="13"/>
  </w:num>
  <w:num w:numId="7" w16cid:durableId="106243205">
    <w:abstractNumId w:val="8"/>
  </w:num>
  <w:num w:numId="8" w16cid:durableId="1208033580">
    <w:abstractNumId w:val="5"/>
  </w:num>
  <w:num w:numId="9" w16cid:durableId="638460516">
    <w:abstractNumId w:val="6"/>
  </w:num>
  <w:num w:numId="10" w16cid:durableId="1894733379">
    <w:abstractNumId w:val="9"/>
  </w:num>
  <w:num w:numId="11" w16cid:durableId="1845513779">
    <w:abstractNumId w:val="26"/>
  </w:num>
  <w:num w:numId="12" w16cid:durableId="1463302030">
    <w:abstractNumId w:val="12"/>
  </w:num>
  <w:num w:numId="13" w16cid:durableId="801730281">
    <w:abstractNumId w:val="19"/>
  </w:num>
  <w:num w:numId="14" w16cid:durableId="1434007907">
    <w:abstractNumId w:val="28"/>
  </w:num>
  <w:num w:numId="15" w16cid:durableId="1873957497">
    <w:abstractNumId w:val="17"/>
  </w:num>
  <w:num w:numId="16" w16cid:durableId="972713137">
    <w:abstractNumId w:val="29"/>
  </w:num>
  <w:num w:numId="17" w16cid:durableId="813713471">
    <w:abstractNumId w:val="21"/>
  </w:num>
  <w:num w:numId="18" w16cid:durableId="821121695">
    <w:abstractNumId w:val="14"/>
  </w:num>
  <w:num w:numId="19" w16cid:durableId="834300209">
    <w:abstractNumId w:val="27"/>
  </w:num>
  <w:num w:numId="20" w16cid:durableId="2116514489">
    <w:abstractNumId w:val="20"/>
  </w:num>
  <w:num w:numId="21" w16cid:durableId="1066948941">
    <w:abstractNumId w:val="4"/>
  </w:num>
  <w:num w:numId="22" w16cid:durableId="656811431">
    <w:abstractNumId w:val="18"/>
  </w:num>
  <w:num w:numId="23" w16cid:durableId="1884823772">
    <w:abstractNumId w:val="16"/>
  </w:num>
  <w:num w:numId="24" w16cid:durableId="1465193728">
    <w:abstractNumId w:val="15"/>
  </w:num>
  <w:num w:numId="25" w16cid:durableId="150677566">
    <w:abstractNumId w:val="3"/>
  </w:num>
  <w:num w:numId="26" w16cid:durableId="489757504">
    <w:abstractNumId w:val="1"/>
  </w:num>
  <w:num w:numId="27" w16cid:durableId="191265010">
    <w:abstractNumId w:val="24"/>
  </w:num>
  <w:num w:numId="28" w16cid:durableId="1298684703">
    <w:abstractNumId w:val="11"/>
  </w:num>
  <w:num w:numId="29" w16cid:durableId="854542645">
    <w:abstractNumId w:val="25"/>
  </w:num>
  <w:num w:numId="30" w16cid:durableId="267733909">
    <w:abstractNumId w:val="10"/>
  </w:num>
  <w:num w:numId="31" w16cid:durableId="13391288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ell">
    <w15:presenceInfo w15:providerId="None" w15:userId="d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B56"/>
    <w:rsid w:val="000048FE"/>
    <w:rsid w:val="00015059"/>
    <w:rsid w:val="00026401"/>
    <w:rsid w:val="00032690"/>
    <w:rsid w:val="00041306"/>
    <w:rsid w:val="00047AED"/>
    <w:rsid w:val="000D0FEE"/>
    <w:rsid w:val="000D18A7"/>
    <w:rsid w:val="000E4C55"/>
    <w:rsid w:val="000F3910"/>
    <w:rsid w:val="0011261D"/>
    <w:rsid w:val="001212ED"/>
    <w:rsid w:val="00150F67"/>
    <w:rsid w:val="00153A81"/>
    <w:rsid w:val="0018432C"/>
    <w:rsid w:val="0019447D"/>
    <w:rsid w:val="001A23A9"/>
    <w:rsid w:val="001D36AF"/>
    <w:rsid w:val="0021551D"/>
    <w:rsid w:val="002309FD"/>
    <w:rsid w:val="002347F1"/>
    <w:rsid w:val="00237C53"/>
    <w:rsid w:val="00244811"/>
    <w:rsid w:val="00245F45"/>
    <w:rsid w:val="0027380D"/>
    <w:rsid w:val="00273F35"/>
    <w:rsid w:val="00284167"/>
    <w:rsid w:val="002A787A"/>
    <w:rsid w:val="002B5335"/>
    <w:rsid w:val="002F2143"/>
    <w:rsid w:val="002F3E7A"/>
    <w:rsid w:val="003540B4"/>
    <w:rsid w:val="00356C50"/>
    <w:rsid w:val="00361461"/>
    <w:rsid w:val="00380719"/>
    <w:rsid w:val="00393C45"/>
    <w:rsid w:val="003A4B08"/>
    <w:rsid w:val="003A6EA8"/>
    <w:rsid w:val="003C14AF"/>
    <w:rsid w:val="003C4773"/>
    <w:rsid w:val="003F7DCA"/>
    <w:rsid w:val="00406868"/>
    <w:rsid w:val="00415E30"/>
    <w:rsid w:val="00427B85"/>
    <w:rsid w:val="00441CCB"/>
    <w:rsid w:val="004A5280"/>
    <w:rsid w:val="004A6DDE"/>
    <w:rsid w:val="004C543E"/>
    <w:rsid w:val="004D3F2F"/>
    <w:rsid w:val="004D54E6"/>
    <w:rsid w:val="00517E08"/>
    <w:rsid w:val="00580A76"/>
    <w:rsid w:val="00592858"/>
    <w:rsid w:val="005933AD"/>
    <w:rsid w:val="005A74C1"/>
    <w:rsid w:val="005D5C10"/>
    <w:rsid w:val="005F568A"/>
    <w:rsid w:val="006069DE"/>
    <w:rsid w:val="00613EB9"/>
    <w:rsid w:val="00695202"/>
    <w:rsid w:val="00695A9D"/>
    <w:rsid w:val="006D66AE"/>
    <w:rsid w:val="006E62B5"/>
    <w:rsid w:val="006F6CF6"/>
    <w:rsid w:val="0070607A"/>
    <w:rsid w:val="00757DE9"/>
    <w:rsid w:val="00770387"/>
    <w:rsid w:val="00771725"/>
    <w:rsid w:val="00772E5F"/>
    <w:rsid w:val="007857D0"/>
    <w:rsid w:val="007965B1"/>
    <w:rsid w:val="007C457E"/>
    <w:rsid w:val="007D2CB1"/>
    <w:rsid w:val="007D5C1E"/>
    <w:rsid w:val="007F6739"/>
    <w:rsid w:val="0080447E"/>
    <w:rsid w:val="00840770"/>
    <w:rsid w:val="00847FFC"/>
    <w:rsid w:val="00860E58"/>
    <w:rsid w:val="008647B1"/>
    <w:rsid w:val="008919D7"/>
    <w:rsid w:val="008934C7"/>
    <w:rsid w:val="008D6B7D"/>
    <w:rsid w:val="00903C79"/>
    <w:rsid w:val="0090592A"/>
    <w:rsid w:val="009140AD"/>
    <w:rsid w:val="00921367"/>
    <w:rsid w:val="00924A1A"/>
    <w:rsid w:val="00964DBF"/>
    <w:rsid w:val="009827DC"/>
    <w:rsid w:val="00984194"/>
    <w:rsid w:val="00993B56"/>
    <w:rsid w:val="009A1DC8"/>
    <w:rsid w:val="009A5109"/>
    <w:rsid w:val="009B2073"/>
    <w:rsid w:val="009C1F60"/>
    <w:rsid w:val="009D4C64"/>
    <w:rsid w:val="009D5022"/>
    <w:rsid w:val="009D6A18"/>
    <w:rsid w:val="009F550F"/>
    <w:rsid w:val="009F5E10"/>
    <w:rsid w:val="00A305C6"/>
    <w:rsid w:val="00A30C26"/>
    <w:rsid w:val="00A31009"/>
    <w:rsid w:val="00A61767"/>
    <w:rsid w:val="00A65B35"/>
    <w:rsid w:val="00A66448"/>
    <w:rsid w:val="00A702D7"/>
    <w:rsid w:val="00A912A8"/>
    <w:rsid w:val="00A97353"/>
    <w:rsid w:val="00AA485D"/>
    <w:rsid w:val="00AB4D1A"/>
    <w:rsid w:val="00AD4D1D"/>
    <w:rsid w:val="00AE3D8F"/>
    <w:rsid w:val="00AF1506"/>
    <w:rsid w:val="00AF7184"/>
    <w:rsid w:val="00B52758"/>
    <w:rsid w:val="00B62091"/>
    <w:rsid w:val="00B66E15"/>
    <w:rsid w:val="00B71D47"/>
    <w:rsid w:val="00B72554"/>
    <w:rsid w:val="00B74F32"/>
    <w:rsid w:val="00B85ECA"/>
    <w:rsid w:val="00B86C33"/>
    <w:rsid w:val="00BB306C"/>
    <w:rsid w:val="00BC21EC"/>
    <w:rsid w:val="00BD5B5E"/>
    <w:rsid w:val="00BF63CA"/>
    <w:rsid w:val="00C27065"/>
    <w:rsid w:val="00C4151D"/>
    <w:rsid w:val="00C44329"/>
    <w:rsid w:val="00C51A6A"/>
    <w:rsid w:val="00C608B8"/>
    <w:rsid w:val="00C6150F"/>
    <w:rsid w:val="00C70B10"/>
    <w:rsid w:val="00C71B4E"/>
    <w:rsid w:val="00CB7F9F"/>
    <w:rsid w:val="00CD6E68"/>
    <w:rsid w:val="00D034A5"/>
    <w:rsid w:val="00D45D91"/>
    <w:rsid w:val="00D529DA"/>
    <w:rsid w:val="00D702F3"/>
    <w:rsid w:val="00DB3C9B"/>
    <w:rsid w:val="00DC0576"/>
    <w:rsid w:val="00DC7A88"/>
    <w:rsid w:val="00DD2591"/>
    <w:rsid w:val="00DF4967"/>
    <w:rsid w:val="00E001B8"/>
    <w:rsid w:val="00E33C2D"/>
    <w:rsid w:val="00E351BD"/>
    <w:rsid w:val="00E4448D"/>
    <w:rsid w:val="00E45F0B"/>
    <w:rsid w:val="00E702A0"/>
    <w:rsid w:val="00E90F3D"/>
    <w:rsid w:val="00E91D0C"/>
    <w:rsid w:val="00EB78CB"/>
    <w:rsid w:val="00EC5C98"/>
    <w:rsid w:val="00ED3322"/>
    <w:rsid w:val="00ED3463"/>
    <w:rsid w:val="00F22EA4"/>
    <w:rsid w:val="00F31FEC"/>
    <w:rsid w:val="00F35E6C"/>
    <w:rsid w:val="00F45647"/>
    <w:rsid w:val="00F5245D"/>
    <w:rsid w:val="00F72566"/>
    <w:rsid w:val="00F90057"/>
    <w:rsid w:val="00FA4015"/>
    <w:rsid w:val="00FC114A"/>
    <w:rsid w:val="00FD74CE"/>
    <w:rsid w:val="00FF1C32"/>
  </w:rsids>
  <m:mathPr>
    <m:mathFont m:val="Cambria Math"/>
    <m:brkBin m:val="before"/>
    <m:brkBinSub m:val="--"/>
    <m:smallFrac m:val="0"/>
    <m:dispDef/>
    <m:lMargin m:val="0"/>
    <m:rMargin m:val="0"/>
    <m:defJc m:val="centerGroup"/>
    <m:wrapIndent m:val="1440"/>
    <m:intLim m:val="subSup"/>
    <m:naryLim m:val="undOvr"/>
  </m:mathPr>
  <w:themeFontLang w:val="en-US" w:bidi="dz-B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42A22D"/>
  <w15:chartTrackingRefBased/>
  <w15:docId w15:val="{3DF7A33F-D63C-4E9B-8670-ED06E58DF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32"/>
        <w:lang w:val="en-US" w:eastAsia="en-US" w:bidi="dz-BT"/>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2B5335"/>
    <w:pPr>
      <w:keepNext/>
      <w:spacing w:before="240" w:after="60" w:line="240" w:lineRule="auto"/>
      <w:outlineLvl w:val="0"/>
    </w:pPr>
    <w:rPr>
      <w:rFonts w:ascii="Arial" w:eastAsia="Times New Roman" w:hAnsi="Arial" w:cs="Arial"/>
      <w:b/>
      <w:bCs/>
      <w:kern w:val="32"/>
      <w:sz w:val="32"/>
      <w:lang w:val="en-GB" w:bidi="ar-SA"/>
    </w:rPr>
  </w:style>
  <w:style w:type="paragraph" w:styleId="Heading2">
    <w:name w:val="heading 2"/>
    <w:basedOn w:val="Normal"/>
    <w:next w:val="Normal"/>
    <w:link w:val="Heading2Char"/>
    <w:uiPriority w:val="9"/>
    <w:unhideWhenUsed/>
    <w:qFormat/>
    <w:rsid w:val="0018432C"/>
    <w:pPr>
      <w:keepNext/>
      <w:keepLines/>
      <w:spacing w:before="40" w:after="0"/>
      <w:outlineLvl w:val="1"/>
    </w:pPr>
    <w:rPr>
      <w:rFonts w:asciiTheme="majorHAnsi" w:eastAsiaTheme="majorEastAsia" w:hAnsiTheme="majorHAnsi" w:cstheme="majorBidi"/>
      <w:color w:val="2F5496" w:themeColor="accent1" w:themeShade="BF"/>
      <w:sz w:val="26"/>
      <w:szCs w:val="3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3B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3B56"/>
  </w:style>
  <w:style w:type="paragraph" w:styleId="Footer">
    <w:name w:val="footer"/>
    <w:basedOn w:val="Normal"/>
    <w:link w:val="FooterChar"/>
    <w:uiPriority w:val="99"/>
    <w:unhideWhenUsed/>
    <w:rsid w:val="00993B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3B56"/>
  </w:style>
  <w:style w:type="paragraph" w:styleId="Caption">
    <w:name w:val="caption"/>
    <w:basedOn w:val="Normal"/>
    <w:next w:val="Normal"/>
    <w:uiPriority w:val="35"/>
    <w:semiHidden/>
    <w:unhideWhenUsed/>
    <w:qFormat/>
    <w:rsid w:val="00993B56"/>
    <w:pPr>
      <w:spacing w:after="200" w:line="240" w:lineRule="auto"/>
    </w:pPr>
    <w:rPr>
      <w:i/>
      <w:iCs/>
      <w:color w:val="44546A" w:themeColor="text2"/>
      <w:sz w:val="18"/>
      <w:szCs w:val="18"/>
      <w:lang w:bidi="ar-SA"/>
    </w:rPr>
  </w:style>
  <w:style w:type="character" w:styleId="CommentReference">
    <w:name w:val="annotation reference"/>
    <w:basedOn w:val="DefaultParagraphFont"/>
    <w:uiPriority w:val="99"/>
    <w:semiHidden/>
    <w:unhideWhenUsed/>
    <w:rsid w:val="003F7DCA"/>
    <w:rPr>
      <w:sz w:val="16"/>
      <w:szCs w:val="16"/>
    </w:rPr>
  </w:style>
  <w:style w:type="paragraph" w:styleId="CommentText">
    <w:name w:val="annotation text"/>
    <w:basedOn w:val="Normal"/>
    <w:link w:val="CommentTextChar"/>
    <w:uiPriority w:val="99"/>
    <w:semiHidden/>
    <w:unhideWhenUsed/>
    <w:rsid w:val="003F7DCA"/>
    <w:pPr>
      <w:spacing w:after="200" w:line="240" w:lineRule="auto"/>
    </w:pPr>
    <w:rPr>
      <w:sz w:val="20"/>
      <w:szCs w:val="20"/>
      <w:lang w:bidi="ar-SA"/>
    </w:rPr>
  </w:style>
  <w:style w:type="character" w:customStyle="1" w:styleId="CommentTextChar">
    <w:name w:val="Comment Text Char"/>
    <w:basedOn w:val="DefaultParagraphFont"/>
    <w:link w:val="CommentText"/>
    <w:uiPriority w:val="99"/>
    <w:semiHidden/>
    <w:rsid w:val="003F7DCA"/>
    <w:rPr>
      <w:sz w:val="20"/>
      <w:szCs w:val="20"/>
      <w:lang w:bidi="ar-SA"/>
    </w:rPr>
  </w:style>
  <w:style w:type="paragraph" w:styleId="ListParagraph">
    <w:name w:val="List Paragraph"/>
    <w:basedOn w:val="Normal"/>
    <w:uiPriority w:val="34"/>
    <w:qFormat/>
    <w:rsid w:val="003F7DCA"/>
    <w:pPr>
      <w:ind w:left="720"/>
      <w:contextualSpacing/>
    </w:pPr>
  </w:style>
  <w:style w:type="character" w:customStyle="1" w:styleId="Heading1Char">
    <w:name w:val="Heading 1 Char"/>
    <w:basedOn w:val="DefaultParagraphFont"/>
    <w:link w:val="Heading1"/>
    <w:rsid w:val="002B5335"/>
    <w:rPr>
      <w:rFonts w:ascii="Arial" w:eastAsia="Times New Roman" w:hAnsi="Arial" w:cs="Arial"/>
      <w:b/>
      <w:bCs/>
      <w:kern w:val="32"/>
      <w:sz w:val="32"/>
      <w:lang w:val="en-GB" w:bidi="ar-SA"/>
    </w:rPr>
  </w:style>
  <w:style w:type="character" w:customStyle="1" w:styleId="Heading2Char">
    <w:name w:val="Heading 2 Char"/>
    <w:basedOn w:val="DefaultParagraphFont"/>
    <w:link w:val="Heading2"/>
    <w:uiPriority w:val="9"/>
    <w:rsid w:val="0018432C"/>
    <w:rPr>
      <w:rFonts w:asciiTheme="majorHAnsi" w:eastAsiaTheme="majorEastAsia" w:hAnsiTheme="majorHAnsi" w:cstheme="majorBidi"/>
      <w:color w:val="2F5496" w:themeColor="accent1" w:themeShade="BF"/>
      <w:sz w:val="26"/>
      <w:szCs w:val="37"/>
    </w:rPr>
  </w:style>
  <w:style w:type="table" w:styleId="TableGrid">
    <w:name w:val="Table Grid"/>
    <w:basedOn w:val="TableNormal"/>
    <w:uiPriority w:val="59"/>
    <w:rsid w:val="004A6DDE"/>
    <w:pPr>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D4D1D"/>
    <w:pPr>
      <w:keepLines/>
      <w:spacing w:after="0" w:line="259" w:lineRule="auto"/>
      <w:outlineLvl w:val="9"/>
    </w:pPr>
    <w:rPr>
      <w:rFonts w:asciiTheme="majorHAnsi" w:eastAsiaTheme="majorEastAsia" w:hAnsiTheme="majorHAnsi" w:cstheme="majorBidi"/>
      <w:b w:val="0"/>
      <w:bCs w:val="0"/>
      <w:color w:val="2F5496" w:themeColor="accent1" w:themeShade="BF"/>
      <w:kern w:val="0"/>
      <w:lang w:val="en-US"/>
    </w:rPr>
  </w:style>
  <w:style w:type="paragraph" w:styleId="TOC1">
    <w:name w:val="toc 1"/>
    <w:basedOn w:val="Normal"/>
    <w:next w:val="Normal"/>
    <w:autoRedefine/>
    <w:uiPriority w:val="39"/>
    <w:unhideWhenUsed/>
    <w:rsid w:val="00AD4D1D"/>
    <w:pPr>
      <w:spacing w:after="100"/>
    </w:pPr>
  </w:style>
  <w:style w:type="paragraph" w:styleId="TOC2">
    <w:name w:val="toc 2"/>
    <w:basedOn w:val="Normal"/>
    <w:next w:val="Normal"/>
    <w:autoRedefine/>
    <w:uiPriority w:val="39"/>
    <w:unhideWhenUsed/>
    <w:rsid w:val="00AD4D1D"/>
    <w:pPr>
      <w:spacing w:after="100"/>
      <w:ind w:left="220"/>
    </w:pPr>
  </w:style>
  <w:style w:type="character" w:styleId="Hyperlink">
    <w:name w:val="Hyperlink"/>
    <w:basedOn w:val="DefaultParagraphFont"/>
    <w:uiPriority w:val="99"/>
    <w:unhideWhenUsed/>
    <w:rsid w:val="00AD4D1D"/>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015059"/>
    <w:pPr>
      <w:spacing w:after="160"/>
    </w:pPr>
    <w:rPr>
      <w:b/>
      <w:bCs/>
      <w:szCs w:val="29"/>
      <w:lang w:bidi="dz-BT"/>
    </w:rPr>
  </w:style>
  <w:style w:type="character" w:customStyle="1" w:styleId="CommentSubjectChar">
    <w:name w:val="Comment Subject Char"/>
    <w:basedOn w:val="CommentTextChar"/>
    <w:link w:val="CommentSubject"/>
    <w:uiPriority w:val="99"/>
    <w:semiHidden/>
    <w:rsid w:val="00015059"/>
    <w:rPr>
      <w:b/>
      <w:bCs/>
      <w:sz w:val="20"/>
      <w:szCs w:val="29"/>
      <w:lang w:bidi="ar-SA"/>
    </w:rPr>
  </w:style>
  <w:style w:type="paragraph" w:styleId="BalloonText">
    <w:name w:val="Balloon Text"/>
    <w:basedOn w:val="Normal"/>
    <w:link w:val="BalloonTextChar"/>
    <w:uiPriority w:val="99"/>
    <w:semiHidden/>
    <w:unhideWhenUsed/>
    <w:rsid w:val="00015059"/>
    <w:pPr>
      <w:spacing w:after="0" w:line="240" w:lineRule="auto"/>
    </w:pPr>
    <w:rPr>
      <w:rFonts w:ascii="Segoe UI" w:hAnsi="Segoe UI" w:cs="Segoe UI"/>
      <w:sz w:val="18"/>
      <w:szCs w:val="26"/>
    </w:rPr>
  </w:style>
  <w:style w:type="character" w:customStyle="1" w:styleId="BalloonTextChar">
    <w:name w:val="Balloon Text Char"/>
    <w:basedOn w:val="DefaultParagraphFont"/>
    <w:link w:val="BalloonText"/>
    <w:uiPriority w:val="99"/>
    <w:semiHidden/>
    <w:rsid w:val="00015059"/>
    <w:rPr>
      <w:rFonts w:ascii="Segoe UI" w:hAnsi="Segoe UI" w:cs="Segoe UI"/>
      <w:sz w:val="18"/>
      <w:szCs w:val="26"/>
    </w:rPr>
  </w:style>
  <w:style w:type="paragraph" w:styleId="Revision">
    <w:name w:val="Revision"/>
    <w:hidden/>
    <w:uiPriority w:val="99"/>
    <w:semiHidden/>
    <w:rsid w:val="00B86C3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45817">
      <w:bodyDiv w:val="1"/>
      <w:marLeft w:val="0"/>
      <w:marRight w:val="0"/>
      <w:marTop w:val="0"/>
      <w:marBottom w:val="0"/>
      <w:divBdr>
        <w:top w:val="none" w:sz="0" w:space="0" w:color="auto"/>
        <w:left w:val="none" w:sz="0" w:space="0" w:color="auto"/>
        <w:bottom w:val="none" w:sz="0" w:space="0" w:color="auto"/>
        <w:right w:val="none" w:sz="0" w:space="0" w:color="auto"/>
      </w:divBdr>
    </w:div>
    <w:div w:id="288972626">
      <w:bodyDiv w:val="1"/>
      <w:marLeft w:val="0"/>
      <w:marRight w:val="0"/>
      <w:marTop w:val="0"/>
      <w:marBottom w:val="0"/>
      <w:divBdr>
        <w:top w:val="none" w:sz="0" w:space="0" w:color="auto"/>
        <w:left w:val="none" w:sz="0" w:space="0" w:color="auto"/>
        <w:bottom w:val="none" w:sz="0" w:space="0" w:color="auto"/>
        <w:right w:val="none" w:sz="0" w:space="0" w:color="auto"/>
      </w:divBdr>
    </w:div>
    <w:div w:id="584069005">
      <w:bodyDiv w:val="1"/>
      <w:marLeft w:val="0"/>
      <w:marRight w:val="0"/>
      <w:marTop w:val="0"/>
      <w:marBottom w:val="0"/>
      <w:divBdr>
        <w:top w:val="none" w:sz="0" w:space="0" w:color="auto"/>
        <w:left w:val="none" w:sz="0" w:space="0" w:color="auto"/>
        <w:bottom w:val="none" w:sz="0" w:space="0" w:color="auto"/>
        <w:right w:val="none" w:sz="0" w:space="0" w:color="auto"/>
      </w:divBdr>
    </w:div>
    <w:div w:id="870259927">
      <w:bodyDiv w:val="1"/>
      <w:marLeft w:val="0"/>
      <w:marRight w:val="0"/>
      <w:marTop w:val="0"/>
      <w:marBottom w:val="0"/>
      <w:divBdr>
        <w:top w:val="none" w:sz="0" w:space="0" w:color="auto"/>
        <w:left w:val="none" w:sz="0" w:space="0" w:color="auto"/>
        <w:bottom w:val="none" w:sz="0" w:space="0" w:color="auto"/>
        <w:right w:val="none" w:sz="0" w:space="0" w:color="auto"/>
      </w:divBdr>
    </w:div>
    <w:div w:id="965741585">
      <w:bodyDiv w:val="1"/>
      <w:marLeft w:val="0"/>
      <w:marRight w:val="0"/>
      <w:marTop w:val="0"/>
      <w:marBottom w:val="0"/>
      <w:divBdr>
        <w:top w:val="none" w:sz="0" w:space="0" w:color="auto"/>
        <w:left w:val="none" w:sz="0" w:space="0" w:color="auto"/>
        <w:bottom w:val="none" w:sz="0" w:space="0" w:color="auto"/>
        <w:right w:val="none" w:sz="0" w:space="0" w:color="auto"/>
      </w:divBdr>
    </w:div>
    <w:div w:id="998339129">
      <w:bodyDiv w:val="1"/>
      <w:marLeft w:val="0"/>
      <w:marRight w:val="0"/>
      <w:marTop w:val="0"/>
      <w:marBottom w:val="0"/>
      <w:divBdr>
        <w:top w:val="none" w:sz="0" w:space="0" w:color="auto"/>
        <w:left w:val="none" w:sz="0" w:space="0" w:color="auto"/>
        <w:bottom w:val="none" w:sz="0" w:space="0" w:color="auto"/>
        <w:right w:val="none" w:sz="0" w:space="0" w:color="auto"/>
      </w:divBdr>
    </w:div>
    <w:div w:id="1494179549">
      <w:bodyDiv w:val="1"/>
      <w:marLeft w:val="0"/>
      <w:marRight w:val="0"/>
      <w:marTop w:val="0"/>
      <w:marBottom w:val="0"/>
      <w:divBdr>
        <w:top w:val="none" w:sz="0" w:space="0" w:color="auto"/>
        <w:left w:val="none" w:sz="0" w:space="0" w:color="auto"/>
        <w:bottom w:val="none" w:sz="0" w:space="0" w:color="auto"/>
        <w:right w:val="none" w:sz="0" w:space="0" w:color="auto"/>
      </w:divBdr>
    </w:div>
    <w:div w:id="1585989690">
      <w:bodyDiv w:val="1"/>
      <w:marLeft w:val="0"/>
      <w:marRight w:val="0"/>
      <w:marTop w:val="0"/>
      <w:marBottom w:val="0"/>
      <w:divBdr>
        <w:top w:val="none" w:sz="0" w:space="0" w:color="auto"/>
        <w:left w:val="none" w:sz="0" w:space="0" w:color="auto"/>
        <w:bottom w:val="none" w:sz="0" w:space="0" w:color="auto"/>
        <w:right w:val="none" w:sz="0" w:space="0" w:color="auto"/>
      </w:divBdr>
    </w:div>
    <w:div w:id="1637569864">
      <w:bodyDiv w:val="1"/>
      <w:marLeft w:val="0"/>
      <w:marRight w:val="0"/>
      <w:marTop w:val="0"/>
      <w:marBottom w:val="0"/>
      <w:divBdr>
        <w:top w:val="none" w:sz="0" w:space="0" w:color="auto"/>
        <w:left w:val="none" w:sz="0" w:space="0" w:color="auto"/>
        <w:bottom w:val="none" w:sz="0" w:space="0" w:color="auto"/>
        <w:right w:val="none" w:sz="0" w:space="0" w:color="auto"/>
      </w:divBdr>
    </w:div>
    <w:div w:id="1819806762">
      <w:bodyDiv w:val="1"/>
      <w:marLeft w:val="0"/>
      <w:marRight w:val="0"/>
      <w:marTop w:val="0"/>
      <w:marBottom w:val="0"/>
      <w:divBdr>
        <w:top w:val="none" w:sz="0" w:space="0" w:color="auto"/>
        <w:left w:val="none" w:sz="0" w:space="0" w:color="auto"/>
        <w:bottom w:val="none" w:sz="0" w:space="0" w:color="auto"/>
        <w:right w:val="none" w:sz="0" w:space="0" w:color="auto"/>
      </w:divBdr>
    </w:div>
    <w:div w:id="1870949540">
      <w:bodyDiv w:val="1"/>
      <w:marLeft w:val="0"/>
      <w:marRight w:val="0"/>
      <w:marTop w:val="0"/>
      <w:marBottom w:val="0"/>
      <w:divBdr>
        <w:top w:val="none" w:sz="0" w:space="0" w:color="auto"/>
        <w:left w:val="none" w:sz="0" w:space="0" w:color="auto"/>
        <w:bottom w:val="none" w:sz="0" w:space="0" w:color="auto"/>
        <w:right w:val="none" w:sz="0" w:space="0" w:color="auto"/>
      </w:divBdr>
    </w:div>
    <w:div w:id="2070229688">
      <w:bodyDiv w:val="1"/>
      <w:marLeft w:val="0"/>
      <w:marRight w:val="0"/>
      <w:marTop w:val="0"/>
      <w:marBottom w:val="0"/>
      <w:divBdr>
        <w:top w:val="none" w:sz="0" w:space="0" w:color="auto"/>
        <w:left w:val="none" w:sz="0" w:space="0" w:color="auto"/>
        <w:bottom w:val="none" w:sz="0" w:space="0" w:color="auto"/>
        <w:right w:val="none" w:sz="0" w:space="0" w:color="auto"/>
      </w:divBdr>
    </w:div>
    <w:div w:id="2076465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5.jpeg"/><Relationship Id="rId26" Type="http://schemas.openxmlformats.org/officeDocument/2006/relationships/image" Target="media/image13.emf"/><Relationship Id="rId3" Type="http://schemas.openxmlformats.org/officeDocument/2006/relationships/styles" Target="styles.xml"/><Relationship Id="rId21" Type="http://schemas.openxmlformats.org/officeDocument/2006/relationships/image" Target="media/image8.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image" Target="media/image20.jpeg"/><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7.emf"/><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emf"/><Relationship Id="rId32" Type="http://schemas.openxmlformats.org/officeDocument/2006/relationships/image" Target="media/image19.jpeg"/><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6.emf"/><Relationship Id="rId31" Type="http://schemas.openxmlformats.org/officeDocument/2006/relationships/image" Target="media/image18.jpeg"/><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commentsExtended" Target="commentsExtended.xml"/><Relationship Id="rId22" Type="http://schemas.openxmlformats.org/officeDocument/2006/relationships/image" Target="media/image9.jpeg"/><Relationship Id="rId27" Type="http://schemas.openxmlformats.org/officeDocument/2006/relationships/image" Target="media/image14.emf"/><Relationship Id="rId30" Type="http://schemas.openxmlformats.org/officeDocument/2006/relationships/image" Target="media/image17.jpeg"/><Relationship Id="rId35" Type="http://schemas.microsoft.com/office/2011/relationships/people" Target="peop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57F50-DFB2-4BCA-B5E4-6E55E6A3C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33</Pages>
  <Words>4144</Words>
  <Characters>23622</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Karma Tenzin</dc:creator>
  <cp:keywords/>
  <dc:description/>
  <cp:lastModifiedBy>Wangdiues Wangdi</cp:lastModifiedBy>
  <cp:revision>13</cp:revision>
  <cp:lastPrinted>2026-04-29T08:19:00Z</cp:lastPrinted>
  <dcterms:created xsi:type="dcterms:W3CDTF">2022-06-23T07:58:00Z</dcterms:created>
  <dcterms:modified xsi:type="dcterms:W3CDTF">2026-04-29T08:20:00Z</dcterms:modified>
</cp:coreProperties>
</file>