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843483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</w:t>
      </w:r>
      <w:r>
        <w:rPr>
          <w:sz w:val="36"/>
          <w:szCs w:val="36"/>
        </w:rPr>
        <w:t>零开始使用</w:t>
      </w:r>
      <w:proofErr w:type="spellStart"/>
      <w:r w:rsidR="0070149A">
        <w:rPr>
          <w:rFonts w:hint="eastAsia"/>
          <w:sz w:val="36"/>
          <w:szCs w:val="36"/>
        </w:rPr>
        <w:t>JDChain</w:t>
      </w:r>
      <w:proofErr w:type="spellEnd"/>
      <w:r w:rsidR="0070149A">
        <w:rPr>
          <w:sz w:val="36"/>
          <w:szCs w:val="36"/>
        </w:rPr>
        <w:t xml:space="preserve"> SDK</w:t>
      </w:r>
    </w:p>
    <w:p w:rsidR="00F63F3A" w:rsidRDefault="00B70502" w:rsidP="00B70502">
      <w:pPr>
        <w:pStyle w:val="1"/>
      </w:pPr>
      <w:r>
        <w:rPr>
          <w:rFonts w:hint="eastAsia"/>
        </w:rPr>
        <w:t>前言</w:t>
      </w:r>
    </w:p>
    <w:p w:rsidR="00B70502" w:rsidRDefault="002D5E4A">
      <w:r>
        <w:tab/>
      </w:r>
      <w:r w:rsidR="00B70502">
        <w:rPr>
          <w:rFonts w:hint="eastAsia"/>
        </w:rPr>
        <w:t>有</w:t>
      </w:r>
      <w:r w:rsidR="00B70502">
        <w:t>读者反映，通过</w:t>
      </w:r>
      <w:r w:rsidR="00B70502">
        <w:t>jdchain-starter</w:t>
      </w:r>
      <w:r w:rsidR="00B70502">
        <w:t>项目</w:t>
      </w:r>
      <w:r w:rsidR="00B70502">
        <w:rPr>
          <w:rFonts w:hint="eastAsia"/>
        </w:rPr>
        <w:t>中</w:t>
      </w:r>
      <w:r w:rsidR="00B70502">
        <w:t>的</w:t>
      </w:r>
      <w:r w:rsidR="00B70502">
        <w:t>SDKTest</w:t>
      </w:r>
      <w:r w:rsidR="00B70502">
        <w:rPr>
          <w:rFonts w:hint="eastAsia"/>
        </w:rPr>
        <w:t>.java</w:t>
      </w:r>
      <w:r w:rsidR="00B70502">
        <w:rPr>
          <w:rFonts w:hint="eastAsia"/>
        </w:rPr>
        <w:t>中</w:t>
      </w:r>
      <w:r w:rsidR="00B70502">
        <w:t>的样例来执行，虽然能快速得到结果，但是对其中的前因后果不太清楚，希望能够</w:t>
      </w:r>
      <w:r w:rsidR="00B70502">
        <w:rPr>
          <w:rFonts w:hint="eastAsia"/>
        </w:rPr>
        <w:t>详细</w:t>
      </w:r>
      <w:r w:rsidR="00B70502">
        <w:t>介绍一下</w:t>
      </w:r>
      <w:r w:rsidR="0028128B">
        <w:rPr>
          <w:rFonts w:hint="eastAsia"/>
        </w:rPr>
        <w:t>SDK</w:t>
      </w:r>
      <w:r w:rsidR="0028128B">
        <w:t>的使用</w:t>
      </w:r>
      <w:r w:rsidR="00B70502">
        <w:t>。</w:t>
      </w:r>
    </w:p>
    <w:p w:rsidR="00843483" w:rsidRDefault="0028128B" w:rsidP="00B70502">
      <w:pPr>
        <w:ind w:firstLine="420"/>
      </w:pPr>
      <w:r>
        <w:rPr>
          <w:rFonts w:hint="eastAsia"/>
        </w:rPr>
        <w:t>我们</w:t>
      </w:r>
      <w:r w:rsidR="00B70502">
        <w:t>考虑到</w:t>
      </w:r>
      <w:r w:rsidR="00B70502">
        <w:rPr>
          <w:rFonts w:hint="eastAsia"/>
        </w:rPr>
        <w:t>其他</w:t>
      </w:r>
      <w:r w:rsidR="00B70502">
        <w:t>用户可能也有此类困扰，特此</w:t>
      </w:r>
      <w:r w:rsidR="00B70502">
        <w:rPr>
          <w:rFonts w:hint="eastAsia"/>
        </w:rPr>
        <w:t>编写</w:t>
      </w:r>
      <w:r w:rsidR="00B70502">
        <w:t>此文</w:t>
      </w:r>
      <w:r w:rsidR="00B70502">
        <w:rPr>
          <w:rFonts w:hint="eastAsia"/>
        </w:rPr>
        <w:t>来</w:t>
      </w:r>
      <w:r w:rsidR="00B70502">
        <w:t>详细</w:t>
      </w:r>
      <w:r w:rsidR="008938F8">
        <w:rPr>
          <w:rFonts w:hint="eastAsia"/>
        </w:rPr>
        <w:t>解答</w:t>
      </w:r>
      <w:r w:rsidR="008938F8">
        <w:t>这个问题</w:t>
      </w:r>
      <w:r w:rsidR="0018566C">
        <w:t>。</w:t>
      </w:r>
    </w:p>
    <w:p w:rsidR="00987D84" w:rsidRDefault="00987D84" w:rsidP="00B70502">
      <w:pPr>
        <w:ind w:firstLine="420"/>
      </w:pPr>
      <w:r>
        <w:rPr>
          <w:rFonts w:hint="eastAsia"/>
        </w:rPr>
        <w:t>针对</w:t>
      </w:r>
      <w:r>
        <w:t>SDK</w:t>
      </w:r>
      <w:r>
        <w:t>的操作，</w:t>
      </w:r>
      <w:r>
        <w:rPr>
          <w:rFonts w:hint="eastAsia"/>
        </w:rPr>
        <w:t>我</w:t>
      </w:r>
      <w:r>
        <w:t>已经制作成视频，下载地址：</w:t>
      </w:r>
      <w:hyperlink r:id="rId5" w:history="1">
        <w:r w:rsidRPr="00D86B3B">
          <w:rPr>
            <w:rStyle w:val="a3"/>
          </w:rPr>
          <w:t>https://3.cn/u7KQMus</w:t>
        </w:r>
      </w:hyperlink>
      <w:r>
        <w:t xml:space="preserve"> </w:t>
      </w:r>
    </w:p>
    <w:p w:rsidR="00FF59DA" w:rsidRDefault="00FF59DA" w:rsidP="00B70502">
      <w:pPr>
        <w:ind w:firstLine="420"/>
      </w:pPr>
      <w:r>
        <w:rPr>
          <w:rFonts w:hint="eastAsia"/>
        </w:rPr>
        <w:t>为了</w:t>
      </w:r>
      <w:r>
        <w:t>方便大家使用，我</w:t>
      </w:r>
      <w:proofErr w:type="gramStart"/>
      <w:r>
        <w:rPr>
          <w:rFonts w:hint="eastAsia"/>
        </w:rPr>
        <w:t>把</w:t>
      </w:r>
      <w:r>
        <w:t>如下</w:t>
      </w:r>
      <w:proofErr w:type="gramEnd"/>
      <w:r>
        <w:t>的样例</w:t>
      </w:r>
      <w:r>
        <w:rPr>
          <w:rFonts w:hint="eastAsia"/>
        </w:rPr>
        <w:t>也</w:t>
      </w:r>
      <w:r>
        <w:t>做成了压缩包：</w:t>
      </w:r>
      <w:r w:rsidRPr="00FF59DA">
        <w:object w:dxaOrig="115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42.1pt" o:ole="">
            <v:imagedata r:id="rId6" o:title=""/>
          </v:shape>
          <o:OLEObject Type="Embed" ProgID="Package" ShapeID="_x0000_i1025" DrawAspect="Content" ObjectID="_1628321658" r:id="rId7"/>
        </w:object>
      </w:r>
    </w:p>
    <w:p w:rsidR="002D5E4A" w:rsidRPr="002D5E4A" w:rsidRDefault="002D5E4A" w:rsidP="00FF4B1B">
      <w:pPr>
        <w:pStyle w:val="1"/>
      </w:pPr>
      <w:r>
        <w:tab/>
      </w:r>
      <w:r w:rsidR="00DD6232">
        <w:rPr>
          <w:rFonts w:hint="eastAsia"/>
        </w:rPr>
        <w:t>SDK</w:t>
      </w:r>
      <w:r w:rsidR="00DD6232">
        <w:t>使用详解</w:t>
      </w:r>
    </w:p>
    <w:p w:rsidR="00357767" w:rsidRDefault="00A719C8" w:rsidP="00EC30AF">
      <w:pPr>
        <w:pStyle w:val="2"/>
      </w:pPr>
      <w:r>
        <w:rPr>
          <w:rFonts w:hint="eastAsia"/>
        </w:rPr>
        <w:t>环境</w:t>
      </w:r>
      <w:r>
        <w:t>准备</w:t>
      </w:r>
    </w:p>
    <w:p w:rsidR="00A719C8" w:rsidRDefault="00E46398" w:rsidP="0086664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采用</w:t>
      </w:r>
      <w:r>
        <w:t>eclipse</w:t>
      </w:r>
      <w:r>
        <w:t>或者</w:t>
      </w:r>
      <w:r>
        <w:t>Idea</w:t>
      </w:r>
      <w:r>
        <w:t>作为开发环境；</w:t>
      </w:r>
    </w:p>
    <w:p w:rsidR="00E46398" w:rsidRDefault="00E46398" w:rsidP="0086664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必要的</w:t>
      </w:r>
      <w:r>
        <w:t>maven</w:t>
      </w:r>
      <w:r>
        <w:t>依赖，如下：</w:t>
      </w:r>
    </w:p>
    <w:p w:rsidR="00AA3FF4" w:rsidRDefault="00AA3FF4" w:rsidP="00AA3FF4">
      <w:r>
        <w:t>&lt;</w:t>
      </w:r>
      <w:proofErr w:type="gramStart"/>
      <w:r>
        <w:t>dependency</w:t>
      </w:r>
      <w:proofErr w:type="gramEnd"/>
      <w:r>
        <w:t>&gt;</w:t>
      </w:r>
    </w:p>
    <w:p w:rsidR="00AA3FF4" w:rsidRDefault="00AA3FF4" w:rsidP="00AA3FF4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com.jd.blockchain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3FF4" w:rsidRDefault="00AA3FF4" w:rsidP="00AA3FF4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sdk</w:t>
      </w:r>
      <w:proofErr w:type="spellEnd"/>
      <w:r>
        <w:t>-pack&lt;/</w:t>
      </w:r>
      <w:proofErr w:type="spellStart"/>
      <w:r>
        <w:t>artifactId</w:t>
      </w:r>
      <w:proofErr w:type="spellEnd"/>
      <w:r>
        <w:t>&gt;</w:t>
      </w:r>
    </w:p>
    <w:p w:rsidR="00AA3FF4" w:rsidRDefault="00AA3FF4" w:rsidP="00AA3FF4">
      <w:r>
        <w:tab/>
        <w:t>&lt;version&gt;1.0.1.RELEASE&lt;/version&gt;</w:t>
      </w:r>
    </w:p>
    <w:p w:rsidR="00AA3FF4" w:rsidRDefault="00AA3FF4" w:rsidP="00AA3FF4">
      <w:r>
        <w:t>&lt;/dependency&gt;</w:t>
      </w:r>
    </w:p>
    <w:p w:rsidR="003079B8" w:rsidRDefault="003079B8" w:rsidP="003079B8">
      <w:pPr>
        <w:pStyle w:val="2"/>
      </w:pPr>
      <w:r>
        <w:rPr>
          <w:rFonts w:hint="eastAsia"/>
        </w:rPr>
        <w:t>数据</w:t>
      </w:r>
      <w:r>
        <w:t>快速上链</w:t>
      </w:r>
    </w:p>
    <w:p w:rsidR="003079B8" w:rsidRDefault="00CF035A" w:rsidP="00CF035A">
      <w:pPr>
        <w:pStyle w:val="3"/>
      </w:pPr>
      <w:r>
        <w:rPr>
          <w:rFonts w:hint="eastAsia"/>
        </w:rPr>
        <w:t>服务</w:t>
      </w:r>
      <w:r>
        <w:t>连接</w:t>
      </w:r>
    </w:p>
    <w:p w:rsidR="00CF035A" w:rsidRDefault="00CF035A" w:rsidP="00CF035A">
      <w:r>
        <w:rPr>
          <w:rFonts w:hint="eastAsia"/>
        </w:rPr>
        <w:t>//</w:t>
      </w:r>
      <w:r>
        <w:rPr>
          <w:rFonts w:hint="eastAsia"/>
        </w:rPr>
        <w:t>创建服务代理</w:t>
      </w:r>
    </w:p>
    <w:p w:rsidR="00CF035A" w:rsidRDefault="00CF035A" w:rsidP="00CF035A">
      <w:r>
        <w:rPr>
          <w:rFonts w:hint="eastAsia"/>
        </w:rPr>
        <w:t xml:space="preserve">        // </w:t>
      </w:r>
      <w:r>
        <w:rPr>
          <w:rFonts w:hint="eastAsia"/>
        </w:rPr>
        <w:t>生成连接网关的账号</w:t>
      </w:r>
    </w:p>
    <w:p w:rsidR="00CF035A" w:rsidRDefault="00CF035A" w:rsidP="00CF035A">
      <w:r>
        <w:t xml:space="preserve">        </w:t>
      </w:r>
      <w:proofErr w:type="spellStart"/>
      <w:r>
        <w:t>PrivKey</w:t>
      </w:r>
      <w:proofErr w:type="spellEnd"/>
      <w:r>
        <w:t xml:space="preserve"> </w:t>
      </w:r>
      <w:proofErr w:type="spellStart"/>
      <w:r>
        <w:t>privKey</w:t>
      </w:r>
      <w:proofErr w:type="spellEnd"/>
      <w:r>
        <w:t xml:space="preserve"> = </w:t>
      </w:r>
      <w:proofErr w:type="spellStart"/>
      <w:proofErr w:type="gramStart"/>
      <w:r>
        <w:t>KeyGenCommand.decodePrivKeyWithRawPassword</w:t>
      </w:r>
      <w:proofErr w:type="spellEnd"/>
      <w:r>
        <w:t>(</w:t>
      </w:r>
      <w:proofErr w:type="spellStart"/>
      <w:proofErr w:type="gramEnd"/>
      <w:r>
        <w:t>strPrivKey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);</w:t>
      </w:r>
    </w:p>
    <w:p w:rsidR="00CF035A" w:rsidRDefault="00CF035A" w:rsidP="00CF035A">
      <w:r>
        <w:t xml:space="preserve">       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proofErr w:type="gramStart"/>
      <w:r>
        <w:t>KeyGenCommand.decodePubKey</w:t>
      </w:r>
      <w:proofErr w:type="spellEnd"/>
      <w:r>
        <w:t>(</w:t>
      </w:r>
      <w:proofErr w:type="spellStart"/>
      <w:proofErr w:type="gramEnd"/>
      <w:r>
        <w:t>strPubKey</w:t>
      </w:r>
      <w:proofErr w:type="spellEnd"/>
      <w:r>
        <w:t>);</w:t>
      </w:r>
    </w:p>
    <w:p w:rsidR="00CF035A" w:rsidRDefault="00CF035A" w:rsidP="00CF035A">
      <w:r>
        <w:t xml:space="preserve">        </w:t>
      </w:r>
      <w:proofErr w:type="spellStart"/>
      <w:proofErr w:type="gramStart"/>
      <w:r>
        <w:t>adminKey</w:t>
      </w:r>
      <w:proofErr w:type="spellEnd"/>
      <w:proofErr w:type="gramEnd"/>
      <w:r>
        <w:t xml:space="preserve"> = new </w:t>
      </w:r>
      <w:proofErr w:type="spellStart"/>
      <w:r>
        <w:t>BlockchainKeypair</w:t>
      </w:r>
      <w:proofErr w:type="spellEnd"/>
      <w:r>
        <w:t>(</w:t>
      </w:r>
      <w:proofErr w:type="spellStart"/>
      <w:r>
        <w:t>pubKey</w:t>
      </w:r>
      <w:proofErr w:type="spellEnd"/>
      <w:r>
        <w:t xml:space="preserve">, </w:t>
      </w:r>
      <w:proofErr w:type="spellStart"/>
      <w:r>
        <w:t>privKey</w:t>
      </w:r>
      <w:proofErr w:type="spellEnd"/>
      <w:r>
        <w:t>);</w:t>
      </w:r>
    </w:p>
    <w:p w:rsidR="00CF035A" w:rsidRDefault="00CF035A" w:rsidP="00CF035A"/>
    <w:p w:rsidR="00CF035A" w:rsidRDefault="00CF035A" w:rsidP="00CF035A">
      <w:r>
        <w:t xml:space="preserve">        </w:t>
      </w:r>
      <w:proofErr w:type="gramStart"/>
      <w:r>
        <w:t>final</w:t>
      </w:r>
      <w:proofErr w:type="gramEnd"/>
      <w:r>
        <w:t xml:space="preserve"> String GATEWAY_IP = "192.168.151.39";</w:t>
      </w:r>
    </w:p>
    <w:p w:rsidR="00CF035A" w:rsidRDefault="00CF035A" w:rsidP="00CF035A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GATEWAY_PORT = 18081;</w:t>
      </w:r>
    </w:p>
    <w:p w:rsidR="00CF035A" w:rsidRDefault="00CF035A" w:rsidP="00CF035A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SECURE = false;</w:t>
      </w:r>
    </w:p>
    <w:p w:rsidR="00CF035A" w:rsidRDefault="00CF035A" w:rsidP="00CF035A">
      <w:r>
        <w:lastRenderedPageBreak/>
        <w:t xml:space="preserve">        </w:t>
      </w:r>
      <w:proofErr w:type="spellStart"/>
      <w:r>
        <w:t>GatewayServiceFactory</w:t>
      </w:r>
      <w:proofErr w:type="spellEnd"/>
      <w:r>
        <w:t xml:space="preserve"> </w:t>
      </w:r>
      <w:proofErr w:type="spellStart"/>
      <w:r>
        <w:t>serviceFactory</w:t>
      </w:r>
      <w:proofErr w:type="spellEnd"/>
      <w:r>
        <w:t xml:space="preserve"> = </w:t>
      </w:r>
      <w:proofErr w:type="spellStart"/>
      <w:proofErr w:type="gramStart"/>
      <w:r>
        <w:t>GatewayServiceFactory.connect</w:t>
      </w:r>
      <w:proofErr w:type="spellEnd"/>
      <w:r>
        <w:t>(</w:t>
      </w:r>
      <w:proofErr w:type="gramEnd"/>
      <w:r>
        <w:t>GATEWAY_IP, GATEWAY_PORT, SECURE,</w:t>
      </w:r>
    </w:p>
    <w:p w:rsidR="00CF035A" w:rsidRDefault="00CF035A" w:rsidP="00CF035A">
      <w:r>
        <w:t xml:space="preserve">                </w:t>
      </w:r>
      <w:proofErr w:type="spellStart"/>
      <w:proofErr w:type="gramStart"/>
      <w:r>
        <w:t>adminKey</w:t>
      </w:r>
      <w:proofErr w:type="spellEnd"/>
      <w:proofErr w:type="gramEnd"/>
      <w:r>
        <w:t>);</w:t>
      </w:r>
    </w:p>
    <w:p w:rsidR="00CF035A" w:rsidRDefault="00CF035A" w:rsidP="00CF035A">
      <w:r>
        <w:rPr>
          <w:rFonts w:hint="eastAsia"/>
        </w:rPr>
        <w:t xml:space="preserve">        // </w:t>
      </w:r>
      <w:r>
        <w:rPr>
          <w:rFonts w:hint="eastAsia"/>
        </w:rPr>
        <w:t>创建服务代理；</w:t>
      </w:r>
    </w:p>
    <w:p w:rsidR="00CF035A" w:rsidRDefault="00CF035A" w:rsidP="00CF035A">
      <w:r>
        <w:t xml:space="preserve">        </w:t>
      </w:r>
      <w:proofErr w:type="gramStart"/>
      <w:r>
        <w:t>service</w:t>
      </w:r>
      <w:proofErr w:type="gramEnd"/>
      <w:r>
        <w:t xml:space="preserve"> = </w:t>
      </w:r>
      <w:proofErr w:type="spellStart"/>
      <w:r>
        <w:t>serviceFactory.getBlockchainService</w:t>
      </w:r>
      <w:proofErr w:type="spellEnd"/>
      <w:r>
        <w:t>();</w:t>
      </w:r>
    </w:p>
    <w:p w:rsidR="00CF035A" w:rsidRDefault="00CF035A" w:rsidP="00CF035A">
      <w:r>
        <w:t xml:space="preserve">        </w:t>
      </w:r>
      <w:proofErr w:type="spellStart"/>
      <w:proofErr w:type="gramStart"/>
      <w:r>
        <w:t>HashDigest</w:t>
      </w:r>
      <w:proofErr w:type="spellEnd"/>
      <w:r>
        <w:t>[</w:t>
      </w:r>
      <w:proofErr w:type="gramEnd"/>
      <w:r>
        <w:t xml:space="preserve">] </w:t>
      </w:r>
      <w:proofErr w:type="spellStart"/>
      <w:r>
        <w:t>ledgerHashs</w:t>
      </w:r>
      <w:proofErr w:type="spellEnd"/>
      <w:r>
        <w:t xml:space="preserve"> = </w:t>
      </w:r>
      <w:proofErr w:type="spellStart"/>
      <w:r>
        <w:t>service.getLedgerHashs</w:t>
      </w:r>
      <w:proofErr w:type="spellEnd"/>
      <w:r>
        <w:t>();</w:t>
      </w:r>
    </w:p>
    <w:p w:rsidR="00CF035A" w:rsidRDefault="00CF035A" w:rsidP="00CF035A">
      <w:r>
        <w:rPr>
          <w:rFonts w:hint="eastAsia"/>
        </w:rPr>
        <w:t xml:space="preserve">        // </w:t>
      </w:r>
      <w:r>
        <w:rPr>
          <w:rFonts w:hint="eastAsia"/>
        </w:rPr>
        <w:t>获取当前账本</w:t>
      </w:r>
      <w:r>
        <w:rPr>
          <w:rFonts w:hint="eastAsia"/>
        </w:rPr>
        <w:t>Hash</w:t>
      </w:r>
    </w:p>
    <w:p w:rsidR="00CF035A" w:rsidRDefault="00CF035A" w:rsidP="00CF035A">
      <w:r>
        <w:t xml:space="preserve">        </w:t>
      </w:r>
      <w:proofErr w:type="spellStart"/>
      <w:proofErr w:type="gramStart"/>
      <w:r>
        <w:t>ledgerHash</w:t>
      </w:r>
      <w:proofErr w:type="spellEnd"/>
      <w:proofErr w:type="gramEnd"/>
      <w:r>
        <w:t xml:space="preserve"> = </w:t>
      </w:r>
      <w:proofErr w:type="spellStart"/>
      <w:r>
        <w:t>ledgerHashs</w:t>
      </w:r>
      <w:proofErr w:type="spellEnd"/>
      <w:r>
        <w:t>[0];</w:t>
      </w:r>
    </w:p>
    <w:p w:rsidR="00CF035A" w:rsidRDefault="00CF035A" w:rsidP="00CF035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ledgerHash</w:t>
      </w:r>
      <w:proofErr w:type="spellEnd"/>
      <w:r>
        <w:t>="+ledgerHash.toBase58());</w:t>
      </w:r>
    </w:p>
    <w:p w:rsidR="00CF035A" w:rsidRDefault="00CF035A" w:rsidP="00CF035A"/>
    <w:p w:rsidR="00CF035A" w:rsidRDefault="00CF035A" w:rsidP="00CF035A">
      <w:pPr>
        <w:pStyle w:val="3"/>
      </w:pPr>
      <w:r>
        <w:rPr>
          <w:rFonts w:hint="eastAsia"/>
        </w:rPr>
        <w:t>用户</w:t>
      </w:r>
      <w:r>
        <w:t>注册</w:t>
      </w:r>
    </w:p>
    <w:p w:rsidR="00FF59DA" w:rsidRDefault="00FF59DA" w:rsidP="00FF59DA">
      <w:r>
        <w:rPr>
          <w:rFonts w:hint="eastAsia"/>
        </w:rPr>
        <w:t xml:space="preserve">        // </w:t>
      </w:r>
      <w:r>
        <w:rPr>
          <w:rFonts w:hint="eastAsia"/>
        </w:rPr>
        <w:t>在本地定义注册账号的</w:t>
      </w:r>
      <w:r>
        <w:rPr>
          <w:rFonts w:hint="eastAsia"/>
        </w:rPr>
        <w:t xml:space="preserve"> TX</w:t>
      </w:r>
      <w:r>
        <w:rPr>
          <w:rFonts w:hint="eastAsia"/>
        </w:rPr>
        <w:t>；</w:t>
      </w:r>
    </w:p>
    <w:p w:rsidR="00FF59DA" w:rsidRDefault="00FF59DA" w:rsidP="00FF59DA">
      <w:r>
        <w:t xml:space="preserve">        </w:t>
      </w:r>
      <w:proofErr w:type="spellStart"/>
      <w:r>
        <w:t>TransactionTemplate</w:t>
      </w:r>
      <w:proofErr w:type="spellEnd"/>
      <w:r>
        <w:t xml:space="preserve"> </w:t>
      </w:r>
      <w:proofErr w:type="spellStart"/>
      <w:r>
        <w:t>txTemp</w:t>
      </w:r>
      <w:proofErr w:type="spellEnd"/>
      <w:r>
        <w:t xml:space="preserve"> = </w:t>
      </w:r>
      <w:proofErr w:type="spellStart"/>
      <w:proofErr w:type="gramStart"/>
      <w:r>
        <w:t>service.newTransaction</w:t>
      </w:r>
      <w:proofErr w:type="spellEnd"/>
      <w:r>
        <w:t>(</w:t>
      </w:r>
      <w:proofErr w:type="spellStart"/>
      <w:proofErr w:type="gramEnd"/>
      <w:r>
        <w:t>ledgerHash</w:t>
      </w:r>
      <w:proofErr w:type="spellEnd"/>
      <w:r>
        <w:t>);</w:t>
      </w:r>
    </w:p>
    <w:p w:rsidR="00FF59DA" w:rsidRDefault="00FF59DA" w:rsidP="00FF59DA">
      <w:r>
        <w:rPr>
          <w:rFonts w:hint="eastAsia"/>
        </w:rPr>
        <w:t xml:space="preserve">        //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KeyGenerator</w:t>
      </w:r>
      <w:proofErr w:type="spellEnd"/>
      <w:r>
        <w:rPr>
          <w:rFonts w:hint="eastAsia"/>
        </w:rPr>
        <w:t>来生成</w:t>
      </w:r>
      <w:proofErr w:type="spellStart"/>
      <w:r>
        <w:rPr>
          <w:rFonts w:hint="eastAsia"/>
        </w:rPr>
        <w:t>BlockchainKeypair</w:t>
      </w:r>
      <w:proofErr w:type="spellEnd"/>
      <w:r>
        <w:rPr>
          <w:rFonts w:hint="eastAsia"/>
        </w:rPr>
        <w:t>;</w:t>
      </w:r>
    </w:p>
    <w:p w:rsidR="00FF59DA" w:rsidRDefault="00FF59DA" w:rsidP="00FF59DA">
      <w:r>
        <w:t xml:space="preserve">        </w:t>
      </w:r>
      <w:proofErr w:type="spellStart"/>
      <w:r>
        <w:t>BlockchainKeypair</w:t>
      </w:r>
      <w:proofErr w:type="spellEnd"/>
      <w:r>
        <w:t xml:space="preserve"> user = </w:t>
      </w:r>
      <w:proofErr w:type="spellStart"/>
      <w:proofErr w:type="gramStart"/>
      <w:r>
        <w:t>BlockchainKeyGenerator.getInstance</w:t>
      </w:r>
      <w:proofErr w:type="spellEnd"/>
      <w:r>
        <w:t>(</w:t>
      </w:r>
      <w:proofErr w:type="gramEnd"/>
      <w:r>
        <w:t>).generate();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user="+</w:t>
      </w:r>
      <w:proofErr w:type="spellStart"/>
      <w:r>
        <w:t>user.getAddress</w:t>
      </w:r>
      <w:proofErr w:type="spellEnd"/>
      <w:r>
        <w:t>());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txTemp.users</w:t>
      </w:r>
      <w:proofErr w:type="spellEnd"/>
      <w:r>
        <w:t>(</w:t>
      </w:r>
      <w:proofErr w:type="gramEnd"/>
      <w:r>
        <w:t>).register(</w:t>
      </w:r>
      <w:proofErr w:type="spellStart"/>
      <w:r>
        <w:t>user.getIdentity</w:t>
      </w:r>
      <w:proofErr w:type="spellEnd"/>
      <w:r>
        <w:t>());</w:t>
      </w:r>
    </w:p>
    <w:p w:rsidR="00FF59DA" w:rsidRDefault="00FF59DA" w:rsidP="00FF59DA"/>
    <w:p w:rsidR="00FF59DA" w:rsidRDefault="00FF59DA" w:rsidP="00FF59DA">
      <w:r>
        <w:rPr>
          <w:rFonts w:hint="eastAsia"/>
        </w:rPr>
        <w:t xml:space="preserve">        // TX </w:t>
      </w:r>
      <w:r>
        <w:rPr>
          <w:rFonts w:hint="eastAsia"/>
        </w:rPr>
        <w:t>准备就绪；</w:t>
      </w:r>
    </w:p>
    <w:p w:rsidR="00FF59DA" w:rsidRDefault="00FF59DA" w:rsidP="00FF59DA">
      <w:r>
        <w:t xml:space="preserve">        </w:t>
      </w:r>
      <w:proofErr w:type="spellStart"/>
      <w:r>
        <w:t>PreparedTransaction</w:t>
      </w:r>
      <w:proofErr w:type="spellEnd"/>
      <w:r>
        <w:t xml:space="preserve"> </w:t>
      </w:r>
      <w:proofErr w:type="spellStart"/>
      <w:r>
        <w:t>prepTx</w:t>
      </w:r>
      <w:proofErr w:type="spellEnd"/>
      <w:r>
        <w:t xml:space="preserve"> = </w:t>
      </w:r>
      <w:proofErr w:type="spellStart"/>
      <w:proofErr w:type="gramStart"/>
      <w:r>
        <w:t>txTemp.prepare</w:t>
      </w:r>
      <w:proofErr w:type="spellEnd"/>
      <w:r>
        <w:t>(</w:t>
      </w:r>
      <w:proofErr w:type="gramEnd"/>
      <w:r>
        <w:t>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prepTx.sign</w:t>
      </w:r>
      <w:proofErr w:type="spellEnd"/>
      <w:r>
        <w:t>(</w:t>
      </w:r>
      <w:proofErr w:type="spellStart"/>
      <w:proofErr w:type="gramEnd"/>
      <w:r>
        <w:t>adminKey</w:t>
      </w:r>
      <w:proofErr w:type="spellEnd"/>
      <w:r>
        <w:t>);</w:t>
      </w:r>
    </w:p>
    <w:p w:rsidR="00FF59DA" w:rsidRDefault="00FF59DA" w:rsidP="00FF59DA"/>
    <w:p w:rsidR="00FF59DA" w:rsidRDefault="00FF59DA" w:rsidP="00FF59DA">
      <w:r>
        <w:rPr>
          <w:rFonts w:hint="eastAsia"/>
        </w:rPr>
        <w:t xml:space="preserve">        // </w:t>
      </w:r>
      <w:r>
        <w:rPr>
          <w:rFonts w:hint="eastAsia"/>
        </w:rPr>
        <w:t>提交交易；</w:t>
      </w:r>
    </w:p>
    <w:p w:rsidR="00CF035A" w:rsidRPr="00CF035A" w:rsidRDefault="00FF59DA" w:rsidP="00FF59DA">
      <w:r>
        <w:t xml:space="preserve">        </w:t>
      </w:r>
      <w:proofErr w:type="spellStart"/>
      <w:proofErr w:type="gramStart"/>
      <w:r>
        <w:t>prepTx.commit</w:t>
      </w:r>
      <w:proofErr w:type="spellEnd"/>
      <w:r>
        <w:t>(</w:t>
      </w:r>
      <w:proofErr w:type="gramEnd"/>
      <w:r>
        <w:t>);</w:t>
      </w:r>
    </w:p>
    <w:p w:rsidR="00A719C8" w:rsidRDefault="00A719C8" w:rsidP="00F8395E"/>
    <w:p w:rsidR="00A719C8" w:rsidRDefault="00FF59DA" w:rsidP="00FF59DA">
      <w:pPr>
        <w:pStyle w:val="3"/>
      </w:pPr>
      <w:r>
        <w:rPr>
          <w:rFonts w:hint="eastAsia"/>
        </w:rPr>
        <w:t>数据</w:t>
      </w:r>
      <w:r>
        <w:t>账户注册</w:t>
      </w:r>
    </w:p>
    <w:p w:rsidR="00FF59DA" w:rsidRDefault="00FF59DA" w:rsidP="00FF59DA">
      <w:r>
        <w:rPr>
          <w:rFonts w:hint="eastAsia"/>
        </w:rPr>
        <w:t xml:space="preserve">// </w:t>
      </w:r>
      <w:r>
        <w:rPr>
          <w:rFonts w:hint="eastAsia"/>
        </w:rPr>
        <w:t>在本地定义注册账号的</w:t>
      </w:r>
      <w:r>
        <w:rPr>
          <w:rFonts w:hint="eastAsia"/>
        </w:rPr>
        <w:t xml:space="preserve"> TX</w:t>
      </w:r>
      <w:r>
        <w:rPr>
          <w:rFonts w:hint="eastAsia"/>
        </w:rPr>
        <w:t>；</w:t>
      </w:r>
    </w:p>
    <w:p w:rsidR="00FF59DA" w:rsidRDefault="00FF59DA" w:rsidP="00FF59DA">
      <w:r>
        <w:t xml:space="preserve">        </w:t>
      </w:r>
      <w:proofErr w:type="spellStart"/>
      <w:r>
        <w:t>TransactionTemplate</w:t>
      </w:r>
      <w:proofErr w:type="spellEnd"/>
      <w:r>
        <w:t xml:space="preserve"> </w:t>
      </w:r>
      <w:proofErr w:type="spellStart"/>
      <w:r>
        <w:t>txTemp</w:t>
      </w:r>
      <w:proofErr w:type="spellEnd"/>
      <w:r>
        <w:t xml:space="preserve"> = </w:t>
      </w:r>
      <w:proofErr w:type="spellStart"/>
      <w:proofErr w:type="gramStart"/>
      <w:r>
        <w:t>service.newTransaction</w:t>
      </w:r>
      <w:proofErr w:type="spellEnd"/>
      <w:r>
        <w:t>(</w:t>
      </w:r>
      <w:proofErr w:type="spellStart"/>
      <w:proofErr w:type="gramEnd"/>
      <w:r>
        <w:t>ledgerHash</w:t>
      </w:r>
      <w:proofErr w:type="spellEnd"/>
      <w:r>
        <w:t>);</w:t>
      </w:r>
    </w:p>
    <w:p w:rsidR="00FF59DA" w:rsidRDefault="00FF59DA" w:rsidP="00FF59DA">
      <w:r>
        <w:rPr>
          <w:rFonts w:hint="eastAsia"/>
        </w:rPr>
        <w:t xml:space="preserve">        //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KeyGenerator</w:t>
      </w:r>
      <w:proofErr w:type="spellEnd"/>
      <w:r>
        <w:rPr>
          <w:rFonts w:hint="eastAsia"/>
        </w:rPr>
        <w:t>来生成</w:t>
      </w:r>
      <w:proofErr w:type="spellStart"/>
      <w:r>
        <w:rPr>
          <w:rFonts w:hint="eastAsia"/>
        </w:rPr>
        <w:t>BlockchainKeypair</w:t>
      </w:r>
      <w:proofErr w:type="spellEnd"/>
      <w:r>
        <w:rPr>
          <w:rFonts w:hint="eastAsia"/>
        </w:rPr>
        <w:t>;</w:t>
      </w:r>
    </w:p>
    <w:p w:rsidR="00FF59DA" w:rsidRDefault="00FF59DA" w:rsidP="00FF59DA">
      <w:r>
        <w:t xml:space="preserve">        </w:t>
      </w:r>
      <w:proofErr w:type="spellStart"/>
      <w:r>
        <w:t>BlockchainKeypair</w:t>
      </w:r>
      <w:proofErr w:type="spellEnd"/>
      <w:r>
        <w:t xml:space="preserve"> </w:t>
      </w:r>
      <w:proofErr w:type="spellStart"/>
      <w:r>
        <w:t>dataAccount</w:t>
      </w:r>
      <w:proofErr w:type="spellEnd"/>
      <w:r>
        <w:t xml:space="preserve"> = </w:t>
      </w:r>
      <w:proofErr w:type="spellStart"/>
      <w:proofErr w:type="gramStart"/>
      <w:r>
        <w:t>BlockchainKeyGenerator.getInstance</w:t>
      </w:r>
      <w:proofErr w:type="spellEnd"/>
      <w:r>
        <w:t>(</w:t>
      </w:r>
      <w:proofErr w:type="gramEnd"/>
      <w:r>
        <w:t>).generate();</w:t>
      </w:r>
    </w:p>
    <w:p w:rsidR="00FF59DA" w:rsidRDefault="00FF59DA" w:rsidP="00FF59DA"/>
    <w:p w:rsidR="00FF59DA" w:rsidRDefault="00FF59DA" w:rsidP="00FF59DA">
      <w:r>
        <w:t xml:space="preserve">        </w:t>
      </w:r>
      <w:proofErr w:type="spellStart"/>
      <w:proofErr w:type="gramStart"/>
      <w:r>
        <w:t>txTemp.dataAccounts</w:t>
      </w:r>
      <w:proofErr w:type="spellEnd"/>
      <w:r>
        <w:t>(</w:t>
      </w:r>
      <w:proofErr w:type="gramEnd"/>
      <w:r>
        <w:t>).register(</w:t>
      </w:r>
      <w:proofErr w:type="spellStart"/>
      <w:r>
        <w:t>dataAccount.getIdentity</w:t>
      </w:r>
      <w:proofErr w:type="spellEnd"/>
      <w:r>
        <w:t>());</w:t>
      </w:r>
    </w:p>
    <w:p w:rsidR="00FF59DA" w:rsidRDefault="00FF59DA" w:rsidP="00FF59DA">
      <w:r>
        <w:t xml:space="preserve">        </w:t>
      </w:r>
      <w:proofErr w:type="gramStart"/>
      <w:r>
        <w:t>txTemp.dataAccount(</w:t>
      </w:r>
      <w:proofErr w:type="gramEnd"/>
      <w:r>
        <w:t>dataAccount.getAddress()).setText("key1","value1",-1);</w:t>
      </w:r>
    </w:p>
    <w:p w:rsidR="00FF59DA" w:rsidRDefault="00FF59DA" w:rsidP="00FF59DA">
      <w:r>
        <w:t xml:space="preserve">        //add some data for retrieve;</w:t>
      </w:r>
    </w:p>
    <w:p w:rsidR="00FF59DA" w:rsidRDefault="00FF59DA" w:rsidP="00FF59DA">
      <w:r>
        <w:t xml:space="preserve">        </w:t>
      </w:r>
      <w:proofErr w:type="spellStart"/>
      <w:r>
        <w:t>this.strDataAccount</w:t>
      </w:r>
      <w:proofErr w:type="spellEnd"/>
      <w:r>
        <w:t xml:space="preserve"> = </w:t>
      </w:r>
      <w:proofErr w:type="spellStart"/>
      <w:proofErr w:type="gramStart"/>
      <w:r>
        <w:t>dataAccount.getAddress</w:t>
      </w:r>
      <w:proofErr w:type="spellEnd"/>
      <w:r>
        <w:t>(</w:t>
      </w:r>
      <w:proofErr w:type="gramEnd"/>
      <w:r>
        <w:t>).toBase58();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</w:t>
      </w:r>
      <w:proofErr w:type="spellStart"/>
      <w:r>
        <w:t>dataAccount</w:t>
      </w:r>
      <w:proofErr w:type="spellEnd"/>
      <w:r>
        <w:t>="+</w:t>
      </w:r>
      <w:proofErr w:type="spellStart"/>
      <w:r>
        <w:t>dataAccount.getAddress</w:t>
      </w:r>
      <w:proofErr w:type="spellEnd"/>
      <w:r>
        <w:t>());</w:t>
      </w:r>
    </w:p>
    <w:p w:rsidR="00FF59DA" w:rsidRDefault="00FF59DA" w:rsidP="00FF59DA"/>
    <w:p w:rsidR="00FF59DA" w:rsidRDefault="00FF59DA" w:rsidP="00FF59DA">
      <w:r>
        <w:rPr>
          <w:rFonts w:hint="eastAsia"/>
        </w:rPr>
        <w:t xml:space="preserve">        // TX </w:t>
      </w:r>
      <w:r>
        <w:rPr>
          <w:rFonts w:hint="eastAsia"/>
        </w:rPr>
        <w:t>准备就绪</w:t>
      </w:r>
    </w:p>
    <w:p w:rsidR="00FF59DA" w:rsidRDefault="00FF59DA" w:rsidP="00FF59DA">
      <w:r>
        <w:t xml:space="preserve">        </w:t>
      </w:r>
      <w:proofErr w:type="spellStart"/>
      <w:r>
        <w:t>PreparedTransaction</w:t>
      </w:r>
      <w:proofErr w:type="spellEnd"/>
      <w:r>
        <w:t xml:space="preserve"> </w:t>
      </w:r>
      <w:proofErr w:type="spellStart"/>
      <w:r>
        <w:t>prepTx</w:t>
      </w:r>
      <w:proofErr w:type="spellEnd"/>
      <w:r>
        <w:t xml:space="preserve"> = </w:t>
      </w:r>
      <w:proofErr w:type="spellStart"/>
      <w:proofErr w:type="gramStart"/>
      <w:r>
        <w:t>txTemp.prepare</w:t>
      </w:r>
      <w:proofErr w:type="spellEnd"/>
      <w:r>
        <w:t>(</w:t>
      </w:r>
      <w:proofErr w:type="gramEnd"/>
      <w:r>
        <w:t>);</w:t>
      </w:r>
    </w:p>
    <w:p w:rsidR="00FF59DA" w:rsidRDefault="00FF59DA" w:rsidP="00FF59DA">
      <w:r>
        <w:lastRenderedPageBreak/>
        <w:t xml:space="preserve">        </w:t>
      </w:r>
      <w:proofErr w:type="spellStart"/>
      <w:proofErr w:type="gramStart"/>
      <w:r>
        <w:t>prepTx.sign</w:t>
      </w:r>
      <w:proofErr w:type="spellEnd"/>
      <w:r>
        <w:t>(</w:t>
      </w:r>
      <w:proofErr w:type="spellStart"/>
      <w:proofErr w:type="gramEnd"/>
      <w:r>
        <w:t>adminKey</w:t>
      </w:r>
      <w:proofErr w:type="spellEnd"/>
      <w:r>
        <w:t>);</w:t>
      </w:r>
    </w:p>
    <w:p w:rsidR="00FF59DA" w:rsidRDefault="00FF59DA" w:rsidP="00FF59DA"/>
    <w:p w:rsidR="00FF59DA" w:rsidRDefault="00FF59DA" w:rsidP="00FF59DA">
      <w:r>
        <w:rPr>
          <w:rFonts w:hint="eastAsia"/>
        </w:rPr>
        <w:t xml:space="preserve">        // </w:t>
      </w:r>
      <w:r>
        <w:rPr>
          <w:rFonts w:hint="eastAsia"/>
        </w:rPr>
        <w:t>提交交易；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prepTx.commit</w:t>
      </w:r>
      <w:proofErr w:type="spellEnd"/>
      <w:r>
        <w:t>(</w:t>
      </w:r>
      <w:proofErr w:type="gramEnd"/>
      <w:r>
        <w:t>);</w:t>
      </w:r>
    </w:p>
    <w:p w:rsidR="00FF59DA" w:rsidRDefault="00FF59DA" w:rsidP="00FF59DA">
      <w:pPr>
        <w:pStyle w:val="3"/>
      </w:pPr>
      <w:r>
        <w:rPr>
          <w:rFonts w:hint="eastAsia"/>
        </w:rPr>
        <w:t>数据</w:t>
      </w:r>
      <w:r>
        <w:t>账户</w:t>
      </w:r>
      <w:r w:rsidR="00E17275">
        <w:rPr>
          <w:rFonts w:hint="eastAsia"/>
        </w:rPr>
        <w:t>写入</w:t>
      </w:r>
      <w:r>
        <w:rPr>
          <w:rFonts w:hint="eastAsia"/>
        </w:rPr>
        <w:t>内容</w:t>
      </w:r>
      <w:bookmarkStart w:id="0" w:name="_GoBack"/>
      <w:bookmarkEnd w:id="0"/>
    </w:p>
    <w:p w:rsidR="00FF59DA" w:rsidRPr="00FF59DA" w:rsidRDefault="00FF59DA" w:rsidP="00FF59DA">
      <w:r>
        <w:rPr>
          <w:rFonts w:hint="eastAsia"/>
        </w:rPr>
        <w:t>//</w:t>
      </w:r>
      <w:r>
        <w:rPr>
          <w:rFonts w:hint="eastAsia"/>
        </w:rPr>
        <w:t>历史</w:t>
      </w:r>
      <w:r>
        <w:t>数据账户地址</w:t>
      </w:r>
      <w:r>
        <w:rPr>
          <w:rFonts w:hint="eastAsia"/>
        </w:rPr>
        <w:t>;</w:t>
      </w:r>
    </w:p>
    <w:p w:rsidR="00FF59DA" w:rsidRDefault="00FF59DA" w:rsidP="00FF59DA">
      <w:proofErr w:type="spellStart"/>
      <w:r>
        <w:t>this.strDataAccount</w:t>
      </w:r>
      <w:proofErr w:type="spellEnd"/>
      <w:r>
        <w:t xml:space="preserve"> = "LdeNxNjCiXvSpNADQKW1wyC6bRHHEoGhj1ufq";</w:t>
      </w:r>
    </w:p>
    <w:p w:rsidR="00FF59DA" w:rsidRDefault="00FF59DA" w:rsidP="00FF59DA">
      <w:r>
        <w:t xml:space="preserve">        </w:t>
      </w:r>
      <w:proofErr w:type="spellStart"/>
      <w:r>
        <w:t>TransactionTemplate</w:t>
      </w:r>
      <w:proofErr w:type="spellEnd"/>
      <w:r>
        <w:t xml:space="preserve"> </w:t>
      </w:r>
      <w:proofErr w:type="spellStart"/>
      <w:r>
        <w:t>txTemp</w:t>
      </w:r>
      <w:proofErr w:type="spellEnd"/>
      <w:r>
        <w:t xml:space="preserve"> = </w:t>
      </w:r>
      <w:proofErr w:type="spellStart"/>
      <w:proofErr w:type="gramStart"/>
      <w:r>
        <w:t>service.newTransaction</w:t>
      </w:r>
      <w:proofErr w:type="spellEnd"/>
      <w:r>
        <w:t>(</w:t>
      </w:r>
      <w:proofErr w:type="spellStart"/>
      <w:proofErr w:type="gramEnd"/>
      <w:r>
        <w:t>ledgerHash</w:t>
      </w:r>
      <w:proofErr w:type="spellEnd"/>
      <w:r>
        <w:t>);</w:t>
      </w:r>
    </w:p>
    <w:p w:rsidR="00FF59DA" w:rsidRDefault="00FF59DA" w:rsidP="00FF59DA"/>
    <w:p w:rsidR="00FF59DA" w:rsidRDefault="00FF59DA" w:rsidP="00FF59DA">
      <w:r>
        <w:t xml:space="preserve">        //add some data for retrieve;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</w:t>
      </w:r>
      <w:proofErr w:type="spellStart"/>
      <w:r>
        <w:t>dataAccount</w:t>
      </w:r>
      <w:proofErr w:type="spellEnd"/>
      <w:r>
        <w:t>="+</w:t>
      </w:r>
      <w:proofErr w:type="spellStart"/>
      <w:r>
        <w:t>this.strDataAccount</w:t>
      </w:r>
      <w:proofErr w:type="spellEnd"/>
      <w:r>
        <w:t>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txTemp.dataAccount</w:t>
      </w:r>
      <w:proofErr w:type="spellEnd"/>
      <w:r>
        <w:t>(</w:t>
      </w:r>
      <w:proofErr w:type="spellStart"/>
      <w:proofErr w:type="gramEnd"/>
      <w:r>
        <w:t>this.strDataAccount</w:t>
      </w:r>
      <w:proofErr w:type="spellEnd"/>
      <w:r>
        <w:t>).</w:t>
      </w:r>
      <w:proofErr w:type="spellStart"/>
      <w:r>
        <w:t>setText</w:t>
      </w:r>
      <w:proofErr w:type="spellEnd"/>
      <w:r>
        <w:t>("cc-fin01-01",</w:t>
      </w:r>
    </w:p>
    <w:p w:rsidR="00FF59DA" w:rsidRDefault="00FF59DA" w:rsidP="00FF59DA">
      <w:r>
        <w:t xml:space="preserve">                "{\"dest\":\"KA001\"</w:t>
      </w:r>
      <w:proofErr w:type="gramStart"/>
      <w:r>
        <w:t>,\</w:t>
      </w:r>
      <w:proofErr w:type="gramEnd"/>
      <w:r>
        <w:t>"id\":\"cc-fin01-01\",\"items\":\"FIN001|5000\",\"source\":\"FIN001\"}",-1);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txTemp.dataAccount</w:t>
      </w:r>
      <w:proofErr w:type="spellEnd"/>
      <w:r>
        <w:t>(</w:t>
      </w:r>
      <w:proofErr w:type="spellStart"/>
      <w:proofErr w:type="gramEnd"/>
      <w:r>
        <w:t>this.strDataAccount</w:t>
      </w:r>
      <w:proofErr w:type="spellEnd"/>
      <w:r>
        <w:t>).</w:t>
      </w:r>
      <w:proofErr w:type="spellStart"/>
      <w:r>
        <w:t>setText</w:t>
      </w:r>
      <w:proofErr w:type="spellEnd"/>
      <w:r>
        <w:t>("cc-fin02-01",</w:t>
      </w:r>
    </w:p>
    <w:p w:rsidR="00FF59DA" w:rsidRPr="00FF59DA" w:rsidRDefault="00FF59DA" w:rsidP="00FF59DA">
      <w:r>
        <w:t xml:space="preserve">                "{\"dest\":\"KA001\"</w:t>
      </w:r>
      <w:proofErr w:type="gramStart"/>
      <w:r>
        <w:t>,\</w:t>
      </w:r>
      <w:proofErr w:type="gramEnd"/>
      <w:r>
        <w:t>"id\":\"cc-fin02-01\",\"items\":\"FIN002|2000\",\"source\":\"FIN002\"}",-1);</w:t>
      </w:r>
    </w:p>
    <w:p w:rsidR="00FF59DA" w:rsidRDefault="00FF59DA" w:rsidP="00FF59DA"/>
    <w:p w:rsidR="00FF59DA" w:rsidRDefault="00FF59DA" w:rsidP="00FF59DA">
      <w:r>
        <w:rPr>
          <w:rFonts w:hint="eastAsia"/>
        </w:rPr>
        <w:t xml:space="preserve">        // TX </w:t>
      </w:r>
      <w:r>
        <w:rPr>
          <w:rFonts w:hint="eastAsia"/>
        </w:rPr>
        <w:t>准备就绪</w:t>
      </w:r>
    </w:p>
    <w:p w:rsidR="00FF59DA" w:rsidRDefault="00FF59DA" w:rsidP="00FF59DA">
      <w:r>
        <w:t xml:space="preserve">        </w:t>
      </w:r>
      <w:proofErr w:type="spellStart"/>
      <w:r>
        <w:t>PreparedTransaction</w:t>
      </w:r>
      <w:proofErr w:type="spellEnd"/>
      <w:r>
        <w:t xml:space="preserve"> </w:t>
      </w:r>
      <w:proofErr w:type="spellStart"/>
      <w:r>
        <w:t>prepTx</w:t>
      </w:r>
      <w:proofErr w:type="spellEnd"/>
      <w:r>
        <w:t xml:space="preserve"> = </w:t>
      </w:r>
      <w:proofErr w:type="spellStart"/>
      <w:proofErr w:type="gramStart"/>
      <w:r>
        <w:t>txTemp.prepare</w:t>
      </w:r>
      <w:proofErr w:type="spellEnd"/>
      <w:r>
        <w:t>(</w:t>
      </w:r>
      <w:proofErr w:type="gramEnd"/>
      <w:r>
        <w:t>);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prepTx.sign</w:t>
      </w:r>
      <w:proofErr w:type="spellEnd"/>
      <w:r>
        <w:t>(</w:t>
      </w:r>
      <w:proofErr w:type="spellStart"/>
      <w:proofErr w:type="gramEnd"/>
      <w:r>
        <w:t>adminKey</w:t>
      </w:r>
      <w:proofErr w:type="spellEnd"/>
      <w:r>
        <w:t>);</w:t>
      </w:r>
    </w:p>
    <w:p w:rsidR="00FF59DA" w:rsidRDefault="00FF59DA" w:rsidP="00FF59DA"/>
    <w:p w:rsidR="00FF59DA" w:rsidRDefault="00FF59DA" w:rsidP="00FF59DA">
      <w:r>
        <w:rPr>
          <w:rFonts w:hint="eastAsia"/>
        </w:rPr>
        <w:t xml:space="preserve">        // </w:t>
      </w:r>
      <w:r>
        <w:rPr>
          <w:rFonts w:hint="eastAsia"/>
        </w:rPr>
        <w:t>提交交易；</w:t>
      </w:r>
    </w:p>
    <w:p w:rsidR="00FF59DA" w:rsidRDefault="00FF59DA" w:rsidP="00FF59DA">
      <w:r>
        <w:t xml:space="preserve">        </w:t>
      </w:r>
      <w:proofErr w:type="spellStart"/>
      <w:proofErr w:type="gramStart"/>
      <w:r>
        <w:t>prepTx.commit</w:t>
      </w:r>
      <w:proofErr w:type="spellEnd"/>
      <w:r>
        <w:t>(</w:t>
      </w:r>
      <w:proofErr w:type="gramEnd"/>
      <w:r>
        <w:t>);</w:t>
      </w:r>
    </w:p>
    <w:p w:rsidR="00FF59DA" w:rsidRDefault="00FF59DA" w:rsidP="00FF59DA"/>
    <w:p w:rsidR="00FF59DA" w:rsidRPr="0025174F" w:rsidRDefault="00FF59DA" w:rsidP="00FF59DA"/>
    <w:sectPr w:rsidR="00FF59DA" w:rsidRPr="0025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B2CC8"/>
    <w:multiLevelType w:val="hybridMultilevel"/>
    <w:tmpl w:val="2468FF48"/>
    <w:lvl w:ilvl="0" w:tplc="CDC6BA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55A1382"/>
    <w:multiLevelType w:val="hybridMultilevel"/>
    <w:tmpl w:val="5D82D2A2"/>
    <w:lvl w:ilvl="0" w:tplc="D3DA00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77312"/>
    <w:rsid w:val="00092BB8"/>
    <w:rsid w:val="0018566C"/>
    <w:rsid w:val="00223B5E"/>
    <w:rsid w:val="00237776"/>
    <w:rsid w:val="0025174F"/>
    <w:rsid w:val="0028128B"/>
    <w:rsid w:val="002D5E4A"/>
    <w:rsid w:val="003079B8"/>
    <w:rsid w:val="00357767"/>
    <w:rsid w:val="00475B98"/>
    <w:rsid w:val="00625D01"/>
    <w:rsid w:val="0070149A"/>
    <w:rsid w:val="007C4F83"/>
    <w:rsid w:val="008245D0"/>
    <w:rsid w:val="00843483"/>
    <w:rsid w:val="00845693"/>
    <w:rsid w:val="008938F8"/>
    <w:rsid w:val="008C3CAC"/>
    <w:rsid w:val="008D2032"/>
    <w:rsid w:val="00987D84"/>
    <w:rsid w:val="00A719C8"/>
    <w:rsid w:val="00A95152"/>
    <w:rsid w:val="00AA3FF4"/>
    <w:rsid w:val="00AE5A44"/>
    <w:rsid w:val="00B70502"/>
    <w:rsid w:val="00C424D0"/>
    <w:rsid w:val="00C61E22"/>
    <w:rsid w:val="00CD356D"/>
    <w:rsid w:val="00CF035A"/>
    <w:rsid w:val="00DB3601"/>
    <w:rsid w:val="00DB3C8C"/>
    <w:rsid w:val="00DD6232"/>
    <w:rsid w:val="00E17275"/>
    <w:rsid w:val="00E46398"/>
    <w:rsid w:val="00EC30AF"/>
    <w:rsid w:val="00F16900"/>
    <w:rsid w:val="00F63F3A"/>
    <w:rsid w:val="00F8395E"/>
    <w:rsid w:val="00F94AD6"/>
    <w:rsid w:val="00FF4B1B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75B9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4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4AD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2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3.cn/u7KQM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31</cp:revision>
  <dcterms:created xsi:type="dcterms:W3CDTF">2018-04-23T10:45:00Z</dcterms:created>
  <dcterms:modified xsi:type="dcterms:W3CDTF">2019-08-26T02:48:00Z</dcterms:modified>
</cp:coreProperties>
</file>