
<file path=[Content_Types].xml><?xml version="1.0" encoding="utf-8"?>
<Types xmlns="http://schemas.openxmlformats.org/package/2006/content-types">
  <Default ContentType="image/x-ms-bmp" Extension="bmp"/>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line="224" w:lineRule="auto"/>
      </w:pPr>
      <w:bookmarkStart w:name="3633-1649913591229" w:id="1"/>
      <w:bookmarkEnd w:id="1"/>
      <w:r>
        <w:rPr>
          <w:color w:val="222222"/>
          <w:sz w:val="34"/>
          <w:highlight w:val="white"/>
        </w:rPr>
        <w:t>上海逝者</w:t>
      </w:r>
    </w:p>
    <w:p>
      <w:pPr>
        <w:spacing w:line="200" w:lineRule="auto"/>
      </w:pPr>
      <w:bookmarkStart w:name="5932-1649913915297" w:id="2"/>
      <w:bookmarkEnd w:id="2"/>
      <w:r>
        <w:rPr>
          <w:sz w:val="18"/>
          <w:highlight w:val="black"/>
        </w:rPr>
        <w:t>Original</w:t>
      </w:r>
      <w:r>
        <w:rPr>
          <w:color w:val="222222"/>
          <w:sz w:val="24"/>
          <w:highlight w:val="white"/>
        </w:rPr>
        <w:t> </w:t>
      </w:r>
      <w:r>
        <w:rPr>
          <w:sz w:val="22"/>
          <w:highlight w:val="white"/>
        </w:rPr>
        <w:t>王吉陆</w:t>
      </w:r>
      <w:r>
        <w:rPr>
          <w:color w:val="222222"/>
          <w:sz w:val="24"/>
          <w:highlight w:val="white"/>
        </w:rPr>
        <w:t> </w:t>
      </w:r>
      <w:r>
        <w:rPr>
          <w:color w:val="576b95"/>
          <w:sz w:val="22"/>
          <w:highlight w:val="white"/>
        </w:rPr>
        <w:t>柿油</w:t>
      </w:r>
      <w:r>
        <w:rPr>
          <w:color w:val="222222"/>
          <w:sz w:val="24"/>
          <w:highlight w:val="white"/>
        </w:rPr>
        <w:t> </w:t>
      </w:r>
      <w:r>
        <w:rPr>
          <w:sz w:val="22"/>
          <w:highlight w:val="white"/>
        </w:rPr>
        <w:t>2022-04-14 08:05</w:t>
      </w:r>
    </w:p>
    <w:p>
      <w:pPr>
        <w:jc w:val="both"/>
      </w:pPr>
      <w:bookmarkStart w:name="9790-1649913915297" w:id="3"/>
      <w:bookmarkEnd w:id="3"/>
    </w:p>
    <w:p>
      <w:pPr>
        <w:jc w:val="both"/>
      </w:pPr>
      <w:bookmarkStart w:name="1860-1649913915297" w:id="4"/>
      <w:bookmarkEnd w:id="4"/>
      <w:r>
        <w:rPr>
          <w:color w:val="222222"/>
          <w:sz w:val="24"/>
          <w:highlight w:val="white"/>
        </w:rPr>
        <w:t>一整天都在下雨，就像这个城市在哭泣。</w:t>
      </w:r>
    </w:p>
    <w:p>
      <w:pPr>
        <w:jc w:val="both"/>
      </w:pPr>
      <w:bookmarkStart w:name="1400-1649913915297" w:id="5"/>
      <w:bookmarkEnd w:id="5"/>
    </w:p>
    <w:p>
      <w:pPr>
        <w:jc w:val="both"/>
      </w:pPr>
      <w:bookmarkStart w:name="4891-1649913915297" w:id="6"/>
      <w:bookmarkEnd w:id="6"/>
      <w:r>
        <w:rPr>
          <w:color w:val="222222"/>
          <w:sz w:val="24"/>
          <w:highlight w:val="white"/>
        </w:rPr>
        <w:t>听着外面淅淅沥沥的雨声，我想起鲁迅的一首诗：</w:t>
      </w:r>
    </w:p>
    <w:p>
      <w:pPr>
        <w:jc w:val="both"/>
      </w:pPr>
      <w:bookmarkStart w:name="4057-1649913915297" w:id="7"/>
      <w:bookmarkEnd w:id="7"/>
    </w:p>
    <w:p>
      <w:pPr>
        <w:jc w:val="both"/>
      </w:pPr>
      <w:bookmarkStart w:name="6961-1649913915297" w:id="8"/>
      <w:bookmarkEnd w:id="8"/>
      <w:r>
        <w:rPr>
          <w:color w:val="222222"/>
          <w:sz w:val="24"/>
          <w:highlight w:val="white"/>
        </w:rPr>
        <w:t>万家墨面没蒿莱，敢有歌吟动地哀。</w:t>
      </w:r>
    </w:p>
    <w:p>
      <w:pPr>
        <w:jc w:val="both"/>
      </w:pPr>
      <w:bookmarkStart w:name="1777-1649913915297" w:id="9"/>
      <w:bookmarkEnd w:id="9"/>
    </w:p>
    <w:p>
      <w:pPr>
        <w:jc w:val="both"/>
      </w:pPr>
      <w:bookmarkStart w:name="9092-1649913915297" w:id="10"/>
      <w:bookmarkEnd w:id="10"/>
      <w:r>
        <w:rPr>
          <w:color w:val="222222"/>
          <w:sz w:val="24"/>
          <w:highlight w:val="white"/>
        </w:rPr>
        <w:t>心事浩茫连广宇，于无声处听惊雷。</w:t>
      </w:r>
    </w:p>
    <w:p>
      <w:pPr>
        <w:jc w:val="both"/>
      </w:pPr>
      <w:bookmarkStart w:name="1855-1649913915297" w:id="11"/>
      <w:bookmarkEnd w:id="11"/>
    </w:p>
    <w:p>
      <w:pPr>
        <w:jc w:val="both"/>
      </w:pPr>
      <w:bookmarkStart w:name="6082-1649913915297" w:id="12"/>
      <w:bookmarkEnd w:id="12"/>
      <w:r>
        <w:rPr>
          <w:color w:val="222222"/>
          <w:sz w:val="24"/>
          <w:highlight w:val="white"/>
        </w:rPr>
        <w:t>最近一个多月的上海，魔幻到让人不敢相信。</w:t>
      </w:r>
    </w:p>
    <w:p>
      <w:pPr>
        <w:jc w:val="both"/>
      </w:pPr>
      <w:bookmarkStart w:name="4679-1649913915297" w:id="13"/>
      <w:bookmarkEnd w:id="13"/>
    </w:p>
    <w:p>
      <w:pPr>
        <w:jc w:val="both"/>
      </w:pPr>
      <w:bookmarkStart w:name="4269-1649913915297" w:id="14"/>
      <w:bookmarkEnd w:id="14"/>
      <w:r>
        <w:rPr>
          <w:color w:val="222222"/>
          <w:sz w:val="24"/>
          <w:highlight w:val="white"/>
        </w:rPr>
        <w:t>魔幻太多，先记录一下那些逝者吧。</w:t>
      </w:r>
    </w:p>
    <w:p>
      <w:pPr>
        <w:jc w:val="both"/>
      </w:pPr>
      <w:bookmarkStart w:name="3082-1649913915297" w:id="15"/>
      <w:bookmarkEnd w:id="15"/>
    </w:p>
    <w:p>
      <w:pPr>
        <w:jc w:val="both"/>
      </w:pPr>
      <w:bookmarkStart w:name="6926-1649913915297" w:id="16"/>
      <w:bookmarkEnd w:id="16"/>
      <w:r>
        <w:rPr>
          <w:color w:val="222222"/>
          <w:sz w:val="24"/>
          <w:highlight w:val="white"/>
        </w:rPr>
        <w:t>信息太多，也只能做一个不完全记录。</w:t>
      </w:r>
    </w:p>
    <w:p>
      <w:pPr>
        <w:jc w:val="both"/>
      </w:pPr>
      <w:bookmarkStart w:name="3149-1649913915297" w:id="17"/>
      <w:bookmarkEnd w:id="17"/>
    </w:p>
    <w:p>
      <w:pPr>
        <w:jc w:val="both"/>
      </w:pPr>
      <w:bookmarkStart w:name="6390-1649913915297" w:id="18"/>
      <w:bookmarkEnd w:id="18"/>
      <w:r>
        <w:rPr>
          <w:color w:val="222222"/>
          <w:sz w:val="24"/>
          <w:highlight w:val="white"/>
        </w:rPr>
        <w:t>现有条件下，能做到每一个信息都有来源，但不是每一个都能有交叉验证。</w:t>
      </w:r>
    </w:p>
    <w:p>
      <w:pPr>
        <w:jc w:val="both"/>
      </w:pPr>
      <w:bookmarkStart w:name="2951-1649913915297" w:id="19"/>
      <w:bookmarkEnd w:id="19"/>
    </w:p>
    <w:p>
      <w:pPr/>
      <w:bookmarkStart w:name="8957-1649913915297" w:id="20"/>
      <w:bookmarkEnd w:id="20"/>
      <w:r/>
    </w:p>
    <w:p>
      <w:pPr>
        <w:pBdr>
          <w:bottom w:val="single"/>
        </w:pBdr>
      </w:pPr>
    </w:p>
    <w:p>
      <w:pPr>
        <w:jc w:val="both"/>
      </w:pPr>
      <w:bookmarkStart w:name="9196-1649913915297" w:id="21"/>
      <w:bookmarkEnd w:id="21"/>
    </w:p>
    <w:p>
      <w:pPr>
        <w:jc w:val="center"/>
      </w:pPr>
      <w:bookmarkStart w:name="1869-1649913915297" w:id="22"/>
      <w:bookmarkEnd w:id="22"/>
      <w:r>
        <w:rPr>
          <w:b w:val="true"/>
          <w:color w:val="222222"/>
          <w:sz w:val="24"/>
          <w:highlight w:val="white"/>
        </w:rPr>
        <w:t>3月23日，周盛妮，东方医院护士</w:t>
      </w:r>
    </w:p>
    <w:p>
      <w:pPr>
        <w:jc w:val="both"/>
      </w:pPr>
      <w:bookmarkStart w:name="6260-1649913915297" w:id="23"/>
      <w:bookmarkEnd w:id="23"/>
    </w:p>
    <w:p>
      <w:pPr>
        <w:jc w:val="both"/>
      </w:pPr>
      <w:bookmarkStart w:name="8749-1649913915297" w:id="24"/>
      <w:bookmarkEnd w:id="24"/>
      <w:r>
        <w:rPr>
          <w:color w:val="222222"/>
          <w:sz w:val="24"/>
          <w:highlight w:val="white"/>
        </w:rPr>
        <w:t>3月23日在家中哮喘发作，用药后无法缓解。19时，家属驾车送其就诊，被医院拒收。她所工作的东方医院公告说：我院南院急诊部因疫情防控需要，正暂时关闭，进行环境采样和消毒，家属遂将病人送到仁济医院东院救治。23时许，周盛妮去世。</w:t>
      </w:r>
    </w:p>
    <w:p>
      <w:pPr>
        <w:jc w:val="both"/>
      </w:pPr>
      <w:bookmarkStart w:name="5078-1649913915297" w:id="25"/>
      <w:bookmarkEnd w:id="25"/>
    </w:p>
    <w:p>
      <w:pPr>
        <w:jc w:val="both"/>
      </w:pPr>
      <w:bookmarkStart w:name="3778-1649913915297" w:id="26"/>
      <w:bookmarkEnd w:id="26"/>
      <w:r>
        <w:drawing>
          <wp:inline distT="0" distR="0" distB="0" distL="0">
            <wp:extent cx="5267325" cy="2849284"/>
            <wp:docPr id="0" name="Drawing 0" descr="640.jpeg"/>
            <a:graphic xmlns:a="http://schemas.openxmlformats.org/drawingml/2006/main">
              <a:graphicData uri="http://schemas.openxmlformats.org/drawingml/2006/picture">
                <pic:pic xmlns:pic="http://schemas.openxmlformats.org/drawingml/2006/picture">
                  <pic:nvPicPr>
                    <pic:cNvPr id="0" name="Picture 0" descr="640.jpeg"/>
                    <pic:cNvPicPr>
                      <a:picLocks noChangeAspect="true"/>
                    </pic:cNvPicPr>
                  </pic:nvPicPr>
                  <pic:blipFill>
                    <a:blip r:embed="rId3"/>
                    <a:stretch>
                      <a:fillRect/>
                    </a:stretch>
                  </pic:blipFill>
                  <pic:spPr>
                    <a:xfrm>
                      <a:off x="0" y="0"/>
                      <a:ext cx="5267325" cy="2849284"/>
                    </a:xfrm>
                    <a:prstGeom prst="rect">
                      <a:avLst/>
                    </a:prstGeom>
                  </pic:spPr>
                </pic:pic>
              </a:graphicData>
            </a:graphic>
          </wp:inline>
        </w:drawing>
      </w:r>
    </w:p>
    <w:p>
      <w:pPr>
        <w:jc w:val="both"/>
      </w:pPr>
      <w:bookmarkStart w:name="9072-1649913915297" w:id="27"/>
      <w:bookmarkEnd w:id="27"/>
    </w:p>
    <w:p>
      <w:pPr>
        <w:jc w:val="both"/>
      </w:pPr>
      <w:bookmarkStart w:name="5130-1649913915297" w:id="28"/>
      <w:bookmarkEnd w:id="28"/>
    </w:p>
    <w:p>
      <w:pPr>
        <w:jc w:val="center"/>
      </w:pPr>
      <w:bookmarkStart w:name="7527-1649913915297" w:id="29"/>
      <w:bookmarkEnd w:id="29"/>
      <w:r>
        <w:rPr>
          <w:b w:val="true"/>
          <w:color w:val="222222"/>
          <w:sz w:val="24"/>
          <w:highlight w:val="white"/>
        </w:rPr>
        <w:t>3月30日，浦东航昌路一位哮喘病人</w:t>
      </w:r>
    </w:p>
    <w:p>
      <w:pPr>
        <w:jc w:val="both"/>
      </w:pPr>
      <w:bookmarkStart w:name="5060-1649913915297" w:id="30"/>
      <w:bookmarkEnd w:id="30"/>
    </w:p>
    <w:p>
      <w:pPr>
        <w:jc w:val="both"/>
      </w:pPr>
      <w:bookmarkStart w:name="6152-1649913915297" w:id="31"/>
      <w:bookmarkEnd w:id="31"/>
      <w:r>
        <w:rPr>
          <w:color w:val="222222"/>
          <w:sz w:val="24"/>
          <w:highlight w:val="white"/>
        </w:rPr>
        <w:t>根据患者女儿公布的时间线，早上 8 点，其父哮喘发作、晕倒。随后，小区 2 名做核酸的医生赶到现场进行心肺复苏，同时告知其家人需要 AED。</w:t>
      </w:r>
    </w:p>
    <w:p>
      <w:pPr>
        <w:jc w:val="both"/>
      </w:pPr>
      <w:bookmarkStart w:name="9943-1649913915297" w:id="32"/>
      <w:bookmarkEnd w:id="32"/>
    </w:p>
    <w:p>
      <w:pPr>
        <w:jc w:val="both"/>
      </w:pPr>
      <w:bookmarkStart w:name="5600-1649913915297" w:id="33"/>
      <w:bookmarkEnd w:id="33"/>
      <w:r>
        <w:rPr>
          <w:color w:val="222222"/>
          <w:sz w:val="24"/>
          <w:highlight w:val="white"/>
        </w:rPr>
        <w:t>8:45，一辆救护车到楼下，但这是邻居叫的，求助借 AED，未果。</w:t>
      </w:r>
    </w:p>
    <w:p>
      <w:pPr>
        <w:jc w:val="both"/>
      </w:pPr>
      <w:bookmarkStart w:name="7039-1649913915297" w:id="34"/>
      <w:bookmarkEnd w:id="34"/>
    </w:p>
    <w:p>
      <w:pPr>
        <w:jc w:val="both"/>
      </w:pPr>
      <w:bookmarkStart w:name="5231-1649913915297" w:id="35"/>
      <w:bookmarkEnd w:id="35"/>
      <w:r>
        <w:rPr>
          <w:color w:val="222222"/>
          <w:sz w:val="24"/>
          <w:highlight w:val="white"/>
        </w:rPr>
        <w:t>该女和邻居们反复沟通是否可以用私家车或是警察协助的方式送其父亲就医。但由于小区封控，这些方法并没有成功。</w:t>
      </w:r>
    </w:p>
    <w:p>
      <w:pPr>
        <w:jc w:val="both"/>
      </w:pPr>
      <w:bookmarkStart w:name="4568-1649913915297" w:id="36"/>
      <w:bookmarkEnd w:id="36"/>
    </w:p>
    <w:p>
      <w:pPr>
        <w:jc w:val="both"/>
      </w:pPr>
      <w:bookmarkStart w:name="6086-1649913915297" w:id="37"/>
      <w:bookmarkEnd w:id="37"/>
      <w:r>
        <w:rPr>
          <w:color w:val="222222"/>
          <w:sz w:val="24"/>
          <w:highlight w:val="white"/>
        </w:rPr>
        <w:t>9:18，派出所送来一台 AED。9:29，第二辆救护车到达。10:00，救护车抬着空担架下楼。老人离世。</w:t>
      </w:r>
    </w:p>
    <w:p>
      <w:pPr/>
      <w:bookmarkStart w:name="1764-1649913938191" w:id="38"/>
      <w:bookmarkEnd w:id="38"/>
      <w:r>
        <w:drawing>
          <wp:inline distT="0" distR="0" distB="0" distL="0">
            <wp:extent cx="5267325" cy="2326402"/>
            <wp:docPr id="1" name="Drawing 1" descr="clipboard.png"/>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true"/>
                    </pic:cNvPicPr>
                  </pic:nvPicPr>
                  <pic:blipFill>
                    <a:blip r:embed="rId4"/>
                    <a:stretch>
                      <a:fillRect/>
                    </a:stretch>
                  </pic:blipFill>
                  <pic:spPr>
                    <a:xfrm>
                      <a:off x="0" y="0"/>
                      <a:ext cx="5267325" cy="2326402"/>
                    </a:xfrm>
                    <a:prstGeom prst="rect">
                      <a:avLst/>
                    </a:prstGeom>
                  </pic:spPr>
                </pic:pic>
              </a:graphicData>
            </a:graphic>
          </wp:inline>
        </w:drawing>
      </w:r>
    </w:p>
    <w:p>
      <w:pPr>
        <w:jc w:val="both"/>
      </w:pPr>
      <w:bookmarkStart w:name="1045-1649913942226" w:id="39"/>
      <w:bookmarkEnd w:id="39"/>
    </w:p>
    <w:p>
      <w:pPr/>
      <w:bookmarkStart w:name="4714-1649913942226" w:id="40"/>
      <w:bookmarkEnd w:id="40"/>
      <w:r>
        <w:drawing>
          <wp:inline distT="0" distR="0" distB="0" distL="0">
            <wp:extent cx="5267325" cy="3657107"/>
            <wp:docPr id="2" name="Drawing 2" descr="clipboard.png"/>
            <a:graphic xmlns:a="http://schemas.openxmlformats.org/drawingml/2006/main">
              <a:graphicData uri="http://schemas.openxmlformats.org/drawingml/2006/picture">
                <pic:pic xmlns:pic="http://schemas.openxmlformats.org/drawingml/2006/picture">
                  <pic:nvPicPr>
                    <pic:cNvPr id="0" name="Picture 2" descr="clipboard.png"/>
                    <pic:cNvPicPr>
                      <a:picLocks noChangeAspect="true"/>
                    </pic:cNvPicPr>
                  </pic:nvPicPr>
                  <pic:blipFill>
                    <a:blip r:embed="rId5"/>
                    <a:stretch>
                      <a:fillRect/>
                    </a:stretch>
                  </pic:blipFill>
                  <pic:spPr>
                    <a:xfrm>
                      <a:off x="0" y="0"/>
                      <a:ext cx="5267325" cy="3657107"/>
                    </a:xfrm>
                    <a:prstGeom prst="rect">
                      <a:avLst/>
                    </a:prstGeom>
                  </pic:spPr>
                </pic:pic>
              </a:graphicData>
            </a:graphic>
          </wp:inline>
        </w:drawing>
      </w:r>
    </w:p>
    <w:p>
      <w:pPr>
        <w:jc w:val="both"/>
      </w:pPr>
      <w:bookmarkStart w:name="4792-1649913942226" w:id="41"/>
      <w:bookmarkEnd w:id="41"/>
    </w:p>
    <w:p>
      <w:pPr>
        <w:jc w:val="center"/>
      </w:pPr>
      <w:bookmarkStart w:name="9369-1649913915298" w:id="42"/>
      <w:bookmarkEnd w:id="42"/>
      <w:r>
        <w:rPr>
          <w:color w:val="b2b2b2"/>
          <w:highlight w:val="white"/>
        </w:rPr>
        <w:t>3 月 31 日 患者女儿微博截图</w:t>
      </w:r>
    </w:p>
    <w:p>
      <w:pPr>
        <w:jc w:val="both"/>
      </w:pPr>
      <w:bookmarkStart w:name="9155-1649913915298" w:id="43"/>
      <w:bookmarkEnd w:id="43"/>
    </w:p>
    <w:p>
      <w:pPr>
        <w:jc w:val="both"/>
      </w:pPr>
      <w:bookmarkStart w:name="5060-1649913915298" w:id="44"/>
      <w:bookmarkEnd w:id="44"/>
    </w:p>
    <w:p>
      <w:pPr>
        <w:jc w:val="center"/>
      </w:pPr>
      <w:bookmarkStart w:name="4037-1649913915298" w:id="45"/>
      <w:bookmarkEnd w:id="45"/>
      <w:r>
        <w:rPr>
          <w:b w:val="true"/>
          <w:color w:val="222222"/>
          <w:sz w:val="24"/>
          <w:highlight w:val="white"/>
        </w:rPr>
        <w:t>4月4日，一位癌症患者</w:t>
      </w:r>
    </w:p>
    <w:p>
      <w:pPr>
        <w:jc w:val="both"/>
      </w:pPr>
      <w:bookmarkStart w:name="2440-1649913915298" w:id="46"/>
      <w:bookmarkEnd w:id="46"/>
    </w:p>
    <w:p>
      <w:pPr>
        <w:jc w:val="both"/>
      </w:pPr>
      <w:bookmarkStart w:name="3996-1649913915298" w:id="47"/>
      <w:bookmarkEnd w:id="47"/>
      <w:r>
        <w:rPr>
          <w:color w:val="222222"/>
          <w:sz w:val="24"/>
          <w:highlight w:val="white"/>
        </w:rPr>
        <w:t>4月3日突感不适，晚上19:30叫了120急救。当时面临全员核酸，三甲医院门急诊暂停，去了急救定点医院。据家属的微博：病人急需去急诊进行针对性的急救，可是要进急诊，必须要有核酸。等待报告过程中，病人在发热门诊逐渐失去了心跳，4月4日凌晨，永远离开了妻子和5岁的女儿，离开了年迈的母亲。</w:t>
      </w:r>
    </w:p>
    <w:p>
      <w:pPr>
        <w:jc w:val="both"/>
      </w:pPr>
      <w:bookmarkStart w:name="4697-1649913915298" w:id="48"/>
      <w:bookmarkEnd w:id="48"/>
    </w:p>
    <w:p>
      <w:pPr/>
      <w:bookmarkStart w:name="6150-1649913952084" w:id="49"/>
      <w:bookmarkEnd w:id="49"/>
      <w:r>
        <w:drawing>
          <wp:inline distT="0" distR="0" distB="0" distL="0">
            <wp:extent cx="5267325" cy="21361930"/>
            <wp:docPr id="3" name="Drawing 3" descr="clipboard.png"/>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true"/>
                    </pic:cNvPicPr>
                  </pic:nvPicPr>
                  <pic:blipFill>
                    <a:blip r:embed="rId6"/>
                    <a:stretch>
                      <a:fillRect/>
                    </a:stretch>
                  </pic:blipFill>
                  <pic:spPr>
                    <a:xfrm>
                      <a:off x="0" y="0"/>
                      <a:ext cx="5267325" cy="21361930"/>
                    </a:xfrm>
                    <a:prstGeom prst="rect">
                      <a:avLst/>
                    </a:prstGeom>
                  </pic:spPr>
                </pic:pic>
              </a:graphicData>
            </a:graphic>
          </wp:inline>
        </w:drawing>
      </w:r>
    </w:p>
    <w:p>
      <w:pPr>
        <w:jc w:val="both"/>
      </w:pPr>
      <w:bookmarkStart w:name="9958-1649913915298" w:id="50"/>
      <w:bookmarkEnd w:id="50"/>
    </w:p>
    <w:p>
      <w:pPr>
        <w:jc w:val="center"/>
      </w:pPr>
      <w:bookmarkStart w:name="5968-1649913915298" w:id="51"/>
      <w:bookmarkEnd w:id="51"/>
      <w:r>
        <w:rPr>
          <w:b w:val="true"/>
          <w:color w:val="222222"/>
          <w:sz w:val="24"/>
          <w:highlight w:val="white"/>
        </w:rPr>
        <w:t>一位透析病人</w:t>
      </w:r>
    </w:p>
    <w:p>
      <w:pPr>
        <w:jc w:val="both"/>
      </w:pPr>
      <w:bookmarkStart w:name="9167-1649913915298" w:id="52"/>
      <w:bookmarkEnd w:id="52"/>
    </w:p>
    <w:p>
      <w:pPr>
        <w:jc w:val="both"/>
      </w:pPr>
      <w:bookmarkStart w:name="7165-1649913915298" w:id="53"/>
      <w:bookmarkEnd w:id="53"/>
      <w:r>
        <w:rPr>
          <w:color w:val="222222"/>
          <w:sz w:val="24"/>
          <w:highlight w:val="white"/>
        </w:rPr>
        <w:t>4月6日的一个视频，一位女性在撕心裂肺地哭泣。据视频描述，她的亲人要做透析，出不去，在家中去世。目前视频已经打不开。</w:t>
      </w:r>
    </w:p>
    <w:p>
      <w:pPr>
        <w:jc w:val="both"/>
      </w:pPr>
      <w:bookmarkStart w:name="4443-1649913915298" w:id="54"/>
      <w:bookmarkEnd w:id="54"/>
    </w:p>
    <w:p>
      <w:pPr/>
      <w:bookmarkStart w:name="6622-1649913962868" w:id="55"/>
      <w:bookmarkEnd w:id="55"/>
      <w:r>
        <w:drawing>
          <wp:inline distT="0" distR="0" distB="0" distL="0">
            <wp:extent cx="5267325" cy="8106948"/>
            <wp:docPr id="4" name="Drawing 4" descr="clipboard.png"/>
            <a:graphic xmlns:a="http://schemas.openxmlformats.org/drawingml/2006/main">
              <a:graphicData uri="http://schemas.openxmlformats.org/drawingml/2006/picture">
                <pic:pic xmlns:pic="http://schemas.openxmlformats.org/drawingml/2006/picture">
                  <pic:nvPicPr>
                    <pic:cNvPr id="0" name="Picture 4" descr="clipboard.png"/>
                    <pic:cNvPicPr>
                      <a:picLocks noChangeAspect="true"/>
                    </pic:cNvPicPr>
                  </pic:nvPicPr>
                  <pic:blipFill>
                    <a:blip r:embed="rId7"/>
                    <a:stretch>
                      <a:fillRect/>
                    </a:stretch>
                  </pic:blipFill>
                  <pic:spPr>
                    <a:xfrm>
                      <a:off x="0" y="0"/>
                      <a:ext cx="5267325" cy="8106948"/>
                    </a:xfrm>
                    <a:prstGeom prst="rect">
                      <a:avLst/>
                    </a:prstGeom>
                  </pic:spPr>
                </pic:pic>
              </a:graphicData>
            </a:graphic>
          </wp:inline>
        </w:drawing>
      </w:r>
    </w:p>
    <w:p>
      <w:pPr>
        <w:jc w:val="both"/>
      </w:pPr>
      <w:bookmarkStart w:name="8671-1649913915298" w:id="56"/>
      <w:bookmarkEnd w:id="56"/>
    </w:p>
    <w:p>
      <w:pPr>
        <w:jc w:val="center"/>
      </w:pPr>
      <w:bookmarkStart w:name="2429-1649913915298" w:id="57"/>
      <w:bookmarkEnd w:id="57"/>
      <w:r>
        <w:rPr>
          <w:b w:val="true"/>
          <w:color w:val="222222"/>
          <w:sz w:val="24"/>
          <w:highlight w:val="white"/>
        </w:rPr>
        <w:t>4月8日，陈伟，55岁</w:t>
      </w:r>
    </w:p>
    <w:p>
      <w:pPr>
        <w:jc w:val="both"/>
      </w:pPr>
      <w:bookmarkStart w:name="4684-1649913915298" w:id="58"/>
      <w:bookmarkEnd w:id="58"/>
    </w:p>
    <w:p>
      <w:pPr>
        <w:jc w:val="both"/>
      </w:pPr>
      <w:bookmarkStart w:name="2892-1649913915298" w:id="59"/>
      <w:bookmarkEnd w:id="59"/>
      <w:r>
        <w:rPr>
          <w:color w:val="222222"/>
          <w:sz w:val="24"/>
          <w:highlight w:val="white"/>
        </w:rPr>
        <w:t>因没有出门证无法及时前往就医。去世。</w:t>
      </w:r>
    </w:p>
    <w:p>
      <w:pPr>
        <w:jc w:val="both"/>
      </w:pPr>
      <w:bookmarkStart w:name="6593-1649913915298" w:id="60"/>
      <w:bookmarkEnd w:id="60"/>
    </w:p>
    <w:p>
      <w:pPr/>
      <w:bookmarkStart w:name="6063-1649913968165" w:id="61"/>
      <w:bookmarkEnd w:id="61"/>
      <w:r>
        <w:drawing>
          <wp:inline distT="0" distR="0" distB="0" distL="0">
            <wp:extent cx="5267325" cy="20235308"/>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8"/>
                    <a:stretch>
                      <a:fillRect/>
                    </a:stretch>
                  </pic:blipFill>
                  <pic:spPr>
                    <a:xfrm>
                      <a:off x="0" y="0"/>
                      <a:ext cx="5267325" cy="20235308"/>
                    </a:xfrm>
                    <a:prstGeom prst="rect">
                      <a:avLst/>
                    </a:prstGeom>
                  </pic:spPr>
                </pic:pic>
              </a:graphicData>
            </a:graphic>
          </wp:inline>
        </w:drawing>
      </w:r>
    </w:p>
    <w:p>
      <w:pPr>
        <w:jc w:val="both"/>
      </w:pPr>
      <w:bookmarkStart w:name="3361-1649913915298" w:id="62"/>
      <w:bookmarkEnd w:id="62"/>
    </w:p>
    <w:p>
      <w:pPr>
        <w:jc w:val="center"/>
      </w:pPr>
      <w:bookmarkStart w:name="8763-1649913915298" w:id="63"/>
      <w:bookmarkEnd w:id="63"/>
      <w:r>
        <w:rPr>
          <w:b w:val="true"/>
          <w:color w:val="222222"/>
          <w:sz w:val="24"/>
          <w:highlight w:val="white"/>
        </w:rPr>
        <w:t>经济学家郎咸平的母亲，98岁</w:t>
      </w:r>
    </w:p>
    <w:p>
      <w:pPr>
        <w:jc w:val="both"/>
      </w:pPr>
      <w:bookmarkStart w:name="2986-1649913915298" w:id="64"/>
      <w:bookmarkEnd w:id="64"/>
    </w:p>
    <w:p>
      <w:pPr>
        <w:jc w:val="both"/>
      </w:pPr>
      <w:bookmarkStart w:name="5724-1649913915298" w:id="65"/>
      <w:bookmarkEnd w:id="65"/>
      <w:r>
        <w:rPr>
          <w:color w:val="222222"/>
          <w:sz w:val="24"/>
          <w:highlight w:val="white"/>
        </w:rPr>
        <w:t>据郎咸平微博的讲述：老人有点肾衰竭，按照过去的诊断，只要打一针就好了。只是因为上海严格规定必须要做核酸后才能就医，老人在三甲医院当场做的核酸竟然4个小时都没出结果，在急诊室门口等待了4个小时后，去世。</w:t>
      </w:r>
    </w:p>
    <w:p>
      <w:pPr>
        <w:jc w:val="both"/>
      </w:pPr>
      <w:bookmarkStart w:name="4643-1649913915298" w:id="66"/>
      <w:bookmarkEnd w:id="66"/>
    </w:p>
    <w:p>
      <w:pPr/>
      <w:bookmarkStart w:name="8191-1649913978171" w:id="67"/>
      <w:bookmarkEnd w:id="67"/>
      <w:r>
        <w:drawing>
          <wp:inline distT="0" distR="0" distB="0" distL="0">
            <wp:extent cx="5245100" cy="6618363"/>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9"/>
                    <a:stretch>
                      <a:fillRect/>
                    </a:stretch>
                  </pic:blipFill>
                  <pic:spPr>
                    <a:xfrm>
                      <a:off x="0" y="0"/>
                      <a:ext cx="5245100" cy="6618363"/>
                    </a:xfrm>
                    <a:prstGeom prst="rect">
                      <a:avLst/>
                    </a:prstGeom>
                  </pic:spPr>
                </pic:pic>
              </a:graphicData>
            </a:graphic>
          </wp:inline>
        </w:drawing>
      </w:r>
    </w:p>
    <w:p>
      <w:pPr>
        <w:jc w:val="center"/>
      </w:pPr>
      <w:bookmarkStart w:name="1925-1649913915298" w:id="68"/>
      <w:bookmarkEnd w:id="68"/>
      <w:r>
        <w:rPr>
          <w:b w:val="true"/>
          <w:color w:val="222222"/>
          <w:sz w:val="24"/>
          <w:highlight w:val="white"/>
        </w:rPr>
        <w:t>4月10日，蔡云涛，坠楼</w:t>
      </w:r>
    </w:p>
    <w:p>
      <w:pPr>
        <w:jc w:val="both"/>
      </w:pPr>
      <w:bookmarkStart w:name="6043-1649913915298" w:id="69"/>
      <w:bookmarkEnd w:id="69"/>
    </w:p>
    <w:p>
      <w:pPr/>
      <w:bookmarkStart w:name="6446-1649913984927" w:id="70"/>
      <w:bookmarkEnd w:id="70"/>
      <w:r>
        <w:drawing>
          <wp:inline distT="0" distR="0" distB="0" distL="0">
            <wp:extent cx="5267325" cy="7018223"/>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0"/>
                    <a:stretch>
                      <a:fillRect/>
                    </a:stretch>
                  </pic:blipFill>
                  <pic:spPr>
                    <a:xfrm>
                      <a:off x="0" y="0"/>
                      <a:ext cx="5267325" cy="7018223"/>
                    </a:xfrm>
                    <a:prstGeom prst="rect">
                      <a:avLst/>
                    </a:prstGeom>
                  </pic:spPr>
                </pic:pic>
              </a:graphicData>
            </a:graphic>
          </wp:inline>
        </w:drawing>
      </w:r>
    </w:p>
    <w:p>
      <w:pPr>
        <w:jc w:val="both"/>
      </w:pPr>
      <w:bookmarkStart w:name="1440-1649913915298" w:id="71"/>
      <w:bookmarkEnd w:id="71"/>
    </w:p>
    <w:p>
      <w:pPr>
        <w:jc w:val="center"/>
      </w:pPr>
      <w:bookmarkStart w:name="2776-1649913915298" w:id="72"/>
      <w:bookmarkEnd w:id="72"/>
      <w:r>
        <w:rPr>
          <w:b w:val="true"/>
          <w:color w:val="222222"/>
          <w:sz w:val="24"/>
          <w:highlight w:val="white"/>
        </w:rPr>
        <w:t>4月11日，宜昌路一位居民</w:t>
      </w:r>
    </w:p>
    <w:p>
      <w:pPr>
        <w:jc w:val="both"/>
      </w:pPr>
      <w:bookmarkStart w:name="7724-1649913915298" w:id="73"/>
      <w:bookmarkEnd w:id="73"/>
    </w:p>
    <w:p>
      <w:pPr>
        <w:jc w:val="both"/>
      </w:pPr>
      <w:bookmarkStart w:name="9160-1649913915298" w:id="74"/>
      <w:bookmarkEnd w:id="74"/>
      <w:r>
        <w:rPr>
          <w:color w:val="222222"/>
          <w:sz w:val="24"/>
          <w:highlight w:val="white"/>
        </w:rPr>
        <w:t>据他女儿微博讲述：下午4点45 分，因咳嗽严重，打了120，120来了说没有医院收，居委会也说没地方送，搞了1个多小时还是让病人回家，他走不动，到了5楼直接晕倒了。晚上7点01分又打了120，7点32分120到了，说病人已无生命体征，随即送去同济医院抢救，9点16分抢救无效死亡。</w:t>
      </w:r>
    </w:p>
    <w:p>
      <w:pPr>
        <w:jc w:val="both"/>
      </w:pPr>
      <w:bookmarkStart w:name="4834-1649913915298" w:id="75"/>
      <w:bookmarkEnd w:id="75"/>
    </w:p>
    <w:p>
      <w:pPr/>
      <w:bookmarkStart w:name="8716-1649913991727" w:id="76"/>
      <w:bookmarkEnd w:id="76"/>
      <w:r>
        <w:drawing>
          <wp:inline distT="0" distR="0" distB="0" distL="0">
            <wp:extent cx="5267325" cy="6081810"/>
            <wp:docPr id="8" name="Drawing 8" descr="clipboard.png"/>
            <a:graphic xmlns:a="http://schemas.openxmlformats.org/drawingml/2006/main">
              <a:graphicData uri="http://schemas.openxmlformats.org/drawingml/2006/picture">
                <pic:pic xmlns:pic="http://schemas.openxmlformats.org/drawingml/2006/picture">
                  <pic:nvPicPr>
                    <pic:cNvPr id="0" name="Picture 8" descr="clipboard.png"/>
                    <pic:cNvPicPr>
                      <a:picLocks noChangeAspect="true"/>
                    </pic:cNvPicPr>
                  </pic:nvPicPr>
                  <pic:blipFill>
                    <a:blip r:embed="rId11"/>
                    <a:stretch>
                      <a:fillRect/>
                    </a:stretch>
                  </pic:blipFill>
                  <pic:spPr>
                    <a:xfrm>
                      <a:off x="0" y="0"/>
                      <a:ext cx="5267325" cy="6081810"/>
                    </a:xfrm>
                    <a:prstGeom prst="rect">
                      <a:avLst/>
                    </a:prstGeom>
                  </pic:spPr>
                </pic:pic>
              </a:graphicData>
            </a:graphic>
          </wp:inline>
        </w:drawing>
      </w:r>
    </w:p>
    <w:p>
      <w:pPr>
        <w:jc w:val="both"/>
      </w:pPr>
      <w:bookmarkStart w:name="6491-1649913915298" w:id="77"/>
      <w:bookmarkEnd w:id="77"/>
    </w:p>
    <w:p>
      <w:pPr>
        <w:jc w:val="center"/>
      </w:pPr>
      <w:bookmarkStart w:name="7292-1649913915298" w:id="78"/>
      <w:bookmarkEnd w:id="78"/>
      <w:r>
        <w:rPr>
          <w:b w:val="true"/>
          <w:color w:val="222222"/>
          <w:sz w:val="24"/>
          <w:highlight w:val="white"/>
        </w:rPr>
        <w:t>4月11日，一位患有抑郁症的女子</w:t>
      </w:r>
    </w:p>
    <w:p>
      <w:pPr>
        <w:jc w:val="both"/>
      </w:pPr>
      <w:bookmarkStart w:name="4264-1649913915298" w:id="79"/>
      <w:bookmarkEnd w:id="79"/>
    </w:p>
    <w:p>
      <w:pPr>
        <w:jc w:val="both"/>
      </w:pPr>
      <w:bookmarkStart w:name="7037-1649913915298" w:id="80"/>
      <w:bookmarkEnd w:id="80"/>
      <w:r>
        <w:rPr>
          <w:color w:val="222222"/>
          <w:sz w:val="24"/>
          <w:highlight w:val="white"/>
        </w:rPr>
        <w:t>断药，病情加重，未能及时送医，跳楼。</w:t>
      </w:r>
    </w:p>
    <w:p>
      <w:pPr>
        <w:jc w:val="both"/>
      </w:pPr>
      <w:bookmarkStart w:name="9044-1649913915298" w:id="81"/>
      <w:bookmarkEnd w:id="81"/>
    </w:p>
    <w:p>
      <w:pPr/>
      <w:bookmarkStart w:name="5690-1649914000870" w:id="82"/>
      <w:bookmarkEnd w:id="82"/>
      <w:r>
        <w:drawing>
          <wp:inline distT="0" distR="0" distB="0" distL="0">
            <wp:extent cx="5267325" cy="1915391"/>
            <wp:docPr id="9" name="Drawing 9" descr="clipboard.png"/>
            <a:graphic xmlns:a="http://schemas.openxmlformats.org/drawingml/2006/main">
              <a:graphicData uri="http://schemas.openxmlformats.org/drawingml/2006/picture">
                <pic:pic xmlns:pic="http://schemas.openxmlformats.org/drawingml/2006/picture">
                  <pic:nvPicPr>
                    <pic:cNvPr id="0" name="Picture 9" descr="clipboard.png"/>
                    <pic:cNvPicPr>
                      <a:picLocks noChangeAspect="true"/>
                    </pic:cNvPicPr>
                  </pic:nvPicPr>
                  <pic:blipFill>
                    <a:blip r:embed="rId12"/>
                    <a:stretch>
                      <a:fillRect/>
                    </a:stretch>
                  </pic:blipFill>
                  <pic:spPr>
                    <a:xfrm>
                      <a:off x="0" y="0"/>
                      <a:ext cx="5267325" cy="1915391"/>
                    </a:xfrm>
                    <a:prstGeom prst="rect">
                      <a:avLst/>
                    </a:prstGeom>
                  </pic:spPr>
                </pic:pic>
              </a:graphicData>
            </a:graphic>
          </wp:inline>
        </w:drawing>
      </w:r>
    </w:p>
    <w:p>
      <w:pPr>
        <w:jc w:val="both"/>
      </w:pPr>
      <w:bookmarkStart w:name="6073-1649913915298" w:id="83"/>
      <w:bookmarkEnd w:id="83"/>
    </w:p>
    <w:p>
      <w:pPr>
        <w:jc w:val="center"/>
      </w:pPr>
      <w:bookmarkStart w:name="4414-1649913915298" w:id="84"/>
      <w:bookmarkEnd w:id="84"/>
      <w:r>
        <w:rPr>
          <w:b w:val="true"/>
          <w:color w:val="222222"/>
          <w:sz w:val="24"/>
          <w:highlight w:val="white"/>
        </w:rPr>
        <w:t>网信证券副总裁韦桂国</w:t>
      </w:r>
    </w:p>
    <w:p>
      <w:pPr>
        <w:jc w:val="both"/>
      </w:pPr>
      <w:bookmarkStart w:name="3100-1649913915298" w:id="85"/>
      <w:bookmarkEnd w:id="85"/>
    </w:p>
    <w:p>
      <w:pPr>
        <w:jc w:val="both"/>
      </w:pPr>
      <w:bookmarkStart w:name="9938-1649913915298" w:id="86"/>
      <w:bookmarkEnd w:id="86"/>
      <w:r>
        <w:rPr>
          <w:color w:val="222222"/>
          <w:sz w:val="24"/>
          <w:highlight w:val="white"/>
        </w:rPr>
        <w:t>4月12日传出消息，韦桂国因脑溢血、封控期间联系救治未果，于家中病逝。</w:t>
      </w:r>
    </w:p>
    <w:p>
      <w:pPr>
        <w:jc w:val="both"/>
      </w:pPr>
      <w:bookmarkStart w:name="5733-1649913915298" w:id="87"/>
      <w:bookmarkEnd w:id="87"/>
    </w:p>
    <w:p>
      <w:pPr/>
      <w:bookmarkStart w:name="1449-1649914006045" w:id="88"/>
      <w:bookmarkEnd w:id="88"/>
      <w:r>
        <w:drawing>
          <wp:inline distT="0" distR="0" distB="0" distL="0">
            <wp:extent cx="5267325" cy="9247081"/>
            <wp:docPr id="10" name="Drawing 10" descr="clipboard.png"/>
            <a:graphic xmlns:a="http://schemas.openxmlformats.org/drawingml/2006/main">
              <a:graphicData uri="http://schemas.openxmlformats.org/drawingml/2006/picture">
                <pic:pic xmlns:pic="http://schemas.openxmlformats.org/drawingml/2006/picture">
                  <pic:nvPicPr>
                    <pic:cNvPr id="0" name="Picture 10" descr="clipboard.png"/>
                    <pic:cNvPicPr>
                      <a:picLocks noChangeAspect="true"/>
                    </pic:cNvPicPr>
                  </pic:nvPicPr>
                  <pic:blipFill>
                    <a:blip r:embed="rId13"/>
                    <a:stretch>
                      <a:fillRect/>
                    </a:stretch>
                  </pic:blipFill>
                  <pic:spPr>
                    <a:xfrm>
                      <a:off x="0" y="0"/>
                      <a:ext cx="5267325" cy="9247081"/>
                    </a:xfrm>
                    <a:prstGeom prst="rect">
                      <a:avLst/>
                    </a:prstGeom>
                  </pic:spPr>
                </pic:pic>
              </a:graphicData>
            </a:graphic>
          </wp:inline>
        </w:drawing>
      </w:r>
    </w:p>
    <w:p>
      <w:pPr>
        <w:jc w:val="both"/>
      </w:pPr>
      <w:bookmarkStart w:name="3097-1649913915298" w:id="89"/>
      <w:bookmarkEnd w:id="89"/>
    </w:p>
    <w:p>
      <w:pPr>
        <w:jc w:val="center"/>
      </w:pPr>
      <w:bookmarkStart w:name="9471-1649913915298" w:id="90"/>
      <w:bookmarkEnd w:id="90"/>
      <w:r>
        <w:rPr>
          <w:b w:val="true"/>
          <w:color w:val="222222"/>
          <w:sz w:val="24"/>
          <w:highlight w:val="white"/>
        </w:rPr>
        <w:t>一位老人</w:t>
      </w:r>
    </w:p>
    <w:p>
      <w:pPr>
        <w:jc w:val="both"/>
      </w:pPr>
      <w:bookmarkStart w:name="9085-1649913915298" w:id="91"/>
      <w:bookmarkEnd w:id="91"/>
    </w:p>
    <w:p>
      <w:pPr>
        <w:jc w:val="both"/>
      </w:pPr>
      <w:bookmarkStart w:name="4590-1649913915298" w:id="92"/>
      <w:bookmarkEnd w:id="92"/>
      <w:r>
        <w:rPr>
          <w:color w:val="222222"/>
          <w:sz w:val="24"/>
          <w:highlight w:val="white"/>
        </w:rPr>
        <w:t>高烧昏迷，核酸阴，120来了说发热门诊关了。无奈在家中降温，在昏迷中离世。</w:t>
      </w:r>
    </w:p>
    <w:p>
      <w:pPr>
        <w:jc w:val="both"/>
      </w:pPr>
      <w:bookmarkStart w:name="5565-1649913915298" w:id="93"/>
      <w:bookmarkEnd w:id="93"/>
    </w:p>
    <w:p>
      <w:pPr/>
      <w:bookmarkStart w:name="9056-1649914012872" w:id="94"/>
      <w:bookmarkEnd w:id="94"/>
      <w:r>
        <w:drawing>
          <wp:inline distT="0" distR="0" distB="0" distL="0">
            <wp:extent cx="4254500" cy="4578834"/>
            <wp:docPr id="11" name="Drawing 11" descr="clipboard.png"/>
            <a:graphic xmlns:a="http://schemas.openxmlformats.org/drawingml/2006/main">
              <a:graphicData uri="http://schemas.openxmlformats.org/drawingml/2006/picture">
                <pic:pic xmlns:pic="http://schemas.openxmlformats.org/drawingml/2006/picture">
                  <pic:nvPicPr>
                    <pic:cNvPr id="0" name="Picture 11" descr="clipboard.png"/>
                    <pic:cNvPicPr>
                      <a:picLocks noChangeAspect="true"/>
                    </pic:cNvPicPr>
                  </pic:nvPicPr>
                  <pic:blipFill>
                    <a:blip r:embed="rId14"/>
                    <a:stretch>
                      <a:fillRect/>
                    </a:stretch>
                  </pic:blipFill>
                  <pic:spPr>
                    <a:xfrm>
                      <a:off x="0" y="0"/>
                      <a:ext cx="4254500" cy="4578834"/>
                    </a:xfrm>
                    <a:prstGeom prst="rect">
                      <a:avLst/>
                    </a:prstGeom>
                  </pic:spPr>
                </pic:pic>
              </a:graphicData>
            </a:graphic>
          </wp:inline>
        </w:drawing>
      </w:r>
    </w:p>
    <w:p>
      <w:pPr/>
      <w:bookmarkStart w:name="9514-1649913915298" w:id="95"/>
      <w:bookmarkEnd w:id="95"/>
    </w:p>
    <w:p>
      <w:pPr>
        <w:jc w:val="center"/>
      </w:pPr>
      <w:bookmarkStart w:name="4150-1649913915298" w:id="96"/>
      <w:bookmarkEnd w:id="96"/>
      <w:r>
        <w:rPr>
          <w:b w:val="true"/>
          <w:color w:val="222222"/>
          <w:sz w:val="24"/>
          <w:highlight w:val="white"/>
        </w:rPr>
        <w:t>4月12日，天平路街道永康居民区一位老人</w:t>
      </w:r>
    </w:p>
    <w:p>
      <w:pPr/>
      <w:bookmarkStart w:name="8479-1649913915298" w:id="97"/>
      <w:bookmarkEnd w:id="97"/>
    </w:p>
    <w:p>
      <w:pPr/>
      <w:bookmarkStart w:name="8851-1649913915298" w:id="98"/>
      <w:bookmarkEnd w:id="98"/>
      <w:r>
        <w:rPr>
          <w:color w:val="222222"/>
          <w:sz w:val="24"/>
          <w:highlight w:val="white"/>
        </w:rPr>
        <w:t>一段居民和居委工作人员的通话录音中（通话时间为4月12日），工作人员提到，今天在处置一位过世的老人。死因不明。</w:t>
      </w:r>
    </w:p>
    <w:p>
      <w:pPr/>
      <w:bookmarkStart w:name="1269-1649913915298" w:id="99"/>
      <w:bookmarkEnd w:id="99"/>
    </w:p>
    <w:p>
      <w:pPr/>
      <w:bookmarkStart w:name="7560-1649914018425" w:id="100"/>
      <w:bookmarkEnd w:id="100"/>
      <w:r>
        <w:drawing>
          <wp:inline distT="0" distR="0" distB="0" distL="0">
            <wp:extent cx="5267325" cy="4389438"/>
            <wp:docPr id="12" name="Drawing 12" descr="clipboard.png"/>
            <a:graphic xmlns:a="http://schemas.openxmlformats.org/drawingml/2006/main">
              <a:graphicData uri="http://schemas.openxmlformats.org/drawingml/2006/picture">
                <pic:pic xmlns:pic="http://schemas.openxmlformats.org/drawingml/2006/picture">
                  <pic:nvPicPr>
                    <pic:cNvPr id="0" name="Picture 12" descr="clipboard.png"/>
                    <pic:cNvPicPr>
                      <a:picLocks noChangeAspect="true"/>
                    </pic:cNvPicPr>
                  </pic:nvPicPr>
                  <pic:blipFill>
                    <a:blip r:embed="rId15"/>
                    <a:stretch>
                      <a:fillRect/>
                    </a:stretch>
                  </pic:blipFill>
                  <pic:spPr>
                    <a:xfrm>
                      <a:off x="0" y="0"/>
                      <a:ext cx="5267325" cy="4389438"/>
                    </a:xfrm>
                    <a:prstGeom prst="rect">
                      <a:avLst/>
                    </a:prstGeom>
                  </pic:spPr>
                </pic:pic>
              </a:graphicData>
            </a:graphic>
          </wp:inline>
        </w:drawing>
      </w:r>
    </w:p>
    <w:p>
      <w:pPr>
        <w:jc w:val="both"/>
      </w:pPr>
      <w:bookmarkStart w:name="1889-1649913915298" w:id="101"/>
      <w:bookmarkEnd w:id="101"/>
    </w:p>
    <w:p>
      <w:pPr>
        <w:jc w:val="center"/>
      </w:pPr>
      <w:bookmarkStart w:name="5257-1649913915298" w:id="102"/>
      <w:bookmarkEnd w:id="102"/>
      <w:r>
        <w:rPr>
          <w:b w:val="true"/>
          <w:color w:val="222222"/>
          <w:sz w:val="24"/>
          <w:highlight w:val="white"/>
        </w:rPr>
        <w:t>4月12日，虹口区卫健委信息中心主任钱文雄</w:t>
      </w:r>
    </w:p>
    <w:p>
      <w:pPr>
        <w:jc w:val="both"/>
      </w:pPr>
      <w:bookmarkStart w:name="1637-1649913915298" w:id="103"/>
      <w:bookmarkEnd w:id="103"/>
    </w:p>
    <w:p>
      <w:pPr>
        <w:jc w:val="both"/>
      </w:pPr>
      <w:bookmarkStart w:name="4840-1649913915298" w:id="104"/>
      <w:bookmarkEnd w:id="104"/>
      <w:r>
        <w:rPr>
          <w:color w:val="222222"/>
          <w:sz w:val="24"/>
          <w:highlight w:val="white"/>
        </w:rPr>
        <w:t>传言他在办公室自杀，未证实。</w:t>
      </w:r>
    </w:p>
    <w:p>
      <w:pPr>
        <w:jc w:val="both"/>
      </w:pPr>
      <w:bookmarkStart w:name="8859-1649913915298" w:id="105"/>
      <w:bookmarkEnd w:id="105"/>
    </w:p>
    <w:p>
      <w:pPr>
        <w:jc w:val="center"/>
      </w:pPr>
      <w:bookmarkStart w:name="6814-1649913915298" w:id="106"/>
      <w:bookmarkEnd w:id="106"/>
      <w:r>
        <w:drawing>
          <wp:inline distT="0" distR="0" distB="0" distL="0">
            <wp:extent cx="5267325" cy="4569892"/>
            <wp:docPr id="13" name="Drawing 13" descr="640.jpeg"/>
            <a:graphic xmlns:a="http://schemas.openxmlformats.org/drawingml/2006/main">
              <a:graphicData uri="http://schemas.openxmlformats.org/drawingml/2006/picture">
                <pic:pic xmlns:pic="http://schemas.openxmlformats.org/drawingml/2006/picture">
                  <pic:nvPicPr>
                    <pic:cNvPr id="0" name="Picture 13" descr="640.jpeg"/>
                    <pic:cNvPicPr>
                      <a:picLocks noChangeAspect="true"/>
                    </pic:cNvPicPr>
                  </pic:nvPicPr>
                  <pic:blipFill>
                    <a:blip r:embed="rId16"/>
                    <a:stretch>
                      <a:fillRect/>
                    </a:stretch>
                  </pic:blipFill>
                  <pic:spPr>
                    <a:xfrm>
                      <a:off x="0" y="0"/>
                      <a:ext cx="5267325" cy="4569892"/>
                    </a:xfrm>
                    <a:prstGeom prst="rect">
                      <a:avLst/>
                    </a:prstGeom>
                  </pic:spPr>
                </pic:pic>
              </a:graphicData>
            </a:graphic>
          </wp:inline>
        </w:drawing>
      </w:r>
    </w:p>
    <w:p>
      <w:pPr>
        <w:jc w:val="center"/>
      </w:pPr>
      <w:bookmarkStart w:name="1440-1649913915298" w:id="107"/>
      <w:bookmarkEnd w:id="107"/>
    </w:p>
    <w:p>
      <w:pPr/>
      <w:bookmarkStart w:name="5528-1649913915298" w:id="108"/>
      <w:bookmarkEnd w:id="108"/>
      <w:r/>
    </w:p>
    <w:p>
      <w:pPr>
        <w:pBdr>
          <w:bottom w:val="single"/>
        </w:pBdr>
      </w:pPr>
    </w:p>
    <w:p>
      <w:pPr>
        <w:spacing w:line="240" w:lineRule="auto"/>
        <w:jc w:val="center"/>
      </w:pPr>
      <w:bookmarkStart w:name="3133-1649913915298" w:id="109"/>
      <w:bookmarkEnd w:id="109"/>
    </w:p>
    <w:p>
      <w:pPr>
        <w:spacing w:line="240" w:lineRule="auto"/>
        <w:jc w:val="center"/>
      </w:pPr>
      <w:bookmarkStart w:name="9169-1649913915298" w:id="110"/>
      <w:bookmarkEnd w:id="110"/>
      <w:r>
        <w:rPr>
          <w:color w:val="222222"/>
          <w:sz w:val="24"/>
          <w:highlight w:val="white"/>
        </w:rPr>
        <w:t>How many years can some people exist </w:t>
      </w:r>
    </w:p>
    <w:p>
      <w:pPr>
        <w:spacing w:line="240" w:lineRule="auto"/>
        <w:jc w:val="center"/>
      </w:pPr>
      <w:bookmarkStart w:name="2480-1649913915298" w:id="111"/>
      <w:bookmarkEnd w:id="111"/>
      <w:r>
        <w:rPr>
          <w:color w:val="222222"/>
          <w:sz w:val="24"/>
          <w:highlight w:val="white"/>
        </w:rPr>
        <w:t>Before they’re allowed to be free? </w:t>
      </w:r>
    </w:p>
    <w:p>
      <w:pPr>
        <w:spacing w:line="240" w:lineRule="auto"/>
        <w:jc w:val="center"/>
      </w:pPr>
      <w:bookmarkStart w:name="8149-1649913915298" w:id="112"/>
      <w:bookmarkEnd w:id="112"/>
      <w:r>
        <w:rPr>
          <w:color w:val="222222"/>
          <w:sz w:val="24"/>
          <w:highlight w:val="white"/>
        </w:rPr>
        <w:t>How many times can a man turn his head </w:t>
      </w:r>
    </w:p>
    <w:p>
      <w:pPr>
        <w:spacing w:line="240" w:lineRule="auto"/>
        <w:jc w:val="center"/>
      </w:pPr>
      <w:bookmarkStart w:name="8121-1649913915298" w:id="113"/>
      <w:bookmarkEnd w:id="113"/>
      <w:r>
        <w:rPr>
          <w:color w:val="222222"/>
          <w:sz w:val="24"/>
          <w:highlight w:val="white"/>
        </w:rPr>
        <w:t>Pretend that he just doesn’t see?</w:t>
      </w:r>
    </w:p>
    <w:p>
      <w:pPr>
        <w:spacing w:line="240" w:lineRule="auto"/>
        <w:jc w:val="center"/>
      </w:pPr>
      <w:bookmarkStart w:name="1491-1649913915298" w:id="114"/>
      <w:bookmarkEnd w:id="114"/>
      <w:r>
        <w:rPr>
          <w:color w:val="222222"/>
          <w:sz w:val="24"/>
          <w:highlight w:val="white"/>
        </w:rPr>
        <w:t>How many ears must one man have</w:t>
      </w:r>
    </w:p>
    <w:p>
      <w:pPr>
        <w:spacing w:line="240" w:lineRule="auto"/>
        <w:jc w:val="center"/>
      </w:pPr>
      <w:bookmarkStart w:name="8594-1649913915298" w:id="115"/>
      <w:bookmarkEnd w:id="115"/>
      <w:r>
        <w:rPr>
          <w:color w:val="222222"/>
          <w:sz w:val="24"/>
          <w:highlight w:val="white"/>
        </w:rPr>
        <w:t>Before he can hear people cry?</w:t>
      </w:r>
    </w:p>
    <w:p>
      <w:pPr>
        <w:spacing w:line="240" w:lineRule="auto"/>
        <w:jc w:val="center"/>
      </w:pPr>
      <w:bookmarkStart w:name="4235-1649913915298" w:id="116"/>
      <w:bookmarkEnd w:id="116"/>
      <w:r>
        <w:rPr>
          <w:color w:val="222222"/>
          <w:sz w:val="24"/>
          <w:highlight w:val="white"/>
        </w:rPr>
        <w:t>How many deaths will it take</w:t>
      </w:r>
    </w:p>
    <w:p>
      <w:pPr>
        <w:spacing w:line="240" w:lineRule="auto"/>
        <w:jc w:val="center"/>
      </w:pPr>
      <w:bookmarkStart w:name="2426-1649913915298" w:id="117"/>
      <w:bookmarkEnd w:id="117"/>
      <w:r>
        <w:rPr>
          <w:color w:val="222222"/>
          <w:sz w:val="24"/>
          <w:highlight w:val="white"/>
        </w:rPr>
        <w:t>Till he knows that too many people have died?</w:t>
      </w:r>
    </w:p>
    <w:p>
      <w:pPr>
        <w:jc w:val="center"/>
      </w:pPr>
      <w:bookmarkStart w:name="4843-1649913915298" w:id="118"/>
      <w:bookmarkEnd w:id="118"/>
      <w:r>
        <w:drawing>
          <wp:inline distT="0" distR="0" distB="0" distL="0">
            <wp:extent cx="977900" cy="977900"/>
            <wp:docPr id="14" name="Drawing 14" descr="qrcode.bmp"/>
            <a:graphic xmlns:a="http://schemas.openxmlformats.org/drawingml/2006/main">
              <a:graphicData uri="http://schemas.openxmlformats.org/drawingml/2006/picture">
                <pic:pic xmlns:pic="http://schemas.openxmlformats.org/drawingml/2006/picture">
                  <pic:nvPicPr>
                    <pic:cNvPr id="0" name="Picture 14" descr="qrcode.bmp"/>
                    <pic:cNvPicPr>
                      <a:picLocks noChangeAspect="true"/>
                    </pic:cNvPicPr>
                  </pic:nvPicPr>
                  <pic:blipFill>
                    <a:blip r:embed="rId17"/>
                    <a:stretch>
                      <a:fillRect/>
                    </a:stretch>
                  </pic:blipFill>
                  <pic:spPr>
                    <a:xfrm>
                      <a:off x="0" y="0"/>
                      <a:ext cx="977900" cy="977900"/>
                    </a:xfrm>
                    <a:prstGeom prst="rect">
                      <a:avLst/>
                    </a:prstGeom>
                  </pic:spPr>
                </pic:pic>
              </a:graphicData>
            </a:graphic>
          </wp:inline>
        </w:drawing>
      </w:r>
    </w:p>
    <w:p>
      <w:pPr>
        <w:spacing w:line="229" w:lineRule="auto"/>
        <w:jc w:val="center"/>
      </w:pPr>
      <w:bookmarkStart w:name="6055-1649913915298" w:id="119"/>
      <w:bookmarkEnd w:id="119"/>
      <w:r>
        <w:rPr>
          <w:color w:val="717375"/>
          <w:highlight w:val="white"/>
        </w:rPr>
        <w:t>Scan to Follow</w:t>
      </w:r>
    </w:p>
    <w:p>
      <w:pPr/>
      <w:bookmarkStart w:name="8922-1649913915298" w:id="120"/>
      <w:bookmarkEnd w:id="120"/>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jpeg" Type="http://schemas.openxmlformats.org/officeDocument/2006/relationships/image"/><Relationship Id="rId17" Target="media/image15.bmp" Type="http://schemas.openxmlformats.org/officeDocument/2006/relationships/image"/><Relationship Id="rId2" Target="styles.xml" Type="http://schemas.openxmlformats.org/officeDocument/2006/relationships/styles"/><Relationship Id="rId3" Target="media/image1.jpe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2025-09-15T09:35:27Z</dcterms:created>
  <dc:creator>Apache POI</dc:creator>
</cp:coreProperties>
</file>