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085041"/>
          <w:sz w:val="72"/>
          <w:szCs w:val="72"/>
        </w:rPr>
        <w:t xml:space="preserve">Auto-Heart</w:t>
      </w:r>
    </w:p>
    <w:p>
      <w:pPr>
        <w:spacing w:before="0" w:after="40"/>
      </w:pPr>
      <w:r>
        <w:rPr>
          <w:rFonts w:ascii="Arial" w:cs="Arial" w:eastAsia="Arial" w:hAnsi="Arial"/>
          <w:color w:val="1D9E75"/>
          <w:sz w:val="36"/>
          <w:szCs w:val="36"/>
        </w:rPr>
        <w:t xml:space="preserve">技术实现方案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幼小期 · v0.1 · 架构设计</w:t>
      </w:r>
    </w:p>
    <w:p>
      <w:pPr>
        <w:spacing w:before="0" w:after="80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2026年3月</w:t>
      </w:r>
    </w:p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一、整体架构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的整体架构分为五层：感知层、调度层、模型路由层、存储层、表现层。Auto-Heart 本身是一个调度系统，不是模型本身。它决定何时调用模型、调用谁、问什么问题。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感知层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系统级原生权限 · 文件系统监听、屏幕视觉、意图文档、日历、活跃应用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调度层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心跳调度器 · 三层心跳频率管理 · 沉默判断 · 消息队列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模型路由层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按任务类型分配模型 · 用户自带 API Key · 支持任意 LLM 接入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存储层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 SQLite + 向量库 · 语义地图 · 意图记录 · 历史决策 · 全部数据留本地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表现层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系统托盘 · Orb 浮动气泡 · 主窗口面板 · Tauri 原生渲染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桌面框架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Tauri 2.0（Rust + TypeScript）· 比 Electron 内存占用低 60%+ · 常驻后台性能关键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前端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 · Tailwind CSS · 主窗口 UI 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系统感知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原生 API · 文件系统事件（notify crate）· 屏幕截图（screenshots crate）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SQLite（rusqlite）+ 向量嵌入（sqlite-vec）· 全部本地，无云端存储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模型调用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OpenAI-compatible API · 支持 Claude / GPT / Kimi / MiniMax / 本地模型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意图解析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文档监听（fs watch）+ LLM 解析 · 支持 Markdown / 纯文本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打包分发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Tauri 原生打包 · macOS .dmg · Windows .msi · 无依赖安装</w:t>
            </w:r>
          </w:p>
        </w:tc>
      </w:tr>
    </w:tbl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二、心跳调度系统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心跳系统是 Auto-Heart 的核心引擎。它是一个异步调度器，维护三个独立频率的定时任务，每次触发后执行「感知→判断→决定」三步流程。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三层心跳详细设计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频率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调用模型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消耗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浅层心跳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 30 秒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定时器到期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无（本地规则）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token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中层心跳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 10 分钟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浅层累积变更 &gt; 阈值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轻量模型（Kimi）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 500-2000 token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深层心跳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每日一次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下班检测 / 用户触发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强模型（Claude）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约 3000-8000 token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浅层心跳逻辑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浅层心跳完全在本地运行，不消耗任何 token。主要执行以下检测：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文件系统事件监听：使用 notify crate 监听项目目录变更，记录文件增删改时间戳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活跃应用检测：通过 OS API 获取前台应用名称，判断用户当前工作场景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意图文档扫描：检查用户指定的意图文档是否有新内容，触发解析队列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行为信号采集：打字节奏（输入事件频率）、鼠标活动、窗口切换频率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状态推断：根据行为信号判断用户当前状态（flow / 休息 / 切换中）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中层心跳逻辑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中层心跳触发后，将浅层积累的变更摘要发送给轻量模型，更新语义地图：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收集自上次中层心跳以来的所有文件变更 diff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构建「变更摘要 + 当前语义地图片段」的上下文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调用轻量模型（Kimi / MiniMax）生成语义更新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将更新写入本地 SQLite，向量化后存入 sqlite-vec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评估是否有值得通知用户的发现，加入消息队列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2.4 深层心跳逻辑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深层心跳每日触发，使用强模型进行全面推理：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读取全天的语义地图更新历史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读取今日意图文档和实际完成情况对比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生成有业务意义的日报草稿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识别未完成的待办，标记明日延续事项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压缩今日记忆，沉淀为长期语义地图条目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为明天的工作准备相关上下文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2.5 下班检测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深层心跳的触发时机「下班检测」是一个有趣的信号融合：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日历 API：检查今日日程结束时间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行为信号：连续 30 分钟无键盘输入 + 关闭了 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时间规则：用户设置的下班时间（默认 18:00）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三个信号任意满足两个，触发深层心跳</w:t>
      </w:r>
    </w:p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三、语义地图系统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语义地图是 Auto-Heart 的长期记忆。它不是代码的副本，而是对代码的「理解」。存储结构设计的核心原则：存理解，不存原始代码。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存储结构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模块记录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模块名、职责描述、关键依赖、最近变更摘要、设计意图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决策日志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时间戳、决策描述、原因、关联文件、做决策时的上下文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技术债记录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债务描述、引入时间、影响范围、预计处理时机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意图历史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每日意图记录、完成状态、关联代码变更、未完成原因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向量索引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所有记录的 embedding，支持语义检索，存于 sqlite-vec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增量更新策略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语义地图采用增量更新，避免每次全量重建：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文件变更触发模块级更新，只重建受影响模块的语义记录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使用文件哈希判断真实变更，过滤 IDE 自动保存等无意义变更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模块间依赖关系变化时，联动更新相关模块的语义记录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每次更新只追加新条目，历史记录不修改，保留决策时间线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意图文档解析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支持用户继续使用习惯的文档工具，通过文件监听接入：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监听用户指定的文档路径（Notion 本地导出 / Obsidian vault / 任意 txt）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检测到新内容后，调用轻量模型提取结构化待办列表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解析自然语言时间：「上午」「10点」「下午」「下班前」→ 具体时间戳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自动关联代码上下文：任务描述与语义地图中的模块匹配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生成提醒计划，写入调度器队列</w:t>
      </w:r>
    </w:p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四、模型路由系统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不绑定任何特定模型。它是一个模型路由器，根据任务类型和用户配置，将请求分发给最合适的模型。用户自带 API Key，完全透明。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路由策略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感知分类任务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本地规则引擎 · 0 token · 文件变更类型判断、行为信号分类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语义理解任务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轻量模型 · 低 token · 变更摘要生成、意图文档解析、语义地图更新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深度推理任务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中等模型 · 中等 token · 架构分析、问题诊断、技术建议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生成创作任务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强模型 · 较高 token · 日报生成、评审材料整理、复杂推理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支持的模型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claude-opus-4-6 / claude-sonnet-4-6 · 推荐用于深层心跳和复杂推理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OpenAI GPT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/ gpt-4o-mini · 通用能力强，中层心跳可用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Kimi（月之暗面）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kimi-latest · 超长上下文，适合大型项目语义地图更新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MiniMax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abab6.5s · 国内低延迟，适合中层心跳高频调用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本地模型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兼容接口 · 零 token 成本 · 适合隐私敏感项目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Token 成本估算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以一个普通开发者每日使用为例（8小时工作，中等规模项目）：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浅层心跳 × 960次/日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本地规则引擎，0 token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中层心跳 × 48次/日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 500 token/次，共约 24,000 token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深层心跳 × 1次/日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 5,000 token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用户主动对话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按实际使用，约 2,000-10,000 token/日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日总计（估算）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约 31,000-39,000 token · 使用 Kimi 约 ¥0.03 · 使用 Claude Sonnet 约 ¥0.5</w:t>
            </w:r>
          </w:p>
        </w:tc>
      </w:tr>
    </w:tbl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五、沉默判断系统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沉默判断是 Auto-Heart 最难做对的系统。一个判断失误就会让用户觉得它很烦。核心设计原则：消息不是丢弃，是等待时机。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双层阈值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用户基础阈值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用户静态设置：专注（仅致命问题）/ 正常（重要提醒）/ 开放（建议与观察）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动态状态推断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根据行为信号实时调整：打字密集 → 临时提升沉默阈值；停顿 → 降低阈值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最终阈值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取两者中较高值，保护用户 flow 状态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消息优先级分类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P0 · 立即发送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安全漏洞、数据丢失风险、致命错误 · 无视沉默阈值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P1 · 等自然节点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重要架构问题、潜在 bug、时间点提醒 · 等停顿或 commit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P2 · 日报附带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优化建议、代码质量问题、最佳实践提醒 · 汇总在日报中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5.3 自然节点检测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打字停顿超过 90 秒 · 用户可能在思考或休息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切换到非代码窗口（浏览器、Slack、Notion）· 场景切换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commit · 完成一个阶段，天然的总结点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用户主动发消息 · 用户主动开启对话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日历时间点到达 · 会议开始前 / 设定的提醒时间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下班检测触发 · 一天结束的总结时机</w:t>
      </w:r>
    </w:p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六、表现层设计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Orb 实现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 是一个系统层的浮动窗口，使用 Tauri 的 WebviewWindow API 实现：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无边框透明窗口，常驻屏幕右下角，支持拖动调整位置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三种动画状态：呼吸（scale + opacity loop）/ 思考（irregular pulse）/ 发言（bubble 浮现）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气泡使用独立的 WebviewWindow，动画完成后自动关闭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点击 Orb 触发主窗口显示，主窗口为普通 Tauri 窗口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系统托盘图标同步反映 Orb 状态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主窗口面板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今天 Tab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今日意图列表、任务完成状态、消息队列预览、今日时间线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语义地图 Tab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项目模块树、最近决策日志、技术债清单、理解摘要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设置 Tab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模型配置（各层使用的模型和 API Key）、感知范围、沉默阈值、意图文档路径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6.3 通知系统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Auto-Heart 的通知不走系统通知中心，而是通过 Orb 气泡，原因：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系统通知会打断当前窗口焦点，气泡出现在屏幕边缘不影响操作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气泡可以包含交互按钮（帮我改 / 忽略 / 稍后提醒），系统通知不能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气泡动画传递情绪信息（轻柔浮现 = 不紧急，快速出现 = 需要注意）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气泡会自动消失，系统通知需要用户主动清除</w:t>
      </w:r>
    </w:p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七、核心数据流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文件变更到语义更新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文件系统事件（notify crate） → 2. 浅层心跳记录变更 → 3. 中层心跳触发 → 4. 构建 diff 摘要 → 5. 调用轻量模型 → 6. 解析语义更新 → 7. 写入 SQLite + sqlite-vec → 8. 判断是否加入消息队列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意图文档到提醒计划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用户更新意图文档 → 2. 浅层心跳检测文件变更 → 3. 触发意图解析队列 → 4. 调用轻量模型解析结构化任务 → 5. 时间点解析 → 6. 代码上下文关联（语义地图检索）→ 7. 写入调度器时间队列 → 8. 到达时间点时触发气泡提醒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7.3 深层心跳到日报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下班检测触发深层心跳 → 2. 读取今日语义地图更新历史 → 3. 读取今日意图文档 → 4. 读取 git diff（可选）→ 5. 构建综合上下文 → 6. 调用强模型生成日报草稿 → 7. 通过 Orb 气泡展示草稿 → 8. 用户确认后发送（钉钉 / 飞书 / 邮件）→ 9. 压缩今日记忆写入长期语义地图</w:t>
      </w:r>
    </w:p>
    <w:p>
      <w:pPr>
        <w:pBdr>
          <w:bottom w:val="single" w:color="9FE1CB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八、幼小期开发路线图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0 · 基础设施（第 1-2 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Tauri 项目初始化，macOS 基础能力验证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系统托盘 + Orb 窗口基础实现（无动画，先跑通）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文件系统监听（notify crate），基础变更日志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数据库设计与初始化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OpenAI-compatible API 封装，验证模型调用链路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1 · 心跳核心（第 3-4 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三层心跳调度器实现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浅层心跳：文件变更检测 + 行为信号采集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中层心跳：语义地图初版更新逻辑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消息队列基础实现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 三状态动画完整实现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2 · 语义与意图（第 5-6 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语义地图完整数据结构和增量更新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意图文档监听 + LLM 解析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自然语言时间解析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代码上下文关联（语义检索）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沉默判断双层阈值完整实现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3 · 日报与体验（第 7-8 週）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深层心跳 + 日报生成完整流程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下班检测多信号融合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主窗口「今天」Tab 完整实现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模型配置 UI + API Key 管理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Windows 平台适配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内测发布</w:t>
      </w:r>
    </w:p>
    <w:p>
      <w:pPr>
        <w:spacing w:before="60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Auto-Heart · 技术实现方案 · 幼小期 v0.1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2026-03-24T15:00:02.513Z</dcterms:created>
  <dcterms:modified xsi:type="dcterms:W3CDTF">2026-03-24T15:00:02.514Z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