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3A3" w:rsidRPr="00CD13A3" w:rsidRDefault="00CD13A3" w:rsidP="00CD13A3">
      <w:pPr>
        <w:widowControl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8"/>
          <w:szCs w:val="48"/>
        </w:rPr>
      </w:pPr>
      <w:hyperlink r:id="rId6" w:history="1">
        <w:r w:rsidRPr="00CD13A3">
          <w:rPr>
            <w:rFonts w:ascii="Verdana" w:eastAsia="宋体" w:hAnsi="Verdana" w:cs="宋体"/>
            <w:b/>
            <w:bCs/>
            <w:color w:val="336699"/>
            <w:kern w:val="36"/>
            <w:sz w:val="33"/>
            <w:u w:val="single"/>
          </w:rPr>
          <w:t>SuPer.Shang</w:t>
        </w:r>
      </w:hyperlink>
    </w:p>
    <w:p w:rsidR="00CD13A3" w:rsidRPr="00CD13A3" w:rsidRDefault="00CD13A3" w:rsidP="00CD13A3">
      <w:pPr>
        <w:widowControl/>
        <w:spacing w:before="100" w:beforeAutospacing="1" w:after="100" w:afterAutospacing="1" w:line="480" w:lineRule="atLeast"/>
        <w:jc w:val="left"/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</w:pPr>
      <w:r w:rsidRPr="00CD13A3">
        <w:rPr>
          <w:rFonts w:ascii="Verdana" w:eastAsia="宋体" w:hAnsi="Verdana" w:cs="宋体"/>
          <w:b/>
          <w:bCs/>
          <w:color w:val="888888"/>
          <w:kern w:val="0"/>
          <w:sz w:val="23"/>
          <w:szCs w:val="23"/>
        </w:rPr>
        <w:t>To be or not to be, that is a question.</w:t>
      </w:r>
    </w:p>
    <w:p w:rsidR="00CD13A3" w:rsidRPr="00CD13A3" w:rsidRDefault="00CD13A3" w:rsidP="00CD13A3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hyperlink r:id="rId7" w:history="1">
        <w:r w:rsidRPr="00CD13A3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焊盘的设计尺寸</w:t>
        </w:r>
        <w:r w:rsidRPr="00CD13A3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(</w:t>
        </w:r>
        <w:r w:rsidRPr="00CD13A3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转</w:t>
        </w:r>
        <w:r w:rsidRPr="00CD13A3">
          <w:rPr>
            <w:rFonts w:ascii="Verdana" w:eastAsia="宋体" w:hAnsi="Verdana" w:cs="宋体"/>
            <w:b/>
            <w:bCs/>
            <w:color w:val="336699"/>
            <w:kern w:val="0"/>
            <w:sz w:val="20"/>
            <w:u w:val="single"/>
          </w:rPr>
          <w:t>)</w:t>
        </w:r>
      </w:hyperlink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 SMD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焊盘设计裕量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在于博士的视频教程中，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SMD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的焊盘设计裕量如下：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regular pad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的大小为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IPC LP Viewer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软件中提供的数据。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0805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焊盘为：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1.15*1.45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）由于是表贴焊盘，因此不需要设置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thermal relief 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antipad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soldermask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的大小为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regular pad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的大小加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0.1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。对于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0805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焊盘而言，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soldermask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为：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1.25*1.55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pastemask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的大小与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regular pad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相同。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2. 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通过孔焊盘设计裕量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）《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Cadence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高速电路设计与仿真》一书中指出，元件引脚直径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PCB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焊盘孔径的对应关系为：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D&lt;=40mil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PCB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焊盘孔径为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D+12mil;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40mil&lt;D&lt;=80mil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PCB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焊盘孔径为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D+16mil;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D&gt;80mil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时，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PCB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焊盘孔径为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D+20mil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且元件的孔径形成序列化，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以上按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5mil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递加，即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40mil,45mil,50mil,55mil......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以下按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递减，即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36mil,32mil,28mil,24mil,20mil,16mil,12mil,8mil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于博士视频中，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个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PIN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DIP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按钮的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datasheet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中示意引脚宽度为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0.7mm(28mil)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，按照上述的规则，那么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PCB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焊盘直径应为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28mil+12mil=40mil=1.0mm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。于博士视频中也正是选择了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1.0mm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的焊盘孔径。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regular pad: 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保证焊盘黏锡部分的宽度大于等于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10mil(0.25mm)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。可以根据需要适当增加。于博士视频中选择了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1.8mm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，即焊盘黏锡部分的宽度等于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1.8-1.0=0.8mm=32mil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。这应该是基于这个按钮使用的次数比较频繁，更大的黏锡部分宽度可以保证焊接更牢固，当然占用了更多的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PCB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面积。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thermal relief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：应比焊盘大约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20mil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，如果焊盘直径小于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，可适当减小。于博士视频中选择了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1.8mm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。（好像不太符合）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antipad: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通常比焊盘直径大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20mil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，如果焊盘直径小于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40mil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，可适当减小。于博士视频中选择了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1.9mm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。（好像不太符合）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3. flash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焊盘的设计裕量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热风焊盘的内径（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ID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）等于钻孔直径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+20mil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，外径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(OD)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等于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anti-pad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的直径。开口宽度等于（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OD-ID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/2+10mil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，保留至整数位。于博士视频中选择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OD=1.8MM,ID=1.5MM,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开口宽度为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0.7mm.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对于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1.0mm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的钻孔直径来说，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1.0mm+0.5mm=1.5mm, 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开口宽度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=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72-60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/2+10=16mil!=0.7mm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。（好像不太符合）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4. 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元件封装中的设计裕量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1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）元件实体范围（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Place_bound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）：在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IPC LP Viewer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软件会提供这个数据。一般情况下，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SMD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比实际尺寸大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0.2mm,DIP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比实际尺寸大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1mm. 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实际尺寸就是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datasheet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中给出的尺寸。</w:t>
      </w:r>
    </w:p>
    <w:p w:rsidR="00CD13A3" w:rsidRPr="00CD13A3" w:rsidRDefault="00CD13A3" w:rsidP="00CD13A3">
      <w:pPr>
        <w:widowControl/>
        <w:spacing w:before="150" w:after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2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）丝印层（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silkscreen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）：按照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datasheet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中给出的实际尺寸大小即可。</w:t>
      </w:r>
    </w:p>
    <w:p w:rsidR="00CD13A3" w:rsidRPr="00CD13A3" w:rsidRDefault="00CD13A3" w:rsidP="00CD13A3">
      <w:pPr>
        <w:widowControl/>
        <w:spacing w:before="150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3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）装配层（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assembly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）：与丝印层大小相同或等于丝印层大小</w:t>
      </w:r>
      <w:r w:rsidRPr="00CD13A3">
        <w:rPr>
          <w:rFonts w:ascii="Verdana" w:eastAsia="宋体" w:hAnsi="Verdana" w:cs="宋体"/>
          <w:color w:val="000000"/>
          <w:kern w:val="0"/>
          <w:sz w:val="20"/>
          <w:szCs w:val="20"/>
        </w:rPr>
        <w:t>-8mil.</w:t>
      </w:r>
    </w:p>
    <w:p w:rsidR="00174D7E" w:rsidRDefault="00174D7E"/>
    <w:sectPr w:rsidR="001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D7E" w:rsidRDefault="00174D7E" w:rsidP="00CD13A3">
      <w:r>
        <w:separator/>
      </w:r>
    </w:p>
  </w:endnote>
  <w:endnote w:type="continuationSeparator" w:id="1">
    <w:p w:rsidR="00174D7E" w:rsidRDefault="00174D7E" w:rsidP="00CD13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D7E" w:rsidRDefault="00174D7E" w:rsidP="00CD13A3">
      <w:r>
        <w:separator/>
      </w:r>
    </w:p>
  </w:footnote>
  <w:footnote w:type="continuationSeparator" w:id="1">
    <w:p w:rsidR="00174D7E" w:rsidRDefault="00174D7E" w:rsidP="00CD13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13A3"/>
    <w:rsid w:val="00174D7E"/>
    <w:rsid w:val="00CD1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13A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13A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13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13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13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13A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13A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13A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D13A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D13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1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87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bugershang/archive/2013/04/11/3015043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bugershan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1301</Characters>
  <Application>Microsoft Office Word</Application>
  <DocSecurity>0</DocSecurity>
  <Lines>10</Lines>
  <Paragraphs>3</Paragraphs>
  <ScaleCrop>false</ScaleCrop>
  <Company>china</Company>
  <LinksUpToDate>false</LinksUpToDate>
  <CharactersWithSpaces>1526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2016-01-24T07:11:00Z</dcterms:created>
  <dcterms:modified xsi:type="dcterms:W3CDTF">2016-01-24T07:11:00Z</dcterms:modified>
</cp:coreProperties>
</file>