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Francisco</w:t>
      </w:r>
      <w:r>
        <w:t xml:space="preserve"> </w:t>
      </w:r>
      <w:r>
        <w:t xml:space="preserve">Crime</w:t>
      </w:r>
      <w:r>
        <w:t xml:space="preserve"> </w:t>
      </w:r>
      <w:r>
        <w:t xml:space="preserve">in</w:t>
      </w:r>
      <w:r>
        <w:t xml:space="preserve"> </w:t>
      </w:r>
      <w:r>
        <w:t xml:space="preserve">Summer</w:t>
      </w:r>
      <w:r>
        <w:t xml:space="preserve"> </w:t>
      </w:r>
      <w:r>
        <w:t xml:space="preserve">2014</w:t>
      </w:r>
    </w:p>
    <w:p>
      <w:r>
        <w:t xml:space="preserve">I used the Summer 2014 San Francisco criminal incident data. I analyzed the patterns of different categories of crimes regarding to the hours of a day, days of a week, different months. I'd like to see if the frequencies of criminal incidents is correlated to specific time slots such as certain hours of a day, or particular days of a week or certain months. I also plotted the geographic map of incidents to how the incidents distributed in the area.</w:t>
      </w:r>
    </w:p>
    <w:p>
      <w:r>
        <w:t xml:space="preserve">Step 0, data preparation. There are 34 criminal categories. I selected the top 7 most frequent categories to do the analysis.</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usz003g</w:t>
      </w:r>
      <w:r>
        <w:rPr>
          <w:rStyle w:val="CharTok"/>
        </w:rPr>
        <w:t xml:space="preserve">\\</w:t>
      </w:r>
      <w:r>
        <w:rPr>
          <w:rStyle w:val="StringTok"/>
        </w:rPr>
        <w:t xml:space="preserve">Documents</w:t>
      </w:r>
      <w:r>
        <w:rPr>
          <w:rStyle w:val="CharTok"/>
        </w:rPr>
        <w:t xml:space="preserve">\\</w:t>
      </w:r>
      <w:r>
        <w:rPr>
          <w:rStyle w:val="StringTok"/>
        </w:rPr>
        <w:t xml:space="preserve">R training</w:t>
      </w:r>
      <w:r>
        <w:rPr>
          <w:rStyle w:val="CharTok"/>
        </w:rPr>
        <w:t xml:space="preserve">\\</w:t>
      </w:r>
      <w:r>
        <w:rPr>
          <w:rStyle w:val="StringTok"/>
        </w:rPr>
        <w:t xml:space="preserve">Crime'</w:t>
      </w:r>
      <w:r>
        <w:rPr>
          <w:rStyle w:val="NormalTok"/>
        </w:rPr>
        <w:t xml:space="preserve">)</w:t>
      </w:r>
      <w:r>
        <w:br w:type="textWrapping"/>
      </w:r>
      <w:r>
        <w:br w:type="textWrapping"/>
      </w:r>
      <w:r>
        <w:rPr>
          <w:rStyle w:val="NormalTok"/>
        </w:rPr>
        <w:t xml:space="preserve">d=</w:t>
      </w:r>
      <w:r>
        <w:rPr>
          <w:rStyle w:val="KeywordTok"/>
        </w:rPr>
        <w:t xml:space="preserve">read_csv</w:t>
      </w:r>
      <w:r>
        <w:rPr>
          <w:rStyle w:val="NormalTok"/>
        </w:rPr>
        <w:t xml:space="preserve">(</w:t>
      </w:r>
      <w:r>
        <w:rPr>
          <w:rStyle w:val="StringTok"/>
        </w:rPr>
        <w:t xml:space="preserve">"sanfrancisco_incidents_summer_2014.csv"</w:t>
      </w:r>
      <w:r>
        <w:rPr>
          <w:rStyle w:val="NormalTok"/>
        </w:rPr>
        <w:t xml:space="preserve">,</w:t>
      </w:r>
      <w:r>
        <w:rPr>
          <w:rStyle w:val="DataTypeTok"/>
        </w:rPr>
        <w:t xml:space="preserve">col_names=</w:t>
      </w:r>
      <w:r>
        <w:rPr>
          <w:rStyle w:val="NormalTok"/>
        </w:rPr>
        <w:t xml:space="preserve">T)</w:t>
      </w:r>
      <w:r>
        <w:br w:type="textWrapping"/>
      </w:r>
      <w:r>
        <w:rPr>
          <w:rStyle w:val="NormalTok"/>
        </w:rPr>
        <w:t xml:space="preserve">d0=d</w:t>
      </w:r>
      <w:r>
        <w:br w:type="textWrapping"/>
      </w:r>
      <w:r>
        <w:rPr>
          <w:rStyle w:val="NormalTok"/>
        </w:rPr>
        <w:t xml:space="preserve">d=d[</w:t>
      </w:r>
      <w:r>
        <w:rPr>
          <w:rStyle w:val="KeywordTok"/>
        </w:rPr>
        <w:t xml:space="preserve">order</w:t>
      </w:r>
      <w:r>
        <w:rPr>
          <w:rStyle w:val="NormalTok"/>
        </w:rPr>
        <w:t xml:space="preserve">(d$Date),]</w:t>
      </w:r>
      <w:r>
        <w:br w:type="textWrapping"/>
      </w:r>
      <w:r>
        <w:br w:type="textWrapping"/>
      </w:r>
      <w:r>
        <w:rPr>
          <w:rStyle w:val="NormalTok"/>
        </w:rPr>
        <w:t xml:space="preserve">tb=</w:t>
      </w:r>
      <w:r>
        <w:rPr>
          <w:rStyle w:val="KeywordTok"/>
        </w:rPr>
        <w:t xml:space="preserve">table</w:t>
      </w:r>
      <w:r>
        <w:rPr>
          <w:rStyle w:val="NormalTok"/>
        </w:rPr>
        <w:t xml:space="preserve">(d$Category)</w:t>
      </w:r>
      <w:r>
        <w:br w:type="textWrapping"/>
      </w:r>
      <w:r>
        <w:rPr>
          <w:rStyle w:val="NormalTok"/>
        </w:rPr>
        <w:t xml:space="preserve">topcat=</w:t>
      </w:r>
      <w:r>
        <w:rPr>
          <w:rStyle w:val="KeywordTok"/>
        </w:rPr>
        <w:t xml:space="preserve">names</w:t>
      </w:r>
      <w:r>
        <w:rPr>
          <w:rStyle w:val="NormalTok"/>
        </w:rPr>
        <w:t xml:space="preserve">(tb[</w:t>
      </w:r>
      <w:r>
        <w:rPr>
          <w:rStyle w:val="KeywordTok"/>
        </w:rPr>
        <w:t xml:space="preserve">order</w:t>
      </w:r>
      <w:r>
        <w:rPr>
          <w:rStyle w:val="NormalTok"/>
        </w:rPr>
        <w:t xml:space="preserve">(tb,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d=d[d$Category %in%</w:t>
      </w:r>
      <w:r>
        <w:rPr>
          <w:rStyle w:val="StringTok"/>
        </w:rPr>
        <w:t xml:space="preserve"> </w:t>
      </w:r>
      <w:r>
        <w:rPr>
          <w:rStyle w:val="NormalTok"/>
        </w:rPr>
        <w:t xml:space="preserve">topcat,]</w:t>
      </w:r>
      <w:r>
        <w:br w:type="textWrapping"/>
      </w:r>
      <w:r>
        <w:rPr>
          <w:rStyle w:val="NormalTok"/>
        </w:rPr>
        <w:t xml:space="preserve">d$hour=</w:t>
      </w:r>
      <w:r>
        <w:rPr>
          <w:rStyle w:val="KeywordTok"/>
        </w:rPr>
        <w:t xml:space="preserve">as.numeric</w:t>
      </w:r>
      <w:r>
        <w:rPr>
          <w:rStyle w:val="NormalTok"/>
        </w:rPr>
        <w:t xml:space="preserve">(</w:t>
      </w:r>
      <w:r>
        <w:rPr>
          <w:rStyle w:val="KeywordTok"/>
        </w:rPr>
        <w:t xml:space="preserve">substr</w:t>
      </w:r>
      <w:r>
        <w:rPr>
          <w:rStyle w:val="NormalTok"/>
        </w:rPr>
        <w:t xml:space="preserve">(d$Time,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d$Month=</w:t>
      </w:r>
      <w:r>
        <w:rPr>
          <w:rStyle w:val="KeywordTok"/>
        </w:rPr>
        <w:t xml:space="preserve">as.numeric</w:t>
      </w:r>
      <w:r>
        <w:rPr>
          <w:rStyle w:val="NormalTok"/>
        </w:rPr>
        <w:t xml:space="preserve">(</w:t>
      </w:r>
      <w:r>
        <w:rPr>
          <w:rStyle w:val="KeywordTok"/>
        </w:rPr>
        <w:t xml:space="preserve">substr</w:t>
      </w:r>
      <w:r>
        <w:rPr>
          <w:rStyle w:val="NormalTok"/>
        </w:rPr>
        <w:t xml:space="preserve">(d$Date,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d$day[d$DayOfWeek==</w:t>
      </w:r>
      <w:r>
        <w:rPr>
          <w:rStyle w:val="StringTok"/>
        </w:rPr>
        <w:t xml:space="preserve">'Monday'</w:t>
      </w:r>
      <w:r>
        <w:rPr>
          <w:rStyle w:val="NormalTok"/>
        </w:rPr>
        <w:t xml:space="preserve">]=</w:t>
      </w:r>
      <w:r>
        <w:rPr>
          <w:rStyle w:val="StringTok"/>
        </w:rPr>
        <w:t xml:space="preserve">'1.Monday'</w:t>
      </w:r>
      <w:r>
        <w:br w:type="textWrapping"/>
      </w:r>
      <w:r>
        <w:rPr>
          <w:rStyle w:val="NormalTok"/>
        </w:rPr>
        <w:t xml:space="preserve">d$day[d$DayOfWeek==</w:t>
      </w:r>
      <w:r>
        <w:rPr>
          <w:rStyle w:val="StringTok"/>
        </w:rPr>
        <w:t xml:space="preserve">'Tuesday'</w:t>
      </w:r>
      <w:r>
        <w:rPr>
          <w:rStyle w:val="NormalTok"/>
        </w:rPr>
        <w:t xml:space="preserve">]=</w:t>
      </w:r>
      <w:r>
        <w:rPr>
          <w:rStyle w:val="StringTok"/>
        </w:rPr>
        <w:t xml:space="preserve">'2.Tuesday'</w:t>
      </w:r>
      <w:r>
        <w:br w:type="textWrapping"/>
      </w:r>
      <w:r>
        <w:rPr>
          <w:rStyle w:val="NormalTok"/>
        </w:rPr>
        <w:t xml:space="preserve">d$day[d$DayOfWeek==</w:t>
      </w:r>
      <w:r>
        <w:rPr>
          <w:rStyle w:val="StringTok"/>
        </w:rPr>
        <w:t xml:space="preserve">'Wednesday'</w:t>
      </w:r>
      <w:r>
        <w:rPr>
          <w:rStyle w:val="NormalTok"/>
        </w:rPr>
        <w:t xml:space="preserve">]=</w:t>
      </w:r>
      <w:r>
        <w:rPr>
          <w:rStyle w:val="StringTok"/>
        </w:rPr>
        <w:t xml:space="preserve">'3.Wednesday'</w:t>
      </w:r>
      <w:r>
        <w:br w:type="textWrapping"/>
      </w:r>
      <w:r>
        <w:rPr>
          <w:rStyle w:val="NormalTok"/>
        </w:rPr>
        <w:t xml:space="preserve">d$day[d$DayOfWeek==</w:t>
      </w:r>
      <w:r>
        <w:rPr>
          <w:rStyle w:val="StringTok"/>
        </w:rPr>
        <w:t xml:space="preserve">'Thursday'</w:t>
      </w:r>
      <w:r>
        <w:rPr>
          <w:rStyle w:val="NormalTok"/>
        </w:rPr>
        <w:t xml:space="preserve">]=</w:t>
      </w:r>
      <w:r>
        <w:rPr>
          <w:rStyle w:val="StringTok"/>
        </w:rPr>
        <w:t xml:space="preserve">'4.Thursday'</w:t>
      </w:r>
      <w:r>
        <w:br w:type="textWrapping"/>
      </w:r>
      <w:r>
        <w:rPr>
          <w:rStyle w:val="NormalTok"/>
        </w:rPr>
        <w:t xml:space="preserve">d$day[d$DayOfWeek==</w:t>
      </w:r>
      <w:r>
        <w:rPr>
          <w:rStyle w:val="StringTok"/>
        </w:rPr>
        <w:t xml:space="preserve">'Friday'</w:t>
      </w:r>
      <w:r>
        <w:rPr>
          <w:rStyle w:val="NormalTok"/>
        </w:rPr>
        <w:t xml:space="preserve">]=</w:t>
      </w:r>
      <w:r>
        <w:rPr>
          <w:rStyle w:val="StringTok"/>
        </w:rPr>
        <w:t xml:space="preserve">'5.Friday'</w:t>
      </w:r>
      <w:r>
        <w:br w:type="textWrapping"/>
      </w:r>
      <w:r>
        <w:rPr>
          <w:rStyle w:val="NormalTok"/>
        </w:rPr>
        <w:t xml:space="preserve">d$day[d$DayOfWeek==</w:t>
      </w:r>
      <w:r>
        <w:rPr>
          <w:rStyle w:val="StringTok"/>
        </w:rPr>
        <w:t xml:space="preserve">'Saturday'</w:t>
      </w:r>
      <w:r>
        <w:rPr>
          <w:rStyle w:val="NormalTok"/>
        </w:rPr>
        <w:t xml:space="preserve">]=</w:t>
      </w:r>
      <w:r>
        <w:rPr>
          <w:rStyle w:val="StringTok"/>
        </w:rPr>
        <w:t xml:space="preserve">'6.Saturday'</w:t>
      </w:r>
      <w:r>
        <w:br w:type="textWrapping"/>
      </w:r>
      <w:r>
        <w:rPr>
          <w:rStyle w:val="NormalTok"/>
        </w:rPr>
        <w:t xml:space="preserve">d$day[d$DayOfWeek==</w:t>
      </w:r>
      <w:r>
        <w:rPr>
          <w:rStyle w:val="StringTok"/>
        </w:rPr>
        <w:t xml:space="preserve">'Sunday'</w:t>
      </w:r>
      <w:r>
        <w:rPr>
          <w:rStyle w:val="NormalTok"/>
        </w:rPr>
        <w:t xml:space="preserve">]=</w:t>
      </w:r>
      <w:r>
        <w:rPr>
          <w:rStyle w:val="StringTok"/>
        </w:rPr>
        <w:t xml:space="preserve">'7.Sunday'</w:t>
      </w:r>
    </w:p>
    <w:p>
      <w:r>
        <w:t xml:space="preserve">Step 1, number of incidents by Category, Date.</w:t>
      </w:r>
    </w:p>
    <w:p>
      <w:pPr>
        <w:pStyle w:val="SourceCode"/>
      </w:pPr>
      <w:r>
        <w:rPr>
          <w:rStyle w:val="CommentTok"/>
        </w:rPr>
        <w:t xml:space="preserve">#by category</w:t>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(Category)%&gt;%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"Category"</w:t>
      </w:r>
      <w:r>
        <w:rPr>
          <w:rStyle w:val="NormalTok"/>
        </w:rPr>
        <w:t xml:space="preserve">, </w:t>
      </w:r>
      <w:r>
        <w:rPr>
          <w:rStyle w:val="DataTypeTok"/>
        </w:rPr>
        <w:t xml:space="preserve">y =</w:t>
      </w:r>
      <w:r>
        <w:rPr>
          <w:rStyle w:val="NormalTok"/>
        </w:rPr>
        <w:t xml:space="preserve"> </w:t>
      </w:r>
      <w:r>
        <w:rPr>
          <w:rStyle w:val="StringTok"/>
        </w:rPr>
        <w:t xml:space="preserve">"Count of Incidents"</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incident by category"</w:t>
      </w:r>
      <w:r>
        <w:rPr>
          <w:rStyle w:val="Normal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#by date</w:t>
      </w:r>
      <w:r>
        <w:br w:type="textWrapping"/>
      </w:r>
      <w:r>
        <w:rPr>
          <w:rStyle w:val="NormalTok"/>
        </w:rPr>
        <w:t xml:space="preserve">d$date=</w:t>
      </w:r>
      <w:r>
        <w:rPr>
          <w:rStyle w:val="KeywordTok"/>
        </w:rPr>
        <w:t xml:space="preserve">substr</w:t>
      </w:r>
      <w:r>
        <w:rPr>
          <w:rStyle w:val="NormalTok"/>
        </w:rPr>
        <w:t xml:space="preserve">(d$Date,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(date)%&gt;%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"black"</w:t>
      </w:r>
      <w:r>
        <w:rPr>
          <w:rStyle w:val="NormalTok"/>
        </w:rPr>
        <w:t xml:space="preserve">,</w:t>
      </w:r>
      <w:r>
        <w:rPr>
          <w:rStyle w:val="DataTypeTok"/>
        </w:rPr>
        <w:t xml:space="preserve">fill=</w:t>
      </w:r>
      <w:r>
        <w:rPr>
          <w:rStyle w:val="StringTok"/>
        </w:rPr>
        <w:t xml:space="preserve">'blue'</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"Count of Incidents"</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incident by date"</w:t>
      </w:r>
      <w:r>
        <w:rPr>
          <w:rStyle w:val="Normal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2-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most frequent type of criminal incident is "LARCENY/THEFT". The are several spikes of incidenst according to the bar char, for example June 26-June 28, August 07-August 09 are two spikes with higher number of incidents.</w:t>
      </w:r>
    </w:p>
    <w:p>
      <w:r>
        <w:t xml:space="preserve">Step 2, check the patterns of criminial incidents regarding to the hours of the day.</w:t>
      </w:r>
    </w:p>
    <w:p>
      <w:pPr>
        <w:pStyle w:val="SourceCode"/>
      </w:pPr>
      <w:r>
        <w:rPr>
          <w:rStyle w:val="CommentTok"/>
        </w:rPr>
        <w:t xml:space="preserve">#by hour</w:t>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(hour)%&gt;%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hour,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w:t>
      </w:r>
      <w:r>
        <w:rPr>
          <w:rStyle w:val="NormalTok"/>
        </w:rPr>
        <w:t xml:space="preserve">, </w:t>
      </w:r>
      <w:r>
        <w:rPr>
          <w:rStyle w:val="DataTypeTok"/>
        </w:rPr>
        <w:t xml:space="preserve">y =</w:t>
      </w:r>
      <w:r>
        <w:rPr>
          <w:rStyle w:val="NormalTok"/>
        </w:rPr>
        <w:t xml:space="preserve"> </w:t>
      </w:r>
      <w:r>
        <w:rPr>
          <w:rStyle w:val="StringTok"/>
        </w:rPr>
        <w:t xml:space="preserve">"Count of Incidents"</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incident by hour"</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#crime by hour</w:t>
      </w:r>
      <w:r>
        <w:br w:type="textWrapping"/>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(hour,Category)%&gt;%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CommentTok"/>
        </w:rPr>
        <w:t xml:space="preserve">#mdf=mdf[mdf$count&gt;1]</w:t>
      </w:r>
      <w:r>
        <w:br w:type="textWrapping"/>
      </w:r>
      <w:r>
        <w:rPr>
          <w:rStyle w:val="CommentTok"/>
        </w:rPr>
        <w:t xml:space="preserve">#ggplot(mdf,aes(x=factor(income),y=case))+ stat_summary(fun.y=mean,geom="bar",fill='blue')</w:t>
      </w:r>
      <w:r>
        <w:br w:type="textWrapping"/>
      </w:r>
      <w:r>
        <w:rPr>
          <w:rStyle w:val="KeywordTok"/>
        </w:rPr>
        <w:t xml:space="preserve">ggplot</w:t>
      </w:r>
      <w:r>
        <w:rPr>
          <w:rStyle w:val="NormalTok"/>
        </w:rPr>
        <w:t xml:space="preserve">(mdf,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(hour),</w:t>
      </w:r>
      <w:r>
        <w:rPr>
          <w:rStyle w:val="DataTypeTok"/>
        </w:rPr>
        <w:t xml:space="preserve">y=</w:t>
      </w:r>
      <w:r>
        <w:rPr>
          <w:rStyle w:val="NormalTok"/>
        </w:rPr>
        <w:t xml:space="preserve">count,</w:t>
      </w:r>
      <w:r>
        <w:rPr>
          <w:rStyle w:val="DataTypeTok"/>
        </w:rPr>
        <w:t xml:space="preserve">group=</w:t>
      </w:r>
      <w:r>
        <w:rPr>
          <w:rStyle w:val="KeywordTok"/>
        </w:rPr>
        <w:t xml:space="preserve">factor</w:t>
      </w:r>
      <w:r>
        <w:rPr>
          <w:rStyle w:val="NormalTok"/>
        </w:rPr>
        <w:t xml:space="preserve">(Category), </w:t>
      </w:r>
      <w:r>
        <w:rPr>
          <w:rStyle w:val="DataTypeTok"/>
        </w:rPr>
        <w:t xml:space="preserve">colour=</w:t>
      </w:r>
      <w:r>
        <w:rPr>
          <w:rStyle w:val="KeywordTok"/>
        </w:rPr>
        <w:t xml:space="preserve">factor</w:t>
      </w:r>
      <w:r>
        <w:rPr>
          <w:rStyle w:val="NormalTok"/>
        </w:rPr>
        <w:t xml:space="preserve">(Category)))+</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fill=</w:t>
      </w:r>
      <w:r>
        <w:rPr>
          <w:rStyle w:val="StringTok"/>
        </w:rPr>
        <w:t xml:space="preserve">"white"</w:t>
      </w:r>
      <w:r>
        <w:rPr>
          <w:rStyle w:val="Normal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(Category)))+</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y=</w:t>
      </w:r>
      <w:r>
        <w:rPr>
          <w:rStyle w:val="NormalTok"/>
        </w:rPr>
        <w:t xml:space="preserve">Category, </w:t>
      </w:r>
      <w:r>
        <w:rPr>
          <w:rStyle w:val="DataTypeTok"/>
        </w:rPr>
        <w:t xml:space="preserve">x=</w:t>
      </w:r>
      <w:r>
        <w:rPr>
          <w:rStyle w:val="KeywordTok"/>
        </w:rPr>
        <w:t xml:space="preserve">factor</w:t>
      </w:r>
      <w:r>
        <w:rPr>
          <w:rStyle w:val="NormalTok"/>
        </w:rPr>
        <w:t xml:space="preserve">(hour), </w:t>
      </w:r>
      <w:r>
        <w:rPr>
          <w:rStyle w:val="DataTypeTok"/>
        </w:rPr>
        <w:t xml:space="preserve">fill=</w:t>
      </w:r>
      <w:r>
        <w:rPr>
          <w:rStyle w:val="NormalTok"/>
        </w:rPr>
        <w:t xml:space="preserve">count)) +</w:t>
      </w:r>
      <w:r>
        <w:rPr>
          <w:rStyle w:val="StringTok"/>
        </w:rPr>
        <w:t xml:space="preserve"> </w:t>
      </w:r>
      <w:r>
        <w:rPr>
          <w:rStyle w:val="KeywordTok"/>
        </w:rPr>
        <w:t xml:space="preserve">geom_tile</w:t>
      </w:r>
      <w:r>
        <w:rPr>
          <w:rStyle w:val="NormalTok"/>
        </w:rPr>
        <w:t xml:space="preserve">(</w:t>
      </w:r>
      <w:r>
        <w:rPr>
          <w:rStyle w:val="DataTypeTok"/>
        </w:rPr>
        <w:t xml:space="preserve">colour=</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colours=</w:t>
      </w:r>
      <w:r>
        <w:rPr>
          <w:rStyle w:val="KeywordTok"/>
        </w:rPr>
        <w:t xml:space="preserve">topo.colors</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KeywordTok"/>
        </w:rPr>
        <w:t xml:space="preserve">guide_colourbar</w:t>
      </w:r>
      <w:r>
        <w:rPr>
          <w:rStyle w:val="NormalTok"/>
        </w:rPr>
        <w:t xml:space="preserve">(</w:t>
      </w:r>
      <w:r>
        <w:rPr>
          <w:rStyle w:val="DataTypeTok"/>
        </w:rPr>
        <w:t xml:space="preserve">ticks=</w:t>
      </w:r>
      <w:r>
        <w:rPr>
          <w:rStyle w:val="NormalTok"/>
        </w:rPr>
        <w:t xml:space="preserve">T, </w:t>
      </w:r>
      <w:r>
        <w:rPr>
          <w:rStyle w:val="DataTypeTok"/>
        </w:rPr>
        <w:t xml:space="preserve">nbin=</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barheight=</w:t>
      </w:r>
      <w:r>
        <w:rPr>
          <w:rStyle w:val="DecValTok"/>
        </w:rPr>
        <w:t xml:space="preserve">10</w:t>
      </w:r>
      <w:r>
        <w:rPr>
          <w:rStyle w:val="NormalTok"/>
        </w:rPr>
        <w:t xml:space="preserve">, </w:t>
      </w:r>
      <w:r>
        <w:rPr>
          <w:rStyle w:val="DataTypeTok"/>
        </w:rPr>
        <w:t xml:space="preserve">label=</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barwidth=</w:t>
      </w:r>
      <w:r>
        <w:rPr>
          <w:rStyle w:val="DecValTok"/>
        </w:rPr>
        <w:t xml:space="preserve">1</w:t>
      </w:r>
      <w:r>
        <w:rPr>
          <w:rStyle w:val="Normal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3-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criminal incidents happened in the afternoons/evenings than mornings.The number of incidents started to increas sharply from 5am in the morning, peaked at the evening around 5pm or 6pm, and then began to drop, least incidents happened in the nights from 1am to 7am,</w:t>
      </w:r>
    </w:p>
    <w:p>
      <w:r>
        <w:t xml:space="preserve">Step 3, check the patterns regarding to the days of the week.</w:t>
      </w:r>
    </w:p>
    <w:p>
      <w:pPr>
        <w:pStyle w:val="SourceCode"/>
      </w:pPr>
      <w:r>
        <w:rPr>
          <w:rStyle w:val="CommentTok"/>
        </w:rPr>
        <w:t xml:space="preserve">#by day</w:t>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(day)%&gt;%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day,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 of Week"</w:t>
      </w:r>
      <w:r>
        <w:rPr>
          <w:rStyle w:val="NormalTok"/>
        </w:rPr>
        <w:t xml:space="preserve">, </w:t>
      </w:r>
      <w:r>
        <w:rPr>
          <w:rStyle w:val="DataTypeTok"/>
        </w:rPr>
        <w:t xml:space="preserve">y =</w:t>
      </w:r>
      <w:r>
        <w:rPr>
          <w:rStyle w:val="NormalTok"/>
        </w:rPr>
        <w:t xml:space="preserve"> </w:t>
      </w:r>
      <w:r>
        <w:rPr>
          <w:rStyle w:val="StringTok"/>
        </w:rPr>
        <w:t xml:space="preserve">"Count of Incidents"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incident by Day"</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#crime by dayofweek</w:t>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(DayOfWeek,Category)%&gt;%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NormalTok"/>
        </w:rPr>
        <w:t xml:space="preserve">mdf$day[mdf$DayOfWeek==</w:t>
      </w:r>
      <w:r>
        <w:rPr>
          <w:rStyle w:val="StringTok"/>
        </w:rPr>
        <w:t xml:space="preserve">'Monday'</w:t>
      </w:r>
      <w:r>
        <w:rPr>
          <w:rStyle w:val="NormalTok"/>
        </w:rPr>
        <w:t xml:space="preserve">]=</w:t>
      </w:r>
      <w:r>
        <w:rPr>
          <w:rStyle w:val="StringTok"/>
        </w:rPr>
        <w:t xml:space="preserve">'1.Monday'</w:t>
      </w:r>
      <w:r>
        <w:br w:type="textWrapping"/>
      </w:r>
      <w:r>
        <w:rPr>
          <w:rStyle w:val="NormalTok"/>
        </w:rPr>
        <w:t xml:space="preserve">mdf$day[mdf$DayOfWeek==</w:t>
      </w:r>
      <w:r>
        <w:rPr>
          <w:rStyle w:val="StringTok"/>
        </w:rPr>
        <w:t xml:space="preserve">'Tuesday'</w:t>
      </w:r>
      <w:r>
        <w:rPr>
          <w:rStyle w:val="NormalTok"/>
        </w:rPr>
        <w:t xml:space="preserve">]=</w:t>
      </w:r>
      <w:r>
        <w:rPr>
          <w:rStyle w:val="StringTok"/>
        </w:rPr>
        <w:t xml:space="preserve">'2.Tuesday'</w:t>
      </w:r>
      <w:r>
        <w:br w:type="textWrapping"/>
      </w:r>
      <w:r>
        <w:rPr>
          <w:rStyle w:val="NormalTok"/>
        </w:rPr>
        <w:t xml:space="preserve">mdf$day[mdf$DayOfWeek==</w:t>
      </w:r>
      <w:r>
        <w:rPr>
          <w:rStyle w:val="StringTok"/>
        </w:rPr>
        <w:t xml:space="preserve">'Wednesday'</w:t>
      </w:r>
      <w:r>
        <w:rPr>
          <w:rStyle w:val="NormalTok"/>
        </w:rPr>
        <w:t xml:space="preserve">]=</w:t>
      </w:r>
      <w:r>
        <w:rPr>
          <w:rStyle w:val="StringTok"/>
        </w:rPr>
        <w:t xml:space="preserve">'3.Wednesday'</w:t>
      </w:r>
      <w:r>
        <w:br w:type="textWrapping"/>
      </w:r>
      <w:r>
        <w:rPr>
          <w:rStyle w:val="NormalTok"/>
        </w:rPr>
        <w:t xml:space="preserve">mdf$day[mdf$DayOfWeek==</w:t>
      </w:r>
      <w:r>
        <w:rPr>
          <w:rStyle w:val="StringTok"/>
        </w:rPr>
        <w:t xml:space="preserve">'Thursday'</w:t>
      </w:r>
      <w:r>
        <w:rPr>
          <w:rStyle w:val="NormalTok"/>
        </w:rPr>
        <w:t xml:space="preserve">]=</w:t>
      </w:r>
      <w:r>
        <w:rPr>
          <w:rStyle w:val="StringTok"/>
        </w:rPr>
        <w:t xml:space="preserve">'4.Thursday'</w:t>
      </w:r>
      <w:r>
        <w:br w:type="textWrapping"/>
      </w:r>
      <w:r>
        <w:rPr>
          <w:rStyle w:val="NormalTok"/>
        </w:rPr>
        <w:t xml:space="preserve">mdf$day[mdf$DayOfWeek==</w:t>
      </w:r>
      <w:r>
        <w:rPr>
          <w:rStyle w:val="StringTok"/>
        </w:rPr>
        <w:t xml:space="preserve">'Friday'</w:t>
      </w:r>
      <w:r>
        <w:rPr>
          <w:rStyle w:val="NormalTok"/>
        </w:rPr>
        <w:t xml:space="preserve">]=</w:t>
      </w:r>
      <w:r>
        <w:rPr>
          <w:rStyle w:val="StringTok"/>
        </w:rPr>
        <w:t xml:space="preserve">'5.Friday'</w:t>
      </w:r>
      <w:r>
        <w:br w:type="textWrapping"/>
      </w:r>
      <w:r>
        <w:rPr>
          <w:rStyle w:val="NormalTok"/>
        </w:rPr>
        <w:t xml:space="preserve">mdf$day[mdf$DayOfWeek==</w:t>
      </w:r>
      <w:r>
        <w:rPr>
          <w:rStyle w:val="StringTok"/>
        </w:rPr>
        <w:t xml:space="preserve">'Saturday'</w:t>
      </w:r>
      <w:r>
        <w:rPr>
          <w:rStyle w:val="NormalTok"/>
        </w:rPr>
        <w:t xml:space="preserve">]=</w:t>
      </w:r>
      <w:r>
        <w:rPr>
          <w:rStyle w:val="StringTok"/>
        </w:rPr>
        <w:t xml:space="preserve">'6.Saturday'</w:t>
      </w:r>
      <w:r>
        <w:br w:type="textWrapping"/>
      </w:r>
      <w:r>
        <w:rPr>
          <w:rStyle w:val="NormalTok"/>
        </w:rPr>
        <w:t xml:space="preserve">mdf$day[mdf$DayOfWeek==</w:t>
      </w:r>
      <w:r>
        <w:rPr>
          <w:rStyle w:val="StringTok"/>
        </w:rPr>
        <w:t xml:space="preserve">'Sunday'</w:t>
      </w:r>
      <w:r>
        <w:rPr>
          <w:rStyle w:val="NormalTok"/>
        </w:rPr>
        <w:t xml:space="preserve">]=</w:t>
      </w:r>
      <w:r>
        <w:rPr>
          <w:rStyle w:val="StringTok"/>
        </w:rPr>
        <w:t xml:space="preserve">'7.Sunday'</w:t>
      </w:r>
      <w:r>
        <w:br w:type="textWrapping"/>
      </w:r>
      <w:r>
        <w:br w:type="textWrapping"/>
      </w:r>
      <w:r>
        <w:rPr>
          <w:rStyle w:val="KeywordTok"/>
        </w:rPr>
        <w:t xml:space="preserve">ggplot</w:t>
      </w:r>
      <w:r>
        <w:rPr>
          <w:rStyle w:val="NormalTok"/>
        </w:rPr>
        <w:t xml:space="preserve">(mdf,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(day),</w:t>
      </w:r>
      <w:r>
        <w:rPr>
          <w:rStyle w:val="DataTypeTok"/>
        </w:rPr>
        <w:t xml:space="preserve">y=</w:t>
      </w:r>
      <w:r>
        <w:rPr>
          <w:rStyle w:val="NormalTok"/>
        </w:rPr>
        <w:t xml:space="preserve">count,</w:t>
      </w:r>
      <w:r>
        <w:rPr>
          <w:rStyle w:val="DataTypeTok"/>
        </w:rPr>
        <w:t xml:space="preserve">group=</w:t>
      </w:r>
      <w:r>
        <w:rPr>
          <w:rStyle w:val="KeywordTok"/>
        </w:rPr>
        <w:t xml:space="preserve">factor</w:t>
      </w:r>
      <w:r>
        <w:rPr>
          <w:rStyle w:val="NormalTok"/>
        </w:rPr>
        <w:t xml:space="preserve">(Category), </w:t>
      </w:r>
      <w:r>
        <w:rPr>
          <w:rStyle w:val="DataTypeTok"/>
        </w:rPr>
        <w:t xml:space="preserve">colour=</w:t>
      </w:r>
      <w:r>
        <w:rPr>
          <w:rStyle w:val="KeywordTok"/>
        </w:rPr>
        <w:t xml:space="preserve">factor</w:t>
      </w:r>
      <w:r>
        <w:rPr>
          <w:rStyle w:val="NormalTok"/>
        </w:rPr>
        <w:t xml:space="preserve">(Category)))+</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fill=</w:t>
      </w:r>
      <w:r>
        <w:rPr>
          <w:rStyle w:val="StringTok"/>
        </w:rPr>
        <w:t xml:space="preserve">"white"</w:t>
      </w:r>
      <w:r>
        <w:rPr>
          <w:rStyle w:val="Normal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(Category)))+</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4-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y=</w:t>
      </w:r>
      <w:r>
        <w:rPr>
          <w:rStyle w:val="NormalTok"/>
        </w:rPr>
        <w:t xml:space="preserve">Category, </w:t>
      </w:r>
      <w:r>
        <w:rPr>
          <w:rStyle w:val="DataTypeTok"/>
        </w:rPr>
        <w:t xml:space="preserve">x=</w:t>
      </w:r>
      <w:r>
        <w:rPr>
          <w:rStyle w:val="KeywordTok"/>
        </w:rPr>
        <w:t xml:space="preserve">factor</w:t>
      </w:r>
      <w:r>
        <w:rPr>
          <w:rStyle w:val="NormalTok"/>
        </w:rPr>
        <w:t xml:space="preserve">(day), </w:t>
      </w:r>
      <w:r>
        <w:rPr>
          <w:rStyle w:val="DataTypeTok"/>
        </w:rPr>
        <w:t xml:space="preserve">fill=</w:t>
      </w:r>
      <w:r>
        <w:rPr>
          <w:rStyle w:val="NormalTok"/>
        </w:rPr>
        <w:t xml:space="preserve">count)) +</w:t>
      </w:r>
      <w:r>
        <w:rPr>
          <w:rStyle w:val="StringTok"/>
        </w:rPr>
        <w:t xml:space="preserve"> </w:t>
      </w:r>
      <w:r>
        <w:rPr>
          <w:rStyle w:val="KeywordTok"/>
        </w:rPr>
        <w:t xml:space="preserve">geom_tile</w:t>
      </w:r>
      <w:r>
        <w:rPr>
          <w:rStyle w:val="NormalTok"/>
        </w:rPr>
        <w:t xml:space="preserve">(</w:t>
      </w:r>
      <w:r>
        <w:rPr>
          <w:rStyle w:val="DataTypeTok"/>
        </w:rPr>
        <w:t xml:space="preserve">colour=</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colours=</w:t>
      </w:r>
      <w:r>
        <w:rPr>
          <w:rStyle w:val="KeywordTok"/>
        </w:rPr>
        <w:t xml:space="preserve">topo.colors</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KeywordTok"/>
        </w:rPr>
        <w:t xml:space="preserve">guide_colourbar</w:t>
      </w:r>
      <w:r>
        <w:rPr>
          <w:rStyle w:val="NormalTok"/>
        </w:rPr>
        <w:t xml:space="preserve">(</w:t>
      </w:r>
      <w:r>
        <w:rPr>
          <w:rStyle w:val="DataTypeTok"/>
        </w:rPr>
        <w:t xml:space="preserve">ticks=</w:t>
      </w:r>
      <w:r>
        <w:rPr>
          <w:rStyle w:val="NormalTok"/>
        </w:rPr>
        <w:t xml:space="preserve">T, </w:t>
      </w:r>
      <w:r>
        <w:rPr>
          <w:rStyle w:val="DataTypeTok"/>
        </w:rPr>
        <w:t xml:space="preserve">nbin=</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barheight=</w:t>
      </w:r>
      <w:r>
        <w:rPr>
          <w:rStyle w:val="DecValTok"/>
        </w:rPr>
        <w:t xml:space="preserve">10</w:t>
      </w:r>
      <w:r>
        <w:rPr>
          <w:rStyle w:val="NormalTok"/>
        </w:rPr>
        <w:t xml:space="preserve">, </w:t>
      </w:r>
      <w:r>
        <w:rPr>
          <w:rStyle w:val="DataTypeTok"/>
        </w:rPr>
        <w:t xml:space="preserve">label=</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barwidth=</w:t>
      </w:r>
      <w:r>
        <w:rPr>
          <w:rStyle w:val="DecValTok"/>
        </w:rPr>
        <w:t xml:space="preserve">1</w:t>
      </w:r>
      <w:r>
        <w:rPr>
          <w:rStyle w:val="Normal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4-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theft incidents happened on Friday, Saturday and Sunday; but less drug incidents happend on Saturday and Sunday, the left categories are relatively stable across different days.</w:t>
      </w:r>
    </w:p>
    <w:p>
      <w:r>
        <w:t xml:space="preserve">Step 4, check the incident patterns regarding to months.</w:t>
      </w:r>
    </w:p>
    <w:p>
      <w:pPr>
        <w:pStyle w:val="SourceCode"/>
      </w:pPr>
      <w:r>
        <w:rPr>
          <w:rStyle w:val="CommentTok"/>
        </w:rPr>
        <w:t xml:space="preserve">#by month</w:t>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(Month)%&gt;%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Month, </w:t>
      </w:r>
      <w:r>
        <w:rPr>
          <w:rStyle w:val="DataTypeTok"/>
        </w:rPr>
        <w:t xml:space="preserve">y =</w:t>
      </w:r>
      <w:r>
        <w:rPr>
          <w:rStyle w:val="NormalTok"/>
        </w:rPr>
        <w:t xml:space="preserve"> </w:t>
      </w:r>
      <w:r>
        <w:rPr>
          <w:rStyle w:val="NormalTok"/>
        </w:rPr>
        <w:t xml:space="preserve">count))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"blue"</w:t>
      </w:r>
      <w:r>
        <w:rPr>
          <w:rStyle w:val="NormalTok"/>
        </w:rPr>
        <w:t xml:space="preserve">,</w:t>
      </w:r>
      <w:r>
        <w:rPr>
          <w:rStyle w:val="DataTypeTok"/>
        </w:rPr>
        <w:t xml:space="preserve">fill=</w:t>
      </w:r>
      <w:r>
        <w:rPr>
          <w:rStyle w:val="StringTok"/>
        </w:rPr>
        <w:t xml:space="preserve">'blue'</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StringTok"/>
        </w:rPr>
        <w:t xml:space="preserve">"Count of Incidents"</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incident by Month"</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(Month,Category)%&gt;%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KeywordTok"/>
        </w:rPr>
        <w:t xml:space="preserve">ggplot</w:t>
      </w:r>
      <w:r>
        <w:rPr>
          <w:rStyle w:val="NormalTok"/>
        </w:rPr>
        <w:t xml:space="preserve">(mdf,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(Month),</w:t>
      </w:r>
      <w:r>
        <w:rPr>
          <w:rStyle w:val="DataTypeTok"/>
        </w:rPr>
        <w:t xml:space="preserve">y=</w:t>
      </w:r>
      <w:r>
        <w:rPr>
          <w:rStyle w:val="NormalTok"/>
        </w:rPr>
        <w:t xml:space="preserve">count,</w:t>
      </w:r>
      <w:r>
        <w:rPr>
          <w:rStyle w:val="DataTypeTok"/>
        </w:rPr>
        <w:t xml:space="preserve">group=</w:t>
      </w:r>
      <w:r>
        <w:rPr>
          <w:rStyle w:val="KeywordTok"/>
        </w:rPr>
        <w:t xml:space="preserve">factor</w:t>
      </w:r>
      <w:r>
        <w:rPr>
          <w:rStyle w:val="NormalTok"/>
        </w:rPr>
        <w:t xml:space="preserve">(Category), </w:t>
      </w:r>
      <w:r>
        <w:rPr>
          <w:rStyle w:val="DataTypeTok"/>
        </w:rPr>
        <w:t xml:space="preserve">colour=</w:t>
      </w:r>
      <w:r>
        <w:rPr>
          <w:rStyle w:val="KeywordTok"/>
        </w:rPr>
        <w:t xml:space="preserve">factor</w:t>
      </w:r>
      <w:r>
        <w:rPr>
          <w:rStyle w:val="NormalTok"/>
        </w:rPr>
        <w:t xml:space="preserve">(Category)))+</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fill=</w:t>
      </w:r>
      <w:r>
        <w:rPr>
          <w:rStyle w:val="StringTok"/>
        </w:rPr>
        <w:t xml:space="preserve">"white"</w:t>
      </w:r>
      <w:r>
        <w:rPr>
          <w:rStyle w:val="Normal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(Category)))+</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5-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y=</w:t>
      </w:r>
      <w:r>
        <w:rPr>
          <w:rStyle w:val="NormalTok"/>
        </w:rPr>
        <w:t xml:space="preserve">Category, </w:t>
      </w:r>
      <w:r>
        <w:rPr>
          <w:rStyle w:val="DataTypeTok"/>
        </w:rPr>
        <w:t xml:space="preserve">x=</w:t>
      </w:r>
      <w:r>
        <w:rPr>
          <w:rStyle w:val="KeywordTok"/>
        </w:rPr>
        <w:t xml:space="preserve">factor</w:t>
      </w:r>
      <w:r>
        <w:rPr>
          <w:rStyle w:val="NormalTok"/>
        </w:rPr>
        <w:t xml:space="preserve">(Month), </w:t>
      </w:r>
      <w:r>
        <w:rPr>
          <w:rStyle w:val="DataTypeTok"/>
        </w:rPr>
        <w:t xml:space="preserve">fill=</w:t>
      </w:r>
      <w:r>
        <w:rPr>
          <w:rStyle w:val="NormalTok"/>
        </w:rPr>
        <w:t xml:space="preserve">count)) +</w:t>
      </w:r>
      <w:r>
        <w:rPr>
          <w:rStyle w:val="StringTok"/>
        </w:rPr>
        <w:t xml:space="preserve"> </w:t>
      </w:r>
      <w:r>
        <w:rPr>
          <w:rStyle w:val="KeywordTok"/>
        </w:rPr>
        <w:t xml:space="preserve">geom_tile</w:t>
      </w:r>
      <w:r>
        <w:rPr>
          <w:rStyle w:val="NormalTok"/>
        </w:rPr>
        <w:t xml:space="preserve">(</w:t>
      </w:r>
      <w:r>
        <w:rPr>
          <w:rStyle w:val="DataTypeTok"/>
        </w:rPr>
        <w:t xml:space="preserve">colour=</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colours=</w:t>
      </w:r>
      <w:r>
        <w:rPr>
          <w:rStyle w:val="KeywordTok"/>
        </w:rPr>
        <w:t xml:space="preserve">topo.colors</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KeywordTok"/>
        </w:rPr>
        <w:t xml:space="preserve">guide_colourbar</w:t>
      </w:r>
      <w:r>
        <w:rPr>
          <w:rStyle w:val="NormalTok"/>
        </w:rPr>
        <w:t xml:space="preserve">(</w:t>
      </w:r>
      <w:r>
        <w:rPr>
          <w:rStyle w:val="DataTypeTok"/>
        </w:rPr>
        <w:t xml:space="preserve">ticks=</w:t>
      </w:r>
      <w:r>
        <w:rPr>
          <w:rStyle w:val="NormalTok"/>
        </w:rPr>
        <w:t xml:space="preserve">T, </w:t>
      </w:r>
      <w:r>
        <w:rPr>
          <w:rStyle w:val="DataTypeTok"/>
        </w:rPr>
        <w:t xml:space="preserve">nbin=</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barheight=</w:t>
      </w:r>
      <w:r>
        <w:rPr>
          <w:rStyle w:val="DecValTok"/>
        </w:rPr>
        <w:t xml:space="preserve">10</w:t>
      </w:r>
      <w:r>
        <w:rPr>
          <w:rStyle w:val="NormalTok"/>
        </w:rPr>
        <w:t xml:space="preserve">, </w:t>
      </w:r>
      <w:r>
        <w:rPr>
          <w:rStyle w:val="DataTypeTok"/>
        </w:rPr>
        <w:t xml:space="preserve">label=</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barwidth=</w:t>
      </w:r>
      <w:r>
        <w:rPr>
          <w:rStyle w:val="DecValTok"/>
        </w:rPr>
        <w:t xml:space="preserve">1</w:t>
      </w:r>
      <w:r>
        <w:rPr>
          <w:rStyle w:val="Normal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5-3.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number of theft incidents increased strictly from June to August. The temperature increased from June to August, and this could indicate that more theft happened as temperature went up. The other types of incidents had no clear pattern.</w:t>
      </w:r>
    </w:p>
    <w:p>
      <w:r>
        <w:t xml:space="preserve">Step 5, check the incident patterns by Police Districts</w:t>
      </w:r>
    </w:p>
    <w:p>
      <w:pPr>
        <w:pStyle w:val="SourceCode"/>
      </w:pPr>
      <w:r>
        <w:rPr>
          <w:rStyle w:val="CommentTok"/>
        </w:rPr>
        <w:t xml:space="preserve">#PD district </w:t>
      </w:r>
      <w:r>
        <w:br w:type="textWrapping"/>
      </w:r>
      <w:r>
        <w:br w:type="textWrapping"/>
      </w:r>
      <w:r>
        <w:rPr>
          <w:rStyle w:val="NormalTok"/>
        </w:rPr>
        <w:t xml:space="preserve">mdf &lt;-</w:t>
      </w:r>
      <w:r>
        <w:rPr>
          <w:rStyle w:val="StringTok"/>
        </w:rPr>
        <w:t xml:space="preserve"> </w:t>
      </w:r>
      <w:r>
        <w:rPr>
          <w:rStyle w:val="NormalTok"/>
        </w:rPr>
        <w:t xml:space="preserve">d%&gt;%</w:t>
      </w:r>
      <w:r>
        <w:rPr>
          <w:rStyle w:val="KeywordTok"/>
        </w:rPr>
        <w:t xml:space="preserve">group_by</w:t>
      </w:r>
      <w:r>
        <w:rPr>
          <w:rStyle w:val="NormalTok"/>
        </w:rPr>
        <w:t xml:space="preserve">(PdDistrict,Category)%&gt;%</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KeywordTok"/>
        </w:rPr>
        <w:t xml:space="preserve">ggplot</w:t>
      </w:r>
      <w:r>
        <w:rPr>
          <w:rStyle w:val="NormalTok"/>
        </w:rPr>
        <w:t xml:space="preserve">(mdf,</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(PdDistrict),</w:t>
      </w:r>
      <w:r>
        <w:rPr>
          <w:rStyle w:val="DataTypeTok"/>
        </w:rPr>
        <w:t xml:space="preserve">y=</w:t>
      </w:r>
      <w:r>
        <w:rPr>
          <w:rStyle w:val="NormalTok"/>
        </w:rPr>
        <w:t xml:space="preserve">count,</w:t>
      </w:r>
      <w:r>
        <w:rPr>
          <w:rStyle w:val="DataTypeTok"/>
        </w:rPr>
        <w:t xml:space="preserve">group=</w:t>
      </w:r>
      <w:r>
        <w:rPr>
          <w:rStyle w:val="KeywordTok"/>
        </w:rPr>
        <w:t xml:space="preserve">factor</w:t>
      </w:r>
      <w:r>
        <w:rPr>
          <w:rStyle w:val="NormalTok"/>
        </w:rPr>
        <w:t xml:space="preserve">(Category), </w:t>
      </w:r>
      <w:r>
        <w:rPr>
          <w:rStyle w:val="DataTypeTok"/>
        </w:rPr>
        <w:t xml:space="preserve">colour=</w:t>
      </w:r>
      <w:r>
        <w:rPr>
          <w:rStyle w:val="KeywordTok"/>
        </w:rPr>
        <w:t xml:space="preserve">factor</w:t>
      </w:r>
      <w:r>
        <w:rPr>
          <w:rStyle w:val="NormalTok"/>
        </w:rPr>
        <w:t xml:space="preserve">(Category)))+</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fill=</w:t>
      </w:r>
      <w:r>
        <w:rPr>
          <w:rStyle w:val="StringTok"/>
        </w:rPr>
        <w:t xml:space="preserve">"white"</w:t>
      </w:r>
      <w:r>
        <w:rPr>
          <w:rStyle w:val="Normal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(Category)))+</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6-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(mdf, </w:t>
      </w:r>
      <w:r>
        <w:rPr>
          <w:rStyle w:val="KeywordTok"/>
        </w:rPr>
        <w:t xml:space="preserve">aes</w:t>
      </w:r>
      <w:r>
        <w:rPr>
          <w:rStyle w:val="NormalTok"/>
        </w:rPr>
        <w:t xml:space="preserve">(</w:t>
      </w:r>
      <w:r>
        <w:rPr>
          <w:rStyle w:val="DataTypeTok"/>
        </w:rPr>
        <w:t xml:space="preserve">y=</w:t>
      </w:r>
      <w:r>
        <w:rPr>
          <w:rStyle w:val="NormalTok"/>
        </w:rPr>
        <w:t xml:space="preserve">Category, </w:t>
      </w:r>
      <w:r>
        <w:rPr>
          <w:rStyle w:val="DataTypeTok"/>
        </w:rPr>
        <w:t xml:space="preserve">x=</w:t>
      </w:r>
      <w:r>
        <w:rPr>
          <w:rStyle w:val="KeywordTok"/>
        </w:rPr>
        <w:t xml:space="preserve">factor</w:t>
      </w:r>
      <w:r>
        <w:rPr>
          <w:rStyle w:val="NormalTok"/>
        </w:rPr>
        <w:t xml:space="preserve">(PdDistrict), </w:t>
      </w:r>
      <w:r>
        <w:rPr>
          <w:rStyle w:val="DataTypeTok"/>
        </w:rPr>
        <w:t xml:space="preserve">fill=</w:t>
      </w:r>
      <w:r>
        <w:rPr>
          <w:rStyle w:val="NormalTok"/>
        </w:rPr>
        <w:t xml:space="preserve">count)) +</w:t>
      </w:r>
      <w:r>
        <w:rPr>
          <w:rStyle w:val="StringTok"/>
        </w:rPr>
        <w:t xml:space="preserve"> </w:t>
      </w:r>
      <w:r>
        <w:rPr>
          <w:rStyle w:val="KeywordTok"/>
        </w:rPr>
        <w:t xml:space="preserve">geom_tile</w:t>
      </w:r>
      <w:r>
        <w:rPr>
          <w:rStyle w:val="NormalTok"/>
        </w:rPr>
        <w:t xml:space="preserve">(</w:t>
      </w:r>
      <w:r>
        <w:rPr>
          <w:rStyle w:val="DataTypeTok"/>
        </w:rPr>
        <w:t xml:space="preserve">colour=</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colours=</w:t>
      </w:r>
      <w:r>
        <w:rPr>
          <w:rStyle w:val="KeywordTok"/>
        </w:rPr>
        <w:t xml:space="preserve">topo.colors</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KeywordTok"/>
        </w:rPr>
        <w:t xml:space="preserve">guide_colourbar</w:t>
      </w:r>
      <w:r>
        <w:rPr>
          <w:rStyle w:val="NormalTok"/>
        </w:rPr>
        <w:t xml:space="preserve">(</w:t>
      </w:r>
      <w:r>
        <w:rPr>
          <w:rStyle w:val="DataTypeTok"/>
        </w:rPr>
        <w:t xml:space="preserve">ticks=</w:t>
      </w:r>
      <w:r>
        <w:rPr>
          <w:rStyle w:val="NormalTok"/>
        </w:rPr>
        <w:t xml:space="preserve">T, </w:t>
      </w:r>
      <w:r>
        <w:rPr>
          <w:rStyle w:val="DataTypeTok"/>
        </w:rPr>
        <w:t xml:space="preserve">nbin=</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barheight=</w:t>
      </w:r>
      <w:r>
        <w:rPr>
          <w:rStyle w:val="DecValTok"/>
        </w:rPr>
        <w:t xml:space="preserve">10</w:t>
      </w:r>
      <w:r>
        <w:rPr>
          <w:rStyle w:val="NormalTok"/>
        </w:rPr>
        <w:t xml:space="preserve">, </w:t>
      </w:r>
      <w:r>
        <w:rPr>
          <w:rStyle w:val="DataTypeTok"/>
        </w:rPr>
        <w:t xml:space="preserve">label=</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barwidth=</w:t>
      </w:r>
      <w:r>
        <w:rPr>
          <w:rStyle w:val="DecValTok"/>
        </w:rPr>
        <w:t xml:space="preserve">1</w:t>
      </w:r>
      <w:r>
        <w:rPr>
          <w:rStyle w:val="Normal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w:t>
      </w:r>
      <w:r>
        <w:rPr>
          <w:rStyle w:val="DecValTok"/>
        </w:rPr>
        <w:t xml:space="preserve">14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f_crime_files/figure-docx/unnamed-chunk-6-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Southern, Northern and Central police districts had much more THEFT incidents. Southern district had most incidents for almost all the categories.</w:t>
      </w:r>
    </w:p>
    <w:p>
      <w:r>
        <w:t xml:space="preserve">Step 6, map the geographic locations of the incidents.</w:t>
      </w:r>
    </w:p>
    <w:p>
      <w:pPr>
        <w:pStyle w:val="SourceCode"/>
      </w:pPr>
      <w:r>
        <w:rPr>
          <w:rStyle w:val="CommentTok"/>
        </w:rPr>
        <w:t xml:space="preserve">#map</w:t>
      </w:r>
      <w:r>
        <w:br w:type="textWrapping"/>
      </w:r>
      <w:r>
        <w:br w:type="textWrapping"/>
      </w:r>
      <w:r>
        <w:rPr>
          <w:rStyle w:val="KeywordTok"/>
        </w:rPr>
        <w:t xml:space="preserve">library</w:t>
      </w:r>
      <w:r>
        <w:rPr>
          <w:rStyle w:val="NormalTok"/>
        </w:rPr>
        <w:t xml:space="preserve">(ggmap)</w:t>
      </w:r>
      <w:r>
        <w:br w:type="textWrapping"/>
      </w:r>
      <w:r>
        <w:rPr>
          <w:rStyle w:val="NormalTok"/>
        </w:rPr>
        <w:t xml:space="preserve">d$Latitude   &lt;-</w:t>
      </w:r>
      <w:r>
        <w:rPr>
          <w:rStyle w:val="StringTok"/>
        </w:rPr>
        <w:t xml:space="preserve"> </w:t>
      </w:r>
      <w:r>
        <w:rPr>
          <w:rStyle w:val="NormalTok"/>
        </w:rPr>
        <w:t xml:space="preserve">d$Y</w:t>
      </w:r>
      <w:r>
        <w:br w:type="textWrapping"/>
      </w:r>
      <w:r>
        <w:rPr>
          <w:rStyle w:val="NormalTok"/>
        </w:rPr>
        <w:t xml:space="preserve">d$Longitude  &lt;-</w:t>
      </w:r>
      <w:r>
        <w:rPr>
          <w:rStyle w:val="StringTok"/>
        </w:rPr>
        <w:t xml:space="preserve"> </w:t>
      </w:r>
      <w:r>
        <w:rPr>
          <w:rStyle w:val="NormalTok"/>
        </w:rPr>
        <w:t xml:space="preserve">d$X</w:t>
      </w:r>
      <w:r>
        <w:br w:type="textWrapping"/>
      </w:r>
      <w:r>
        <w:br w:type="textWrapping"/>
      </w:r>
      <w:r>
        <w:rPr>
          <w:rStyle w:val="NormalTok"/>
        </w:rPr>
        <w:t xml:space="preserve">g &lt;-</w:t>
      </w:r>
      <w:r>
        <w:rPr>
          <w:rStyle w:val="StringTok"/>
        </w:rPr>
        <w:t xml:space="preserve"> </w:t>
      </w:r>
      <w:r>
        <w:rPr>
          <w:rStyle w:val="KeywordTok"/>
        </w:rPr>
        <w:t xml:space="preserve">qmplot</w:t>
      </w:r>
      <w:r>
        <w:rPr>
          <w:rStyle w:val="NormalTok"/>
        </w:rPr>
        <w:t xml:space="preserve">(Longitude, Latitude, </w:t>
      </w:r>
      <w:r>
        <w:rPr>
          <w:rStyle w:val="DataTypeTok"/>
        </w:rPr>
        <w:t xml:space="preserve">data =</w:t>
      </w:r>
      <w:r>
        <w:rPr>
          <w:rStyle w:val="NormalTok"/>
        </w:rPr>
        <w:t xml:space="preserve"> </w:t>
      </w:r>
      <w:r>
        <w:rPr>
          <w:rStyle w:val="NormalTok"/>
        </w:rPr>
        <w:t xml:space="preserve">d, </w:t>
      </w:r>
      <w:r>
        <w:rPr>
          <w:rStyle w:val="DataTypeTok"/>
        </w:rPr>
        <w:t xml:space="preserve">color =</w:t>
      </w:r>
      <w:r>
        <w:rPr>
          <w:rStyle w:val="NormalTok"/>
        </w:rPr>
        <w:t xml:space="preserve"> </w:t>
      </w:r>
      <w:r>
        <w:rPr>
          <w:rStyle w:val="NormalTok"/>
        </w:rPr>
        <w:t xml:space="preserve">Category, </w:t>
      </w:r>
      <w:r>
        <w:rPr>
          <w:rStyle w:val="DataTypeTok"/>
        </w:rPr>
        <w:t xml:space="preserve">size =</w:t>
      </w:r>
      <w:r>
        <w:rPr>
          <w:rStyle w:val="NormalTok"/>
        </w:rPr>
        <w:t xml:space="preserve"> </w:t>
      </w:r>
      <w:r>
        <w:rPr>
          <w:rStyle w:val="KeywordTok"/>
        </w:rPr>
        <w:t xml:space="preserve">I</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Using zoom = 13...</w:t>
      </w:r>
      <w:r>
        <w:br w:type="textWrapping"/>
      </w:r>
      <w:r>
        <w:rPr>
          <w:rStyle w:val="VerbatimChar"/>
        </w:rPr>
        <w:t xml:space="preserve">## Map from URL : http://tile.stamen.com/toner-lite/13/1307/3165.png</w:t>
      </w:r>
      <w:r>
        <w:br w:type="textWrapping"/>
      </w:r>
      <w:r>
        <w:rPr>
          <w:rStyle w:val="VerbatimChar"/>
        </w:rPr>
        <w:t xml:space="preserve">## Map from URL : http://tile.stamen.com/toner-lite/13/1308/3165.png</w:t>
      </w:r>
      <w:r>
        <w:br w:type="textWrapping"/>
      </w:r>
      <w:r>
        <w:rPr>
          <w:rStyle w:val="VerbatimChar"/>
        </w:rPr>
        <w:t xml:space="preserve">## Map from URL : http://tile.stamen.com/toner-lite/13/1309/3165.png</w:t>
      </w:r>
      <w:r>
        <w:br w:type="textWrapping"/>
      </w:r>
      <w:r>
        <w:rPr>
          <w:rStyle w:val="VerbatimChar"/>
        </w:rPr>
        <w:t xml:space="preserve">## Map from URL : http://tile.stamen.com/toner-lite/13/1310/3165.png</w:t>
      </w:r>
      <w:r>
        <w:br w:type="textWrapping"/>
      </w:r>
      <w:r>
        <w:rPr>
          <w:rStyle w:val="VerbatimChar"/>
        </w:rPr>
        <w:t xml:space="preserve">## Map from URL : http://tile.stamen.com/toner-lite/13/1311/3165.png</w:t>
      </w:r>
      <w:r>
        <w:br w:type="textWrapping"/>
      </w:r>
      <w:r>
        <w:rPr>
          <w:rStyle w:val="VerbatimChar"/>
        </w:rPr>
        <w:t xml:space="preserve">## Map from URL : http://tile.stamen.com/toner-lite/13/1307/3166.png</w:t>
      </w:r>
      <w:r>
        <w:br w:type="textWrapping"/>
      </w:r>
      <w:r>
        <w:rPr>
          <w:rStyle w:val="VerbatimChar"/>
        </w:rPr>
        <w:t xml:space="preserve">## Map from URL : http://tile.stamen.com/toner-lite/13/1308/3166.png</w:t>
      </w:r>
      <w:r>
        <w:br w:type="textWrapping"/>
      </w:r>
      <w:r>
        <w:rPr>
          <w:rStyle w:val="VerbatimChar"/>
        </w:rPr>
        <w:t xml:space="preserve">## Map from URL : http://tile.stamen.com/toner-lite/13/1309/3166.png</w:t>
      </w:r>
      <w:r>
        <w:br w:type="textWrapping"/>
      </w:r>
      <w:r>
        <w:rPr>
          <w:rStyle w:val="VerbatimChar"/>
        </w:rPr>
        <w:t xml:space="preserve">## Map from URL : http://tile.stamen.com/toner-lite/13/1310/3166.png</w:t>
      </w:r>
      <w:r>
        <w:br w:type="textWrapping"/>
      </w:r>
      <w:r>
        <w:rPr>
          <w:rStyle w:val="VerbatimChar"/>
        </w:rPr>
        <w:t xml:space="preserve">## Map from URL : http://tile.stamen.com/toner-lite/13/1311/3166.png</w:t>
      </w:r>
      <w:r>
        <w:br w:type="textWrapping"/>
      </w:r>
      <w:r>
        <w:rPr>
          <w:rStyle w:val="VerbatimChar"/>
        </w:rPr>
        <w:t xml:space="preserve">## Map from URL : http://tile.stamen.com/toner-lite/13/1307/3167.png</w:t>
      </w:r>
      <w:r>
        <w:br w:type="textWrapping"/>
      </w:r>
      <w:r>
        <w:rPr>
          <w:rStyle w:val="VerbatimChar"/>
        </w:rPr>
        <w:t xml:space="preserve">## Map from URL : http://tile.stamen.com/toner-lite/13/1308/3167.png</w:t>
      </w:r>
      <w:r>
        <w:br w:type="textWrapping"/>
      </w:r>
      <w:r>
        <w:rPr>
          <w:rStyle w:val="VerbatimChar"/>
        </w:rPr>
        <w:t xml:space="preserve">## Map from URL : http://tile.stamen.com/toner-lite/13/1309/3167.png</w:t>
      </w:r>
      <w:r>
        <w:br w:type="textWrapping"/>
      </w:r>
      <w:r>
        <w:rPr>
          <w:rStyle w:val="VerbatimChar"/>
        </w:rPr>
        <w:t xml:space="preserve">## Map from URL : http://tile.stamen.com/toner-lite/13/1310/3167.png</w:t>
      </w:r>
      <w:r>
        <w:br w:type="textWrapping"/>
      </w:r>
      <w:r>
        <w:rPr>
          <w:rStyle w:val="VerbatimChar"/>
        </w:rPr>
        <w:t xml:space="preserve">## Map from URL : http://tile.stamen.com/toner-lite/13/1311/3167.png</w:t>
      </w:r>
      <w:r>
        <w:br w:type="textWrapping"/>
      </w:r>
      <w:r>
        <w:rPr>
          <w:rStyle w:val="VerbatimChar"/>
        </w:rPr>
        <w:t xml:space="preserve">## Map from URL : http://tile.stamen.com/toner-lite/13/1307/3168.png</w:t>
      </w:r>
      <w:r>
        <w:br w:type="textWrapping"/>
      </w:r>
      <w:r>
        <w:rPr>
          <w:rStyle w:val="VerbatimChar"/>
        </w:rPr>
        <w:t xml:space="preserve">## Map from URL : http://tile.stamen.com/toner-lite/13/1308/3168.png</w:t>
      </w:r>
      <w:r>
        <w:br w:type="textWrapping"/>
      </w:r>
      <w:r>
        <w:rPr>
          <w:rStyle w:val="VerbatimChar"/>
        </w:rPr>
        <w:t xml:space="preserve">## Map from URL : http://tile.stamen.com/toner-lite/13/1309/3168.png</w:t>
      </w:r>
      <w:r>
        <w:br w:type="textWrapping"/>
      </w:r>
      <w:r>
        <w:rPr>
          <w:rStyle w:val="VerbatimChar"/>
        </w:rPr>
        <w:t xml:space="preserve">## Map from URL : http://tile.stamen.com/toner-lite/13/1310/3168.png</w:t>
      </w:r>
      <w:r>
        <w:br w:type="textWrapping"/>
      </w:r>
      <w:r>
        <w:rPr>
          <w:rStyle w:val="VerbatimChar"/>
        </w:rPr>
        <w:t xml:space="preserve">## Map from URL : http://tile.stamen.com/toner-lite/13/1311/3168.png</w:t>
      </w:r>
    </w:p>
    <w:p>
      <w:pPr>
        <w:pStyle w:val="SourceCode"/>
      </w:pP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sf_crime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north-east conor of San Francisco area had most incidents for that area has the highest population density.</w:t>
      </w:r>
    </w:p>
    <w:p>
      <w:r>
        <w:t xml:space="preserve">To conclude, more incidents happened during afternoons and evenings, the most frequent type of incidents was THEFT, number of incidents increased strictly from June to August as the temperature went up, most incidents happened in the northeast are of SF due to the high population density.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b131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Crime in Summer 2014</dc:title>
  <dc:creator/>
</cp:coreProperties>
</file>