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A1A3" w14:textId="77777777" w:rsidR="00365626" w:rsidRPr="00365626" w:rsidRDefault="00365626" w:rsidP="00365626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960" w:right="240"/>
        <w:jc w:val="left"/>
        <w:rPr>
          <w:rFonts w:ascii="Noto Sans SC" w:eastAsia="Noto Sans SC" w:hAnsi="Noto Sans SC" w:cs="宋体"/>
          <w:color w:val="444746"/>
          <w:kern w:val="0"/>
          <w:sz w:val="27"/>
          <w:szCs w:val="27"/>
        </w:rPr>
      </w:pPr>
    </w:p>
    <w:p w14:paraId="403EC40E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 w:hint="eastAsia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根据你提供的《软件功能说明书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V1.0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》，为了实现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登录界面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权限控制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以及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统计功能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，我们需要对现有的系统架构（前端、信令服务、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Windows Agent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）进行功能扩展。</w:t>
      </w:r>
    </w:p>
    <w:p w14:paraId="42F41EC2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以下是针对新增需求的详细功能设计建议：</w:t>
      </w:r>
    </w:p>
    <w:p w14:paraId="2A4CD1DE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05F4FF1A">
          <v:rect id="_x0000_i1025" style="width:0;height:1.5pt" o:hralign="center" o:hrstd="t" o:hr="t" fillcolor="#a0a0a0" stroked="f"/>
        </w:pict>
      </w:r>
    </w:p>
    <w:p w14:paraId="601BFFDF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1.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登录界面与身份鉴权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(Identity &amp; Auth)</w:t>
      </w:r>
    </w:p>
    <w:p w14:paraId="2D340021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目前的信令服务仅做简单的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WebSocket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中继，新增登录功能需要引入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用户账号体系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3EF5BDF7" w14:textId="77777777" w:rsidR="00365626" w:rsidRPr="00365626" w:rsidRDefault="00365626" w:rsidP="00365626">
      <w:pPr>
        <w:widowControl/>
        <w:numPr>
          <w:ilvl w:val="0"/>
          <w:numId w:val="1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前端扩展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74858D9C" w14:textId="77777777" w:rsidR="00365626" w:rsidRPr="00365626" w:rsidRDefault="00365626" w:rsidP="00365626">
      <w:pPr>
        <w:widowControl/>
        <w:numPr>
          <w:ilvl w:val="1"/>
          <w:numId w:val="1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新增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宋体"/>
          <w:color w:val="444746"/>
          <w:kern w:val="0"/>
          <w:szCs w:val="21"/>
          <w:shd w:val="clear" w:color="auto" w:fill="E9EEF6"/>
        </w:rPr>
        <w:t>login.html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路由或模态框，支持用户名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密码输入。</w:t>
      </w:r>
    </w:p>
    <w:p w14:paraId="4296948E" w14:textId="77777777" w:rsidR="00365626" w:rsidRPr="00365626" w:rsidRDefault="00365626" w:rsidP="00365626">
      <w:pPr>
        <w:widowControl/>
        <w:numPr>
          <w:ilvl w:val="1"/>
          <w:numId w:val="1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登录成功后，本地存储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access_token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，后续信令连接需携带该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Token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（如：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ws://host:port/client_id?token=xxxx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）。</w:t>
      </w:r>
    </w:p>
    <w:p w14:paraId="25CDE13B" w14:textId="77777777" w:rsidR="00365626" w:rsidRPr="00365626" w:rsidRDefault="00365626" w:rsidP="00365626">
      <w:pPr>
        <w:widowControl/>
        <w:numPr>
          <w:ilvl w:val="0"/>
          <w:numId w:val="1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信令服务（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Qt Signaling Server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）升级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66465F82" w14:textId="77777777" w:rsidR="00365626" w:rsidRPr="00365626" w:rsidRDefault="00365626" w:rsidP="00365626">
      <w:pPr>
        <w:widowControl/>
        <w:numPr>
          <w:ilvl w:val="1"/>
          <w:numId w:val="1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鉴权逻辑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：不再盲目转发，连接建立时需校验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Token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34CAFE94" w14:textId="77777777" w:rsidR="00365626" w:rsidRPr="00365626" w:rsidRDefault="00365626" w:rsidP="00365626">
      <w:pPr>
        <w:widowControl/>
        <w:numPr>
          <w:ilvl w:val="1"/>
          <w:numId w:val="1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会话关联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：在内存中维护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UserRole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（普通用户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管理员）映射表。</w:t>
      </w:r>
    </w:p>
    <w:p w14:paraId="6A95535F" w14:textId="77777777" w:rsidR="00365626" w:rsidRPr="00365626" w:rsidRDefault="00365626" w:rsidP="00365626">
      <w:pPr>
        <w:widowControl/>
        <w:numPr>
          <w:ilvl w:val="1"/>
          <w:numId w:val="1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接口安全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：拦截非法请求。例如，普通用户发送管理员特有的配置指令时，信令服务直接拒绝转发。</w:t>
      </w:r>
    </w:p>
    <w:p w14:paraId="7DAC5B05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lastRenderedPageBreak/>
        <w:pict w14:anchorId="22EB3122">
          <v:rect id="_x0000_i1026" style="width:0;height:1.5pt" o:hralign="center" o:hrstd="t" o:hr="t" fillcolor="#a0a0a0" stroked="f"/>
        </w:pict>
      </w:r>
    </w:p>
    <w:p w14:paraId="582CC427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2.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权限控制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(Access Control)</w:t>
      </w:r>
    </w:p>
    <w:p w14:paraId="486DF764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2.1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普通用户权限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(User Role)</w:t>
      </w:r>
    </w:p>
    <w:p w14:paraId="3DB88E65" w14:textId="77777777" w:rsidR="00365626" w:rsidRPr="00365626" w:rsidRDefault="00365626" w:rsidP="00365626">
      <w:pPr>
        <w:widowControl/>
        <w:numPr>
          <w:ilvl w:val="0"/>
          <w:numId w:val="1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受限文件操作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：仅允许对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RPC_DATA_ROOT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下的个人目录或公共目录进行上传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下载。</w:t>
      </w:r>
    </w:p>
    <w:p w14:paraId="6C3B9513" w14:textId="77777777" w:rsidR="00365626" w:rsidRPr="00365626" w:rsidRDefault="00365626" w:rsidP="00365626">
      <w:pPr>
        <w:widowControl/>
        <w:numPr>
          <w:ilvl w:val="0"/>
          <w:numId w:val="1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受控进程列表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：前端从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获取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已授权进程清单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，而非手动输入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exePath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44D2F8AE" w14:textId="77777777" w:rsidR="00365626" w:rsidRPr="00365626" w:rsidRDefault="00365626" w:rsidP="00365626">
      <w:pPr>
        <w:widowControl/>
        <w:numPr>
          <w:ilvl w:val="0"/>
          <w:numId w:val="1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被动访问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：仅能观看授权内的视频流，无法通过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DataChannel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发送管理员级别的系统指令。</w:t>
      </w:r>
    </w:p>
    <w:p w14:paraId="6C9B11EF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2.2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管理员权限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(Admin Role)</w:t>
      </w:r>
    </w:p>
    <w:p w14:paraId="140BFF27" w14:textId="77777777" w:rsidR="00365626" w:rsidRPr="00365626" w:rsidRDefault="00365626" w:rsidP="00365626">
      <w:pPr>
        <w:widowControl/>
        <w:numPr>
          <w:ilvl w:val="0"/>
          <w:numId w:val="1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进程配置管理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(Manifest Management)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2B48426D" w14:textId="77777777" w:rsidR="00365626" w:rsidRPr="00365626" w:rsidRDefault="00365626" w:rsidP="00365626">
      <w:pPr>
        <w:widowControl/>
        <w:numPr>
          <w:ilvl w:val="1"/>
          <w:numId w:val="1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新增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configUpdate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信令，允许管理员修改远端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apps.json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配置文件。</w:t>
      </w:r>
    </w:p>
    <w:p w14:paraId="0E291F79" w14:textId="77777777" w:rsidR="00365626" w:rsidRPr="00365626" w:rsidRDefault="00365626" w:rsidP="00365626">
      <w:pPr>
        <w:widowControl/>
        <w:numPr>
          <w:ilvl w:val="1"/>
          <w:numId w:val="1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配置项包括：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displayName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（名称）、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iconPath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（图标路径）、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workDir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（工作目录）、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exePath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5AA9308F" w14:textId="77777777" w:rsidR="00365626" w:rsidRPr="00365626" w:rsidRDefault="00365626" w:rsidP="00365626">
      <w:pPr>
        <w:widowControl/>
        <w:numPr>
          <w:ilvl w:val="0"/>
          <w:numId w:val="1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可见性指派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27B8C25B" w14:textId="77777777" w:rsidR="00365626" w:rsidRPr="00365626" w:rsidRDefault="00365626" w:rsidP="00365626">
      <w:pPr>
        <w:widowControl/>
        <w:numPr>
          <w:ilvl w:val="1"/>
          <w:numId w:val="1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管理员可以配置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Role-to-App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的映射关系（如：用户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只能看到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记事本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，用户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B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能看到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“CAD”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“Office”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）。</w:t>
      </w:r>
    </w:p>
    <w:p w14:paraId="7604DFD1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33C8B108">
          <v:rect id="_x0000_i1027" style="width:0;height:1.5pt" o:hralign="center" o:hrstd="t" o:hr="t" fillcolor="#a0a0a0" stroked="f"/>
        </w:pict>
      </w:r>
    </w:p>
    <w:p w14:paraId="340B4F0F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lastRenderedPageBreak/>
        <w:t xml:space="preserve">3.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统计功能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(Auditing &amp; Analytics)</w:t>
      </w:r>
    </w:p>
    <w:p w14:paraId="30E4CF49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管理员需要感知系统的使用效能，需在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Windows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侧增加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审计日志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，并在前端增加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管理看板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54F0FF61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3.1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数据采集维度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(Metrics)</w:t>
      </w:r>
    </w:p>
    <w:p w14:paraId="3C82209A" w14:textId="77777777" w:rsidR="00365626" w:rsidRPr="00365626" w:rsidRDefault="00365626" w:rsidP="00365626">
      <w:pPr>
        <w:widowControl/>
        <w:numPr>
          <w:ilvl w:val="0"/>
          <w:numId w:val="17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时长统计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：记录从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request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stop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/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teardown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的时间差。</w:t>
      </w:r>
    </w:p>
    <w:p w14:paraId="67299127" w14:textId="77777777" w:rsidR="00365626" w:rsidRPr="00365626" w:rsidRDefault="00365626" w:rsidP="00365626">
      <w:pPr>
        <w:widowControl/>
        <w:numPr>
          <w:ilvl w:val="0"/>
          <w:numId w:val="17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频率统计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：记录各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exePath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被启动的次数。</w:t>
      </w:r>
    </w:p>
    <w:p w14:paraId="40B283DF" w14:textId="77777777" w:rsidR="00365626" w:rsidRPr="00365626" w:rsidRDefault="00365626" w:rsidP="00365626">
      <w:pPr>
        <w:widowControl/>
        <w:numPr>
          <w:ilvl w:val="0"/>
          <w:numId w:val="17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并发统计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：信令服务记录当前活跃的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WebRTC PeerConnection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数量。</w:t>
      </w:r>
    </w:p>
    <w:p w14:paraId="1B79E1C6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3.2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实现方案</w:t>
      </w:r>
    </w:p>
    <w:p w14:paraId="2DD721A7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数据落盘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Windows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在会话结束时，将统计数据（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SessionID, User, App, StartTime, EndTime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）写入本地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SQLite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数据库或发送给信令服务进行持久化。</w:t>
      </w:r>
    </w:p>
    <w:p w14:paraId="3132CA67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统计视图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：前端为管理员角色增加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admin_dashboard.html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，通过图表展示：</w:t>
      </w:r>
    </w:p>
    <w:p w14:paraId="048B96E1" w14:textId="77777777" w:rsidR="00365626" w:rsidRPr="00365626" w:rsidRDefault="00365626" w:rsidP="00365626">
      <w:pPr>
        <w:widowControl/>
        <w:numPr>
          <w:ilvl w:val="1"/>
          <w:numId w:val="1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进程热度排行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（柱状图）。</w:t>
      </w:r>
    </w:p>
    <w:p w14:paraId="7A27F7D2" w14:textId="77777777" w:rsidR="00365626" w:rsidRPr="00365626" w:rsidRDefault="00365626" w:rsidP="00365626">
      <w:pPr>
        <w:widowControl/>
        <w:numPr>
          <w:ilvl w:val="1"/>
          <w:numId w:val="1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并发用户趋势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（折线图）。</w:t>
      </w:r>
    </w:p>
    <w:p w14:paraId="6A5B3B6E" w14:textId="77777777" w:rsidR="00365626" w:rsidRPr="00365626" w:rsidRDefault="00365626" w:rsidP="00365626">
      <w:pPr>
        <w:widowControl/>
        <w:numPr>
          <w:ilvl w:val="1"/>
          <w:numId w:val="1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异常中断率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（基于宽限期触发次数）。</w:t>
      </w:r>
    </w:p>
    <w:p w14:paraId="4903ECD0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353C44EB">
          <v:rect id="_x0000_i1028" style="width:0;height:1.5pt" o:hralign="center" o:hrstd="t" o:hr="t" fillcolor="#a0a0a0" stroked="f"/>
        </w:pict>
      </w:r>
    </w:p>
    <w:p w14:paraId="36A0B916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4.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协议扩展建议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(Protocol Updates)</w:t>
      </w:r>
    </w:p>
    <w:p w14:paraId="4EE94C72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lastRenderedPageBreak/>
        <w:t>为了支撑上述功能，需要对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7.1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7.2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章节的协议进行补充：</w:t>
      </w:r>
    </w:p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808"/>
        <w:gridCol w:w="1935"/>
        <w:gridCol w:w="5559"/>
      </w:tblGrid>
      <w:tr w:rsidR="00365626" w:rsidRPr="00365626" w14:paraId="4F2D4A2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2687E1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协议类型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37B41B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消息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0542D5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E1A2BF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说明</w:t>
            </w:r>
          </w:p>
        </w:tc>
      </w:tr>
      <w:tr w:rsidR="00365626" w:rsidRPr="00365626" w14:paraId="0686FA06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82D965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信令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DAAAA5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D14334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前端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-&gt;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服务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0BCB66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携带凭证获取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Token</w:t>
            </w:r>
          </w:p>
        </w:tc>
      </w:tr>
      <w:tr w:rsidR="00365626" w:rsidRPr="00365626" w14:paraId="38D7E22E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3327639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信令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EE2B78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getAppList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066E5D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前端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-&gt; Agent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C4D97A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获取当前角色可见的进程列表（含图标、名称）</w:t>
            </w:r>
          </w:p>
        </w:tc>
      </w:tr>
      <w:tr w:rsidR="00365626" w:rsidRPr="00365626" w14:paraId="4DD2BFA9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D0CD5C7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DataChannel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720FAF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updateConfig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2D05EA1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管理员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-&gt; Agent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CB06D9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修改进程路径、工作空间等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meta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信息</w:t>
            </w:r>
          </w:p>
        </w:tc>
      </w:tr>
      <w:tr w:rsidR="00365626" w:rsidRPr="00365626" w14:paraId="48A3C5C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90F8C30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DataChannel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481E674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getStatistics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72C1E4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管理员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-&gt; Agent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8501D2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获取历史使用时长、频率等报表数据</w:t>
            </w:r>
          </w:p>
        </w:tc>
      </w:tr>
    </w:tbl>
    <w:p w14:paraId="4DE66F9A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642CAA02">
          <v:rect id="_x0000_i1029" style="width:0;height:1.5pt" o:hralign="center" o:hrstd="t" o:hr="t" fillcolor="#a0a0a0" stroked="f"/>
        </w:pict>
      </w:r>
    </w:p>
    <w:p w14:paraId="1C5455C4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5.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安全性提醒</w:t>
      </w:r>
    </w:p>
    <w:p w14:paraId="6A6B0C7A" w14:textId="77777777" w:rsidR="00365626" w:rsidRPr="00365626" w:rsidRDefault="00365626" w:rsidP="00365626">
      <w:pPr>
        <w:widowControl/>
        <w:numPr>
          <w:ilvl w:val="0"/>
          <w:numId w:val="19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路径注入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：管理员配置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workDir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时，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必须校验路径合法性，防止配置指向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C:\Windows\System32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等敏感位置。</w:t>
      </w:r>
    </w:p>
    <w:p w14:paraId="27CAA114" w14:textId="77777777" w:rsidR="00365626" w:rsidRPr="00365626" w:rsidRDefault="00365626" w:rsidP="00365626">
      <w:pPr>
        <w:widowControl/>
        <w:numPr>
          <w:ilvl w:val="0"/>
          <w:numId w:val="19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静态资源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：由于需要显示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进程图标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需支持将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.exe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的图标提取并转为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base64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随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getAppList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返回，或提供独立的图标下载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DataChannel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接口。</w:t>
      </w:r>
    </w:p>
    <w:p w14:paraId="2392404D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你是否需要我为你详细设计一下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管理员配置进程信息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的具体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JSON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协议格式？</w:t>
      </w:r>
    </w:p>
    <w:p w14:paraId="3CB9A11D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是另起一个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web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服务好，还是在现有信令服务上修改？现有信令服务是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qt+c++</w:t>
      </w:r>
    </w:p>
    <w:p w14:paraId="3866B8E4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这是一个架构设计中的经典权衡问题。针对你新增的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登录、权限、统计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需求，我建议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在现有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Qt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信令服务上进行功能扩展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，而不是另起一个独立的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服务。</w:t>
      </w:r>
    </w:p>
    <w:p w14:paraId="57CFD71F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lastRenderedPageBreak/>
        <w:t>以下是基于你提供的《软件功能说明书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V1.0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》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核心逻辑给出的架构分析：</w:t>
      </w:r>
    </w:p>
    <w:p w14:paraId="5B7CA75D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2083093D">
          <v:rect id="_x0000_i1030" style="width:0;height:1.5pt" o:hralign="center" o:hrstd="t" o:hr="t" fillcolor="#a0a0a0" stroked="f"/>
        </w:pict>
      </w:r>
    </w:p>
    <w:p w14:paraId="582D723A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1.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方案对比：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Qt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信令扩展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vs.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独立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Web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服务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4701"/>
        <w:gridCol w:w="5161"/>
      </w:tblGrid>
      <w:tr w:rsidR="00365626" w:rsidRPr="00365626" w14:paraId="7741F98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83F3EF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3201FF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方案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A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：在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Qt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信令服务上扩展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(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推荐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837C3D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方案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B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：新增独立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Web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服务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(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如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Node.js/Python)</w:t>
            </w:r>
          </w:p>
        </w:tc>
      </w:tr>
      <w:tr w:rsidR="00365626" w:rsidRPr="00365626" w14:paraId="7998377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0E1020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通信链路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8D6713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简单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。前端只需维持一个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WebSocket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连接，鉴权、信令转发、权限校验在同一链路完成。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B840BC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复杂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。前端需先请求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Web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服务获取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Token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，再带着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Token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去连接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Qt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信令。</w:t>
            </w:r>
          </w:p>
        </w:tc>
      </w:tr>
      <w:tr w:rsidR="00365626" w:rsidRPr="00365626" w14:paraId="112595BC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9417BC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状态同步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5F62EF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实时性高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。信令服务直接掌握所有在线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Client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状态，统计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“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并发情况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”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和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“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在线时长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”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是内存级操作。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634A49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存在滞后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。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Web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服务需要通过数据库或中间件（如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Redis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）与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Qt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服务同步谁在线、谁在运行进程。</w:t>
            </w:r>
          </w:p>
        </w:tc>
      </w:tr>
      <w:tr w:rsidR="00365626" w:rsidRPr="00365626" w14:paraId="5030F85F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EDFE26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部署成本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3BE220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低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。依然保持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“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前端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+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信令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+ Agent”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的三层架构，运维压力小。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5EDC2A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高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。需要额外维护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Web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服务环境、数据库连接池及两个服务间的通信协议。</w:t>
            </w:r>
          </w:p>
        </w:tc>
      </w:tr>
      <w:tr w:rsidR="00365626" w:rsidRPr="00365626" w14:paraId="528ECA57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B5286F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开发难度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DCEE96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中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。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Qt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有成熟的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SQL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模块（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QtSql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）和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JSON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处理能力，足以应对登录和简单统计。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B9B62E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</w:rPr>
              <w:t>低（初期）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。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Web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框架写登录很快，但后续与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 C++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底层通信的胶水代码会很繁琐。</w:t>
            </w:r>
          </w:p>
        </w:tc>
      </w:tr>
    </w:tbl>
    <w:p w14:paraId="4AF55E52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5E061BF6">
          <v:rect id="_x0000_i1031" style="width:0;height:1.5pt" o:hralign="center" o:hrstd="t" o:hr="t" fillcolor="#a0a0a0" stroked="f"/>
        </w:pict>
      </w:r>
    </w:p>
    <w:p w14:paraId="42304D26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2.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为什么扩展现有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Qt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服务更合理？</w:t>
      </w:r>
    </w:p>
    <w:p w14:paraId="520C9115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根据说明书，目前的信令服务定位是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简单中继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，这在引入权限控制后必须改变。</w:t>
      </w:r>
    </w:p>
    <w:p w14:paraId="4726AA25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权限校验需要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深度集成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”</w:t>
      </w:r>
    </w:p>
    <w:p w14:paraId="315A2D47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权限控制（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2.1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2.2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需求）不仅是登录时的过滤，更涉及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运行时的指令拦截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6B87BC7B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lastRenderedPageBreak/>
        <w:t>例子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：如果普通用户非法构造了一个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request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信令试图启动管理员才有的进程，只有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信令中继节点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服务）能第一时间根据当前的连接身份拦截该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JSON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包，而无需去询问外部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服务。</w:t>
      </w:r>
    </w:p>
    <w:p w14:paraId="5156A3A8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统计功能的天然优势</w:t>
      </w:r>
    </w:p>
    <w:p w14:paraId="03D1504E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管理员要求的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并发情况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进程使用时长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”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服务中非常容易实现：</w:t>
      </w:r>
    </w:p>
    <w:p w14:paraId="100285DF" w14:textId="77777777" w:rsidR="00365626" w:rsidRPr="00365626" w:rsidRDefault="00365626" w:rsidP="00365626">
      <w:pPr>
        <w:widowControl/>
        <w:numPr>
          <w:ilvl w:val="0"/>
          <w:numId w:val="21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并发统计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Qt WebSocket Server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QWebSocketServer::activeConnections().count()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即可获取。</w:t>
      </w:r>
    </w:p>
    <w:p w14:paraId="4BD68511" w14:textId="77777777" w:rsidR="00365626" w:rsidRPr="00365626" w:rsidRDefault="00365626" w:rsidP="00365626">
      <w:pPr>
        <w:widowControl/>
        <w:numPr>
          <w:ilvl w:val="0"/>
          <w:numId w:val="21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时长统计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：信令服务记录从收到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type: request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到连接断开或收到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type: stop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的时间戳差值。</w:t>
      </w:r>
    </w:p>
    <w:p w14:paraId="7FBBBAD5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2B6B8C0D">
          <v:rect id="_x0000_i1032" style="width:0;height:1.5pt" o:hralign="center" o:hrstd="t" o:hr="t" fillcolor="#a0a0a0" stroked="f"/>
        </w:pict>
      </w:r>
    </w:p>
    <w:p w14:paraId="5FFB7F87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3.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具体的改造建议</w:t>
      </w:r>
    </w:p>
    <w:p w14:paraId="4E584B83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你可以按照以下步骤对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signaling-server-qt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进行模块化改造：</w:t>
      </w:r>
    </w:p>
    <w:p w14:paraId="2C55C8E4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第一步：引入轻量级数据库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(SQLite)</w:t>
      </w:r>
    </w:p>
    <w:p w14:paraId="7208A6AC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工程中引入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QtSql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模块，使用单文件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SQLite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存储：</w:t>
      </w:r>
    </w:p>
    <w:p w14:paraId="50EEF823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用户表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username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password_hash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role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(Admin/User)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7AB24707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进程配置表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app_id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exe_path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display_name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icon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allowed_roles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（对应需求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2.2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）。</w:t>
      </w:r>
    </w:p>
    <w:p w14:paraId="245BE276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lastRenderedPageBreak/>
        <w:t>日志表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session_id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user_id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app_id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start_time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,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end_time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（对应需求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3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）。</w:t>
      </w:r>
    </w:p>
    <w:p w14:paraId="740B99B6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第二步：升级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WebSocket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握手</w:t>
      </w:r>
    </w:p>
    <w:p w14:paraId="7C14DAF1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前端在连接时通过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URL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参数或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Sec-WebSocket-Protocol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发送凭证：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ws://server:9090?user=admin&amp;pass=123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onNewConnection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时校验数据库，校验失败直接关闭连接。</w:t>
      </w:r>
    </w:p>
    <w:p w14:paraId="47204B42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第三步：信令过滤引擎</w:t>
      </w:r>
    </w:p>
    <w:p w14:paraId="3CF3F89F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修改原有的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盲转发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逻辑：</w:t>
      </w:r>
    </w:p>
    <w:p w14:paraId="7695B6D6" w14:textId="77777777" w:rsidR="00365626" w:rsidRPr="00365626" w:rsidRDefault="00365626" w:rsidP="00365626">
      <w:pPr>
        <w:widowControl/>
        <w:shd w:val="clear" w:color="auto" w:fill="F0F4F9"/>
        <w:spacing w:line="300" w:lineRule="atLeast"/>
        <w:jc w:val="left"/>
        <w:rPr>
          <w:rFonts w:ascii="Arial" w:eastAsia="Noto Sans SC" w:hAnsi="Arial" w:cs="Arial"/>
          <w:color w:val="444746"/>
          <w:kern w:val="0"/>
          <w:szCs w:val="21"/>
        </w:rPr>
      </w:pPr>
      <w:r w:rsidRPr="00365626">
        <w:rPr>
          <w:rFonts w:ascii="Arial" w:eastAsia="Noto Sans SC" w:hAnsi="Arial" w:cs="Arial"/>
          <w:color w:val="444746"/>
          <w:kern w:val="0"/>
          <w:szCs w:val="21"/>
        </w:rPr>
        <w:t>C++</w:t>
      </w:r>
    </w:p>
    <w:p w14:paraId="68943018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5F6368"/>
          <w:kern w:val="0"/>
          <w:sz w:val="24"/>
          <w:szCs w:val="24"/>
        </w:rPr>
        <w:t>// 伪代码逻辑</w:t>
      </w:r>
    </w:p>
    <w:p w14:paraId="1805E868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8430CE"/>
          <w:kern w:val="0"/>
          <w:sz w:val="24"/>
          <w:szCs w:val="24"/>
        </w:rPr>
        <w:t>void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</w:t>
      </w:r>
      <w:r w:rsidRPr="00365626">
        <w:rPr>
          <w:rFonts w:ascii="宋体" w:eastAsia="宋体" w:hAnsi="宋体" w:cs="宋体"/>
          <w:color w:val="996900"/>
          <w:kern w:val="0"/>
          <w:sz w:val="24"/>
          <w:szCs w:val="24"/>
        </w:rPr>
        <w:t>onMessageReceived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>(QString jsonStr) {</w:t>
      </w:r>
    </w:p>
    <w:p w14:paraId="35B18F89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</w:t>
      </w:r>
      <w:r w:rsidRPr="00365626">
        <w:rPr>
          <w:rFonts w:ascii="宋体" w:eastAsia="宋体" w:hAnsi="宋体" w:cs="宋体"/>
          <w:color w:val="8430CE"/>
          <w:kern w:val="0"/>
          <w:sz w:val="24"/>
          <w:szCs w:val="24"/>
        </w:rPr>
        <w:t>auto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doc = QJsonDocument::fromJson(jsonStr.toUtf8());</w:t>
      </w:r>
    </w:p>
    <w:p w14:paraId="77DC459F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QString type = doc[</w:t>
      </w:r>
      <w:r w:rsidRPr="00365626">
        <w:rPr>
          <w:rFonts w:ascii="宋体" w:eastAsia="宋体" w:hAnsi="宋体" w:cs="宋体"/>
          <w:color w:val="188038"/>
          <w:kern w:val="0"/>
          <w:sz w:val="24"/>
          <w:szCs w:val="24"/>
        </w:rPr>
        <w:t>"type"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>].toString();</w:t>
      </w:r>
    </w:p>
    <w:p w14:paraId="5867D035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</w:t>
      </w:r>
    </w:p>
    <w:p w14:paraId="21AB6D61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</w:t>
      </w:r>
      <w:r w:rsidRPr="00365626">
        <w:rPr>
          <w:rFonts w:ascii="宋体" w:eastAsia="宋体" w:hAnsi="宋体" w:cs="宋体"/>
          <w:color w:val="5F6368"/>
          <w:kern w:val="0"/>
          <w:sz w:val="24"/>
          <w:szCs w:val="24"/>
        </w:rPr>
        <w:t>// 如果是普通用户试图发送配置请求，则拦截</w:t>
      </w:r>
    </w:p>
    <w:p w14:paraId="488FD9D6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</w:t>
      </w:r>
      <w:r w:rsidRPr="00365626">
        <w:rPr>
          <w:rFonts w:ascii="宋体" w:eastAsia="宋体" w:hAnsi="宋体" w:cs="宋体"/>
          <w:color w:val="8430CE"/>
          <w:kern w:val="0"/>
          <w:sz w:val="24"/>
          <w:szCs w:val="24"/>
        </w:rPr>
        <w:t>if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(currentUser.role == </w:t>
      </w:r>
      <w:r w:rsidRPr="00365626">
        <w:rPr>
          <w:rFonts w:ascii="宋体" w:eastAsia="宋体" w:hAnsi="宋体" w:cs="宋体"/>
          <w:color w:val="188038"/>
          <w:kern w:val="0"/>
          <w:sz w:val="24"/>
          <w:szCs w:val="24"/>
        </w:rPr>
        <w:t>"User"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&amp;&amp; type == </w:t>
      </w:r>
      <w:r w:rsidRPr="00365626">
        <w:rPr>
          <w:rFonts w:ascii="宋体" w:eastAsia="宋体" w:hAnsi="宋体" w:cs="宋体"/>
          <w:color w:val="188038"/>
          <w:kern w:val="0"/>
          <w:sz w:val="24"/>
          <w:szCs w:val="24"/>
        </w:rPr>
        <w:t>"updateConfig"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>) {</w:t>
      </w:r>
    </w:p>
    <w:p w14:paraId="51A4B80A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    sendError(sourceId, </w:t>
      </w:r>
      <w:r w:rsidRPr="00365626">
        <w:rPr>
          <w:rFonts w:ascii="宋体" w:eastAsia="宋体" w:hAnsi="宋体" w:cs="宋体"/>
          <w:color w:val="188038"/>
          <w:kern w:val="0"/>
          <w:sz w:val="24"/>
          <w:szCs w:val="24"/>
        </w:rPr>
        <w:t>"Permission Denied"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>);</w:t>
      </w:r>
    </w:p>
    <w:p w14:paraId="3735348B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    </w:t>
      </w:r>
      <w:r w:rsidRPr="00365626">
        <w:rPr>
          <w:rFonts w:ascii="宋体" w:eastAsia="宋体" w:hAnsi="宋体" w:cs="宋体"/>
          <w:color w:val="8430CE"/>
          <w:kern w:val="0"/>
          <w:sz w:val="24"/>
          <w:szCs w:val="24"/>
        </w:rPr>
        <w:t>return</w:t>
      </w: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>;</w:t>
      </w:r>
    </w:p>
    <w:p w14:paraId="0F2D9B54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}</w:t>
      </w:r>
    </w:p>
    <w:p w14:paraId="63ACAF65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</w:t>
      </w:r>
    </w:p>
    <w:p w14:paraId="72D19346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</w:t>
      </w:r>
      <w:r w:rsidRPr="00365626">
        <w:rPr>
          <w:rFonts w:ascii="宋体" w:eastAsia="宋体" w:hAnsi="宋体" w:cs="宋体"/>
          <w:color w:val="5F6368"/>
          <w:kern w:val="0"/>
          <w:sz w:val="24"/>
          <w:szCs w:val="24"/>
        </w:rPr>
        <w:t>// 正常转发</w:t>
      </w:r>
    </w:p>
    <w:p w14:paraId="6D0BDF9C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 xml:space="preserve">    forwardMessage(doc);</w:t>
      </w:r>
    </w:p>
    <w:p w14:paraId="7B8E552F" w14:textId="77777777" w:rsidR="00365626" w:rsidRPr="00365626" w:rsidRDefault="00365626" w:rsidP="00365626">
      <w:pPr>
        <w:widowControl/>
        <w:numPr>
          <w:ilvl w:val="0"/>
          <w:numId w:val="22"/>
        </w:numPr>
        <w:shd w:val="clear" w:color="auto" w:fill="F0F4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  <w:r w:rsidRPr="00365626">
        <w:rPr>
          <w:rFonts w:ascii="宋体" w:eastAsia="宋体" w:hAnsi="宋体" w:cs="宋体"/>
          <w:color w:val="444746"/>
          <w:kern w:val="0"/>
          <w:sz w:val="24"/>
          <w:szCs w:val="24"/>
        </w:rPr>
        <w:t>}</w:t>
      </w:r>
    </w:p>
    <w:p w14:paraId="1E66F379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57E8A6D6">
          <v:rect id="_x0000_i1033" style="width:0;height:1.5pt" o:hralign="center" o:hrstd="t" o:hr="t" fillcolor="#a0a0a0" stroked="f"/>
        </w:pict>
      </w:r>
    </w:p>
    <w:p w14:paraId="6E97251F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4.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异常边界考虑</w:t>
      </w:r>
    </w:p>
    <w:p w14:paraId="377810FF" w14:textId="77777777" w:rsidR="00365626" w:rsidRPr="00365626" w:rsidRDefault="00365626" w:rsidP="00365626">
      <w:pPr>
        <w:widowControl/>
        <w:numPr>
          <w:ilvl w:val="0"/>
          <w:numId w:val="23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断线重连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：由于增加了登录状态，前端重连时必须重新带上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Token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服务需更新该用户的在线状态，避免统计时长时出现断层。</w:t>
      </w:r>
    </w:p>
    <w:p w14:paraId="1430CE7F" w14:textId="77777777" w:rsidR="00365626" w:rsidRPr="00365626" w:rsidRDefault="00365626" w:rsidP="00365626">
      <w:pPr>
        <w:widowControl/>
        <w:numPr>
          <w:ilvl w:val="0"/>
          <w:numId w:val="23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lastRenderedPageBreak/>
        <w:t>清理机制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：如果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Windows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异常退出，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服务必须捕获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remoteProcessExited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信号，强制闭合该次统计记录，防止时长统计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无限延长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2F6E9908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结论：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鉴于你的系统规模和现有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C++/Qt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技术栈，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在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Qt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信令服务中内置管理逻辑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是最直接、性能最好且维护成本最低的做法。</w:t>
      </w:r>
    </w:p>
    <w:p w14:paraId="40F198E7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需要添加三个功能</w:t>
      </w:r>
    </w:p>
    <w:p w14:paraId="0F83BD53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1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、登录界面</w:t>
      </w:r>
    </w:p>
    <w:p w14:paraId="4C02BFBD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2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、权限控制</w:t>
      </w:r>
    </w:p>
    <w:p w14:paraId="2082A468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2.1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、普通权限只能上传、下载文件和权限内显示进程图标、启动进程、观看视频流</w:t>
      </w:r>
    </w:p>
    <w:p w14:paraId="4EE9EF17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2.2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、管理员权限可以配置采集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(agent)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节点（名称，如果配置节点名称与实际上传采集名称不一定，拒绝其连接）；可以配置各个进程采集节点、工作路径、图标、名称等信息；可以配置普通权限用户可以看到的进程图标。</w:t>
      </w:r>
    </w:p>
    <w:p w14:paraId="7F861FDE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3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、统计功能，管理员权限可以统计各进程使用时长、频率、并发情况；通过各节点在线情况。</w:t>
      </w:r>
    </w:p>
    <w:p w14:paraId="578171AC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基于你提出的更详细的权限与管理需求，结合现有《软件功能说明书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V1.0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》的架构，在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Qt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信令服务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中直接集成这些功能依然是最高效的选择。</w:t>
      </w:r>
    </w:p>
    <w:p w14:paraId="1BF2AE3A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由于涉及到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采集节点（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Agent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）名称校验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权限分配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，这本质上是从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**“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透明中继模式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转向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中心化管控模式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”**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48129946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以下是针对新增需求的逻辑设计与协议调整建议：</w:t>
      </w:r>
    </w:p>
    <w:p w14:paraId="0C8EE0BC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135550F6">
          <v:rect id="_x0000_i1034" style="width:0;height:1.5pt" o:hralign="center" o:hrstd="t" o:hr="t" fillcolor="#a0a0a0" stroked="f"/>
        </w:pict>
      </w:r>
    </w:p>
    <w:p w14:paraId="605038A7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lastRenderedPageBreak/>
        <w:t xml:space="preserve">1.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登录与身份模型升级</w:t>
      </w:r>
    </w:p>
    <w:p w14:paraId="009A4CE4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为了支持权限控制，信令服务需要区分两类连接：</w:t>
      </w:r>
    </w:p>
    <w:p w14:paraId="3A8481B9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Operator (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用户端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)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：需要登录，根据角色（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Admin/User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）获得不同的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UI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权限。</w:t>
      </w:r>
    </w:p>
    <w:p w14:paraId="08716736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Agent (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采集端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)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：连接时需上报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节点名称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019128C3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登录鉴权流程</w:t>
      </w:r>
    </w:p>
    <w:p w14:paraId="38D55F69" w14:textId="77777777" w:rsidR="00365626" w:rsidRPr="00365626" w:rsidRDefault="00365626" w:rsidP="00365626">
      <w:pPr>
        <w:widowControl/>
        <w:numPr>
          <w:ilvl w:val="0"/>
          <w:numId w:val="2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前端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：新增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login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界面。</w:t>
      </w:r>
    </w:p>
    <w:p w14:paraId="6CBA1D2E" w14:textId="77777777" w:rsidR="00365626" w:rsidRPr="00365626" w:rsidRDefault="00365626" w:rsidP="00365626">
      <w:pPr>
        <w:widowControl/>
        <w:numPr>
          <w:ilvl w:val="0"/>
          <w:numId w:val="2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协议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：连接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WebSocket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时携带身份信息：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ws://host:9090?id=client_01&amp;role=user&amp;token=xxx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3AFE5171" w14:textId="77777777" w:rsidR="00365626" w:rsidRPr="00365626" w:rsidRDefault="00365626" w:rsidP="00365626">
      <w:pPr>
        <w:widowControl/>
        <w:numPr>
          <w:ilvl w:val="0"/>
          <w:numId w:val="2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校验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服务查询</w:t>
      </w:r>
    </w:p>
    <w:p w14:paraId="49872CE6" w14:textId="77777777" w:rsidR="00365626" w:rsidRPr="00365626" w:rsidRDefault="00365626" w:rsidP="00365626">
      <w:pPr>
        <w:widowControl/>
        <w:shd w:val="clear" w:color="auto" w:fill="FFFFFF"/>
        <w:spacing w:line="360" w:lineRule="atLeast"/>
        <w:jc w:val="left"/>
        <w:rPr>
          <w:rFonts w:ascii="Arial" w:eastAsia="Noto Sans SC" w:hAnsi="Arial" w:cs="Arial"/>
          <w:i/>
          <w:i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i/>
          <w:iCs/>
          <w:color w:val="1F1F1F"/>
          <w:kern w:val="0"/>
          <w:sz w:val="24"/>
          <w:szCs w:val="24"/>
        </w:rPr>
        <w:t>你已让系统停止这条回答</w:t>
      </w:r>
    </w:p>
    <w:p w14:paraId="61D24D04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需要添加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4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个功能</w:t>
      </w:r>
    </w:p>
    <w:p w14:paraId="5BE18E02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1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、登录界面</w:t>
      </w:r>
    </w:p>
    <w:p w14:paraId="7711D0B8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2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、权限控制</w:t>
      </w:r>
    </w:p>
    <w:p w14:paraId="01811590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2.1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、普通权限只能上传、下载文件和权限内显示进程图标、启动进程、观看视频流</w:t>
      </w:r>
    </w:p>
    <w:p w14:paraId="5024EC62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2.2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、管理员权限可以配置采集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(agent)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节点（名称，如果配置节点名称与实际上传采集名称不一定，拒绝其连接）；可以配置各个进程采集节点、工作路径、图标、名称等信息；可以配置普通权限用户可以看到的进程图标。</w:t>
      </w:r>
    </w:p>
    <w:p w14:paraId="338D58D9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lastRenderedPageBreak/>
        <w:t>3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、统计功能，管理员权限可以统计各进程使用时长、频率、并发情况；通过各节点在线情况。</w:t>
      </w:r>
    </w:p>
    <w:p w14:paraId="50965BB1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4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、最重要的功能：后期计划把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receiver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修改为服务形式，前端判断如果已经安装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receiver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服务，前端只负责与信令交互，视频流、渲染都是在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receiver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实现（为了减少延时。）</w:t>
      </w:r>
    </w:p>
    <w:p w14:paraId="33486D7E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针对你提出的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4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个核心功能，我们需要对原有的架构设计进行深度重构。现有的信令服务将从一个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透明中继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”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转变为系统的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中心管控节点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7C9D4C97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以下是详细的设计方案：</w:t>
      </w:r>
    </w:p>
    <w:p w14:paraId="39904A8C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4B0FB273">
          <v:rect id="_x0000_i1035" style="width:0;height:1.5pt" o:hralign="center" o:hrstd="t" o:hr="t" fillcolor="#a0a0a0" stroked="f"/>
        </w:pict>
      </w:r>
    </w:p>
    <w:p w14:paraId="6F88A2EA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1.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登录界面与身份模型</w:t>
      </w:r>
    </w:p>
    <w:p w14:paraId="67DEE4D7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为了支持权限控制，系统需要引入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用户身份（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User Identity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）和节点身份（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Node Identity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）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6CFDF36E" w14:textId="77777777" w:rsidR="00365626" w:rsidRPr="00365626" w:rsidRDefault="00365626" w:rsidP="00365626">
      <w:pPr>
        <w:widowControl/>
        <w:numPr>
          <w:ilvl w:val="0"/>
          <w:numId w:val="2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前端逻辑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：新增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login.html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。登录成功后，前端持有的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Token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需包含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Role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信息（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Admin/User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）。</w:t>
      </w:r>
    </w:p>
    <w:p w14:paraId="6570AF4E" w14:textId="77777777" w:rsidR="00365626" w:rsidRPr="00365626" w:rsidRDefault="00365626" w:rsidP="00365626">
      <w:pPr>
        <w:widowControl/>
        <w:numPr>
          <w:ilvl w:val="0"/>
          <w:numId w:val="2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信令服务（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Qt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）扩展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2F02365A" w14:textId="77777777" w:rsidR="00365626" w:rsidRPr="00365626" w:rsidRDefault="00365626" w:rsidP="00365626">
      <w:pPr>
        <w:widowControl/>
        <w:numPr>
          <w:ilvl w:val="1"/>
          <w:numId w:val="2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鉴权拦截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WebSocket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握手阶段校验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Token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02EBED92" w14:textId="77777777" w:rsidR="00365626" w:rsidRPr="00365626" w:rsidRDefault="00365626" w:rsidP="00365626">
      <w:pPr>
        <w:widowControl/>
        <w:numPr>
          <w:ilvl w:val="1"/>
          <w:numId w:val="2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Session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管理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：维护在线用户与其权限的映射表。</w:t>
      </w:r>
    </w:p>
    <w:p w14:paraId="3005A978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343DD1C0">
          <v:rect id="_x0000_i1036" style="width:0;height:1.5pt" o:hralign="center" o:hrstd="t" o:hr="t" fillcolor="#a0a0a0" stroked="f"/>
        </w:pict>
      </w:r>
    </w:p>
    <w:p w14:paraId="6443399C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2.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权限控制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(RBAC)</w:t>
      </w:r>
    </w:p>
    <w:p w14:paraId="0205FE6D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lastRenderedPageBreak/>
        <w:t xml:space="preserve">2.1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普通用户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(User)</w:t>
      </w:r>
    </w:p>
    <w:p w14:paraId="3AFE4C87" w14:textId="77777777" w:rsidR="00365626" w:rsidRPr="00365626" w:rsidRDefault="00365626" w:rsidP="00365626">
      <w:pPr>
        <w:widowControl/>
        <w:numPr>
          <w:ilvl w:val="0"/>
          <w:numId w:val="27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受控资源可见性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：前端通过信令向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请求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fileList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或进程列表时，信令服务会根据数据库中的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权限指派表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过滤返回内容。</w:t>
      </w:r>
    </w:p>
    <w:p w14:paraId="48CAA1F9" w14:textId="77777777" w:rsidR="00365626" w:rsidRPr="00365626" w:rsidRDefault="00365626" w:rsidP="00365626">
      <w:pPr>
        <w:widowControl/>
        <w:numPr>
          <w:ilvl w:val="0"/>
          <w:numId w:val="27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业务受限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：仅允许发起已授权进程的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request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指令，且支持完整的文件分片上传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下载。</w:t>
      </w:r>
    </w:p>
    <w:p w14:paraId="20B4B084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2.2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管理员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(Admin)</w:t>
      </w:r>
    </w:p>
    <w:p w14:paraId="4EE47060" w14:textId="77777777" w:rsidR="00365626" w:rsidRPr="00365626" w:rsidRDefault="00365626" w:rsidP="00365626">
      <w:pPr>
        <w:widowControl/>
        <w:numPr>
          <w:ilvl w:val="0"/>
          <w:numId w:val="2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Agent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节点校验（核心安全性）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2CB7E419" w14:textId="77777777" w:rsidR="00365626" w:rsidRPr="00365626" w:rsidRDefault="00365626" w:rsidP="00365626">
      <w:pPr>
        <w:widowControl/>
        <w:numPr>
          <w:ilvl w:val="1"/>
          <w:numId w:val="2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管理员预设节点清单（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NodeName, AuthKey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）。</w:t>
      </w:r>
    </w:p>
    <w:p w14:paraId="25B66907" w14:textId="77777777" w:rsidR="00365626" w:rsidRPr="00365626" w:rsidRDefault="00365626" w:rsidP="00365626">
      <w:pPr>
        <w:widowControl/>
        <w:numPr>
          <w:ilvl w:val="1"/>
          <w:numId w:val="2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当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Windows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连接时，如果其上报的名称与预设不符，信令服务立即执行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close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61E7F221" w14:textId="77777777" w:rsidR="00365626" w:rsidRPr="00365626" w:rsidRDefault="00365626" w:rsidP="00365626">
      <w:pPr>
        <w:widowControl/>
        <w:numPr>
          <w:ilvl w:val="0"/>
          <w:numId w:val="2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配置管理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(Manifest Editor)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1A40CBDC" w14:textId="77777777" w:rsidR="00365626" w:rsidRPr="00365626" w:rsidRDefault="00365626" w:rsidP="00365626">
      <w:pPr>
        <w:widowControl/>
        <w:numPr>
          <w:ilvl w:val="1"/>
          <w:numId w:val="2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管理员可通过前端远程修改各节点的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apps.json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42D971AA" w14:textId="77777777" w:rsidR="00365626" w:rsidRPr="00365626" w:rsidRDefault="00365626" w:rsidP="00365626">
      <w:pPr>
        <w:widowControl/>
        <w:numPr>
          <w:ilvl w:val="1"/>
          <w:numId w:val="2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配置项：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exePath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workDir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iconBase64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、以及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允许访问的用户列表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2AEA702F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42A482C6">
          <v:rect id="_x0000_i1037" style="width:0;height:1.5pt" o:hralign="center" o:hrstd="t" o:hr="t" fillcolor="#a0a0a0" stroked="f"/>
        </w:pict>
      </w:r>
    </w:p>
    <w:p w14:paraId="7EDE845A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3.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统计功能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(Auditing)</w:t>
      </w:r>
    </w:p>
    <w:p w14:paraId="39886343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信令服务是所有会话的调度者，是进行统计的最佳位置。</w:t>
      </w:r>
    </w:p>
    <w:p w14:paraId="4054D0D7" w14:textId="77777777" w:rsidR="00365626" w:rsidRPr="00365626" w:rsidRDefault="00365626" w:rsidP="00365626">
      <w:pPr>
        <w:widowControl/>
        <w:numPr>
          <w:ilvl w:val="0"/>
          <w:numId w:val="29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节点监控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：实时记录各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节点的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WebSocket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连接状态（在线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离线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宽限期）。</w:t>
      </w:r>
    </w:p>
    <w:p w14:paraId="10DC973C" w14:textId="77777777" w:rsidR="00365626" w:rsidRPr="00365626" w:rsidRDefault="00365626" w:rsidP="00365626">
      <w:pPr>
        <w:widowControl/>
        <w:numPr>
          <w:ilvl w:val="0"/>
          <w:numId w:val="29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lastRenderedPageBreak/>
        <w:t>进程统计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79A28514" w14:textId="77777777" w:rsidR="00365626" w:rsidRPr="00365626" w:rsidRDefault="00365626" w:rsidP="00365626">
      <w:pPr>
        <w:widowControl/>
        <w:numPr>
          <w:ilvl w:val="1"/>
          <w:numId w:val="29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频率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：记录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type: request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发起的次数。</w:t>
      </w:r>
    </w:p>
    <w:p w14:paraId="6AD83784" w14:textId="77777777" w:rsidR="00365626" w:rsidRPr="00365626" w:rsidRDefault="00365626" w:rsidP="00365626">
      <w:pPr>
        <w:widowControl/>
        <w:numPr>
          <w:ilvl w:val="1"/>
          <w:numId w:val="29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时长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：计算从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request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remoteProcessExited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或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stop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的时间差。</w:t>
      </w:r>
    </w:p>
    <w:p w14:paraId="03D6A87C" w14:textId="77777777" w:rsidR="00365626" w:rsidRPr="00365626" w:rsidRDefault="00365626" w:rsidP="00365626">
      <w:pPr>
        <w:widowControl/>
        <w:numPr>
          <w:ilvl w:val="1"/>
          <w:numId w:val="29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并发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：统计当前处于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active_desktop_session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状态的会话总数。</w:t>
      </w:r>
    </w:p>
    <w:p w14:paraId="5D0A5551" w14:textId="77777777" w:rsidR="00365626" w:rsidRPr="00365626" w:rsidRDefault="00365626" w:rsidP="00365626">
      <w:pPr>
        <w:widowControl/>
        <w:numPr>
          <w:ilvl w:val="0"/>
          <w:numId w:val="29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数据落地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：建议在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服务中使用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SQLite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记录这些事件，并为管理员提供统计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API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7077EE12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3C39BF78">
          <v:rect id="_x0000_i1038" style="width:0;height:1.5pt" o:hralign="center" o:hrstd="t" o:hr="t" fillcolor="#a0a0a0" stroked="f"/>
        </w:pict>
      </w:r>
    </w:p>
    <w:p w14:paraId="43F52D16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4.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架构重构：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Receiver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服务化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(Low Latency)</w:t>
      </w:r>
    </w:p>
    <w:p w14:paraId="2FCF8B45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这是你提到的最重要功能。目前的链路是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 xml:space="preserve">Agent -&gt;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浏览器解码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481EAD95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4.1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逻辑转变</w:t>
      </w:r>
    </w:p>
    <w:p w14:paraId="5BF60CF6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“Receiver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服务化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模式下，前端不再充当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WebRTC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Answerer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，而是充当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控制终端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095C1F6C" w14:textId="77777777" w:rsidR="00365626" w:rsidRPr="00365626" w:rsidRDefault="00365626" w:rsidP="00365626">
      <w:pPr>
        <w:widowControl/>
        <w:numPr>
          <w:ilvl w:val="0"/>
          <w:numId w:val="30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前端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：负责登录、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UI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展示、发起信令。</w:t>
      </w:r>
    </w:p>
    <w:p w14:paraId="2E2E34D9" w14:textId="77777777" w:rsidR="00365626" w:rsidRPr="00365626" w:rsidRDefault="00365626" w:rsidP="00365626">
      <w:pPr>
        <w:widowControl/>
        <w:numPr>
          <w:ilvl w:val="0"/>
          <w:numId w:val="30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Receiver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服务（本地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C++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）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：在用户本机后台运行。前端发现服务存在后，将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SDP Offer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转发给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Receiver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3DAE2EAA" w14:textId="77777777" w:rsidR="00365626" w:rsidRPr="00365626" w:rsidRDefault="00365626" w:rsidP="00365626">
      <w:pPr>
        <w:widowControl/>
        <w:numPr>
          <w:ilvl w:val="0"/>
          <w:numId w:val="30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渲染路径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：视频流直接在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Receiver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内部通过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D3D11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硬解并弹出窗口显示，绕过浏览器的解码和内存拷贝开销。</w:t>
      </w:r>
    </w:p>
    <w:p w14:paraId="5E4114AF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lastRenderedPageBreak/>
        <w:t xml:space="preserve">4.2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延时优化点</w:t>
      </w:r>
    </w:p>
    <w:p w14:paraId="01C3711E" w14:textId="77777777" w:rsidR="00365626" w:rsidRPr="00365626" w:rsidRDefault="00365626" w:rsidP="00365626">
      <w:pPr>
        <w:widowControl/>
        <w:numPr>
          <w:ilvl w:val="0"/>
          <w:numId w:val="31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零拷贝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Native Receiver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可以直接利用显存进行渲染，无需经过浏览器的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WebGL/Video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标签层。</w:t>
      </w:r>
    </w:p>
    <w:p w14:paraId="41D742D2" w14:textId="77777777" w:rsidR="00365626" w:rsidRPr="00365626" w:rsidRDefault="00365626" w:rsidP="00365626">
      <w:pPr>
        <w:widowControl/>
        <w:numPr>
          <w:ilvl w:val="0"/>
          <w:numId w:val="31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协议栈优化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：使用原生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C++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libdatachannel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处理大流量，避免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JavaScript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GC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对视频流稳定性的影响。</w:t>
      </w:r>
    </w:p>
    <w:p w14:paraId="7A2B5199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0E733AC2">
          <v:rect id="_x0000_i1039" style="width:0;height:1.5pt" o:hralign="center" o:hrstd="t" o:hr="t" fillcolor="#a0a0a0" stroked="f"/>
        </w:pict>
      </w:r>
    </w:p>
    <w:p w14:paraId="6AE64D38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5.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对外协议扩展建议</w:t>
      </w:r>
    </w:p>
    <w:p w14:paraId="202D5A40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为了支持上述功能，需在协议中增加以下字段：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881"/>
        <w:gridCol w:w="5775"/>
      </w:tblGrid>
      <w:tr w:rsidR="00365626" w:rsidRPr="00365626" w14:paraId="1D284DF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6EC1B4D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消息类型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E0087B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扩展字段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B2104D" w14:textId="77777777" w:rsidR="00365626" w:rsidRPr="00365626" w:rsidRDefault="00365626" w:rsidP="00365626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说明</w:t>
            </w:r>
          </w:p>
        </w:tc>
      </w:tr>
      <w:tr w:rsidR="00365626" w:rsidRPr="00365626" w14:paraId="0644E75E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43B71A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request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6D42706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clientId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, </w:t>
            </w: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token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EA156E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用于信令服务校验该用户是否有权启动该进程</w:t>
            </w:r>
          </w:p>
        </w:tc>
      </w:tr>
      <w:tr w:rsidR="00365626" w:rsidRPr="00365626" w14:paraId="20A0F90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C6CC2CA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nodeRegister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79775B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nodeName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, </w:t>
            </w: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nodeKey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E4ABD6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 xml:space="preserve">Agent 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启动时上报，用于管理员设置的匹配校验</w:t>
            </w:r>
          </w:p>
        </w:tc>
      </w:tr>
      <w:tr w:rsidR="00365626" w:rsidRPr="00365626" w14:paraId="152B0900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A7F2610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appConfig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AE41272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workDir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, </w:t>
            </w: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visibleTo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AA4890F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管理员配置进程的工作路径和可见用户组</w:t>
            </w:r>
          </w:p>
        </w:tc>
      </w:tr>
      <w:tr w:rsidR="00365626" w:rsidRPr="00365626" w14:paraId="4B6F67B7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0504EA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statReport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E9A5C86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duration</w:t>
            </w: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, </w:t>
            </w:r>
            <w:r w:rsidRPr="00365626">
              <w:rPr>
                <w:rFonts w:ascii="Courier New" w:eastAsia="宋体" w:hAnsi="Courier New" w:cs="Courier New"/>
                <w:color w:val="444746"/>
                <w:kern w:val="0"/>
                <w:szCs w:val="21"/>
                <w:shd w:val="clear" w:color="auto" w:fill="E9EEF6"/>
              </w:rPr>
              <w:t>concurrency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2DC6084" w14:textId="77777777" w:rsidR="00365626" w:rsidRPr="00365626" w:rsidRDefault="00365626" w:rsidP="00365626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365626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  <w:t>信令服务下发给管理员前端的统计报表数据</w:t>
            </w:r>
          </w:p>
        </w:tc>
      </w:tr>
    </w:tbl>
    <w:p w14:paraId="0BEAC76D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建议步骤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：</w:t>
      </w:r>
    </w:p>
    <w:p w14:paraId="48F1624F" w14:textId="77777777" w:rsidR="00365626" w:rsidRPr="00365626" w:rsidRDefault="00365626" w:rsidP="00365626">
      <w:pPr>
        <w:widowControl/>
        <w:numPr>
          <w:ilvl w:val="0"/>
          <w:numId w:val="32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先改造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信令服务，引入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SQLite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数据库实现登录和节点名称强校验。</w:t>
      </w:r>
    </w:p>
    <w:p w14:paraId="6F555600" w14:textId="77777777" w:rsidR="00365626" w:rsidRPr="00365626" w:rsidRDefault="00365626" w:rsidP="00365626">
      <w:pPr>
        <w:widowControl/>
        <w:numPr>
          <w:ilvl w:val="0"/>
          <w:numId w:val="32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在前端增加管理员配置界面。</w:t>
      </w:r>
    </w:p>
    <w:p w14:paraId="37D12E05" w14:textId="77777777" w:rsidR="00365626" w:rsidRPr="00365626" w:rsidRDefault="00365626" w:rsidP="00365626">
      <w:pPr>
        <w:widowControl/>
        <w:numPr>
          <w:ilvl w:val="0"/>
          <w:numId w:val="32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最后进行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Receiver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的服务化重构，实现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信令归前端，媒体归服务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的解耦模式。</w:t>
      </w:r>
    </w:p>
    <w:p w14:paraId="6EDF3E92" w14:textId="77777777" w:rsidR="00365626" w:rsidRPr="00365626" w:rsidRDefault="00365626" w:rsidP="00365626">
      <w:pPr>
        <w:widowControl/>
        <w:numPr>
          <w:ilvl w:val="0"/>
          <w:numId w:val="20"/>
        </w:numPr>
        <w:shd w:val="clear" w:color="auto" w:fill="FFFFFF"/>
        <w:tabs>
          <w:tab w:val="clear" w:pos="720"/>
        </w:tabs>
        <w:spacing w:line="360" w:lineRule="atLeast"/>
        <w:ind w:left="0" w:firstLine="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lastRenderedPageBreak/>
        <w:t>请把新增软件需要整理成可以直接发给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cousor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的提示词。</w:t>
      </w:r>
    </w:p>
    <w:p w14:paraId="05704F31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根据你提供的《软件功能说明书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V1.0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》以及新增的四个核心需求，我为你整理了一份可以直接发送给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Cursor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（或类似的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AI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编程助手）的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Prompt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。</w:t>
      </w:r>
    </w:p>
    <w:p w14:paraId="409AD0DC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这份提示词采用了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结构化设计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，涵盖了背景、具体任务、架构重构建议及协议修改指导，能够帮助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AI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准确理解你的意图。</w:t>
      </w:r>
    </w:p>
    <w:p w14:paraId="0E4B5B65" w14:textId="77777777" w:rsidR="00365626" w:rsidRPr="00365626" w:rsidRDefault="00365626" w:rsidP="00365626">
      <w:pPr>
        <w:widowControl/>
        <w:shd w:val="clear" w:color="auto" w:fill="FFFFFF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pict w14:anchorId="75A1E7FC">
          <v:rect id="_x0000_i1040" style="width:0;height:1.5pt" o:hralign="center" o:hrstd="t" o:hr="t" fillcolor="#a0a0a0" stroked="f"/>
        </w:pict>
      </w:r>
    </w:p>
    <w:p w14:paraId="7BFDF280" w14:textId="77777777" w:rsidR="00365626" w:rsidRPr="00365626" w:rsidRDefault="00365626" w:rsidP="00365626">
      <w:pPr>
        <w:widowControl/>
        <w:numPr>
          <w:ilvl w:val="0"/>
          <w:numId w:val="24"/>
        </w:numPr>
        <w:shd w:val="clear" w:color="auto" w:fill="FFFFFF"/>
        <w:tabs>
          <w:tab w:val="clear" w:pos="720"/>
        </w:tabs>
        <w:spacing w:before="420" w:after="120" w:line="420" w:lineRule="atLeast"/>
        <w:ind w:left="0" w:firstLine="0"/>
        <w:jc w:val="left"/>
        <w:outlineLvl w:val="1"/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</w:pPr>
      <w:r w:rsidRPr="00365626">
        <w:rPr>
          <w:rFonts w:ascii="Segoe UI Emoji" w:eastAsia="Noto Sans SC" w:hAnsi="Segoe UI Emoji" w:cs="Segoe UI Emoji"/>
          <w:b/>
          <w:bCs/>
          <w:color w:val="1F1F1F"/>
          <w:kern w:val="0"/>
          <w:sz w:val="30"/>
          <w:szCs w:val="30"/>
        </w:rPr>
        <w:t>💡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Cursor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>任务提示词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30"/>
          <w:szCs w:val="30"/>
        </w:rPr>
        <w:t xml:space="preserve"> (Prompt)</w:t>
      </w:r>
    </w:p>
    <w:p w14:paraId="584D1D46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Subject: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远程进程控制系统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remote_process_control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功能升级：登录、权限、统计与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Receiver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服务化重构</w:t>
      </w:r>
    </w:p>
    <w:p w14:paraId="2168DB2D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Context: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我正在开发一个基于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WebRTC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的远程进程控制系统。目前已有：</w:t>
      </w:r>
    </w:p>
    <w:p w14:paraId="4EAD1188" w14:textId="77777777" w:rsidR="00365626" w:rsidRPr="00365626" w:rsidRDefault="00365626" w:rsidP="00365626">
      <w:pPr>
        <w:widowControl/>
        <w:numPr>
          <w:ilvl w:val="0"/>
          <w:numId w:val="33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frontend/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原生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JS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编写的前端。</w:t>
      </w:r>
    </w:p>
    <w:p w14:paraId="6086737C" w14:textId="77777777" w:rsidR="00365626" w:rsidRPr="00365626" w:rsidRDefault="00365626" w:rsidP="00365626">
      <w:pPr>
        <w:widowControl/>
        <w:numPr>
          <w:ilvl w:val="0"/>
          <w:numId w:val="33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signaling-server-qt/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基于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Qt C++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WebSocket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信令中继。</w:t>
      </w:r>
    </w:p>
    <w:p w14:paraId="21093729" w14:textId="77777777" w:rsidR="00365626" w:rsidRPr="00365626" w:rsidRDefault="00365626" w:rsidP="00365626">
      <w:pPr>
        <w:widowControl/>
        <w:numPr>
          <w:ilvl w:val="0"/>
          <w:numId w:val="33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remote_desktop_agent/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基于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C++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libdatachannel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Windows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采集端。</w:t>
      </w:r>
    </w:p>
    <w:p w14:paraId="7995F4EF" w14:textId="77777777" w:rsidR="00365626" w:rsidRPr="00365626" w:rsidRDefault="00365626" w:rsidP="00365626">
      <w:pPr>
        <w:widowControl/>
        <w:numPr>
          <w:ilvl w:val="0"/>
          <w:numId w:val="33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remote_desktop_receiver/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现阶段为独立运行的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WebRTC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接收端。</w:t>
      </w:r>
    </w:p>
    <w:p w14:paraId="08E27B40" w14:textId="77777777" w:rsidR="00365626" w:rsidRPr="00365626" w:rsidRDefault="00365626" w:rsidP="00365626">
      <w:pPr>
        <w:widowControl/>
        <w:shd w:val="clear" w:color="auto" w:fill="FFFFFF"/>
        <w:spacing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Tasks:</w:t>
      </w:r>
    </w:p>
    <w:p w14:paraId="739EF4A1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1.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信令服务中心化与登录鉴权</w:t>
      </w:r>
    </w:p>
    <w:p w14:paraId="341BAF0A" w14:textId="77777777" w:rsidR="00365626" w:rsidRPr="00365626" w:rsidRDefault="00365626" w:rsidP="00365626">
      <w:pPr>
        <w:widowControl/>
        <w:numPr>
          <w:ilvl w:val="0"/>
          <w:numId w:val="3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重构信令服务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将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signaling-server-qt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透明中继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模式改为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“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中心管控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”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模式。</w:t>
      </w:r>
    </w:p>
    <w:p w14:paraId="2516D180" w14:textId="77777777" w:rsidR="00365626" w:rsidRPr="00365626" w:rsidRDefault="00365626" w:rsidP="00365626">
      <w:pPr>
        <w:widowControl/>
        <w:numPr>
          <w:ilvl w:val="0"/>
          <w:numId w:val="3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lastRenderedPageBreak/>
        <w:t>引入数据库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使用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QtSql (SQLite)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建立用户表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(User/Admin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角色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)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和节点表。</w:t>
      </w:r>
    </w:p>
    <w:p w14:paraId="776FDE2F" w14:textId="77777777" w:rsidR="00365626" w:rsidRPr="00365626" w:rsidRDefault="00365626" w:rsidP="00365626">
      <w:pPr>
        <w:widowControl/>
        <w:numPr>
          <w:ilvl w:val="0"/>
          <w:numId w:val="3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连接鉴权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WebSocket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握手阶段校验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Token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或身份信息，非法连接立即关闭。</w:t>
      </w:r>
    </w:p>
    <w:p w14:paraId="19ABA43E" w14:textId="77777777" w:rsidR="00365626" w:rsidRPr="00365626" w:rsidRDefault="00365626" w:rsidP="00365626">
      <w:pPr>
        <w:widowControl/>
        <w:numPr>
          <w:ilvl w:val="0"/>
          <w:numId w:val="34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前端集成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frontend/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下新增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login.html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及登录逻辑。</w:t>
      </w:r>
    </w:p>
    <w:p w14:paraId="68C8990A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2.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多维度权限控制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(RBAC)</w:t>
      </w:r>
    </w:p>
    <w:p w14:paraId="72A40F83" w14:textId="77777777" w:rsidR="00365626" w:rsidRPr="00365626" w:rsidRDefault="00365626" w:rsidP="00365626">
      <w:pPr>
        <w:widowControl/>
        <w:numPr>
          <w:ilvl w:val="0"/>
          <w:numId w:val="3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采集节点校验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管理员在数据库预设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节点名称，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连接时若上报名称不符，信令服务需拒绝连接。</w:t>
      </w:r>
    </w:p>
    <w:p w14:paraId="1AF41099" w14:textId="77777777" w:rsidR="00365626" w:rsidRPr="00365626" w:rsidRDefault="00365626" w:rsidP="00365626">
      <w:pPr>
        <w:widowControl/>
        <w:numPr>
          <w:ilvl w:val="0"/>
          <w:numId w:val="3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普通用户权限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仅允许查看授权内的进程图标、启动指定进程及文件传输。</w:t>
      </w:r>
    </w:p>
    <w:p w14:paraId="202D88BD" w14:textId="77777777" w:rsidR="00365626" w:rsidRPr="00365626" w:rsidRDefault="00365626" w:rsidP="00365626">
      <w:pPr>
        <w:widowControl/>
        <w:numPr>
          <w:ilvl w:val="0"/>
          <w:numId w:val="3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管理员权限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:</w:t>
      </w:r>
    </w:p>
    <w:p w14:paraId="0DE37542" w14:textId="77777777" w:rsidR="00365626" w:rsidRPr="00365626" w:rsidRDefault="00365626" w:rsidP="00365626">
      <w:pPr>
        <w:widowControl/>
        <w:numPr>
          <w:ilvl w:val="1"/>
          <w:numId w:val="3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配置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节点（名称、状态监控）。</w:t>
      </w:r>
    </w:p>
    <w:p w14:paraId="6A161A19" w14:textId="77777777" w:rsidR="00365626" w:rsidRPr="00365626" w:rsidRDefault="00365626" w:rsidP="00365626">
      <w:pPr>
        <w:widowControl/>
        <w:numPr>
          <w:ilvl w:val="1"/>
          <w:numId w:val="3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配置进程属性（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exePath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workDir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icon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、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displayName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）。</w:t>
      </w:r>
    </w:p>
    <w:p w14:paraId="6CF428F7" w14:textId="77777777" w:rsidR="00365626" w:rsidRPr="00365626" w:rsidRDefault="00365626" w:rsidP="00365626">
      <w:pPr>
        <w:widowControl/>
        <w:numPr>
          <w:ilvl w:val="1"/>
          <w:numId w:val="35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分配进程的可见性权限（哪些用户可以看到哪些图标）。</w:t>
      </w:r>
    </w:p>
    <w:p w14:paraId="6DD47D8B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3.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统计看板功能</w:t>
      </w:r>
    </w:p>
    <w:p w14:paraId="0BE13A68" w14:textId="77777777" w:rsidR="00365626" w:rsidRPr="00365626" w:rsidRDefault="00365626" w:rsidP="00365626">
      <w:pPr>
        <w:widowControl/>
        <w:numPr>
          <w:ilvl w:val="0"/>
          <w:numId w:val="3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数据采集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统计各进程的启动频率、单次使用时长（从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request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stop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或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remoteProcessExited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）。</w:t>
      </w:r>
    </w:p>
    <w:p w14:paraId="5A8A5377" w14:textId="77777777" w:rsidR="00365626" w:rsidRPr="00365626" w:rsidRDefault="00365626" w:rsidP="00365626">
      <w:pPr>
        <w:widowControl/>
        <w:numPr>
          <w:ilvl w:val="0"/>
          <w:numId w:val="3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lastRenderedPageBreak/>
        <w:t>并发监控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统计实时在线用户、在线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Agent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节点及当前活跃的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WebRTC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会话总数。</w:t>
      </w:r>
    </w:p>
    <w:p w14:paraId="07B0D21A" w14:textId="77777777" w:rsidR="00365626" w:rsidRPr="00365626" w:rsidRDefault="00365626" w:rsidP="00365626">
      <w:pPr>
        <w:widowControl/>
        <w:numPr>
          <w:ilvl w:val="0"/>
          <w:numId w:val="36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管理员看板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在前端新增统计页面，通过信令从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Qt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服务拉取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SQLite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中的统计数据。</w:t>
      </w:r>
    </w:p>
    <w:p w14:paraId="2578E911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4.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核心重构：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Receiver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服务化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 (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关键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)</w:t>
      </w:r>
    </w:p>
    <w:p w14:paraId="2A91FECE" w14:textId="77777777" w:rsidR="00365626" w:rsidRPr="00365626" w:rsidRDefault="00365626" w:rsidP="00365626">
      <w:pPr>
        <w:widowControl/>
        <w:numPr>
          <w:ilvl w:val="0"/>
          <w:numId w:val="37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解耦模式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修改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remote_desktop_receiver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使其作为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Windows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后台服务运行。</w:t>
      </w:r>
    </w:p>
    <w:p w14:paraId="3DE8DF35" w14:textId="77777777" w:rsidR="00365626" w:rsidRPr="00365626" w:rsidRDefault="00365626" w:rsidP="00365626">
      <w:pPr>
        <w:widowControl/>
        <w:numPr>
          <w:ilvl w:val="0"/>
          <w:numId w:val="37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协同逻辑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: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前端通过信令控制逻辑流。若检测到本地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Receiver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服务已启动，则将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SDP Offer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转发给本地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Receiver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进行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WebRTC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握手、解码与渲染（利用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D3D11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降低延时），前端仅保留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UI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控制层。</w:t>
      </w:r>
    </w:p>
    <w:p w14:paraId="29C7BAD7" w14:textId="77777777" w:rsidR="00365626" w:rsidRPr="00365626" w:rsidRDefault="00365626" w:rsidP="00365626">
      <w:pPr>
        <w:widowControl/>
        <w:numPr>
          <w:ilvl w:val="0"/>
          <w:numId w:val="18"/>
        </w:numPr>
        <w:shd w:val="clear" w:color="auto" w:fill="FFFFFF"/>
        <w:tabs>
          <w:tab w:val="clear" w:pos="720"/>
        </w:tabs>
        <w:spacing w:before="420" w:after="120" w:line="360" w:lineRule="atLeast"/>
        <w:ind w:left="0" w:firstLine="0"/>
        <w:jc w:val="left"/>
        <w:outlineLvl w:val="2"/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 xml:space="preserve">5. </w:t>
      </w:r>
      <w:r w:rsidRPr="00365626">
        <w:rPr>
          <w:rFonts w:ascii="Arial" w:eastAsia="Noto Sans SC" w:hAnsi="Arial" w:cs="Arial"/>
          <w:b/>
          <w:bCs/>
          <w:color w:val="1F1F1F"/>
          <w:kern w:val="0"/>
          <w:sz w:val="24"/>
          <w:szCs w:val="24"/>
        </w:rPr>
        <w:t>协议扩展</w:t>
      </w:r>
    </w:p>
    <w:p w14:paraId="6E5781A0" w14:textId="77777777" w:rsidR="00365626" w:rsidRPr="00365626" w:rsidRDefault="00365626" w:rsidP="00365626">
      <w:pPr>
        <w:widowControl/>
        <w:numPr>
          <w:ilvl w:val="0"/>
          <w:numId w:val="38"/>
        </w:numPr>
        <w:shd w:val="clear" w:color="auto" w:fill="FFFFFF"/>
        <w:spacing w:before="120" w:after="150"/>
        <w:jc w:val="left"/>
        <w:rPr>
          <w:rFonts w:ascii="Arial" w:eastAsia="Noto Sans SC" w:hAnsi="Arial" w:cs="Arial"/>
          <w:color w:val="1F1F1F"/>
          <w:kern w:val="0"/>
          <w:sz w:val="24"/>
          <w:szCs w:val="24"/>
        </w:rPr>
      </w:pP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请在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DataChannel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和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Courier New" w:eastAsia="宋体" w:hAnsi="Courier New" w:cs="Courier New"/>
          <w:color w:val="444746"/>
          <w:kern w:val="0"/>
          <w:szCs w:val="21"/>
          <w:shd w:val="clear" w:color="auto" w:fill="E9EEF6"/>
        </w:rPr>
        <w:t>Signaling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的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 xml:space="preserve"> JSON </w:t>
      </w:r>
      <w:r w:rsidRPr="00365626">
        <w:rPr>
          <w:rFonts w:ascii="Arial" w:eastAsia="Noto Sans SC" w:hAnsi="Arial" w:cs="Arial"/>
          <w:color w:val="1F1F1F"/>
          <w:kern w:val="0"/>
          <w:sz w:val="24"/>
          <w:szCs w:val="24"/>
        </w:rPr>
        <w:t>协议中补充身份标识、权限校验字段及节点注册相关字段。</w:t>
      </w:r>
    </w:p>
    <w:p w14:paraId="7C6D9150" w14:textId="77777777" w:rsidR="00F203F9" w:rsidRDefault="00F203F9">
      <w:pPr>
        <w:rPr>
          <w:rFonts w:hint="eastAsia"/>
        </w:rPr>
      </w:pPr>
    </w:p>
    <w:sectPr w:rsidR="00F203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62"/>
    <w:multiLevelType w:val="multilevel"/>
    <w:tmpl w:val="FC5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7519E"/>
    <w:multiLevelType w:val="multilevel"/>
    <w:tmpl w:val="B64640E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E3B304A"/>
    <w:multiLevelType w:val="multilevel"/>
    <w:tmpl w:val="ACD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3E0E8A"/>
    <w:multiLevelType w:val="multilevel"/>
    <w:tmpl w:val="CC2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D0983"/>
    <w:multiLevelType w:val="multilevel"/>
    <w:tmpl w:val="4FC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2D0891"/>
    <w:multiLevelType w:val="multilevel"/>
    <w:tmpl w:val="C772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14CAC"/>
    <w:multiLevelType w:val="multilevel"/>
    <w:tmpl w:val="478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5E044E"/>
    <w:multiLevelType w:val="multilevel"/>
    <w:tmpl w:val="A9D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717BBE"/>
    <w:multiLevelType w:val="multilevel"/>
    <w:tmpl w:val="03E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134B36"/>
    <w:multiLevelType w:val="multilevel"/>
    <w:tmpl w:val="3266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33964"/>
    <w:multiLevelType w:val="multilevel"/>
    <w:tmpl w:val="DAA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E540A1"/>
    <w:multiLevelType w:val="multilevel"/>
    <w:tmpl w:val="5D5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8738B5"/>
    <w:multiLevelType w:val="multilevel"/>
    <w:tmpl w:val="0409001D"/>
    <w:styleLink w:val="ZH-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eastAsia="宋体"/>
        <w:b/>
        <w:sz w:val="30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31FC3EE6"/>
    <w:multiLevelType w:val="multilevel"/>
    <w:tmpl w:val="676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2315A7"/>
    <w:multiLevelType w:val="multilevel"/>
    <w:tmpl w:val="0409001D"/>
    <w:styleLink w:val="ZH-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eastAsia="宋体"/>
        <w:b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A56887"/>
    <w:multiLevelType w:val="multilevel"/>
    <w:tmpl w:val="7C9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5E14D2"/>
    <w:multiLevelType w:val="multilevel"/>
    <w:tmpl w:val="03B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971DAC"/>
    <w:multiLevelType w:val="multilevel"/>
    <w:tmpl w:val="2F0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F32DA"/>
    <w:multiLevelType w:val="multilevel"/>
    <w:tmpl w:val="3550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D65FE6"/>
    <w:multiLevelType w:val="multilevel"/>
    <w:tmpl w:val="AC6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C11C63"/>
    <w:multiLevelType w:val="multilevel"/>
    <w:tmpl w:val="87D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715DB4"/>
    <w:multiLevelType w:val="multilevel"/>
    <w:tmpl w:val="2502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96ABD"/>
    <w:multiLevelType w:val="multilevel"/>
    <w:tmpl w:val="0409001D"/>
    <w:styleLink w:val="ZH-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eastAsia="宋体"/>
        <w:b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66C2F30"/>
    <w:multiLevelType w:val="multilevel"/>
    <w:tmpl w:val="0F62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113D58"/>
    <w:multiLevelType w:val="multilevel"/>
    <w:tmpl w:val="A7DC50C6"/>
    <w:styleLink w:val="10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auto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59387A88"/>
    <w:multiLevelType w:val="multilevel"/>
    <w:tmpl w:val="120E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D051B3"/>
    <w:multiLevelType w:val="multilevel"/>
    <w:tmpl w:val="1AB2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A64BB3"/>
    <w:multiLevelType w:val="multilevel"/>
    <w:tmpl w:val="A52E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9C1CB3"/>
    <w:multiLevelType w:val="multilevel"/>
    <w:tmpl w:val="82B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320632"/>
    <w:multiLevelType w:val="multilevel"/>
    <w:tmpl w:val="A7DC50C6"/>
    <w:numStyleLink w:val="10"/>
  </w:abstractNum>
  <w:abstractNum w:abstractNumId="30" w15:restartNumberingAfterBreak="0">
    <w:nsid w:val="6A9B1D2E"/>
    <w:multiLevelType w:val="multilevel"/>
    <w:tmpl w:val="ECBA6468"/>
    <w:styleLink w:val="ZH-1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000000" w:themeColor="text1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31" w15:restartNumberingAfterBreak="0">
    <w:nsid w:val="6AE10DA2"/>
    <w:multiLevelType w:val="multilevel"/>
    <w:tmpl w:val="80F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335A76"/>
    <w:multiLevelType w:val="multilevel"/>
    <w:tmpl w:val="4E6C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9969E8"/>
    <w:multiLevelType w:val="multilevel"/>
    <w:tmpl w:val="F0E886F4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000000" w:themeColor="text1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pStyle w:val="3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num w:numId="1" w16cid:durableId="1656952462">
    <w:abstractNumId w:val="24"/>
  </w:num>
  <w:num w:numId="2" w16cid:durableId="1186364271">
    <w:abstractNumId w:val="33"/>
  </w:num>
  <w:num w:numId="3" w16cid:durableId="1482504187">
    <w:abstractNumId w:val="33"/>
  </w:num>
  <w:num w:numId="4" w16cid:durableId="639043331">
    <w:abstractNumId w:val="33"/>
  </w:num>
  <w:num w:numId="5" w16cid:durableId="2028868370">
    <w:abstractNumId w:val="29"/>
  </w:num>
  <w:num w:numId="6" w16cid:durableId="1299266994">
    <w:abstractNumId w:val="33"/>
  </w:num>
  <w:num w:numId="7" w16cid:durableId="904804108">
    <w:abstractNumId w:val="30"/>
  </w:num>
  <w:num w:numId="8" w16cid:durableId="828793286">
    <w:abstractNumId w:val="12"/>
  </w:num>
  <w:num w:numId="9" w16cid:durableId="571698952">
    <w:abstractNumId w:val="22"/>
  </w:num>
  <w:num w:numId="10" w16cid:durableId="1415007880">
    <w:abstractNumId w:val="14"/>
  </w:num>
  <w:num w:numId="11" w16cid:durableId="540947220">
    <w:abstractNumId w:val="1"/>
  </w:num>
  <w:num w:numId="12" w16cid:durableId="1001851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83255116">
    <w:abstractNumId w:val="17"/>
  </w:num>
  <w:num w:numId="14" w16cid:durableId="383793308">
    <w:abstractNumId w:val="4"/>
  </w:num>
  <w:num w:numId="15" w16cid:durableId="210533721">
    <w:abstractNumId w:val="31"/>
  </w:num>
  <w:num w:numId="16" w16cid:durableId="1046566682">
    <w:abstractNumId w:val="7"/>
  </w:num>
  <w:num w:numId="17" w16cid:durableId="275868306">
    <w:abstractNumId w:val="18"/>
  </w:num>
  <w:num w:numId="18" w16cid:durableId="1219127834">
    <w:abstractNumId w:val="10"/>
  </w:num>
  <w:num w:numId="19" w16cid:durableId="1297375272">
    <w:abstractNumId w:val="5"/>
  </w:num>
  <w:num w:numId="20" w16cid:durableId="1928224195">
    <w:abstractNumId w:val="23"/>
  </w:num>
  <w:num w:numId="21" w16cid:durableId="1785880229">
    <w:abstractNumId w:val="19"/>
  </w:num>
  <w:num w:numId="22" w16cid:durableId="1032270821">
    <w:abstractNumId w:val="6"/>
  </w:num>
  <w:num w:numId="23" w16cid:durableId="1553809823">
    <w:abstractNumId w:val="3"/>
  </w:num>
  <w:num w:numId="24" w16cid:durableId="133329851">
    <w:abstractNumId w:val="20"/>
  </w:num>
  <w:num w:numId="25" w16cid:durableId="2036465904">
    <w:abstractNumId w:val="9"/>
  </w:num>
  <w:num w:numId="26" w16cid:durableId="1893494412">
    <w:abstractNumId w:val="11"/>
  </w:num>
  <w:num w:numId="27" w16cid:durableId="1338925599">
    <w:abstractNumId w:val="16"/>
  </w:num>
  <w:num w:numId="28" w16cid:durableId="1069614242">
    <w:abstractNumId w:val="2"/>
  </w:num>
  <w:num w:numId="29" w16cid:durableId="438373468">
    <w:abstractNumId w:val="25"/>
  </w:num>
  <w:num w:numId="30" w16cid:durableId="2020114311">
    <w:abstractNumId w:val="27"/>
  </w:num>
  <w:num w:numId="31" w16cid:durableId="536554075">
    <w:abstractNumId w:val="8"/>
  </w:num>
  <w:num w:numId="32" w16cid:durableId="299921093">
    <w:abstractNumId w:val="26"/>
  </w:num>
  <w:num w:numId="33" w16cid:durableId="875502270">
    <w:abstractNumId w:val="21"/>
  </w:num>
  <w:num w:numId="34" w16cid:durableId="355540903">
    <w:abstractNumId w:val="13"/>
  </w:num>
  <w:num w:numId="35" w16cid:durableId="1886722568">
    <w:abstractNumId w:val="32"/>
  </w:num>
  <w:num w:numId="36" w16cid:durableId="1940024190">
    <w:abstractNumId w:val="28"/>
  </w:num>
  <w:num w:numId="37" w16cid:durableId="2053143544">
    <w:abstractNumId w:val="0"/>
  </w:num>
  <w:num w:numId="38" w16cid:durableId="5693419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E0"/>
    <w:rsid w:val="00040373"/>
    <w:rsid w:val="00365626"/>
    <w:rsid w:val="00375108"/>
    <w:rsid w:val="00666D2F"/>
    <w:rsid w:val="006C6CE0"/>
    <w:rsid w:val="0074151E"/>
    <w:rsid w:val="009A6CC1"/>
    <w:rsid w:val="00E23629"/>
    <w:rsid w:val="00E4590A"/>
    <w:rsid w:val="00F2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9C1DDE-B771-4D75-8496-6B2FDD06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1"/>
    <w:qFormat/>
    <w:rsid w:val="00666D2F"/>
    <w:pPr>
      <w:keepNext/>
      <w:keepLines/>
      <w:numPr>
        <w:numId w:val="11"/>
      </w:numPr>
      <w:spacing w:before="480" w:after="80"/>
      <w:ind w:left="425" w:hanging="425"/>
      <w:outlineLvl w:val="0"/>
    </w:pPr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nhideWhenUsed/>
    <w:qFormat/>
    <w:rsid w:val="00666D2F"/>
    <w:pPr>
      <w:keepNext/>
      <w:keepLines/>
      <w:numPr>
        <w:ilvl w:val="1"/>
        <w:numId w:val="12"/>
      </w:numPr>
      <w:spacing w:before="160" w:after="80"/>
      <w:ind w:left="567" w:hanging="567"/>
      <w:outlineLvl w:val="1"/>
    </w:pPr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nhideWhenUsed/>
    <w:qFormat/>
    <w:rsid w:val="00666D2F"/>
    <w:pPr>
      <w:keepNext/>
      <w:keepLines/>
      <w:numPr>
        <w:ilvl w:val="2"/>
        <w:numId w:val="6"/>
      </w:numPr>
      <w:spacing w:before="160" w:after="80"/>
      <w:outlineLvl w:val="2"/>
    </w:pPr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C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C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C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C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C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C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样式1"/>
    <w:uiPriority w:val="99"/>
    <w:rsid w:val="00666D2F"/>
    <w:pPr>
      <w:numPr>
        <w:numId w:val="1"/>
      </w:numPr>
    </w:pPr>
  </w:style>
  <w:style w:type="character" w:customStyle="1" w:styleId="11">
    <w:name w:val="标题 1 字符"/>
    <w:basedOn w:val="a0"/>
    <w:link w:val="1"/>
    <w:rsid w:val="00666D2F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30">
    <w:name w:val="标题 3 字符"/>
    <w:basedOn w:val="a0"/>
    <w:link w:val="3"/>
    <w:rsid w:val="00666D2F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character" w:customStyle="1" w:styleId="20">
    <w:name w:val="标题 2 字符"/>
    <w:basedOn w:val="a0"/>
    <w:link w:val="2"/>
    <w:rsid w:val="00666D2F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numbering" w:customStyle="1" w:styleId="ZH-1">
    <w:name w:val="ZH-1"/>
    <w:uiPriority w:val="99"/>
    <w:rsid w:val="00666D2F"/>
    <w:pPr>
      <w:numPr>
        <w:numId w:val="7"/>
      </w:numPr>
    </w:pPr>
  </w:style>
  <w:style w:type="numbering" w:customStyle="1" w:styleId="ZH-3">
    <w:name w:val="ZH-3"/>
    <w:uiPriority w:val="99"/>
    <w:rsid w:val="00666D2F"/>
    <w:pPr>
      <w:numPr>
        <w:numId w:val="8"/>
      </w:numPr>
    </w:pPr>
  </w:style>
  <w:style w:type="numbering" w:customStyle="1" w:styleId="ZH-4">
    <w:name w:val="ZH-4"/>
    <w:uiPriority w:val="99"/>
    <w:rsid w:val="00666D2F"/>
    <w:pPr>
      <w:numPr>
        <w:numId w:val="9"/>
      </w:numPr>
    </w:pPr>
  </w:style>
  <w:style w:type="numbering" w:customStyle="1" w:styleId="ZH-5">
    <w:name w:val="ZH-5"/>
    <w:uiPriority w:val="99"/>
    <w:rsid w:val="00666D2F"/>
    <w:pPr>
      <w:numPr>
        <w:numId w:val="10"/>
      </w:numPr>
    </w:pPr>
  </w:style>
  <w:style w:type="character" w:customStyle="1" w:styleId="40">
    <w:name w:val="标题 4 字符"/>
    <w:basedOn w:val="a0"/>
    <w:link w:val="4"/>
    <w:uiPriority w:val="9"/>
    <w:semiHidden/>
    <w:rsid w:val="006C6C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C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6C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C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C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C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C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C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C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C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C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C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C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C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 王</dc:creator>
  <cp:keywords/>
  <dc:description/>
  <cp:lastModifiedBy>飞 王</cp:lastModifiedBy>
  <cp:revision>2</cp:revision>
  <dcterms:created xsi:type="dcterms:W3CDTF">2026-04-28T09:39:00Z</dcterms:created>
  <dcterms:modified xsi:type="dcterms:W3CDTF">2026-04-28T09:39:00Z</dcterms:modified>
</cp:coreProperties>
</file>