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BED36E" w14:textId="77777777" w:rsidR="00C45D9B" w:rsidRDefault="00C45D9B"/>
    <w:p w14:paraId="22C1F04A" w14:textId="77777777" w:rsidR="00C45D9B" w:rsidRDefault="00C45D9B"/>
    <w:p w14:paraId="052C0BBF" w14:textId="77777777" w:rsidR="00C45D9B" w:rsidRDefault="00C45D9B"/>
    <w:p w14:paraId="05CB4F18" w14:textId="77777777" w:rsidR="00C45D9B" w:rsidRDefault="00C45D9B"/>
    <w:p w14:paraId="63A601BD" w14:textId="77777777" w:rsidR="00C45D9B" w:rsidRDefault="00C45D9B"/>
    <w:p w14:paraId="729DAE70" w14:textId="77777777" w:rsidR="00C45D9B" w:rsidRDefault="00C45D9B"/>
    <w:p w14:paraId="2639E56B" w14:textId="77777777" w:rsidR="00C45D9B" w:rsidRDefault="00900F38">
      <w:pPr>
        <w:jc w:val="center"/>
      </w:pPr>
      <w:r>
        <w:rPr>
          <w:b/>
          <w:color w:val="1A56DB"/>
          <w:sz w:val="64"/>
        </w:rPr>
        <w:t>房地产估价管理系统</w:t>
      </w:r>
    </w:p>
    <w:p w14:paraId="1622EE8C" w14:textId="77777777" w:rsidR="00C45D9B" w:rsidRDefault="00900F38">
      <w:pPr>
        <w:jc w:val="center"/>
      </w:pPr>
      <w:r>
        <w:rPr>
          <w:color w:val="666666"/>
          <w:sz w:val="44"/>
        </w:rPr>
        <w:t>操</w:t>
      </w:r>
      <w:r>
        <w:rPr>
          <w:color w:val="666666"/>
          <w:sz w:val="44"/>
        </w:rPr>
        <w:t xml:space="preserve"> </w:t>
      </w:r>
      <w:r>
        <w:rPr>
          <w:color w:val="666666"/>
          <w:sz w:val="44"/>
        </w:rPr>
        <w:t>作</w:t>
      </w:r>
      <w:r>
        <w:rPr>
          <w:color w:val="666666"/>
          <w:sz w:val="44"/>
        </w:rPr>
        <w:t xml:space="preserve"> </w:t>
      </w:r>
      <w:r>
        <w:rPr>
          <w:color w:val="666666"/>
          <w:sz w:val="44"/>
        </w:rPr>
        <w:t>指</w:t>
      </w:r>
      <w:r>
        <w:rPr>
          <w:color w:val="666666"/>
          <w:sz w:val="44"/>
        </w:rPr>
        <w:t xml:space="preserve"> </w:t>
      </w:r>
      <w:r>
        <w:rPr>
          <w:color w:val="666666"/>
          <w:sz w:val="44"/>
        </w:rPr>
        <w:t>南</w:t>
      </w:r>
    </w:p>
    <w:p w14:paraId="55263EEF" w14:textId="77777777" w:rsidR="00C45D9B" w:rsidRDefault="00C45D9B"/>
    <w:p w14:paraId="37493B01" w14:textId="77777777" w:rsidR="00C45D9B" w:rsidRDefault="00C45D9B"/>
    <w:p w14:paraId="0F696996" w14:textId="77777777" w:rsidR="00C45D9B" w:rsidRDefault="00900F38">
      <w:pPr>
        <w:jc w:val="center"/>
      </w:pPr>
      <w:r>
        <w:rPr>
          <w:sz w:val="24"/>
        </w:rPr>
        <w:t>版本：</w:t>
      </w:r>
      <w:r>
        <w:rPr>
          <w:sz w:val="24"/>
        </w:rPr>
        <w:t>V1.0</w:t>
      </w:r>
    </w:p>
    <w:p w14:paraId="5A045943" w14:textId="77777777" w:rsidR="00C45D9B" w:rsidRDefault="00900F38">
      <w:pPr>
        <w:jc w:val="center"/>
      </w:pPr>
      <w:r>
        <w:rPr>
          <w:sz w:val="24"/>
        </w:rPr>
        <w:t>日期：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6</w:t>
      </w:r>
      <w:r>
        <w:rPr>
          <w:sz w:val="24"/>
        </w:rPr>
        <w:t>月</w:t>
      </w:r>
    </w:p>
    <w:p w14:paraId="73E13AE6" w14:textId="77777777" w:rsidR="00C45D9B" w:rsidRDefault="00900F38">
      <w:pPr>
        <w:jc w:val="center"/>
      </w:pPr>
      <w:r>
        <w:rPr>
          <w:sz w:val="24"/>
        </w:rPr>
        <w:t>默认账号：</w:t>
      </w:r>
      <w:r>
        <w:rPr>
          <w:sz w:val="24"/>
        </w:rPr>
        <w:t>admin / admin123</w:t>
      </w:r>
    </w:p>
    <w:p w14:paraId="229D8869" w14:textId="77777777" w:rsidR="00C45D9B" w:rsidRDefault="00900F38">
      <w:r>
        <w:br w:type="page"/>
      </w:r>
    </w:p>
    <w:p w14:paraId="1086EB8E" w14:textId="77777777" w:rsidR="00C45D9B" w:rsidRDefault="00900F38">
      <w:pPr>
        <w:pStyle w:val="1"/>
      </w:pPr>
      <w:r>
        <w:lastRenderedPageBreak/>
        <w:t xml:space="preserve">1. </w:t>
      </w:r>
      <w:r>
        <w:t>系统概述</w:t>
      </w:r>
    </w:p>
    <w:p w14:paraId="23075E09" w14:textId="77777777" w:rsidR="00C45D9B" w:rsidRDefault="00900F38">
      <w:r>
        <w:t>房地产估价管理系统是一套基于</w:t>
      </w:r>
      <w:r>
        <w:t xml:space="preserve"> Web </w:t>
      </w:r>
      <w:r>
        <w:t>的综合业务管理平台，覆盖房地产估价业务的完整流程：从客服接单、调度分配、现场勘查、估价评估、报告生成、审核盖章到最终结款归档。</w:t>
      </w:r>
    </w:p>
    <w:p w14:paraId="6CAF42A1" w14:textId="77777777" w:rsidR="00C45D9B" w:rsidRDefault="00900F38">
      <w:r>
        <w:t>系统采用</w:t>
      </w:r>
      <w:r>
        <w:t xml:space="preserve"> B/S </w:t>
      </w:r>
      <w:r>
        <w:t>架构，支持</w:t>
      </w:r>
      <w:r>
        <w:t xml:space="preserve"> PC </w:t>
      </w:r>
      <w:r>
        <w:t>端和移动端双端访问。</w:t>
      </w:r>
      <w:r>
        <w:t xml:space="preserve">PC </w:t>
      </w:r>
      <w:r>
        <w:t>端面向内部管理人员，提供完整的后台管理功能；移动端面向勘查员，方便在现场使用手机完成勘查录入和照片上传。</w:t>
      </w:r>
    </w:p>
    <w:p w14:paraId="1A9BFFA5" w14:textId="77777777" w:rsidR="00C45D9B" w:rsidRDefault="00900F38">
      <w:r>
        <w:t>本指南将按功能模块逐一介绍系统的操作方法，并配以实际界面截图辅助说明。</w:t>
      </w:r>
    </w:p>
    <w:p w14:paraId="6DAB18CF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本文档中的所有截图均来自实际运行系统，部分数据为测试数据。</w:t>
      </w:r>
    </w:p>
    <w:p w14:paraId="57E39C0F" w14:textId="77777777" w:rsidR="00C45D9B" w:rsidRDefault="00900F38">
      <w:r>
        <w:br w:type="page"/>
      </w:r>
    </w:p>
    <w:p w14:paraId="51E6C3CA" w14:textId="77777777" w:rsidR="00C45D9B" w:rsidRDefault="00900F38">
      <w:pPr>
        <w:pStyle w:val="1"/>
      </w:pPr>
      <w:r>
        <w:t xml:space="preserve">2. </w:t>
      </w:r>
      <w:r>
        <w:t>系统登录</w:t>
      </w:r>
    </w:p>
    <w:p w14:paraId="1CF1FC25" w14:textId="77777777" w:rsidR="00C45D9B" w:rsidRDefault="00900F38">
      <w:r>
        <w:t>打开浏览器，在地址栏输入系统</w:t>
      </w:r>
      <w:r>
        <w:t xml:space="preserve"> URL</w:t>
      </w:r>
      <w:r>
        <w:t>（如</w:t>
      </w:r>
      <w:r>
        <w:t xml:space="preserve"> http://121.40.244.102:8080</w:t>
      </w:r>
      <w:r>
        <w:t>），进入登录页面。</w:t>
      </w:r>
    </w:p>
    <w:p w14:paraId="0A62D02A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79DFC81E" wp14:editId="190D0FE0">
            <wp:extent cx="4572000" cy="2261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A1FE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2-1</w:t>
      </w:r>
      <w:r>
        <w:rPr>
          <w:i/>
          <w:color w:val="999999"/>
          <w:sz w:val="18"/>
        </w:rPr>
        <w:t>：系统登录页面</w:t>
      </w:r>
    </w:p>
    <w:p w14:paraId="10CB52BC" w14:textId="77777777" w:rsidR="00C45D9B" w:rsidRDefault="00C45D9B"/>
    <w:p w14:paraId="6331B862" w14:textId="77777777" w:rsidR="00C45D9B" w:rsidRDefault="00900F38">
      <w:r>
        <w:rPr>
          <w:b/>
        </w:rPr>
        <w:t>操作步骤：</w:t>
      </w:r>
    </w:p>
    <w:p w14:paraId="057B6963" w14:textId="77777777" w:rsidR="00C45D9B" w:rsidRDefault="00900F38">
      <w:pPr>
        <w:pStyle w:val="a0"/>
      </w:pPr>
      <w:r>
        <w:t xml:space="preserve">① </w:t>
      </w:r>
      <w:r>
        <w:t>在「用户名」输入框中输入您的账号</w:t>
      </w:r>
    </w:p>
    <w:p w14:paraId="6A86B003" w14:textId="77777777" w:rsidR="00C45D9B" w:rsidRDefault="00900F38">
      <w:pPr>
        <w:pStyle w:val="a0"/>
      </w:pPr>
      <w:r>
        <w:t xml:space="preserve">② </w:t>
      </w:r>
      <w:r>
        <w:t>在「密码」输入框中输入您的密码</w:t>
      </w:r>
    </w:p>
    <w:p w14:paraId="4C1B5402" w14:textId="77777777" w:rsidR="00C45D9B" w:rsidRDefault="00900F38">
      <w:pPr>
        <w:pStyle w:val="a0"/>
      </w:pPr>
      <w:r>
        <w:t xml:space="preserve">③ </w:t>
      </w:r>
      <w:r>
        <w:t>点击「登录」按钮进入系统</w:t>
      </w:r>
    </w:p>
    <w:p w14:paraId="4F72A04D" w14:textId="77777777" w:rsidR="00C45D9B" w:rsidRDefault="00900F38">
      <w:r>
        <w:t>登录成功后，页面会自动跳转到系统仪表盘。如果账号或密码错误，页面会提示</w:t>
      </w:r>
      <w:r>
        <w:t>"</w:t>
      </w:r>
      <w:r>
        <w:t>用户名或密码错误</w:t>
      </w:r>
      <w:r>
        <w:t>"</w:t>
      </w:r>
      <w:r>
        <w:t>，请核对后重新输入。</w:t>
      </w:r>
    </w:p>
    <w:p w14:paraId="7B7C8010" w14:textId="77777777" w:rsidR="00C45D9B" w:rsidRDefault="00900F38">
      <w:r>
        <w:t>登录页面底部会显示默认账号提示信息，首次使用请使用管理员账号登录。</w:t>
      </w:r>
    </w:p>
    <w:p w14:paraId="7249DAB3" w14:textId="77777777" w:rsidR="00C45D9B" w:rsidRDefault="00900F38">
      <w:r>
        <w:rPr>
          <w:b/>
          <w:sz w:val="20"/>
        </w:rPr>
        <w:t>💡</w:t>
      </w:r>
      <w:r>
        <w:rPr>
          <w:b/>
          <w:sz w:val="20"/>
        </w:rPr>
        <w:t xml:space="preserve"> </w:t>
      </w:r>
      <w:r>
        <w:rPr>
          <w:b/>
          <w:sz w:val="20"/>
        </w:rPr>
        <w:t>提示：</w:t>
      </w:r>
      <w:r>
        <w:rPr>
          <w:color w:val="666666"/>
          <w:sz w:val="20"/>
        </w:rPr>
        <w:t>默认管理员账号：</w:t>
      </w:r>
      <w:r>
        <w:rPr>
          <w:color w:val="666666"/>
          <w:sz w:val="20"/>
        </w:rPr>
        <w:t>admin</w:t>
      </w:r>
      <w:r>
        <w:rPr>
          <w:color w:val="666666"/>
          <w:sz w:val="20"/>
        </w:rPr>
        <w:t>，密码：</w:t>
      </w:r>
      <w:r>
        <w:rPr>
          <w:color w:val="666666"/>
          <w:sz w:val="20"/>
        </w:rPr>
        <w:t>admin123</w:t>
      </w:r>
      <w:r>
        <w:rPr>
          <w:color w:val="666666"/>
          <w:sz w:val="20"/>
        </w:rPr>
        <w:t>。登录后建议立即修改默认密码，并通过用户管理功能为其他同事创建独立账号。</w:t>
      </w:r>
    </w:p>
    <w:p w14:paraId="1657ECA8" w14:textId="77777777" w:rsidR="00C45D9B" w:rsidRDefault="00900F38">
      <w:r>
        <w:br w:type="page"/>
      </w:r>
    </w:p>
    <w:p w14:paraId="461EA499" w14:textId="77777777" w:rsidR="00C45D9B" w:rsidRDefault="00900F38">
      <w:pPr>
        <w:pStyle w:val="1"/>
      </w:pPr>
      <w:r>
        <w:t xml:space="preserve">3. </w:t>
      </w:r>
      <w:r>
        <w:t>系统主界面布局</w:t>
      </w:r>
    </w:p>
    <w:p w14:paraId="209D6AEF" w14:textId="77777777" w:rsidR="00C45D9B" w:rsidRDefault="00900F38">
      <w:r>
        <w:t>登录成功后进入系统主界面，页面采用经典的</w:t>
      </w:r>
      <w:r>
        <w:t>"</w:t>
      </w:r>
      <w:r>
        <w:t>侧边栏</w:t>
      </w:r>
      <w:r>
        <w:t xml:space="preserve"> + </w:t>
      </w:r>
      <w:r>
        <w:t>顶部栏</w:t>
      </w:r>
      <w:r>
        <w:t xml:space="preserve"> + </w:t>
      </w:r>
      <w:r>
        <w:t>内容区</w:t>
      </w:r>
      <w:r>
        <w:t>"</w:t>
      </w:r>
      <w:r>
        <w:t>三栏布局。</w:t>
      </w:r>
    </w:p>
    <w:p w14:paraId="521C1523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2526D5D3" wp14:editId="5DE5C423">
            <wp:extent cx="5029200" cy="24341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B00A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3-1</w:t>
      </w:r>
      <w:r>
        <w:rPr>
          <w:i/>
          <w:color w:val="999999"/>
          <w:sz w:val="18"/>
        </w:rPr>
        <w:t>：系统主界面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仪表盘</w:t>
      </w:r>
    </w:p>
    <w:p w14:paraId="7D653EAE" w14:textId="77777777" w:rsidR="00C45D9B" w:rsidRDefault="00C45D9B"/>
    <w:p w14:paraId="30228B41" w14:textId="77777777" w:rsidR="00C45D9B" w:rsidRDefault="00900F38">
      <w:r>
        <w:rPr>
          <w:b/>
          <w:sz w:val="26"/>
        </w:rPr>
        <w:t xml:space="preserve">3.1 </w:t>
      </w:r>
      <w:r>
        <w:rPr>
          <w:b/>
          <w:sz w:val="26"/>
        </w:rPr>
        <w:t>左侧边栏</w:t>
      </w:r>
    </w:p>
    <w:p w14:paraId="384501C6" w14:textId="77777777" w:rsidR="00C45D9B" w:rsidRDefault="00900F38">
      <w:r>
        <w:t>左侧为深色导航菜单栏，顶部</w:t>
      </w:r>
      <w:r>
        <w:t>显示系统名称「估值系统」。菜单结构如下：</w:t>
      </w:r>
    </w:p>
    <w:p w14:paraId="4A61D582" w14:textId="77777777" w:rsidR="00C45D9B" w:rsidRDefault="00900F38">
      <w:pPr>
        <w:pStyle w:val="a0"/>
      </w:pPr>
      <w:r>
        <w:t>仪表盘</w:t>
      </w:r>
      <w:r>
        <w:t xml:space="preserve"> — </w:t>
      </w:r>
      <w:r>
        <w:t>点击返回系统首页，查看数据概览</w:t>
      </w:r>
    </w:p>
    <w:p w14:paraId="2648A821" w14:textId="77777777" w:rsidR="00C45D9B" w:rsidRDefault="00900F38">
      <w:pPr>
        <w:pStyle w:val="a0"/>
      </w:pPr>
      <w:r>
        <w:t>个人业务</w:t>
      </w:r>
      <w:r>
        <w:t xml:space="preserve"> — </w:t>
      </w:r>
      <w:r>
        <w:t>展开后包含：接单列表、项目列表、外勘列表、报告列表、盖章列表</w:t>
      </w:r>
    </w:p>
    <w:p w14:paraId="4C66D3E7" w14:textId="77777777" w:rsidR="00C45D9B" w:rsidRDefault="00900F38">
      <w:pPr>
        <w:pStyle w:val="a0"/>
      </w:pPr>
      <w:r>
        <w:t>系统管理</w:t>
      </w:r>
      <w:r>
        <w:t xml:space="preserve"> — </w:t>
      </w:r>
      <w:r>
        <w:t>展开后包含：用户管理、角色管理、权限管理（仅管理员可见）</w:t>
      </w:r>
    </w:p>
    <w:p w14:paraId="1FDC1D8F" w14:textId="77777777" w:rsidR="00C45D9B" w:rsidRDefault="00900F38">
      <w:pPr>
        <w:pStyle w:val="a0"/>
      </w:pPr>
      <w:r>
        <w:t>文件管理</w:t>
      </w:r>
      <w:r>
        <w:t xml:space="preserve"> — </w:t>
      </w:r>
      <w:r>
        <w:t>统一文件上传管理页面</w:t>
      </w:r>
    </w:p>
    <w:p w14:paraId="5A66CC37" w14:textId="77777777" w:rsidR="00C45D9B" w:rsidRDefault="00900F38">
      <w:pPr>
        <w:pStyle w:val="a0"/>
      </w:pPr>
      <w:r>
        <w:t>通知中心</w:t>
      </w:r>
      <w:r>
        <w:t xml:space="preserve"> — </w:t>
      </w:r>
      <w:r>
        <w:t>查看系统通知消息</w:t>
      </w:r>
    </w:p>
    <w:p w14:paraId="34B54EF2" w14:textId="77777777" w:rsidR="00C45D9B" w:rsidRDefault="00900F38">
      <w:r>
        <w:t>点击菜单项即可跳转到对应功能页面。左侧边栏支持折叠，点击左上角的折叠按钮可收起菜单，扩大内容显示区域。</w:t>
      </w:r>
    </w:p>
    <w:p w14:paraId="2AA26226" w14:textId="77777777" w:rsidR="00C45D9B" w:rsidRDefault="00900F38">
      <w:r>
        <w:rPr>
          <w:b/>
          <w:sz w:val="26"/>
        </w:rPr>
        <w:t xml:space="preserve">3.2 </w:t>
      </w:r>
      <w:r>
        <w:rPr>
          <w:b/>
          <w:sz w:val="26"/>
        </w:rPr>
        <w:t>顶部导航栏</w:t>
      </w:r>
    </w:p>
    <w:p w14:paraId="329C032E" w14:textId="77777777" w:rsidR="00C45D9B" w:rsidRDefault="00900F38">
      <w:r>
        <w:t>顶部栏从左到右依次为：</w:t>
      </w:r>
    </w:p>
    <w:p w14:paraId="2632B81B" w14:textId="77777777" w:rsidR="00C45D9B" w:rsidRDefault="00900F38">
      <w:pPr>
        <w:pStyle w:val="a0"/>
      </w:pPr>
      <w:r>
        <w:t>菜单折叠按钮（</w:t>
      </w:r>
      <w:r>
        <w:t>☰</w:t>
      </w:r>
      <w:r>
        <w:t>）</w:t>
      </w:r>
      <w:r>
        <w:t xml:space="preserve">— </w:t>
      </w:r>
      <w:r>
        <w:t>点击可收起</w:t>
      </w:r>
      <w:r>
        <w:t>/</w:t>
      </w:r>
      <w:r>
        <w:t>展开左侧边栏</w:t>
      </w:r>
    </w:p>
    <w:p w14:paraId="02CDA6B9" w14:textId="77777777" w:rsidR="00C45D9B" w:rsidRDefault="00900F38">
      <w:pPr>
        <w:pStyle w:val="a0"/>
      </w:pPr>
      <w:r>
        <w:t>通知铃铛图标</w:t>
      </w:r>
      <w:r>
        <w:t xml:space="preserve"> </w:t>
      </w:r>
      <w:r>
        <w:t xml:space="preserve">— </w:t>
      </w:r>
      <w:r>
        <w:t>显示未读消息数量角标，点击快速跳转到通知中心</w:t>
      </w:r>
    </w:p>
    <w:p w14:paraId="2681C28D" w14:textId="77777777" w:rsidR="00C45D9B" w:rsidRDefault="00900F38">
      <w:pPr>
        <w:pStyle w:val="a0"/>
      </w:pPr>
      <w:r>
        <w:t>用户信息区域</w:t>
      </w:r>
      <w:r>
        <w:t xml:space="preserve"> — </w:t>
      </w:r>
      <w:r>
        <w:t>显示当前登录用户的昵称，点击可展开下拉菜单选择「退出登录」</w:t>
      </w:r>
    </w:p>
    <w:p w14:paraId="5B116FAB" w14:textId="77777777" w:rsidR="00C45D9B" w:rsidRDefault="00900F38">
      <w:r>
        <w:rPr>
          <w:b/>
          <w:sz w:val="26"/>
        </w:rPr>
        <w:t xml:space="preserve">3.3 </w:t>
      </w:r>
      <w:r>
        <w:rPr>
          <w:b/>
          <w:sz w:val="26"/>
        </w:rPr>
        <w:t>内容区域</w:t>
      </w:r>
    </w:p>
    <w:p w14:paraId="46F5D8CC" w14:textId="77777777" w:rsidR="00C45D9B" w:rsidRDefault="00900F38">
      <w:r>
        <w:t>页面中央的主体区域显示当前选中菜单对应的功能页面内容，所有业务操作均在此区域完成。</w:t>
      </w:r>
    </w:p>
    <w:p w14:paraId="608AF69B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不同角色的用户看到的菜单项不同。系统根据登录用户的角色权限自动过滤菜单，没有权限的菜单项将不会显示。例如：普通用户看不到「系统管理」菜单组。</w:t>
      </w:r>
    </w:p>
    <w:p w14:paraId="4E2372BF" w14:textId="77777777" w:rsidR="00C45D9B" w:rsidRDefault="00900F38">
      <w:r>
        <w:br w:type="page"/>
      </w:r>
    </w:p>
    <w:p w14:paraId="40F5EC71" w14:textId="77777777" w:rsidR="00C45D9B" w:rsidRDefault="00900F38">
      <w:pPr>
        <w:pStyle w:val="1"/>
      </w:pPr>
      <w:r>
        <w:t xml:space="preserve">4. </w:t>
      </w:r>
      <w:r>
        <w:t>仪表盘</w:t>
      </w:r>
    </w:p>
    <w:p w14:paraId="357C89D6" w14:textId="77777777" w:rsidR="00C45D9B" w:rsidRDefault="00900F38">
      <w:r>
        <w:t>仪表盘是登录后的默认首页，以统计卡片的形式展示系统核心数据，帮助管理人员快速了解系统运行概况。</w:t>
      </w:r>
    </w:p>
    <w:p w14:paraId="05C0A7F8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52A24D4D" wp14:editId="377C73F7">
            <wp:extent cx="4572000" cy="1505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84AC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4-1</w:t>
      </w:r>
      <w:r>
        <w:rPr>
          <w:i/>
          <w:color w:val="999999"/>
          <w:sz w:val="18"/>
        </w:rPr>
        <w:t>：仪表盘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统计卡片</w:t>
      </w:r>
    </w:p>
    <w:p w14:paraId="3B06A170" w14:textId="77777777" w:rsidR="00C45D9B" w:rsidRDefault="00C45D9B"/>
    <w:p w14:paraId="086C0F32" w14:textId="77777777" w:rsidR="00C45D9B" w:rsidRDefault="00900F38">
      <w:r>
        <w:rPr>
          <w:b/>
        </w:rPr>
        <w:t>仪表盘上方展示四张统计卡片：</w:t>
      </w:r>
    </w:p>
    <w:p w14:paraId="348FABE9" w14:textId="77777777" w:rsidR="00C45D9B" w:rsidRDefault="00900F38">
      <w:pPr>
        <w:pStyle w:val="a0"/>
      </w:pPr>
      <w:r>
        <w:t>用户总数：显示系统中已注册的用户数量（如图所示为</w:t>
      </w:r>
      <w:r>
        <w:t xml:space="preserve"> 6 </w:t>
      </w:r>
      <w:r>
        <w:t>人）</w:t>
      </w:r>
    </w:p>
    <w:p w14:paraId="06C2CCB6" w14:textId="77777777" w:rsidR="00C45D9B" w:rsidRDefault="00900F38">
      <w:pPr>
        <w:pStyle w:val="a0"/>
      </w:pPr>
      <w:r>
        <w:t>项目数：显示系统中所有估价项目的总数（如图所示为</w:t>
      </w:r>
      <w:r>
        <w:t xml:space="preserve"> 3 </w:t>
      </w:r>
      <w:r>
        <w:t>个）</w:t>
      </w:r>
    </w:p>
    <w:p w14:paraId="7A340508" w14:textId="77777777" w:rsidR="00C45D9B" w:rsidRDefault="00900F38">
      <w:pPr>
        <w:pStyle w:val="a0"/>
      </w:pPr>
      <w:r>
        <w:t>文件数量：显示系统中已上传的文件总数（如图所示为</w:t>
      </w:r>
      <w:r>
        <w:t xml:space="preserve"> 19 </w:t>
      </w:r>
      <w:r>
        <w:t>个）</w:t>
      </w:r>
    </w:p>
    <w:p w14:paraId="38B1F679" w14:textId="77777777" w:rsidR="00C45D9B" w:rsidRDefault="00900F38">
      <w:pPr>
        <w:pStyle w:val="a0"/>
      </w:pPr>
      <w:r>
        <w:t>未读通知：显示当前用户尚未阅读的通知数量（如图所示为</w:t>
      </w:r>
      <w:r>
        <w:t xml:space="preserve"> 1 </w:t>
      </w:r>
      <w:r>
        <w:t>条）</w:t>
      </w:r>
    </w:p>
    <w:p w14:paraId="1E494F75" w14:textId="77777777" w:rsidR="00C45D9B" w:rsidRDefault="00900F38">
      <w:r>
        <w:t>卡片下方显示</w:t>
      </w:r>
      <w:r>
        <w:t>"</w:t>
      </w:r>
      <w:r>
        <w:t>欢迎使用后台管理系统</w:t>
      </w:r>
      <w:r>
        <w:t>"</w:t>
      </w:r>
      <w:r>
        <w:t>的欢迎信息。右上角还会弹出</w:t>
      </w:r>
      <w:r>
        <w:t>"</w:t>
      </w:r>
      <w:r>
        <w:t>登录成功</w:t>
      </w:r>
      <w:r>
        <w:t>"</w:t>
      </w:r>
      <w:r>
        <w:t>的消息提示。</w:t>
      </w:r>
    </w:p>
    <w:p w14:paraId="7D7A0AA0" w14:textId="77777777" w:rsidR="00C45D9B" w:rsidRDefault="00900F38">
      <w:r>
        <w:rPr>
          <w:sz w:val="20"/>
        </w:rPr>
        <w:t>仪表盘数据为只读展示，不可编辑。点击左侧菜单可进入各功能模块进行具体业务操作。</w:t>
      </w:r>
    </w:p>
    <w:p w14:paraId="4DF69522" w14:textId="77777777" w:rsidR="00C45D9B" w:rsidRDefault="00900F38">
      <w:r>
        <w:br w:type="page"/>
      </w:r>
    </w:p>
    <w:p w14:paraId="07C420AE" w14:textId="77777777" w:rsidR="00C45D9B" w:rsidRDefault="00900F38">
      <w:pPr>
        <w:pStyle w:val="1"/>
      </w:pPr>
      <w:r>
        <w:t xml:space="preserve">5. </w:t>
      </w:r>
      <w:r>
        <w:t>个人业务</w:t>
      </w:r>
      <w:r>
        <w:t xml:space="preserve"> — </w:t>
      </w:r>
      <w:r>
        <w:t>接单列表</w:t>
      </w:r>
    </w:p>
    <w:p w14:paraId="0A267933" w14:textId="77777777" w:rsidR="00C45D9B" w:rsidRDefault="00900F38">
      <w:r>
        <w:t>接单列表是客服人员接收委托、登记项目的入口页面。所有客户委托的估价项目首先在此处录入系统。</w:t>
      </w:r>
    </w:p>
    <w:p w14:paraId="01043FAC" w14:textId="77777777" w:rsidR="00C45D9B" w:rsidRDefault="00900F38">
      <w:pPr>
        <w:pStyle w:val="21"/>
      </w:pPr>
      <w:r>
        <w:t xml:space="preserve">5.1 </w:t>
      </w:r>
      <w:r>
        <w:t>查看接单列表</w:t>
      </w:r>
    </w:p>
    <w:p w14:paraId="1B0B480F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3C79A146" wp14:editId="212CCC67">
            <wp:extent cx="5029200" cy="22799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1F20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5-1</w:t>
      </w:r>
      <w:r>
        <w:rPr>
          <w:i/>
          <w:color w:val="999999"/>
          <w:sz w:val="18"/>
        </w:rPr>
        <w:t>：接单列表页面</w:t>
      </w:r>
    </w:p>
    <w:p w14:paraId="702ECC07" w14:textId="77777777" w:rsidR="00C45D9B" w:rsidRDefault="00C45D9B"/>
    <w:p w14:paraId="4E560FFB" w14:textId="77777777" w:rsidR="00C45D9B" w:rsidRDefault="00900F38">
      <w:r>
        <w:t>页面进入后默认展示所有已登记的接单项目，每条记录显示以下关键信息：项目编号、项目名称、城市、行政区、片区、地址、登记人、登记日期。</w:t>
      </w:r>
    </w:p>
    <w:p w14:paraId="56AFF3E9" w14:textId="77777777" w:rsidR="00C45D9B" w:rsidRDefault="00900F38">
      <w:r>
        <w:t>列表上方提供搜索筛选区域，可根据项目编号、项目名称、城市、地址、状态等条件进行组合查询。输入筛选条件后点击「搜索」按钮即可过滤列表。</w:t>
      </w:r>
    </w:p>
    <w:p w14:paraId="372D28C8" w14:textId="77777777" w:rsidR="00C45D9B" w:rsidRDefault="00900F38">
      <w:pPr>
        <w:pStyle w:val="21"/>
      </w:pPr>
      <w:r>
        <w:t xml:space="preserve">5.2 </w:t>
      </w:r>
      <w:r>
        <w:t>新增接单项目</w:t>
      </w:r>
    </w:p>
    <w:p w14:paraId="5A825327" w14:textId="77777777" w:rsidR="00C45D9B" w:rsidRDefault="00900F38">
      <w:r>
        <w:t>点击列表上方的「新增」按钮（或页面中的新增入口），弹出新增项目表单。</w:t>
      </w:r>
    </w:p>
    <w:p w14:paraId="54BCD87B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4EAA5A51" wp14:editId="7857B987">
            <wp:extent cx="4572000" cy="22311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D44D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5-</w:t>
      </w:r>
      <w:r>
        <w:rPr>
          <w:i/>
          <w:color w:val="999999"/>
          <w:sz w:val="18"/>
        </w:rPr>
        <w:t>2</w:t>
      </w:r>
      <w:r>
        <w:rPr>
          <w:i/>
          <w:color w:val="999999"/>
          <w:sz w:val="18"/>
        </w:rPr>
        <w:t>：新增项目表单</w:t>
      </w:r>
    </w:p>
    <w:p w14:paraId="38E28436" w14:textId="77777777" w:rsidR="00C45D9B" w:rsidRDefault="00C45D9B"/>
    <w:p w14:paraId="64F6D75E" w14:textId="77777777" w:rsidR="00C45D9B" w:rsidRDefault="00900F38">
      <w:r>
        <w:rPr>
          <w:b/>
        </w:rPr>
        <w:t>在表单中填写以下信息：</w:t>
      </w:r>
    </w:p>
    <w:p w14:paraId="6CB1237D" w14:textId="77777777" w:rsidR="00C45D9B" w:rsidRDefault="00900F38">
      <w:pPr>
        <w:pStyle w:val="a0"/>
      </w:pPr>
      <w:r>
        <w:t>项目名称（必填）</w:t>
      </w:r>
      <w:r>
        <w:t xml:space="preserve">— </w:t>
      </w:r>
      <w:r>
        <w:t>输入估价项目的名称，如</w:t>
      </w:r>
      <w:r>
        <w:t>"</w:t>
      </w:r>
      <w:r>
        <w:t>北京市海淀区大柳树</w:t>
      </w:r>
      <w:r>
        <w:t>13</w:t>
      </w:r>
      <w:r>
        <w:t>号院</w:t>
      </w:r>
      <w:r>
        <w:t>"</w:t>
      </w:r>
    </w:p>
    <w:p w14:paraId="62AB534A" w14:textId="77777777" w:rsidR="00C45D9B" w:rsidRDefault="00900F38">
      <w:pPr>
        <w:pStyle w:val="a0"/>
      </w:pPr>
      <w:r>
        <w:t>城市</w:t>
      </w:r>
      <w:r>
        <w:t xml:space="preserve"> / </w:t>
      </w:r>
      <w:r>
        <w:t>行政区</w:t>
      </w:r>
      <w:r>
        <w:t xml:space="preserve"> / </w:t>
      </w:r>
      <w:r>
        <w:t>片区</w:t>
      </w:r>
      <w:r>
        <w:t xml:space="preserve"> — </w:t>
      </w:r>
      <w:r>
        <w:t>选择项目所在的城市区域，可通过下拉列表选择</w:t>
      </w:r>
    </w:p>
    <w:p w14:paraId="61A738D7" w14:textId="77777777" w:rsidR="00C45D9B" w:rsidRDefault="00900F38">
      <w:pPr>
        <w:pStyle w:val="a0"/>
      </w:pPr>
      <w:r>
        <w:t>地址</w:t>
      </w:r>
      <w:r>
        <w:t xml:space="preserve"> — </w:t>
      </w:r>
      <w:r>
        <w:t>输入项目的详细地址</w:t>
      </w:r>
    </w:p>
    <w:p w14:paraId="673C6CB7" w14:textId="77777777" w:rsidR="00C45D9B" w:rsidRDefault="00900F38">
      <w:pPr>
        <w:pStyle w:val="a0"/>
      </w:pPr>
      <w:r>
        <w:t>登记人</w:t>
      </w:r>
      <w:r>
        <w:t xml:space="preserve"> — </w:t>
      </w:r>
      <w:r>
        <w:t>系统自动取当前登录用户，无需手动填写</w:t>
      </w:r>
    </w:p>
    <w:p w14:paraId="142395CE" w14:textId="77777777" w:rsidR="00C45D9B" w:rsidRDefault="00900F38">
      <w:pPr>
        <w:pStyle w:val="a0"/>
      </w:pPr>
      <w:r>
        <w:t>委托方联系人</w:t>
      </w:r>
      <w:r>
        <w:t xml:space="preserve"> / </w:t>
      </w:r>
      <w:r>
        <w:t>委托方电话</w:t>
      </w:r>
      <w:r>
        <w:t xml:space="preserve"> — </w:t>
      </w:r>
      <w:r>
        <w:t>输入委托方的联系人姓名和联系电话</w:t>
      </w:r>
    </w:p>
    <w:p w14:paraId="3436B3D6" w14:textId="77777777" w:rsidR="00C45D9B" w:rsidRDefault="00900F38">
      <w:pPr>
        <w:pStyle w:val="a0"/>
      </w:pPr>
      <w:r>
        <w:t>估价目的</w:t>
      </w:r>
      <w:r>
        <w:t xml:space="preserve"> — </w:t>
      </w:r>
      <w:r>
        <w:t>输入估价的目标用途（如：抵押贷款、交易过户等）</w:t>
      </w:r>
    </w:p>
    <w:p w14:paraId="319DF4D5" w14:textId="77777777" w:rsidR="00C45D9B" w:rsidRDefault="00900F38">
      <w:pPr>
        <w:pStyle w:val="a0"/>
      </w:pPr>
      <w:r>
        <w:t>估价时点</w:t>
      </w:r>
      <w:r>
        <w:t xml:space="preserve"> — </w:t>
      </w:r>
      <w:r>
        <w:t>选择估价的基准日期</w:t>
      </w:r>
    </w:p>
    <w:p w14:paraId="13C64BED" w14:textId="77777777" w:rsidR="00C45D9B" w:rsidRDefault="00900F38">
      <w:pPr>
        <w:pStyle w:val="a0"/>
      </w:pPr>
      <w:r>
        <w:t>期望价格</w:t>
      </w:r>
      <w:r>
        <w:t xml:space="preserve"> — </w:t>
      </w:r>
      <w:r>
        <w:t>输入委托方期望的估价金额</w:t>
      </w:r>
    </w:p>
    <w:p w14:paraId="395B6D95" w14:textId="77777777" w:rsidR="00C45D9B" w:rsidRDefault="00900F38">
      <w:pPr>
        <w:pStyle w:val="a0"/>
      </w:pPr>
      <w:r>
        <w:t>状态</w:t>
      </w:r>
      <w:r>
        <w:t xml:space="preserve"> — </w:t>
      </w:r>
      <w:r>
        <w:t>选择项目当前状态（未评估</w:t>
      </w:r>
      <w:r>
        <w:t xml:space="preserve"> / </w:t>
      </w:r>
      <w:r>
        <w:t>已评估</w:t>
      </w:r>
      <w:r>
        <w:t xml:space="preserve"> / </w:t>
      </w:r>
      <w:r>
        <w:t>已出报告</w:t>
      </w:r>
      <w:r>
        <w:t xml:space="preserve"> / </w:t>
      </w:r>
      <w:r>
        <w:t>已结款）</w:t>
      </w:r>
    </w:p>
    <w:p w14:paraId="0387C699" w14:textId="77777777" w:rsidR="00C45D9B" w:rsidRDefault="00900F38">
      <w:pPr>
        <w:pStyle w:val="a0"/>
      </w:pPr>
      <w:r>
        <w:t>备注</w:t>
      </w:r>
      <w:r>
        <w:t xml:space="preserve"> — </w:t>
      </w:r>
      <w:r>
        <w:t>输入其他需要说明的信息</w:t>
      </w:r>
    </w:p>
    <w:p w14:paraId="0ADA8A6A" w14:textId="77777777" w:rsidR="00C45D9B" w:rsidRDefault="00900F38">
      <w:r>
        <w:rPr>
          <w:b/>
        </w:rPr>
        <w:t>所有必填项填写完毕后，点击「保存」按钮提交。系统保存成功后：</w:t>
      </w:r>
    </w:p>
    <w:p w14:paraId="7CFCCC23" w14:textId="77777777" w:rsidR="00C45D9B" w:rsidRDefault="00900F38">
      <w:pPr>
        <w:pStyle w:val="a0"/>
      </w:pPr>
      <w:r>
        <w:t>项目信息写入数据库，生成唯一的项目编号（格式：</w:t>
      </w:r>
      <w:r>
        <w:t>PRJ-</w:t>
      </w:r>
      <w:r>
        <w:t>时间戳）</w:t>
      </w:r>
    </w:p>
    <w:p w14:paraId="09304D6F" w14:textId="77777777" w:rsidR="00C45D9B" w:rsidRDefault="00900F38">
      <w:pPr>
        <w:pStyle w:val="a0"/>
      </w:pPr>
      <w:r>
        <w:t>系统自动在勘查表中创建一条关联的勘查记录，勘查编号自动生成</w:t>
      </w:r>
    </w:p>
    <w:p w14:paraId="1D175266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新增项目时必须填写项目名称，否则无法提交。勘查人字段从系统用户中筛选角色包含</w:t>
      </w:r>
      <w:r>
        <w:rPr>
          <w:sz w:val="20"/>
        </w:rPr>
        <w:t>"</w:t>
      </w:r>
      <w:r>
        <w:rPr>
          <w:sz w:val="20"/>
        </w:rPr>
        <w:t>勘查员</w:t>
      </w:r>
      <w:r>
        <w:rPr>
          <w:sz w:val="20"/>
        </w:rPr>
        <w:t>"</w:t>
      </w:r>
      <w:r>
        <w:rPr>
          <w:sz w:val="20"/>
        </w:rPr>
        <w:t>的用户。</w:t>
      </w:r>
    </w:p>
    <w:p w14:paraId="22C0D9F0" w14:textId="77777777" w:rsidR="00C45D9B" w:rsidRDefault="00900F38">
      <w:r>
        <w:br w:type="page"/>
      </w:r>
    </w:p>
    <w:p w14:paraId="5B759F95" w14:textId="77777777" w:rsidR="00C45D9B" w:rsidRDefault="00900F38">
      <w:pPr>
        <w:pStyle w:val="1"/>
      </w:pPr>
      <w:r>
        <w:t xml:space="preserve">6. </w:t>
      </w:r>
      <w:r>
        <w:t>个人业务</w:t>
      </w:r>
      <w:r>
        <w:t xml:space="preserve"> — </w:t>
      </w:r>
      <w:r>
        <w:t>项目列表</w:t>
      </w:r>
    </w:p>
    <w:p w14:paraId="4A77F756" w14:textId="77777777" w:rsidR="00C45D9B" w:rsidRDefault="00900F38">
      <w:r>
        <w:t>项目列表汇总展示所有估价项目，支持查询、筛选和查看详情。与接单列表共享数据，但面向更广泛的用户角色。</w:t>
      </w:r>
    </w:p>
    <w:p w14:paraId="775880C5" w14:textId="77777777" w:rsidR="00C45D9B" w:rsidRDefault="00900F38">
      <w:pPr>
        <w:pStyle w:val="21"/>
      </w:pPr>
      <w:r>
        <w:t>6.1</w:t>
      </w:r>
      <w:r>
        <w:t xml:space="preserve"> </w:t>
      </w:r>
      <w:r>
        <w:t>浏览与搜索项目</w:t>
      </w:r>
    </w:p>
    <w:p w14:paraId="1951004D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587563A8" wp14:editId="2A7D085D">
            <wp:extent cx="5029200" cy="21659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51D4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6-1</w:t>
      </w:r>
      <w:r>
        <w:rPr>
          <w:i/>
          <w:color w:val="999999"/>
          <w:sz w:val="18"/>
        </w:rPr>
        <w:t>：项目列表页面</w:t>
      </w:r>
    </w:p>
    <w:p w14:paraId="3CA11346" w14:textId="77777777" w:rsidR="00C45D9B" w:rsidRDefault="00C45D9B"/>
    <w:p w14:paraId="0A6D356E" w14:textId="77777777" w:rsidR="00C45D9B" w:rsidRDefault="00900F38">
      <w:r>
        <w:t>页面顶部为搜索筛选区域，可按项目编号、项目名称、城市、地址、状态等条件进行查询。点击「重置」按钮可清空所有筛选条件，恢复默认列表。</w:t>
      </w:r>
    </w:p>
    <w:p w14:paraId="1AA77E00" w14:textId="77777777" w:rsidR="00C45D9B" w:rsidRDefault="00900F38">
      <w:r>
        <w:t>列表每行展示一个项目的概要信息。右侧「操作」列提供「详情」按钮，点击可查看该项目的完整信息（详见第</w:t>
      </w:r>
      <w:r>
        <w:t>7</w:t>
      </w:r>
      <w:r>
        <w:t>章）。</w:t>
      </w:r>
    </w:p>
    <w:p w14:paraId="269992F4" w14:textId="77777777" w:rsidR="00C45D9B" w:rsidRDefault="00900F38">
      <w:r>
        <w:br w:type="page"/>
      </w:r>
    </w:p>
    <w:p w14:paraId="6CA76305" w14:textId="77777777" w:rsidR="00C45D9B" w:rsidRDefault="00900F38">
      <w:pPr>
        <w:pStyle w:val="1"/>
      </w:pPr>
      <w:r>
        <w:t xml:space="preserve">7. </w:t>
      </w:r>
      <w:r>
        <w:t>项目详情管理</w:t>
      </w:r>
    </w:p>
    <w:p w14:paraId="6C8EA27C" w14:textId="77777777" w:rsidR="00C45D9B" w:rsidRDefault="00900F38">
      <w:r>
        <w:t>在项目列表或接单列表中，点击任意项目行的「详情」按钮，页面右侧会滑出一个抽屉面板（</w:t>
      </w:r>
      <w:r>
        <w:t>Drawer</w:t>
      </w:r>
      <w:r>
        <w:t>），展示该项目的全部信息。</w:t>
      </w:r>
    </w:p>
    <w:p w14:paraId="36FC7000" w14:textId="77777777" w:rsidR="00C45D9B" w:rsidRDefault="00900F38">
      <w:r>
        <w:t>详情面板按功能板块划分，顶部包含五个标签页切换按钮：项目基本信息、抵押物、估价</w:t>
      </w:r>
      <w:r>
        <w:t>报告、勘查、权属信息。括号中的数字表示该板块已有的记录数量。</w:t>
      </w:r>
    </w:p>
    <w:p w14:paraId="0D617AB5" w14:textId="77777777" w:rsidR="00C45D9B" w:rsidRDefault="00900F38">
      <w:r>
        <w:t>标题栏右侧提供「编辑」按钮，点击可进入编辑模式，所有字段变为可编辑状态。</w:t>
      </w:r>
    </w:p>
    <w:p w14:paraId="6FAD28E6" w14:textId="77777777" w:rsidR="00C45D9B" w:rsidRDefault="00900F38">
      <w:pPr>
        <w:pStyle w:val="21"/>
      </w:pPr>
      <w:r>
        <w:t xml:space="preserve">7.1 </w:t>
      </w:r>
      <w:r>
        <w:t>项目基本信息</w:t>
      </w:r>
    </w:p>
    <w:p w14:paraId="6106F3C4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19B69395" wp14:editId="0C486CA9">
            <wp:extent cx="5029200" cy="24676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9BEA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7-1</w:t>
      </w:r>
      <w:r>
        <w:rPr>
          <w:i/>
          <w:color w:val="999999"/>
          <w:sz w:val="18"/>
        </w:rPr>
        <w:t>：项目详情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基本信息标签页</w:t>
      </w:r>
    </w:p>
    <w:p w14:paraId="5EE4478F" w14:textId="77777777" w:rsidR="00C45D9B" w:rsidRDefault="00C45D9B"/>
    <w:p w14:paraId="769A13D6" w14:textId="77777777" w:rsidR="00C45D9B" w:rsidRDefault="00900F38">
      <w:r>
        <w:t>基本信息标签页以描述列表（</w:t>
      </w:r>
      <w:r>
        <w:t>Descriptions</w:t>
      </w:r>
      <w:r>
        <w:t>）的形式展示项目的核心字段。每行显示两个字段，左右并排布局。</w:t>
      </w:r>
    </w:p>
    <w:p w14:paraId="0FF7DF3F" w14:textId="77777777" w:rsidR="00C45D9B" w:rsidRDefault="00900F38">
      <w:r>
        <w:t>主要展示的内容包括：项目名称、城市、行政区、片区、地址、登记人、登记日期、委托方联系人、委托方电话、估价目的、估价时点、期望价格、状态、备注等。</w:t>
      </w:r>
    </w:p>
    <w:p w14:paraId="333C39F2" w14:textId="77777777" w:rsidR="00C45D9B" w:rsidRDefault="00900F38">
      <w:r>
        <w:rPr>
          <w:b/>
        </w:rPr>
        <w:t>编辑操作：</w:t>
      </w:r>
    </w:p>
    <w:p w14:paraId="2887CC63" w14:textId="77777777" w:rsidR="00C45D9B" w:rsidRDefault="00900F38">
      <w:pPr>
        <w:pStyle w:val="a0"/>
      </w:pPr>
      <w:r>
        <w:t>点击标题栏的「编辑」按钮进入编辑模式</w:t>
      </w:r>
    </w:p>
    <w:p w14:paraId="7CB8B2C6" w14:textId="77777777" w:rsidR="00C45D9B" w:rsidRDefault="00900F38">
      <w:pPr>
        <w:pStyle w:val="a0"/>
      </w:pPr>
      <w:r>
        <w:t>文本字段变为输入框，日期字段变为日期选择器，状态等枚举字段变为下拉列表</w:t>
      </w:r>
    </w:p>
    <w:p w14:paraId="54AF5AB4" w14:textId="77777777" w:rsidR="00C45D9B" w:rsidRDefault="00900F38">
      <w:pPr>
        <w:pStyle w:val="a0"/>
      </w:pPr>
      <w:r>
        <w:t>修改完成后点击「保存」提交更改，系统自动刷新数据并退出编辑模式</w:t>
      </w:r>
    </w:p>
    <w:p w14:paraId="66378022" w14:textId="77777777" w:rsidR="00C45D9B" w:rsidRDefault="00900F38">
      <w:pPr>
        <w:pStyle w:val="a0"/>
      </w:pPr>
      <w:r>
        <w:t>如需放弃修改，点击「取消」按钮即可回到查看模式</w:t>
      </w:r>
    </w:p>
    <w:p w14:paraId="7A3B82E5" w14:textId="77777777" w:rsidR="00C45D9B" w:rsidRDefault="00900F38">
      <w:r>
        <w:br w:type="page"/>
      </w:r>
    </w:p>
    <w:p w14:paraId="581996A2" w14:textId="77777777" w:rsidR="00C45D9B" w:rsidRDefault="00900F38">
      <w:pPr>
        <w:pStyle w:val="21"/>
      </w:pPr>
      <w:r>
        <w:t xml:space="preserve">7.2 </w:t>
      </w:r>
      <w:r>
        <w:t>抵押物管理</w:t>
      </w:r>
    </w:p>
    <w:p w14:paraId="68B4A00A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517D4558" wp14:editId="4DDA126A">
            <wp:extent cx="5029200" cy="24676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7BA4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7-2</w:t>
      </w:r>
      <w:r>
        <w:rPr>
          <w:i/>
          <w:color w:val="999999"/>
          <w:sz w:val="18"/>
        </w:rPr>
        <w:t>：项目详情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抵押物标签页</w:t>
      </w:r>
    </w:p>
    <w:p w14:paraId="00D044E2" w14:textId="77777777" w:rsidR="00C45D9B" w:rsidRDefault="00C45D9B"/>
    <w:p w14:paraId="50EF40C8" w14:textId="77777777" w:rsidR="00C45D9B" w:rsidRDefault="00900F38">
      <w:r>
        <w:t>抵押物标签页管理项目关联的抵押物（不动产）信息。每个项目可以包含多个抵押物，以卡片形式分隔展示。</w:t>
      </w:r>
    </w:p>
    <w:p w14:paraId="059518B8" w14:textId="77777777" w:rsidR="00C45D9B" w:rsidRDefault="00900F38">
      <w:r>
        <w:t>每个抵押物卡片中显示的信息包括：抵押物编号、类型（住宅</w:t>
      </w:r>
      <w:r>
        <w:t>/</w:t>
      </w:r>
      <w:r>
        <w:t>商业</w:t>
      </w:r>
      <w:r>
        <w:t>/</w:t>
      </w:r>
      <w:r>
        <w:t>工业等）、名称、地址、建筑面积、土地面积、小区名称、楼栋、单元、门号、建成年代、建设用地、代征地、容</w:t>
      </w:r>
      <w:r>
        <w:t>积率、地上容积率、人防面积、地下容积率、绿地率、建筑密度、建筑高度、层数、户数、车位数、车位配比、竣工日期、产权年限、土地使用年限。</w:t>
      </w:r>
    </w:p>
    <w:p w14:paraId="43E2048A" w14:textId="77777777" w:rsidR="00C45D9B" w:rsidRDefault="00900F38">
      <w:r>
        <w:rPr>
          <w:b/>
        </w:rPr>
        <w:t>编辑模式下的操作：</w:t>
      </w:r>
    </w:p>
    <w:p w14:paraId="50D4F6BA" w14:textId="77777777" w:rsidR="00C45D9B" w:rsidRDefault="00900F38">
      <w:pPr>
        <w:pStyle w:val="a0"/>
      </w:pPr>
      <w:r>
        <w:t>添加抵押物：点击板块内的「添加」按钮，新增一个空白的抵押物卡片</w:t>
      </w:r>
    </w:p>
    <w:p w14:paraId="150A1A2F" w14:textId="77777777" w:rsidR="00C45D9B" w:rsidRDefault="00900F38">
      <w:pPr>
        <w:pStyle w:val="a0"/>
      </w:pPr>
      <w:r>
        <w:t>删除抵押物：点击卡片上的「删除」按钮，移除该抵押物</w:t>
      </w:r>
    </w:p>
    <w:p w14:paraId="3F9B4408" w14:textId="77777777" w:rsidR="00C45D9B" w:rsidRDefault="00900F38">
      <w:pPr>
        <w:pStyle w:val="a0"/>
      </w:pPr>
      <w:r>
        <w:t>修改信息：直接在卡片内的输入框中修改各字段值</w:t>
      </w:r>
    </w:p>
    <w:p w14:paraId="428DC145" w14:textId="77777777" w:rsidR="00C45D9B" w:rsidRDefault="00900F38">
      <w:pPr>
        <w:pStyle w:val="a0"/>
      </w:pPr>
      <w:r>
        <w:t>保存后，系统采用</w:t>
      </w:r>
      <w:r>
        <w:t>"</w:t>
      </w:r>
      <w:r>
        <w:t>删旧插新</w:t>
      </w:r>
      <w:r>
        <w:t>"</w:t>
      </w:r>
      <w:r>
        <w:t>策略更新数据库，保证数据一致性</w:t>
      </w:r>
    </w:p>
    <w:p w14:paraId="533C5027" w14:textId="77777777" w:rsidR="00C45D9B" w:rsidRDefault="00900F38">
      <w:r>
        <w:br w:type="page"/>
      </w:r>
    </w:p>
    <w:p w14:paraId="4BDBCB13" w14:textId="77777777" w:rsidR="00C45D9B" w:rsidRDefault="00900F38">
      <w:pPr>
        <w:pStyle w:val="21"/>
      </w:pPr>
      <w:r>
        <w:t xml:space="preserve">7.3 </w:t>
      </w:r>
      <w:r>
        <w:t>估价报告管理</w:t>
      </w:r>
    </w:p>
    <w:p w14:paraId="4A0A68C0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4201575B" wp14:editId="488118A6">
            <wp:extent cx="5029200" cy="24274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6738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7-3</w:t>
      </w:r>
      <w:r>
        <w:rPr>
          <w:i/>
          <w:color w:val="999999"/>
          <w:sz w:val="18"/>
        </w:rPr>
        <w:t>：项目详情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估价报告标签页</w:t>
      </w:r>
    </w:p>
    <w:p w14:paraId="0FC17E2D" w14:textId="77777777" w:rsidR="00C45D9B" w:rsidRDefault="00C45D9B"/>
    <w:p w14:paraId="0D124BFC" w14:textId="77777777" w:rsidR="00C45D9B" w:rsidRDefault="00900F38">
      <w:r>
        <w:t>估价报告标签页管理项目的估价报告。每个项目可以有多个估价报告，每个报告以独立卡片展示。</w:t>
      </w:r>
    </w:p>
    <w:p w14:paraId="11F9A88A" w14:textId="77777777" w:rsidR="00C45D9B" w:rsidRDefault="00900F38">
      <w:r>
        <w:t>报告卡片中展示的信息包括：报告编号、评估单价、开始时间、结束时间、评价结果、区域评价、周边交易、变现能力分析、平面布局、出让金扣减、装修成新率、设备成新率、报告</w:t>
      </w:r>
      <w:r>
        <w:t>URL</w:t>
      </w:r>
      <w:r>
        <w:t>、银行建议、地块等。</w:t>
      </w:r>
    </w:p>
    <w:p w14:paraId="31C36D22" w14:textId="77777777" w:rsidR="00C45D9B" w:rsidRDefault="00900F38">
      <w:r>
        <w:rPr>
          <w:b/>
        </w:rPr>
        <w:t>每个估价报告下还包含两个内嵌子列表：</w:t>
      </w:r>
    </w:p>
    <w:p w14:paraId="313E7144" w14:textId="77777777" w:rsidR="00C45D9B" w:rsidRDefault="00900F38">
      <w:pPr>
        <w:pStyle w:val="a0"/>
      </w:pPr>
      <w:r>
        <w:t>估价方法列表</w:t>
      </w:r>
      <w:r>
        <w:t xml:space="preserve"> — </w:t>
      </w:r>
      <w:r>
        <w:t>包含估价方法名称、权重、单价、估价师签字、描述等字段</w:t>
      </w:r>
    </w:p>
    <w:p w14:paraId="438C1538" w14:textId="77777777" w:rsidR="00C45D9B" w:rsidRDefault="00900F38">
      <w:pPr>
        <w:pStyle w:val="a0"/>
      </w:pPr>
      <w:r>
        <w:t>报告审核列表</w:t>
      </w:r>
      <w:r>
        <w:t xml:space="preserve"> — </w:t>
      </w:r>
      <w:r>
        <w:t>包含审核人、审核日期、审核意见、审核结果等字段</w:t>
      </w:r>
    </w:p>
    <w:p w14:paraId="7016E52D" w14:textId="77777777" w:rsidR="00C45D9B" w:rsidRDefault="00900F38">
      <w:r>
        <w:rPr>
          <w:b/>
        </w:rPr>
        <w:t>编辑模式下的操作：</w:t>
      </w:r>
    </w:p>
    <w:p w14:paraId="3962D567" w14:textId="77777777" w:rsidR="00C45D9B" w:rsidRDefault="00900F38">
      <w:pPr>
        <w:pStyle w:val="a0"/>
      </w:pPr>
      <w:r>
        <w:t>添加</w:t>
      </w:r>
      <w:r>
        <w:t>/</w:t>
      </w:r>
      <w:r>
        <w:t>删除估价报告卡片</w:t>
      </w:r>
    </w:p>
    <w:p w14:paraId="1FA1932E" w14:textId="77777777" w:rsidR="00C45D9B" w:rsidRDefault="00900F38">
      <w:pPr>
        <w:pStyle w:val="a0"/>
      </w:pPr>
      <w:r>
        <w:t>在报告卡片内逐行添加</w:t>
      </w:r>
      <w:r>
        <w:t>/</w:t>
      </w:r>
      <w:r>
        <w:t>删除估价方法</w:t>
      </w:r>
    </w:p>
    <w:p w14:paraId="14981F7C" w14:textId="77777777" w:rsidR="00C45D9B" w:rsidRDefault="00900F38">
      <w:pPr>
        <w:pStyle w:val="a0"/>
      </w:pPr>
      <w:r>
        <w:t>在报告卡片内逐行添加</w:t>
      </w:r>
      <w:r>
        <w:t>/</w:t>
      </w:r>
      <w:r>
        <w:t>删除审核记录</w:t>
      </w:r>
    </w:p>
    <w:p w14:paraId="2AFC8E5F" w14:textId="77777777" w:rsidR="00C45D9B" w:rsidRDefault="00900F38">
      <w:pPr>
        <w:pStyle w:val="a0"/>
      </w:pPr>
      <w:r>
        <w:t>所有修改统一保存，保证事务一致性</w:t>
      </w:r>
    </w:p>
    <w:p w14:paraId="35EEA070" w14:textId="77777777" w:rsidR="00C45D9B" w:rsidRDefault="00900F38">
      <w:r>
        <w:br w:type="page"/>
      </w:r>
    </w:p>
    <w:p w14:paraId="1E8DBEEF" w14:textId="77777777" w:rsidR="00C45D9B" w:rsidRDefault="00900F38">
      <w:pPr>
        <w:pStyle w:val="21"/>
      </w:pPr>
      <w:r>
        <w:t xml:space="preserve">7.4 </w:t>
      </w:r>
      <w:r>
        <w:t>勘查管理</w:t>
      </w:r>
    </w:p>
    <w:p w14:paraId="3EE28CEC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1B9B62F0" wp14:editId="332F415E">
            <wp:extent cx="5029200" cy="24140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191F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7-4</w:t>
      </w:r>
      <w:r>
        <w:rPr>
          <w:i/>
          <w:color w:val="999999"/>
          <w:sz w:val="18"/>
        </w:rPr>
        <w:t>：项目详情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勘查标签页</w:t>
      </w:r>
    </w:p>
    <w:p w14:paraId="39E17681" w14:textId="77777777" w:rsidR="00C45D9B" w:rsidRDefault="00C45D9B"/>
    <w:p w14:paraId="198C0E34" w14:textId="77777777" w:rsidR="00C45D9B" w:rsidRDefault="00900F38">
      <w:r>
        <w:t>勘查标签页管理现场勘查记录和勘查照片。展示内容包括：</w:t>
      </w:r>
    </w:p>
    <w:p w14:paraId="2D09A47A" w14:textId="77777777" w:rsidR="00C45D9B" w:rsidRDefault="00900F38">
      <w:pPr>
        <w:pStyle w:val="a0"/>
      </w:pPr>
      <w:r>
        <w:t>勘查编号</w:t>
      </w:r>
      <w:r>
        <w:t xml:space="preserve"> — </w:t>
      </w:r>
      <w:r>
        <w:t>系统自动生成的唯一编号（格式：</w:t>
      </w:r>
      <w:r>
        <w:t>SUR-</w:t>
      </w:r>
      <w:r>
        <w:t>时间戳）</w:t>
      </w:r>
    </w:p>
    <w:p w14:paraId="65F7B003" w14:textId="77777777" w:rsidR="00C45D9B" w:rsidRDefault="00900F38">
      <w:pPr>
        <w:pStyle w:val="a0"/>
      </w:pPr>
      <w:r>
        <w:t>勘查人</w:t>
      </w:r>
      <w:r>
        <w:t xml:space="preserve"> — </w:t>
      </w:r>
      <w:r>
        <w:t>负责现场勘查的人员姓名</w:t>
      </w:r>
    </w:p>
    <w:p w14:paraId="6A285F2B" w14:textId="77777777" w:rsidR="00C45D9B" w:rsidRDefault="00900F38">
      <w:pPr>
        <w:pStyle w:val="a0"/>
      </w:pPr>
      <w:r>
        <w:t>接待人</w:t>
      </w:r>
      <w:r>
        <w:t xml:space="preserve"> / </w:t>
      </w:r>
      <w:r>
        <w:t>电话</w:t>
      </w:r>
      <w:r>
        <w:t xml:space="preserve"> — </w:t>
      </w:r>
      <w:r>
        <w:t>现场接待人员的姓名和联系电话</w:t>
      </w:r>
    </w:p>
    <w:p w14:paraId="29D7ED08" w14:textId="77777777" w:rsidR="00C45D9B" w:rsidRDefault="00900F38">
      <w:pPr>
        <w:pStyle w:val="a0"/>
      </w:pPr>
      <w:r>
        <w:t>勘查日期</w:t>
      </w:r>
      <w:r>
        <w:t xml:space="preserve"> / </w:t>
      </w:r>
      <w:r>
        <w:t>开始时间</w:t>
      </w:r>
      <w:r>
        <w:t xml:space="preserve"> / </w:t>
      </w:r>
      <w:r>
        <w:t>结束时间</w:t>
      </w:r>
      <w:r>
        <w:t xml:space="preserve"> — </w:t>
      </w:r>
      <w:r>
        <w:t>勘查的时间信息</w:t>
      </w:r>
    </w:p>
    <w:p w14:paraId="5BAD21C6" w14:textId="77777777" w:rsidR="00C45D9B" w:rsidRDefault="00900F38">
      <w:pPr>
        <w:pStyle w:val="a0"/>
      </w:pPr>
      <w:r>
        <w:t>是否验看房产证</w:t>
      </w:r>
      <w:r>
        <w:t xml:space="preserve"> — </w:t>
      </w:r>
      <w:r>
        <w:t>开关控件，标记是否已核验房产证原件</w:t>
      </w:r>
    </w:p>
    <w:p w14:paraId="1BF588EA" w14:textId="77777777" w:rsidR="00C45D9B" w:rsidRDefault="00900F38">
      <w:pPr>
        <w:pStyle w:val="a0"/>
      </w:pPr>
      <w:r>
        <w:t>权属争议</w:t>
      </w:r>
      <w:r>
        <w:t xml:space="preserve"> — </w:t>
      </w:r>
      <w:r>
        <w:t>是否存在权</w:t>
      </w:r>
      <w:r>
        <w:t>属方面的争议</w:t>
      </w:r>
    </w:p>
    <w:p w14:paraId="359246A2" w14:textId="77777777" w:rsidR="00C45D9B" w:rsidRDefault="00900F38">
      <w:pPr>
        <w:pStyle w:val="a0"/>
      </w:pPr>
      <w:r>
        <w:t>备注</w:t>
      </w:r>
      <w:r>
        <w:t xml:space="preserve"> — </w:t>
      </w:r>
      <w:r>
        <w:t>勘查备注信息</w:t>
      </w:r>
    </w:p>
    <w:p w14:paraId="47AC9595" w14:textId="77777777" w:rsidR="00C45D9B" w:rsidRDefault="00900F38">
      <w:r>
        <w:t>勘查照片区域展示已上传的现场照片，每张照片显示预览图。</w:t>
      </w:r>
    </w:p>
    <w:p w14:paraId="42F36213" w14:textId="77777777" w:rsidR="00C45D9B" w:rsidRDefault="00900F38">
      <w:r>
        <w:t>编辑完成后点击「保存勘查」按钮提交勘查数据。</w:t>
      </w:r>
    </w:p>
    <w:p w14:paraId="0E0650CA" w14:textId="77777777" w:rsidR="00C45D9B" w:rsidRDefault="00300C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这主要是为了方便估价师查看数据</w:t>
      </w:r>
      <w:bookmarkStart w:id="0" w:name="_GoBack"/>
      <w:bookmarkEnd w:id="0"/>
    </w:p>
    <w:p w14:paraId="23561FB7" w14:textId="77777777" w:rsidR="00C45D9B" w:rsidRDefault="00900F38">
      <w:pPr>
        <w:pStyle w:val="21"/>
      </w:pPr>
      <w:r>
        <w:t xml:space="preserve">7.5 </w:t>
      </w:r>
      <w:proofErr w:type="spellStart"/>
      <w:r>
        <w:t>权属信息管理</w:t>
      </w:r>
      <w:proofErr w:type="spellEnd"/>
    </w:p>
    <w:p w14:paraId="3A0B6A26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36EB851F" wp14:editId="045EC52A">
            <wp:extent cx="5029200" cy="22329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1642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7-5</w:t>
      </w:r>
      <w:r>
        <w:rPr>
          <w:i/>
          <w:color w:val="999999"/>
          <w:sz w:val="18"/>
        </w:rPr>
        <w:t>：项目详情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权属信息标签页</w:t>
      </w:r>
    </w:p>
    <w:p w14:paraId="4906D5BE" w14:textId="77777777" w:rsidR="00C45D9B" w:rsidRDefault="00C45D9B"/>
    <w:p w14:paraId="2642A5DA" w14:textId="77777777" w:rsidR="00C45D9B" w:rsidRDefault="00900F38">
      <w:r>
        <w:t>权属信息标签页以</w:t>
      </w:r>
      <w:r>
        <w:t>"</w:t>
      </w:r>
      <w:r>
        <w:t>名称</w:t>
      </w:r>
      <w:r>
        <w:t>-</w:t>
      </w:r>
      <w:r>
        <w:t>值</w:t>
      </w:r>
      <w:r>
        <w:t>"</w:t>
      </w:r>
      <w:r>
        <w:t>键值对的形式管理项目的权属证件信息。</w:t>
      </w:r>
    </w:p>
    <w:p w14:paraId="65E16F24" w14:textId="77777777" w:rsidR="00C45D9B" w:rsidRDefault="00900F38">
      <w:r>
        <w:t>系统预设的权属名称包括：房屋所有权证、共有权证、产权人、产权来源、建筑面积、证载用途、证载面积、土地使用权证、土地使用权人、土地使用权来源、土地使用权面积、土地使用年限、抵押信息、查封信息、其他权属信息。</w:t>
      </w:r>
    </w:p>
    <w:p w14:paraId="147194D8" w14:textId="77777777" w:rsidR="00C45D9B" w:rsidRDefault="00900F38">
      <w:r>
        <w:rPr>
          <w:b/>
        </w:rPr>
        <w:t>操作方式：</w:t>
      </w:r>
    </w:p>
    <w:p w14:paraId="6467D0FF" w14:textId="77777777" w:rsidR="00C45D9B" w:rsidRDefault="00900F38">
      <w:pPr>
        <w:pStyle w:val="a0"/>
      </w:pPr>
      <w:r>
        <w:t>添加权属信息：点击底部的「添加权属信息」按钮，在弹出的输入框中填写权属名称和对应的权属值</w:t>
      </w:r>
    </w:p>
    <w:p w14:paraId="7DC9BF1E" w14:textId="77777777" w:rsidR="00C45D9B" w:rsidRDefault="00900F38">
      <w:pPr>
        <w:pStyle w:val="a0"/>
      </w:pPr>
      <w:r>
        <w:t>删除权属信息：点击已有权属行上的删除按钮</w:t>
      </w:r>
    </w:p>
    <w:p w14:paraId="3FB5E519" w14:textId="77777777" w:rsidR="00C45D9B" w:rsidRDefault="00900F38">
      <w:pPr>
        <w:pStyle w:val="a0"/>
      </w:pPr>
      <w:r>
        <w:t>编辑模式下可直接修改已有的权属名称和权属值</w:t>
      </w:r>
    </w:p>
    <w:p w14:paraId="4022CC05" w14:textId="77777777" w:rsidR="00C45D9B" w:rsidRDefault="00900F38">
      <w:r>
        <w:br w:type="page"/>
      </w:r>
    </w:p>
    <w:p w14:paraId="11F9B0CA" w14:textId="77777777" w:rsidR="00C45D9B" w:rsidRDefault="00900F38">
      <w:pPr>
        <w:pStyle w:val="1"/>
      </w:pPr>
      <w:r>
        <w:t xml:space="preserve">8. </w:t>
      </w:r>
      <w:r>
        <w:t>个人业务</w:t>
      </w:r>
      <w:r>
        <w:t xml:space="preserve"> — </w:t>
      </w:r>
      <w:r>
        <w:t>外勘列表</w:t>
      </w:r>
    </w:p>
    <w:p w14:paraId="32FFE81C" w14:textId="77777777" w:rsidR="00C45D9B" w:rsidRDefault="00900F38">
      <w:r>
        <w:t>外勘列表是勘查人员的工作台，展示所有勘查任务，支持查看勘查信息、上传现场照片等操作。</w:t>
      </w:r>
    </w:p>
    <w:p w14:paraId="1E7852E4" w14:textId="77777777" w:rsidR="00C45D9B" w:rsidRDefault="00900F38">
      <w:pPr>
        <w:pStyle w:val="21"/>
      </w:pPr>
      <w:r>
        <w:t xml:space="preserve">8.1 </w:t>
      </w:r>
      <w:r>
        <w:t>查看外勘列表</w:t>
      </w:r>
    </w:p>
    <w:p w14:paraId="0910AAB5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42BE9A00" wp14:editId="2526BF41">
            <wp:extent cx="5029200" cy="20586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85DE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8-1</w:t>
      </w:r>
      <w:r>
        <w:rPr>
          <w:i/>
          <w:color w:val="999999"/>
          <w:sz w:val="18"/>
        </w:rPr>
        <w:t>：外勘列表页面</w:t>
      </w:r>
    </w:p>
    <w:p w14:paraId="2129849F" w14:textId="77777777" w:rsidR="00C45D9B" w:rsidRDefault="00C45D9B"/>
    <w:p w14:paraId="50D17B9D" w14:textId="77777777" w:rsidR="00C45D9B" w:rsidRDefault="00900F38">
      <w:r>
        <w:t>列表展示每条勘查记录的关键信息：</w:t>
      </w:r>
    </w:p>
    <w:p w14:paraId="0F800430" w14:textId="77777777" w:rsidR="00C45D9B" w:rsidRDefault="00900F38">
      <w:pPr>
        <w:pStyle w:val="a0"/>
      </w:pPr>
      <w:r>
        <w:t>勘查编号（</w:t>
      </w:r>
      <w:r>
        <w:t>SUR-</w:t>
      </w:r>
      <w:r>
        <w:t>开头）和关联的项目编号（</w:t>
      </w:r>
      <w:r>
        <w:t>PRJ-</w:t>
      </w:r>
      <w:r>
        <w:t>开头）</w:t>
      </w:r>
    </w:p>
    <w:p w14:paraId="3D2D6A39" w14:textId="77777777" w:rsidR="00C45D9B" w:rsidRDefault="00900F38">
      <w:pPr>
        <w:pStyle w:val="a0"/>
      </w:pPr>
      <w:r>
        <w:t>勘查码</w:t>
      </w:r>
      <w:r>
        <w:t xml:space="preserve"> — </w:t>
      </w:r>
      <w:r>
        <w:t>用于移动端快速查询的简短编码</w:t>
      </w:r>
    </w:p>
    <w:p w14:paraId="1250DCCF" w14:textId="77777777" w:rsidR="00C45D9B" w:rsidRDefault="00900F38">
      <w:pPr>
        <w:pStyle w:val="a0"/>
      </w:pPr>
      <w:r>
        <w:t>勘查状态</w:t>
      </w:r>
      <w:r>
        <w:t xml:space="preserve"> — </w:t>
      </w:r>
      <w:r>
        <w:t>未查勘（红色标记）或已查勘（绿色标记）</w:t>
      </w:r>
    </w:p>
    <w:p w14:paraId="4333AB58" w14:textId="77777777" w:rsidR="00C45D9B" w:rsidRDefault="00900F38">
      <w:pPr>
        <w:pStyle w:val="a0"/>
      </w:pPr>
      <w:r>
        <w:t>项目地址</w:t>
      </w:r>
      <w:r>
        <w:t xml:space="preserve"> — </w:t>
      </w:r>
      <w:r>
        <w:t>需要勘查的项目所在地</w:t>
      </w:r>
    </w:p>
    <w:p w14:paraId="30412703" w14:textId="77777777" w:rsidR="00C45D9B" w:rsidRDefault="00900F38">
      <w:pPr>
        <w:pStyle w:val="a0"/>
      </w:pPr>
      <w:r>
        <w:t>勘查人</w:t>
      </w:r>
      <w:r>
        <w:t xml:space="preserve"> / </w:t>
      </w:r>
      <w:r>
        <w:t>勘查接待人</w:t>
      </w:r>
      <w:r>
        <w:t xml:space="preserve"> / </w:t>
      </w:r>
      <w:r>
        <w:t>接待人电话</w:t>
      </w:r>
      <w:r>
        <w:t xml:space="preserve"> — </w:t>
      </w:r>
      <w:r>
        <w:t>人员信息</w:t>
      </w:r>
    </w:p>
    <w:p w14:paraId="4E8261F9" w14:textId="77777777" w:rsidR="00C45D9B" w:rsidRDefault="00900F38">
      <w:r>
        <w:t>列表上方提供搜索框，可输入项目编号进行快速筛选。</w:t>
      </w:r>
    </w:p>
    <w:p w14:paraId="7AF57D06" w14:textId="77777777" w:rsidR="00C45D9B" w:rsidRDefault="00900F38">
      <w:r>
        <w:t>每行右侧的「操作」列提供「上传照片」按钮。</w:t>
      </w:r>
    </w:p>
    <w:p w14:paraId="36CA3AC7" w14:textId="77777777" w:rsidR="00C45D9B" w:rsidRDefault="00900F38">
      <w:pPr>
        <w:pStyle w:val="21"/>
      </w:pPr>
      <w:r>
        <w:t xml:space="preserve">8.2 </w:t>
      </w:r>
      <w:r>
        <w:t>上传勘查照片</w:t>
      </w:r>
    </w:p>
    <w:p w14:paraId="073DB7D8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5A83DE81" wp14:editId="0FFBD60E">
            <wp:extent cx="3657600" cy="1414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7AE3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8-2</w:t>
      </w:r>
      <w:r>
        <w:rPr>
          <w:i/>
          <w:color w:val="999999"/>
          <w:sz w:val="18"/>
        </w:rPr>
        <w:t>：选择照片上传对话框</w:t>
      </w:r>
    </w:p>
    <w:p w14:paraId="70F130C0" w14:textId="77777777" w:rsidR="00C45D9B" w:rsidRDefault="00C45D9B"/>
    <w:p w14:paraId="6FE8313B" w14:textId="77777777" w:rsidR="00C45D9B" w:rsidRDefault="00900F38">
      <w:r>
        <w:t>点击「上传照片」按钮后，弹出文件选择对话框。操作步骤：</w:t>
      </w:r>
    </w:p>
    <w:p w14:paraId="39B58B76" w14:textId="77777777" w:rsidR="00C45D9B" w:rsidRDefault="00900F38">
      <w:pPr>
        <w:pStyle w:val="a0"/>
      </w:pPr>
      <w:r>
        <w:t xml:space="preserve">① </w:t>
      </w:r>
      <w:r>
        <w:t>在弹出的文件选择窗口中，选择需要上传的照片文件（支持</w:t>
      </w:r>
      <w:r>
        <w:t xml:space="preserve"> JPG</w:t>
      </w:r>
      <w:r>
        <w:t>、</w:t>
      </w:r>
      <w:r>
        <w:t xml:space="preserve">PNG </w:t>
      </w:r>
      <w:r>
        <w:t>等常见图片格式）</w:t>
      </w:r>
    </w:p>
    <w:p w14:paraId="04B3FE6B" w14:textId="77777777" w:rsidR="00C45D9B" w:rsidRDefault="00900F38">
      <w:pPr>
        <w:pStyle w:val="a0"/>
      </w:pPr>
      <w:r>
        <w:t xml:space="preserve">② </w:t>
      </w:r>
      <w:r>
        <w:t>支持一次选择多张照片同时上传</w:t>
      </w:r>
    </w:p>
    <w:p w14:paraId="08340C77" w14:textId="77777777" w:rsidR="00C45D9B" w:rsidRDefault="00900F38">
      <w:pPr>
        <w:pStyle w:val="a0"/>
      </w:pPr>
      <w:r>
        <w:t xml:space="preserve">③ </w:t>
      </w:r>
      <w:r>
        <w:t>选择完成后点击「打开」，系统开始上传</w:t>
      </w:r>
    </w:p>
    <w:p w14:paraId="4FCEF08B" w14:textId="77777777" w:rsidR="00C45D9B" w:rsidRDefault="00900F38">
      <w:pPr>
        <w:pStyle w:val="a0"/>
      </w:pPr>
      <w:r>
        <w:t xml:space="preserve">④ </w:t>
      </w:r>
      <w:r>
        <w:t>上传成功后，照片自动关联到当前勘查记录，列表自动刷新</w:t>
      </w:r>
    </w:p>
    <w:p w14:paraId="50EEF0FE" w14:textId="77777777" w:rsidR="00C45D9B" w:rsidRDefault="00900F38">
      <w:r>
        <w:rPr>
          <w:b/>
          <w:sz w:val="20"/>
        </w:rPr>
        <w:t>💡</w:t>
      </w:r>
      <w:r>
        <w:rPr>
          <w:b/>
          <w:sz w:val="20"/>
        </w:rPr>
        <w:t xml:space="preserve"> </w:t>
      </w:r>
      <w:r>
        <w:rPr>
          <w:b/>
          <w:sz w:val="20"/>
        </w:rPr>
        <w:t>提示：</w:t>
      </w:r>
      <w:r>
        <w:rPr>
          <w:color w:val="666666"/>
          <w:sz w:val="20"/>
        </w:rPr>
        <w:t>建议上传清晰、光线充足的照片，能准确反映抵押物的实际状况。上传前可先压缩大尺寸照片以减少上传时间。</w:t>
      </w:r>
    </w:p>
    <w:p w14:paraId="79A01AB5" w14:textId="77777777" w:rsidR="00C45D9B" w:rsidRDefault="00900F38">
      <w:r>
        <w:br w:type="page"/>
      </w:r>
    </w:p>
    <w:p w14:paraId="0E2D9B2D" w14:textId="77777777" w:rsidR="00C45D9B" w:rsidRDefault="00900F38">
      <w:pPr>
        <w:pStyle w:val="1"/>
      </w:pPr>
      <w:r>
        <w:t xml:space="preserve">9. </w:t>
      </w:r>
      <w:r>
        <w:t>个人业务</w:t>
      </w:r>
      <w:r>
        <w:t xml:space="preserve"> — </w:t>
      </w:r>
      <w:r>
        <w:t>报告列表</w:t>
      </w:r>
    </w:p>
    <w:p w14:paraId="06A6C5EC" w14:textId="77777777" w:rsidR="00C45D9B" w:rsidRDefault="00900F38">
      <w:r>
        <w:t>报告列表管理所有已生成的估价报告，支持报告</w:t>
      </w:r>
      <w:r>
        <w:t xml:space="preserve"> PDF </w:t>
      </w:r>
      <w:r>
        <w:t>的在线生成和下载。</w:t>
      </w:r>
    </w:p>
    <w:p w14:paraId="4703A788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4B4F8CBC" wp14:editId="45D6E43C">
            <wp:extent cx="5029200" cy="18239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DA1B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9-1</w:t>
      </w:r>
      <w:r>
        <w:rPr>
          <w:i/>
          <w:color w:val="999999"/>
          <w:sz w:val="18"/>
        </w:rPr>
        <w:t>：报告列表页面</w:t>
      </w:r>
    </w:p>
    <w:p w14:paraId="70422582" w14:textId="77777777" w:rsidR="00C45D9B" w:rsidRDefault="00C45D9B"/>
    <w:p w14:paraId="34A5D50D" w14:textId="77777777" w:rsidR="00C45D9B" w:rsidRDefault="00900F38">
      <w:r>
        <w:t>列表展示每条报告的概要信息：</w:t>
      </w:r>
    </w:p>
    <w:p w14:paraId="58EB320E" w14:textId="77777777" w:rsidR="00C45D9B" w:rsidRDefault="00900F38">
      <w:pPr>
        <w:pStyle w:val="a0"/>
      </w:pPr>
      <w:r>
        <w:t>报告编号（格式：</w:t>
      </w:r>
      <w:r>
        <w:t>T+</w:t>
      </w:r>
      <w:r>
        <w:t>日期</w:t>
      </w:r>
      <w:r>
        <w:t>+</w:t>
      </w:r>
      <w:r>
        <w:t>序号，如</w:t>
      </w:r>
      <w:r>
        <w:t xml:space="preserve"> T2026060101</w:t>
      </w:r>
      <w:r>
        <w:t>）</w:t>
      </w:r>
    </w:p>
    <w:p w14:paraId="51EC3739" w14:textId="77777777" w:rsidR="00C45D9B" w:rsidRDefault="00900F38">
      <w:pPr>
        <w:pStyle w:val="a0"/>
      </w:pPr>
      <w:r>
        <w:t>项目编号</w:t>
      </w:r>
      <w:r>
        <w:t xml:space="preserve"> — </w:t>
      </w:r>
      <w:r>
        <w:t>关联的项目</w:t>
      </w:r>
    </w:p>
    <w:p w14:paraId="6E0F7460" w14:textId="77777777" w:rsidR="00C45D9B" w:rsidRDefault="00900F38">
      <w:pPr>
        <w:pStyle w:val="a0"/>
      </w:pPr>
      <w:r>
        <w:t>开始时间</w:t>
      </w:r>
      <w:r>
        <w:t xml:space="preserve"> / </w:t>
      </w:r>
      <w:r>
        <w:t>结束时间</w:t>
      </w:r>
      <w:r>
        <w:t xml:space="preserve"> — </w:t>
      </w:r>
      <w:r>
        <w:t>估价周期的时间范围</w:t>
      </w:r>
    </w:p>
    <w:p w14:paraId="61F06B94" w14:textId="77777777" w:rsidR="00C45D9B" w:rsidRDefault="00900F38">
      <w:pPr>
        <w:pStyle w:val="a0"/>
      </w:pPr>
      <w:r>
        <w:t>评估单价</w:t>
      </w:r>
      <w:r>
        <w:t xml:space="preserve"> — </w:t>
      </w:r>
      <w:r>
        <w:t>估价师评定的每平方米单价</w:t>
      </w:r>
    </w:p>
    <w:p w14:paraId="5F5BEB66" w14:textId="77777777" w:rsidR="00C45D9B" w:rsidRDefault="00900F38">
      <w:pPr>
        <w:pStyle w:val="a0"/>
      </w:pPr>
      <w:r>
        <w:t>抵押</w:t>
      </w:r>
      <w:r>
        <w:t>物地址</w:t>
      </w:r>
      <w:r>
        <w:t xml:space="preserve"> — </w:t>
      </w:r>
      <w:r>
        <w:t>抵押物所在的具体地址</w:t>
      </w:r>
    </w:p>
    <w:p w14:paraId="646291B4" w14:textId="77777777" w:rsidR="00C45D9B" w:rsidRDefault="00900F38">
      <w:r>
        <w:rPr>
          <w:b/>
        </w:rPr>
        <w:t>每行操作列提供两个按钮：</w:t>
      </w:r>
    </w:p>
    <w:p w14:paraId="347C8494" w14:textId="77777777" w:rsidR="00C45D9B" w:rsidRDefault="00900F38">
      <w:pPr>
        <w:pStyle w:val="a0"/>
      </w:pPr>
      <w:r>
        <w:t>「生成报告」按钮</w:t>
      </w:r>
      <w:r>
        <w:t xml:space="preserve"> — </w:t>
      </w:r>
      <w:r>
        <w:t>点击后系统根据报告模板自动生成</w:t>
      </w:r>
      <w:r>
        <w:t xml:space="preserve"> PDF </w:t>
      </w:r>
      <w:r>
        <w:t>格式的估价报告文件。生成过程需要几秒钟，请耐心等待</w:t>
      </w:r>
    </w:p>
    <w:p w14:paraId="27F6E19B" w14:textId="77777777" w:rsidR="00C45D9B" w:rsidRDefault="00900F38">
      <w:pPr>
        <w:pStyle w:val="a0"/>
      </w:pPr>
      <w:r>
        <w:t>「下载报告」按钮</w:t>
      </w:r>
      <w:r>
        <w:t xml:space="preserve"> — </w:t>
      </w:r>
      <w:r>
        <w:t>点击后下载已生成的</w:t>
      </w:r>
      <w:r>
        <w:t xml:space="preserve"> PDF </w:t>
      </w:r>
      <w:r>
        <w:t>报告文件到本地</w:t>
      </w:r>
    </w:p>
    <w:p w14:paraId="4539C7DB" w14:textId="77777777" w:rsidR="00C45D9B" w:rsidRDefault="00900F38">
      <w:r>
        <w:t>列表底部分页栏显示总条数和每页条数，可切换页码浏览更多报告。</w:t>
      </w:r>
    </w:p>
    <w:p w14:paraId="54B50083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新增估价报告时，系统会自动在盖章表中插入一条对应记录（盖章报告</w:t>
      </w:r>
      <w:r>
        <w:rPr>
          <w:sz w:val="20"/>
        </w:rPr>
        <w:t>URL</w:t>
      </w:r>
      <w:r>
        <w:rPr>
          <w:sz w:val="20"/>
        </w:rPr>
        <w:t>为空），以便后续盖章流程处理。</w:t>
      </w:r>
    </w:p>
    <w:p w14:paraId="3EE18745" w14:textId="77777777" w:rsidR="00C45D9B" w:rsidRDefault="00900F38">
      <w:r>
        <w:br w:type="page"/>
      </w:r>
    </w:p>
    <w:p w14:paraId="6D0F2832" w14:textId="77777777" w:rsidR="00C45D9B" w:rsidRDefault="00900F38">
      <w:pPr>
        <w:pStyle w:val="1"/>
      </w:pPr>
      <w:r>
        <w:t xml:space="preserve">10. </w:t>
      </w:r>
      <w:r>
        <w:t>个人业务</w:t>
      </w:r>
      <w:r>
        <w:t xml:space="preserve"> — </w:t>
      </w:r>
      <w:r>
        <w:t>盖章列表</w:t>
      </w:r>
    </w:p>
    <w:p w14:paraId="798606F6" w14:textId="77777777" w:rsidR="00C45D9B" w:rsidRDefault="00900F38">
      <w:r>
        <w:t>盖章列表管理估价报告的盖章环节，记录盖章状态、盖章人和盖章日期</w:t>
      </w:r>
      <w:r>
        <w:t>，是报告正式生效前的最终审批步骤。</w:t>
      </w:r>
    </w:p>
    <w:p w14:paraId="25C614DD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5FFEA6C4" wp14:editId="4750864B">
            <wp:extent cx="5029200" cy="199826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21C0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10-1</w:t>
      </w:r>
      <w:r>
        <w:rPr>
          <w:i/>
          <w:color w:val="999999"/>
          <w:sz w:val="18"/>
        </w:rPr>
        <w:t>：盖章列表页面</w:t>
      </w:r>
    </w:p>
    <w:p w14:paraId="1AEA96D2" w14:textId="77777777" w:rsidR="00C45D9B" w:rsidRDefault="00C45D9B"/>
    <w:p w14:paraId="34A8C87D" w14:textId="77777777" w:rsidR="00C45D9B" w:rsidRDefault="00900F38">
      <w:r>
        <w:t>列表展示每条盖章记录的信息：</w:t>
      </w:r>
    </w:p>
    <w:p w14:paraId="4A2020DA" w14:textId="77777777" w:rsidR="00C45D9B" w:rsidRDefault="00900F38">
      <w:pPr>
        <w:pStyle w:val="a0"/>
      </w:pPr>
      <w:r>
        <w:t>报告编号</w:t>
      </w:r>
      <w:r>
        <w:t xml:space="preserve"> — </w:t>
      </w:r>
      <w:r>
        <w:t>关联的估价报告</w:t>
      </w:r>
    </w:p>
    <w:p w14:paraId="4D9922F0" w14:textId="77777777" w:rsidR="00C45D9B" w:rsidRDefault="00900F38">
      <w:pPr>
        <w:pStyle w:val="a0"/>
      </w:pPr>
      <w:r>
        <w:t>项目编号</w:t>
      </w:r>
      <w:r>
        <w:t xml:space="preserve"> — </w:t>
      </w:r>
      <w:r>
        <w:t>关联的项目</w:t>
      </w:r>
    </w:p>
    <w:p w14:paraId="06DE1F91" w14:textId="77777777" w:rsidR="00C45D9B" w:rsidRDefault="00900F38">
      <w:pPr>
        <w:pStyle w:val="a0"/>
      </w:pPr>
      <w:r>
        <w:t>盖章报告</w:t>
      </w:r>
      <w:r>
        <w:t xml:space="preserve"> — </w:t>
      </w:r>
      <w:r>
        <w:t>已盖章报告的存储路径。若显示</w:t>
      </w:r>
      <w:r>
        <w:t>"</w:t>
      </w:r>
      <w:r>
        <w:t>未上传</w:t>
      </w:r>
      <w:r>
        <w:t>"</w:t>
      </w:r>
      <w:r>
        <w:t>，表示该报告尚未盖章</w:t>
      </w:r>
    </w:p>
    <w:p w14:paraId="126DB101" w14:textId="77777777" w:rsidR="00C45D9B" w:rsidRDefault="00900F38">
      <w:pPr>
        <w:pStyle w:val="a0"/>
      </w:pPr>
      <w:r>
        <w:t>盖章人</w:t>
      </w:r>
      <w:r>
        <w:t xml:space="preserve"> — </w:t>
      </w:r>
      <w:r>
        <w:t>执行盖章操作的人员（自动取当前登录用户）</w:t>
      </w:r>
    </w:p>
    <w:p w14:paraId="152C371A" w14:textId="77777777" w:rsidR="00C45D9B" w:rsidRDefault="00900F38">
      <w:pPr>
        <w:pStyle w:val="a0"/>
      </w:pPr>
      <w:r>
        <w:t>盖章日期</w:t>
      </w:r>
      <w:r>
        <w:t xml:space="preserve"> — </w:t>
      </w:r>
      <w:r>
        <w:t>盖章操作的时间（自动取当前日期）</w:t>
      </w:r>
    </w:p>
    <w:p w14:paraId="5C4A9BB6" w14:textId="77777777" w:rsidR="00C45D9B" w:rsidRDefault="00900F38">
      <w:pPr>
        <w:pStyle w:val="a0"/>
      </w:pPr>
      <w:r>
        <w:t>项目状态</w:t>
      </w:r>
      <w:r>
        <w:t xml:space="preserve"> — </w:t>
      </w:r>
      <w:r>
        <w:t>项目的当前业务状态</w:t>
      </w:r>
    </w:p>
    <w:p w14:paraId="354488F5" w14:textId="77777777" w:rsidR="00C45D9B" w:rsidRDefault="00900F38">
      <w:r>
        <w:rPr>
          <w:b/>
        </w:rPr>
        <w:t>操作说明：</w:t>
      </w:r>
    </w:p>
    <w:p w14:paraId="2146F1CD" w14:textId="77777777" w:rsidR="00C45D9B" w:rsidRDefault="00900F38">
      <w:pPr>
        <w:pStyle w:val="a0"/>
      </w:pPr>
      <w:r>
        <w:t>上传盖章报告：点击「上传盖章报告」按钮，选择已盖章的</w:t>
      </w:r>
      <w:r>
        <w:t xml:space="preserve"> PDF </w:t>
      </w:r>
      <w:r>
        <w:t>文件上传。上传成功后，盖章人自动记录为当前登录用户，盖章日期自动记录为当天日期</w:t>
      </w:r>
    </w:p>
    <w:p w14:paraId="39B7144C" w14:textId="77777777" w:rsidR="00C45D9B" w:rsidRDefault="00900F38">
      <w:pPr>
        <w:pStyle w:val="a0"/>
      </w:pPr>
      <w:r>
        <w:t>下载：点击「下载」按钮，下载已盖章的</w:t>
      </w:r>
      <w:r>
        <w:t xml:space="preserve"> PDF </w:t>
      </w:r>
      <w:r>
        <w:t>报告文件</w:t>
      </w:r>
    </w:p>
    <w:p w14:paraId="3F9284BF" w14:textId="77777777" w:rsidR="00C45D9B" w:rsidRDefault="00900F38">
      <w:pPr>
        <w:pStyle w:val="a0"/>
      </w:pPr>
      <w:r>
        <w:t>搜索：列表顶部支持按报告编号和项目编号筛选，点击「搜索」执行查询，点击「重置」清空条件</w:t>
      </w:r>
    </w:p>
    <w:p w14:paraId="72FB64C2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盖章报告一经上传不可删除（仅可覆盖上传）。请仔细核对报告内容无误后再执行盖章上传操作。</w:t>
      </w:r>
    </w:p>
    <w:p w14:paraId="31554A5B" w14:textId="77777777" w:rsidR="00C45D9B" w:rsidRDefault="00900F38">
      <w:r>
        <w:br w:type="page"/>
      </w:r>
    </w:p>
    <w:p w14:paraId="301263D8" w14:textId="77777777" w:rsidR="00C45D9B" w:rsidRDefault="00900F38">
      <w:pPr>
        <w:pStyle w:val="1"/>
      </w:pPr>
      <w:r>
        <w:t xml:space="preserve">11. </w:t>
      </w:r>
      <w:r>
        <w:t>系统管理</w:t>
      </w:r>
      <w:r>
        <w:t xml:space="preserve"> — </w:t>
      </w:r>
      <w:r>
        <w:t>用户管理</w:t>
      </w:r>
    </w:p>
    <w:p w14:paraId="4C8D26B1" w14:textId="77777777" w:rsidR="00C45D9B" w:rsidRDefault="00900F38">
      <w:r>
        <w:t>用户管理页面用于维护系统用户账号，包括创建、编辑、禁用和删除用户。此功能仅管理员可访问。</w:t>
      </w:r>
    </w:p>
    <w:p w14:paraId="5E122A3E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773CC3F5" wp14:editId="7136909A">
            <wp:extent cx="5029200" cy="24073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7379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11-1</w:t>
      </w:r>
      <w:r>
        <w:rPr>
          <w:i/>
          <w:color w:val="999999"/>
          <w:sz w:val="18"/>
        </w:rPr>
        <w:t>：用户管理页面</w:t>
      </w:r>
    </w:p>
    <w:p w14:paraId="58B9D8D3" w14:textId="77777777" w:rsidR="00C45D9B" w:rsidRDefault="00C45D9B"/>
    <w:p w14:paraId="6CBFF7D5" w14:textId="77777777" w:rsidR="00C45D9B" w:rsidRDefault="00900F38">
      <w:r>
        <w:t>列表展示每个用户的详细信息：</w:t>
      </w:r>
      <w:r>
        <w:t>I</w:t>
      </w:r>
      <w:r>
        <w:t>D</w:t>
      </w:r>
      <w:r>
        <w:t>、用户名、昵称、邮箱、手机号、状态（启用</w:t>
      </w:r>
      <w:r>
        <w:t>/</w:t>
      </w:r>
      <w:r>
        <w:t>禁用）、角色。</w:t>
      </w:r>
    </w:p>
    <w:p w14:paraId="1B9396C6" w14:textId="77777777" w:rsidR="00C45D9B" w:rsidRDefault="00900F38">
      <w:r>
        <w:rPr>
          <w:b/>
        </w:rPr>
        <w:t>各操作按钮说明：</w:t>
      </w:r>
    </w:p>
    <w:p w14:paraId="080BEF18" w14:textId="77777777" w:rsidR="00C45D9B" w:rsidRDefault="00900F38">
      <w:r>
        <w:rPr>
          <w:b/>
        </w:rPr>
        <w:t>「编辑」按钮</w:t>
      </w:r>
    </w:p>
    <w:p w14:paraId="4CE011EF" w14:textId="77777777" w:rsidR="00C45D9B" w:rsidRDefault="00900F38">
      <w:r>
        <w:t>点击进入用户编辑页面，可修改用户的昵称、邮箱、手机号、所属角色等信息。用户角色决定其能访问的系统功能模块。</w:t>
      </w:r>
    </w:p>
    <w:p w14:paraId="4B1CC9BA" w14:textId="77777777" w:rsidR="00C45D9B" w:rsidRDefault="00900F38">
      <w:r>
        <w:rPr>
          <w:b/>
        </w:rPr>
        <w:t>「重置密码」按钮</w:t>
      </w:r>
    </w:p>
    <w:p w14:paraId="2A73BE7C" w14:textId="77777777" w:rsidR="00C45D9B" w:rsidRDefault="00900F38">
      <w:r>
        <w:t>点击将用户密码重置为系统默认密码。此操作用于用户忘记密码时的紧急处理。重置后请提醒用户尽快登录并修改密码。</w:t>
      </w:r>
    </w:p>
    <w:p w14:paraId="355F73B0" w14:textId="77777777" w:rsidR="00C45D9B" w:rsidRDefault="00900F38">
      <w:r>
        <w:rPr>
          <w:b/>
        </w:rPr>
        <w:t>「删除」按钮</w:t>
      </w:r>
    </w:p>
    <w:p w14:paraId="29E5FC35" w14:textId="77777777" w:rsidR="00C45D9B" w:rsidRDefault="00900F38">
      <w:r>
        <w:t>点击删除该用户账号。删除操作不可逆，请确认该用户下没有未处理的业务数据后再执行。</w:t>
      </w:r>
    </w:p>
    <w:p w14:paraId="77094BDA" w14:textId="77777777" w:rsidR="00C45D9B" w:rsidRDefault="00900F38">
      <w:r>
        <w:rPr>
          <w:b/>
        </w:rPr>
        <w:t>新增用户</w:t>
      </w:r>
    </w:p>
    <w:p w14:paraId="3AAFD8CA" w14:textId="77777777" w:rsidR="00C45D9B" w:rsidRDefault="00900F38">
      <w:r>
        <w:t>点击列表上方的「新增」按钮（图中列表顶部），填写用户名、密码、昵称、邮箱、手机号</w:t>
      </w:r>
      <w:r>
        <w:t>等信息，并为用户分配角色。</w:t>
      </w:r>
    </w:p>
    <w:p w14:paraId="071C9B1F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用户状态为</w:t>
      </w:r>
      <w:r>
        <w:rPr>
          <w:sz w:val="20"/>
        </w:rPr>
        <w:t>"</w:t>
      </w:r>
      <w:r>
        <w:rPr>
          <w:sz w:val="20"/>
        </w:rPr>
        <w:t>禁用</w:t>
      </w:r>
      <w:r>
        <w:rPr>
          <w:sz w:val="20"/>
        </w:rPr>
        <w:t>"</w:t>
      </w:r>
      <w:r>
        <w:rPr>
          <w:sz w:val="20"/>
        </w:rPr>
        <w:t>时，该账号无法登录系统。可通过编辑功能将状态改为</w:t>
      </w:r>
      <w:r>
        <w:rPr>
          <w:sz w:val="20"/>
        </w:rPr>
        <w:t>"</w:t>
      </w:r>
      <w:r>
        <w:rPr>
          <w:sz w:val="20"/>
        </w:rPr>
        <w:t>启用</w:t>
      </w:r>
      <w:r>
        <w:rPr>
          <w:sz w:val="20"/>
        </w:rPr>
        <w:t>"</w:t>
      </w:r>
      <w:r>
        <w:rPr>
          <w:sz w:val="20"/>
        </w:rPr>
        <w:t>来恢复登录权限。</w:t>
      </w:r>
    </w:p>
    <w:p w14:paraId="6F77B0A7" w14:textId="77777777" w:rsidR="00C45D9B" w:rsidRDefault="00900F38">
      <w:r>
        <w:br w:type="page"/>
      </w:r>
    </w:p>
    <w:p w14:paraId="5DC0DFF1" w14:textId="77777777" w:rsidR="00C45D9B" w:rsidRDefault="00900F38">
      <w:pPr>
        <w:pStyle w:val="1"/>
      </w:pPr>
      <w:r>
        <w:t xml:space="preserve">12. </w:t>
      </w:r>
      <w:r>
        <w:t>系统管理</w:t>
      </w:r>
      <w:r>
        <w:t xml:space="preserve"> — </w:t>
      </w:r>
      <w:r>
        <w:t>角色管理</w:t>
      </w:r>
    </w:p>
    <w:p w14:paraId="4B5C0255" w14:textId="77777777" w:rsidR="00C45D9B" w:rsidRDefault="00900F38">
      <w:r>
        <w:t>角色管理页面用于创建和维护系统角色，每个角色关联一组权限，通过为用户分配角色来控制其系统访问范围。</w:t>
      </w:r>
    </w:p>
    <w:p w14:paraId="23D2524B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555654DC" wp14:editId="6C0271EE">
            <wp:extent cx="5029200" cy="23670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D1CC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12-1</w:t>
      </w:r>
      <w:r>
        <w:rPr>
          <w:i/>
          <w:color w:val="999999"/>
          <w:sz w:val="18"/>
        </w:rPr>
        <w:t>：角色管理页面</w:t>
      </w:r>
    </w:p>
    <w:p w14:paraId="189C750D" w14:textId="77777777" w:rsidR="00C45D9B" w:rsidRDefault="00C45D9B"/>
    <w:p w14:paraId="45432374" w14:textId="77777777" w:rsidR="00C45D9B" w:rsidRDefault="00900F38">
      <w:r>
        <w:t>列表展示信息：角色名称、角色编码（如</w:t>
      </w:r>
      <w:r>
        <w:t xml:space="preserve"> ROLE_ADMIN</w:t>
      </w:r>
      <w:r>
        <w:t>）、描述、权限列表（该角色拥有的所有权限项）。</w:t>
      </w:r>
    </w:p>
    <w:p w14:paraId="3BB3E7AB" w14:textId="77777777" w:rsidR="00C45D9B" w:rsidRDefault="00900F38">
      <w:r>
        <w:rPr>
          <w:b/>
        </w:rPr>
        <w:t>系统预设了以下角色：</w:t>
      </w:r>
    </w:p>
    <w:p w14:paraId="7FCB4C61" w14:textId="77777777" w:rsidR="00C45D9B" w:rsidRDefault="00900F38">
      <w:pPr>
        <w:pStyle w:val="a0"/>
      </w:pPr>
      <w:r>
        <w:t>超级管理员（</w:t>
      </w:r>
      <w:r>
        <w:t>ROLE_ADMIN</w:t>
      </w:r>
      <w:r>
        <w:t>）</w:t>
      </w:r>
      <w:r>
        <w:t xml:space="preserve">— </w:t>
      </w:r>
      <w:r>
        <w:t>拥有系统所有功能和数据的完全访问权限</w:t>
      </w:r>
    </w:p>
    <w:p w14:paraId="353E2D75" w14:textId="77777777" w:rsidR="00C45D9B" w:rsidRDefault="00900F38">
      <w:pPr>
        <w:pStyle w:val="a0"/>
      </w:pPr>
      <w:r>
        <w:t>普通用户（</w:t>
      </w:r>
      <w:r>
        <w:t>ROLE_USER</w:t>
      </w:r>
      <w:r>
        <w:t>）</w:t>
      </w:r>
      <w:r>
        <w:t xml:space="preserve">— </w:t>
      </w:r>
      <w:r>
        <w:t>基础权限，可访问文件管理和通知中心</w:t>
      </w:r>
    </w:p>
    <w:p w14:paraId="2D62C409" w14:textId="77777777" w:rsidR="00C45D9B" w:rsidRDefault="00900F38">
      <w:pPr>
        <w:pStyle w:val="a0"/>
      </w:pPr>
      <w:r>
        <w:t>勘查员（</w:t>
      </w:r>
      <w:r>
        <w:t>ROLE_SURVEYOR</w:t>
      </w:r>
      <w:r>
        <w:t>）</w:t>
      </w:r>
      <w:r>
        <w:t xml:space="preserve">— </w:t>
      </w:r>
      <w:r>
        <w:t>可访问外勘列表，负责现场勘查工作</w:t>
      </w:r>
    </w:p>
    <w:p w14:paraId="410761A4" w14:textId="77777777" w:rsidR="00C45D9B" w:rsidRDefault="00900F38">
      <w:pPr>
        <w:pStyle w:val="a0"/>
      </w:pPr>
      <w:r>
        <w:t>接单员（</w:t>
      </w:r>
      <w:r>
        <w:t>ROLE_ORDER</w:t>
      </w:r>
      <w:r>
        <w:t>）</w:t>
      </w:r>
      <w:r>
        <w:t xml:space="preserve">— </w:t>
      </w:r>
      <w:r>
        <w:t>可访问接单列表，负责客户委托登记</w:t>
      </w:r>
    </w:p>
    <w:p w14:paraId="53399849" w14:textId="77777777" w:rsidR="00C45D9B" w:rsidRDefault="00900F38">
      <w:pPr>
        <w:pStyle w:val="a0"/>
      </w:pPr>
      <w:r>
        <w:t>签章员（</w:t>
      </w:r>
      <w:r>
        <w:t>ROLE_SEAL</w:t>
      </w:r>
      <w:r>
        <w:t>）</w:t>
      </w:r>
      <w:r>
        <w:t xml:space="preserve">— </w:t>
      </w:r>
      <w:r>
        <w:t>可访问盖章列表，负责报告盖章上传</w:t>
      </w:r>
    </w:p>
    <w:p w14:paraId="6393FBD7" w14:textId="77777777" w:rsidR="00C45D9B" w:rsidRDefault="00900F38">
      <w:r>
        <w:rPr>
          <w:b/>
        </w:rPr>
        <w:t>操作说明：</w:t>
      </w:r>
    </w:p>
    <w:p w14:paraId="3F314058" w14:textId="77777777" w:rsidR="00C45D9B" w:rsidRDefault="00900F38">
      <w:pPr>
        <w:pStyle w:val="a0"/>
      </w:pPr>
      <w:r>
        <w:t>编辑：点击「编辑」按钮，修改角色名称、描述以及权限分配。在权限树中勾选或取消勾选权限项即可调整角色权限</w:t>
      </w:r>
    </w:p>
    <w:p w14:paraId="5F7E569E" w14:textId="77777777" w:rsidR="00C45D9B" w:rsidRDefault="00900F38">
      <w:pPr>
        <w:pStyle w:val="a0"/>
      </w:pPr>
      <w:r>
        <w:t>删除：点击「删除」按钮移除角色。如果角色下还有关联用户，需先解除关联</w:t>
      </w:r>
    </w:p>
    <w:p w14:paraId="0CCDE5C3" w14:textId="77777777" w:rsidR="00C45D9B" w:rsidRDefault="00900F38">
      <w:pPr>
        <w:pStyle w:val="a0"/>
      </w:pPr>
      <w:r>
        <w:t>新增：创建自定义角色，输入角色名称、编码和描述，</w:t>
      </w:r>
      <w:r>
        <w:t>并在权限树中选择该角色拥有的权限</w:t>
      </w:r>
    </w:p>
    <w:p w14:paraId="51F40EB4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角色编码建议使用</w:t>
      </w:r>
      <w:r>
        <w:rPr>
          <w:sz w:val="20"/>
        </w:rPr>
        <w:t xml:space="preserve"> ROLE_ </w:t>
      </w:r>
      <w:r>
        <w:rPr>
          <w:sz w:val="20"/>
        </w:rPr>
        <w:t>前缀命名（如</w:t>
      </w:r>
      <w:r>
        <w:rPr>
          <w:sz w:val="20"/>
        </w:rPr>
        <w:t xml:space="preserve"> ROLE_MANAGER</w:t>
      </w:r>
      <w:r>
        <w:rPr>
          <w:sz w:val="20"/>
        </w:rPr>
        <w:t>），便于识别和维护。权限配置变更后，已登录用户需要重新登录才能生效。</w:t>
      </w:r>
    </w:p>
    <w:p w14:paraId="1AE4F752" w14:textId="77777777" w:rsidR="00C45D9B" w:rsidRDefault="00900F38">
      <w:r>
        <w:br w:type="page"/>
      </w:r>
    </w:p>
    <w:p w14:paraId="5CF0B5CA" w14:textId="77777777" w:rsidR="00C45D9B" w:rsidRDefault="00900F38">
      <w:pPr>
        <w:pStyle w:val="1"/>
      </w:pPr>
      <w:r>
        <w:t xml:space="preserve">13. </w:t>
      </w:r>
      <w:r>
        <w:t>通知中心</w:t>
      </w:r>
    </w:p>
    <w:p w14:paraId="197AFEA5" w14:textId="77777777" w:rsidR="00C45D9B" w:rsidRDefault="00900F38">
      <w:r>
        <w:t>通知中心提供系统消息的集中查看和管理功能，支持实时消息推送。当有新的未读消息时，顶部导航栏的通知铃铛图标会显示红色未读数量角标。</w:t>
      </w:r>
    </w:p>
    <w:p w14:paraId="1E87C7E0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34D9BAE3" wp14:editId="1FE36105">
            <wp:extent cx="5029200" cy="2400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9E3C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13-1</w:t>
      </w:r>
      <w:r>
        <w:rPr>
          <w:i/>
          <w:color w:val="999999"/>
          <w:sz w:val="18"/>
        </w:rPr>
        <w:t>：通知中心页面（查看消息）</w:t>
      </w:r>
    </w:p>
    <w:p w14:paraId="0AC2570A" w14:textId="77777777" w:rsidR="00C45D9B" w:rsidRDefault="00C45D9B"/>
    <w:p w14:paraId="5C91DC0B" w14:textId="77777777" w:rsidR="00C45D9B" w:rsidRDefault="00900F38">
      <w:r>
        <w:t>通知列表展示每条消息的标题、内容摘要、发送人和时间。未读消息以高亮背景显示，便于快速识别。</w:t>
      </w:r>
    </w:p>
    <w:p w14:paraId="62B381CA" w14:textId="77777777" w:rsidR="00C45D9B" w:rsidRDefault="00900F38">
      <w:r>
        <w:rPr>
          <w:b/>
        </w:rPr>
        <w:t>页面功能操作：</w:t>
      </w:r>
    </w:p>
    <w:p w14:paraId="1B86FC86" w14:textId="77777777" w:rsidR="00C45D9B" w:rsidRDefault="00900F38">
      <w:pPr>
        <w:pStyle w:val="a0"/>
      </w:pPr>
      <w:r>
        <w:t>全部标记已读：点击顶部的「全部标记已读」按钮，一键将所有未读消息标记为已读</w:t>
      </w:r>
    </w:p>
    <w:p w14:paraId="249267DD" w14:textId="77777777" w:rsidR="00C45D9B" w:rsidRDefault="00900F38">
      <w:pPr>
        <w:pStyle w:val="a0"/>
      </w:pPr>
      <w:r>
        <w:t>单条标记已读：点击消息右侧的「标记已读」按钮，仅将该条消息标记为已读</w:t>
      </w:r>
    </w:p>
    <w:p w14:paraId="1FA75231" w14:textId="77777777" w:rsidR="00C45D9B" w:rsidRDefault="00900F38">
      <w:pPr>
        <w:pStyle w:val="a0"/>
      </w:pPr>
      <w:r>
        <w:t>发送通知：管理员可点击「发送通知」按钮，向指定用户或全体用户推送消息</w:t>
      </w:r>
    </w:p>
    <w:p w14:paraId="7108F186" w14:textId="77777777" w:rsidR="00C45D9B" w:rsidRDefault="00900F38">
      <w:pPr>
        <w:pStyle w:val="21"/>
      </w:pPr>
      <w:r>
        <w:t xml:space="preserve">13.1 </w:t>
      </w:r>
      <w:r>
        <w:t>发送系统通知</w:t>
      </w:r>
    </w:p>
    <w:p w14:paraId="7F2685B5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710DCC63" wp14:editId="3966EE6C">
            <wp:extent cx="4572000" cy="16642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5D7B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13-2</w:t>
      </w:r>
      <w:r>
        <w:rPr>
          <w:i/>
          <w:color w:val="999999"/>
          <w:sz w:val="18"/>
        </w:rPr>
        <w:t>：通知中心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消息详情</w:t>
      </w:r>
    </w:p>
    <w:p w14:paraId="6AE2DA60" w14:textId="77777777" w:rsidR="00C45D9B" w:rsidRDefault="00C45D9B"/>
    <w:p w14:paraId="1BE0728A" w14:textId="77777777" w:rsidR="00C45D9B" w:rsidRDefault="00900F38">
      <w:r>
        <w:rPr>
          <w:b/>
        </w:rPr>
        <w:t>管理员发送通知时：</w:t>
      </w:r>
    </w:p>
    <w:p w14:paraId="0C96CDB6" w14:textId="77777777" w:rsidR="00C45D9B" w:rsidRDefault="00900F38">
      <w:pPr>
        <w:pStyle w:val="a0"/>
      </w:pPr>
      <w:r>
        <w:t>输入通知标题和通知内容</w:t>
      </w:r>
    </w:p>
    <w:p w14:paraId="105E6DBA" w14:textId="77777777" w:rsidR="00C45D9B" w:rsidRDefault="00900F38">
      <w:pPr>
        <w:pStyle w:val="a0"/>
      </w:pPr>
      <w:r>
        <w:t>选择接收人（可指定用户或发送给所有人）</w:t>
      </w:r>
    </w:p>
    <w:p w14:paraId="11A42B4D" w14:textId="77777777" w:rsidR="00C45D9B" w:rsidRDefault="00900F38">
      <w:pPr>
        <w:pStyle w:val="a0"/>
      </w:pPr>
      <w:r>
        <w:t>点击发送后，接收方会通过</w:t>
      </w:r>
      <w:r>
        <w:t xml:space="preserve"> WebSocket </w:t>
      </w:r>
      <w:r>
        <w:t>实时收到推送，通知图标角标自动更新</w:t>
      </w:r>
    </w:p>
    <w:p w14:paraId="621DDB53" w14:textId="77777777" w:rsidR="00C45D9B" w:rsidRDefault="00900F38">
      <w:r>
        <w:t>消息类型包括：系统自动推送的业务通知（如项目状态变更）和管理员手动发送的消息。所有消息持久保存，不会自动删除。</w:t>
      </w:r>
    </w:p>
    <w:p w14:paraId="2E73DB64" w14:textId="77777777" w:rsidR="00C45D9B" w:rsidRDefault="00900F38">
      <w:r>
        <w:br w:type="page"/>
      </w:r>
    </w:p>
    <w:p w14:paraId="2DB455CF" w14:textId="77777777" w:rsidR="00C45D9B" w:rsidRDefault="00900F38">
      <w:pPr>
        <w:pStyle w:val="1"/>
      </w:pPr>
      <w:r>
        <w:t xml:space="preserve">14. </w:t>
      </w:r>
      <w:r>
        <w:t>移动端外勘录入</w:t>
      </w:r>
    </w:p>
    <w:p w14:paraId="7A4CAECD" w14:textId="77777777" w:rsidR="00C45D9B" w:rsidRDefault="00900F38">
      <w:r>
        <w:t>系统为勘查员提供了手机端适配的外勘录入页面，方便在现场使用手机浏览器完成勘查工作。访问地址：</w:t>
      </w:r>
      <w:r>
        <w:t>http://121.40.244.102:8080/app</w:t>
      </w:r>
    </w:p>
    <w:p w14:paraId="6ADAEF0C" w14:textId="77777777" w:rsidR="00C45D9B" w:rsidRDefault="00900F38">
      <w:pPr>
        <w:pStyle w:val="21"/>
      </w:pPr>
      <w:r>
        <w:t xml:space="preserve">14.1 </w:t>
      </w:r>
      <w:r>
        <w:t>进入外勘录入</w:t>
      </w:r>
    </w:p>
    <w:p w14:paraId="6C1193DF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3CD573D6" wp14:editId="63C9A0F9">
            <wp:extent cx="2926080" cy="26568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BD3B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14-1</w:t>
      </w:r>
      <w:r>
        <w:rPr>
          <w:i/>
          <w:color w:val="999999"/>
          <w:sz w:val="18"/>
        </w:rPr>
        <w:t>：移动端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外勘录入首页</w:t>
      </w:r>
    </w:p>
    <w:p w14:paraId="5C027DF0" w14:textId="77777777" w:rsidR="00C45D9B" w:rsidRDefault="00C45D9B"/>
    <w:p w14:paraId="66A6439E" w14:textId="77777777" w:rsidR="00C45D9B" w:rsidRDefault="00900F38">
      <w:r>
        <w:t>在手机浏览器中打开系统地址后，进入外勘录入首页。页面顶部显示</w:t>
      </w:r>
      <w:r>
        <w:t>"</w:t>
      </w:r>
      <w:r>
        <w:t>外勘录入</w:t>
      </w:r>
      <w:r>
        <w:t>"</w:t>
      </w:r>
      <w:r>
        <w:t>标题。</w:t>
      </w:r>
    </w:p>
    <w:p w14:paraId="137CDFAA" w14:textId="77777777" w:rsidR="00C45D9B" w:rsidRDefault="00900F38">
      <w:r>
        <w:t>页面中央提供输入框，可输入勘查码（在外勘列表中每行显示的短编码，如</w:t>
      </w:r>
      <w:r>
        <w:t xml:space="preserve"> I</w:t>
      </w:r>
      <w:r>
        <w:t>X4d</w:t>
      </w:r>
      <w:r>
        <w:t>）快速定位勘查任务。</w:t>
      </w:r>
    </w:p>
    <w:p w14:paraId="389D3960" w14:textId="77777777" w:rsidR="00C45D9B" w:rsidRDefault="00900F38">
      <w:pPr>
        <w:pStyle w:val="21"/>
      </w:pPr>
      <w:r>
        <w:t xml:space="preserve">14.2 </w:t>
      </w:r>
      <w:r>
        <w:t>查询项目信息</w:t>
      </w:r>
    </w:p>
    <w:p w14:paraId="02AEEFB2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49314E31" wp14:editId="0391908F">
            <wp:extent cx="2926080" cy="50523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0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2EA6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14-2</w:t>
      </w:r>
      <w:r>
        <w:rPr>
          <w:i/>
          <w:color w:val="999999"/>
          <w:sz w:val="18"/>
        </w:rPr>
        <w:t>：移动端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项目信息查询</w:t>
      </w:r>
    </w:p>
    <w:p w14:paraId="62C04583" w14:textId="77777777" w:rsidR="00C45D9B" w:rsidRDefault="00C45D9B"/>
    <w:p w14:paraId="05378DB2" w14:textId="77777777" w:rsidR="00C45D9B" w:rsidRDefault="00900F38">
      <w:r>
        <w:t>输入勘查码后点击「查询」按钮，页面展示关联项目的详细信息：</w:t>
      </w:r>
    </w:p>
    <w:p w14:paraId="3F43AB6C" w14:textId="77777777" w:rsidR="00C45D9B" w:rsidRDefault="00900F38">
      <w:pPr>
        <w:pStyle w:val="a0"/>
      </w:pPr>
      <w:r>
        <w:t>项目编号（</w:t>
      </w:r>
      <w:r>
        <w:t>PRJ-</w:t>
      </w:r>
      <w:r>
        <w:t>格式）</w:t>
      </w:r>
    </w:p>
    <w:p w14:paraId="22142C32" w14:textId="77777777" w:rsidR="00C45D9B" w:rsidRDefault="00900F38">
      <w:pPr>
        <w:pStyle w:val="a0"/>
      </w:pPr>
      <w:r>
        <w:t>项目名称</w:t>
      </w:r>
    </w:p>
    <w:p w14:paraId="7AF04B75" w14:textId="77777777" w:rsidR="00C45D9B" w:rsidRDefault="00900F38">
      <w:pPr>
        <w:pStyle w:val="a0"/>
      </w:pPr>
      <w:r>
        <w:t>项目地址</w:t>
      </w:r>
    </w:p>
    <w:p w14:paraId="6F8BCAC7" w14:textId="77777777" w:rsidR="00C45D9B" w:rsidRDefault="00900F38">
      <w:r>
        <w:t>核对项目信息无误后，可继续填写勘查备注和上传照片。</w:t>
      </w:r>
    </w:p>
    <w:p w14:paraId="60EF171F" w14:textId="77777777" w:rsidR="00C45D9B" w:rsidRDefault="00900F38">
      <w:pPr>
        <w:pStyle w:val="21"/>
      </w:pPr>
      <w:r>
        <w:t xml:space="preserve">14.3 </w:t>
      </w:r>
      <w:r>
        <w:t>上传勘查照片</w:t>
      </w:r>
    </w:p>
    <w:p w14:paraId="4F56F094" w14:textId="77777777" w:rsidR="00C45D9B" w:rsidRDefault="00900F38">
      <w:pPr>
        <w:jc w:val="center"/>
      </w:pPr>
      <w:r>
        <w:rPr>
          <w:noProof/>
          <w:lang w:eastAsia="zh-CN"/>
        </w:rPr>
        <w:drawing>
          <wp:inline distT="0" distB="0" distL="0" distR="0" wp14:anchorId="026380DD" wp14:editId="3E5359A1">
            <wp:extent cx="2926080" cy="51303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3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252" w14:textId="77777777" w:rsidR="00C45D9B" w:rsidRDefault="00900F38">
      <w:pPr>
        <w:jc w:val="center"/>
      </w:pPr>
      <w:r>
        <w:rPr>
          <w:i/>
          <w:color w:val="999999"/>
          <w:sz w:val="18"/>
        </w:rPr>
        <w:t>图</w:t>
      </w:r>
      <w:r>
        <w:rPr>
          <w:i/>
          <w:color w:val="999999"/>
          <w:sz w:val="18"/>
        </w:rPr>
        <w:t>14-3</w:t>
      </w:r>
      <w:r>
        <w:rPr>
          <w:i/>
          <w:color w:val="999999"/>
          <w:sz w:val="18"/>
        </w:rPr>
        <w:t>：移动端</w:t>
      </w:r>
      <w:r>
        <w:rPr>
          <w:i/>
          <w:color w:val="999999"/>
          <w:sz w:val="18"/>
        </w:rPr>
        <w:t xml:space="preserve"> - </w:t>
      </w:r>
      <w:r>
        <w:rPr>
          <w:i/>
          <w:color w:val="999999"/>
          <w:sz w:val="18"/>
        </w:rPr>
        <w:t>勘查照片上传</w:t>
      </w:r>
    </w:p>
    <w:p w14:paraId="35F5147D" w14:textId="77777777" w:rsidR="00C45D9B" w:rsidRDefault="00C45D9B"/>
    <w:p w14:paraId="161FCAF1" w14:textId="77777777" w:rsidR="00C45D9B" w:rsidRDefault="00900F38">
      <w:r>
        <w:rPr>
          <w:b/>
        </w:rPr>
        <w:t>在勘查页面中：</w:t>
      </w:r>
    </w:p>
    <w:p w14:paraId="5CB9369F" w14:textId="77777777" w:rsidR="00C45D9B" w:rsidRDefault="00900F38">
      <w:pPr>
        <w:pStyle w:val="a0"/>
      </w:pPr>
      <w:r>
        <w:t>备注栏：输入勘查备注信息（如</w:t>
      </w:r>
      <w:r>
        <w:t>"</w:t>
      </w:r>
      <w:r>
        <w:t>已勘查</w:t>
      </w:r>
      <w:r>
        <w:t>"</w:t>
      </w:r>
      <w:r>
        <w:t>），描述现场情况</w:t>
      </w:r>
    </w:p>
    <w:p w14:paraId="48715F02" w14:textId="77777777" w:rsidR="00C45D9B" w:rsidRDefault="00900F38">
      <w:pPr>
        <w:pStyle w:val="a0"/>
      </w:pPr>
      <w:r>
        <w:t>勘查照片区域：显示已上传的照片数量（如</w:t>
      </w:r>
      <w:r>
        <w:t>"</w:t>
      </w:r>
      <w:r>
        <w:t>勘查照片</w:t>
      </w:r>
      <w:r>
        <w:t xml:space="preserve"> (2)"</w:t>
      </w:r>
      <w:r>
        <w:t>），点击照片可预览大图</w:t>
      </w:r>
    </w:p>
    <w:p w14:paraId="4056A31F" w14:textId="77777777" w:rsidR="00C45D9B" w:rsidRDefault="00900F38">
      <w:pPr>
        <w:pStyle w:val="a0"/>
      </w:pPr>
      <w:r>
        <w:t>点击「选择照片上传」按钮：</w:t>
      </w:r>
    </w:p>
    <w:p w14:paraId="56BCBC78" w14:textId="77777777" w:rsidR="00C45D9B" w:rsidRDefault="00900F38">
      <w:pPr>
        <w:pStyle w:val="a0"/>
      </w:pPr>
      <w:r>
        <w:t xml:space="preserve">  </w:t>
      </w:r>
      <w:r>
        <w:t>从手机相册中选择已有照片</w:t>
      </w:r>
    </w:p>
    <w:p w14:paraId="21972A20" w14:textId="77777777" w:rsidR="00C45D9B" w:rsidRDefault="00900F38">
      <w:pPr>
        <w:pStyle w:val="a0"/>
      </w:pPr>
      <w:r>
        <w:t xml:space="preserve">  </w:t>
      </w:r>
      <w:r>
        <w:t>或选择</w:t>
      </w:r>
      <w:r>
        <w:t>"</w:t>
      </w:r>
      <w:r>
        <w:t>拍照</w:t>
      </w:r>
      <w:r>
        <w:t>"</w:t>
      </w:r>
      <w:r>
        <w:t>直接调用手机相机拍摄</w:t>
      </w:r>
    </w:p>
    <w:p w14:paraId="3F37E1FF" w14:textId="77777777" w:rsidR="00C45D9B" w:rsidRDefault="00900F38">
      <w:pPr>
        <w:pStyle w:val="a0"/>
      </w:pPr>
      <w:r>
        <w:t xml:space="preserve">  </w:t>
      </w:r>
      <w:r>
        <w:t>支持一次选择多张照片</w:t>
      </w:r>
    </w:p>
    <w:p w14:paraId="5DE5BB57" w14:textId="77777777" w:rsidR="00C45D9B" w:rsidRDefault="00900F38">
      <w:pPr>
        <w:pStyle w:val="a0"/>
      </w:pPr>
      <w:r>
        <w:t>上传完成后，照片以缩略图形式展示在页面中</w:t>
      </w:r>
    </w:p>
    <w:p w14:paraId="5150F24A" w14:textId="77777777" w:rsidR="00C45D9B" w:rsidRDefault="00900F38">
      <w:pPr>
        <w:pStyle w:val="a0"/>
      </w:pPr>
      <w:r>
        <w:t>所有信息填写完毕后，点击保存按钮提交勘查数据</w:t>
      </w:r>
    </w:p>
    <w:p w14:paraId="296BDA20" w14:textId="77777777" w:rsidR="00C45D9B" w:rsidRDefault="00900F38">
      <w:r>
        <w:rPr>
          <w:b/>
          <w:color w:val="E67E22"/>
          <w:sz w:val="20"/>
        </w:rPr>
        <w:t>📌</w:t>
      </w:r>
      <w:r>
        <w:rPr>
          <w:b/>
          <w:color w:val="E67E22"/>
          <w:sz w:val="20"/>
        </w:rPr>
        <w:t xml:space="preserve"> </w:t>
      </w:r>
      <w:r>
        <w:rPr>
          <w:b/>
          <w:color w:val="E67E22"/>
          <w:sz w:val="20"/>
        </w:rPr>
        <w:t>注意：</w:t>
      </w:r>
      <w:r>
        <w:rPr>
          <w:sz w:val="20"/>
        </w:rPr>
        <w:t>移动端页面已针对手机屏幕进行适配优化。上传大尺寸照片时请注意网络流量消耗，建议在</w:t>
      </w:r>
      <w:r>
        <w:rPr>
          <w:sz w:val="20"/>
        </w:rPr>
        <w:t xml:space="preserve"> WiFi </w:t>
      </w:r>
      <w:r>
        <w:rPr>
          <w:sz w:val="20"/>
        </w:rPr>
        <w:t>环境下操作。拍照时请确保照片清晰、光线充足，能准确反映抵押物现状。</w:t>
      </w:r>
    </w:p>
    <w:p w14:paraId="299BBDEA" w14:textId="77777777" w:rsidR="00C45D9B" w:rsidRDefault="00900F38">
      <w:r>
        <w:br w:type="page"/>
      </w:r>
    </w:p>
    <w:p w14:paraId="56D18E00" w14:textId="77777777" w:rsidR="00C45D9B" w:rsidRDefault="00900F38">
      <w:pPr>
        <w:pStyle w:val="1"/>
      </w:pPr>
      <w:r>
        <w:t xml:space="preserve">15. </w:t>
      </w:r>
      <w:r>
        <w:t>常见问题</w:t>
      </w:r>
    </w:p>
    <w:p w14:paraId="40418797" w14:textId="77777777" w:rsidR="00C45D9B" w:rsidRDefault="00900F38">
      <w:pPr>
        <w:pStyle w:val="21"/>
      </w:pPr>
      <w:r>
        <w:t xml:space="preserve">15.1 </w:t>
      </w:r>
      <w:r>
        <w:t>忘记密码怎么办？</w:t>
      </w:r>
    </w:p>
    <w:p w14:paraId="2CFB93C8" w14:textId="77777777" w:rsidR="00C45D9B" w:rsidRDefault="00900F38">
      <w:r>
        <w:t>请联系系统管理员重置密码。管理员登录后，进入「系统管理</w:t>
      </w:r>
      <w:r>
        <w:t xml:space="preserve"> → </w:t>
      </w:r>
      <w:r>
        <w:t>用户管理」，找到对应用户行，点击「重置密码」按钮，密码将恢复为默认密码（</w:t>
      </w:r>
      <w:r>
        <w:t>admin123</w:t>
      </w:r>
      <w:r>
        <w:t>）。用户使用默认密码登录后，建议立即修改为自己的密码。</w:t>
      </w:r>
    </w:p>
    <w:p w14:paraId="4A613706" w14:textId="77777777" w:rsidR="00C45D9B" w:rsidRDefault="00900F38">
      <w:pPr>
        <w:pStyle w:val="21"/>
      </w:pPr>
      <w:r>
        <w:t xml:space="preserve">15.2 </w:t>
      </w:r>
      <w:r>
        <w:t>为什么看不到某些菜单？</w:t>
      </w:r>
    </w:p>
    <w:p w14:paraId="0E88B314" w14:textId="77777777" w:rsidR="00C45D9B" w:rsidRDefault="00900F38">
      <w:r>
        <w:t>系统菜单根据当前登录用户的角色权限动态显示。如果您看不到某个菜单（如</w:t>
      </w:r>
      <w:r>
        <w:t>"</w:t>
      </w:r>
      <w:r>
        <w:t>系统管理</w:t>
      </w:r>
      <w:r>
        <w:t>"</w:t>
      </w:r>
      <w:r>
        <w:t>），说明您的角色没有被授予该菜单的访问权限。请联系管理员在「角色管理」中为您所在的角色分配相应权限。</w:t>
      </w:r>
    </w:p>
    <w:p w14:paraId="2D4ACE33" w14:textId="77777777" w:rsidR="00C45D9B" w:rsidRDefault="00900F38">
      <w:pPr>
        <w:pStyle w:val="21"/>
      </w:pPr>
      <w:r>
        <w:t xml:space="preserve">15.3 </w:t>
      </w:r>
      <w:r>
        <w:t>如何修改项目状态？</w:t>
      </w:r>
    </w:p>
    <w:p w14:paraId="29D53C64" w14:textId="77777777" w:rsidR="00C45D9B" w:rsidRDefault="00900F38">
      <w:r>
        <w:t>进入「接单列表」或「项目列表」，点击目标项目的「详情」按钮。在右侧弹出的详情面板中，点击「编辑」按钮进入编辑模式，找到「状</w:t>
      </w:r>
      <w:r>
        <w:t>态」字段，从下拉列表中选择目标状态（未评估</w:t>
      </w:r>
      <w:r>
        <w:t xml:space="preserve"> → </w:t>
      </w:r>
      <w:r>
        <w:t>已评估</w:t>
      </w:r>
      <w:r>
        <w:t xml:space="preserve"> → </w:t>
      </w:r>
      <w:r>
        <w:t>已出报告</w:t>
      </w:r>
      <w:r>
        <w:t xml:space="preserve"> → </w:t>
      </w:r>
      <w:r>
        <w:t>已结款），然后点击「保存」。</w:t>
      </w:r>
    </w:p>
    <w:p w14:paraId="747A9534" w14:textId="77777777" w:rsidR="00C45D9B" w:rsidRDefault="00900F38">
      <w:pPr>
        <w:pStyle w:val="21"/>
      </w:pPr>
      <w:r>
        <w:t xml:space="preserve">15.4 </w:t>
      </w:r>
      <w:r>
        <w:t>上传文件有大小限制吗？</w:t>
      </w:r>
    </w:p>
    <w:p w14:paraId="1DBAD3AB" w14:textId="77777777" w:rsidR="00C45D9B" w:rsidRDefault="00900F38">
      <w:r>
        <w:t>系统对上传文件有大小限制。建议单个文件不超过</w:t>
      </w:r>
      <w:r>
        <w:t xml:space="preserve"> 10MB</w:t>
      </w:r>
      <w:r>
        <w:t>。如需上传的图片较大，可先在本地压缩后再上传，既能加快上传速度，也能节省服务器存储空间。</w:t>
      </w:r>
    </w:p>
    <w:p w14:paraId="235710A1" w14:textId="77777777" w:rsidR="00C45D9B" w:rsidRDefault="00900F38">
      <w:pPr>
        <w:pStyle w:val="21"/>
      </w:pPr>
      <w:r>
        <w:t xml:space="preserve">15.5 </w:t>
      </w:r>
      <w:r>
        <w:t>如何生成估价报告</w:t>
      </w:r>
      <w:r>
        <w:t xml:space="preserve"> PDF</w:t>
      </w:r>
      <w:r>
        <w:t>？</w:t>
      </w:r>
    </w:p>
    <w:p w14:paraId="5E25AB3B" w14:textId="77777777" w:rsidR="00C45D9B" w:rsidRDefault="00900F38">
      <w:r>
        <w:t>进入「报告列表」页面，找到目标报告行，点击「生成报告」按钮。系统将根据预设的报告模板自动填充数据并生成</w:t>
      </w:r>
      <w:r>
        <w:t xml:space="preserve"> PDF </w:t>
      </w:r>
      <w:r>
        <w:t>文件。生成完成后，该行的「下载报告」按钮变为可用状态，点击即可下载。</w:t>
      </w:r>
    </w:p>
    <w:p w14:paraId="6626DFDB" w14:textId="77777777" w:rsidR="00C45D9B" w:rsidRDefault="00900F38">
      <w:pPr>
        <w:pStyle w:val="21"/>
      </w:pPr>
      <w:r>
        <w:t xml:space="preserve">15.6 </w:t>
      </w:r>
      <w:r>
        <w:t>盖章报告上传后可以修改吗？</w:t>
      </w:r>
    </w:p>
    <w:p w14:paraId="7C66C433" w14:textId="77777777" w:rsidR="00C45D9B" w:rsidRDefault="00900F38">
      <w:r>
        <w:t>盖章报告上传后不可删除，但可以重新上传覆盖。如果发现上传的盖章报告有误，请准备正确的盖章报告文件，再次点击「上传盖章报告」按钮重新上传即可覆盖之前的文件。盖章人和盖章日期也会随之更新。</w:t>
      </w:r>
    </w:p>
    <w:p w14:paraId="0D81CB19" w14:textId="77777777" w:rsidR="00C45D9B" w:rsidRDefault="00900F38">
      <w:pPr>
        <w:pStyle w:val="21"/>
      </w:pPr>
      <w:r>
        <w:t xml:space="preserve">15.7 </w:t>
      </w:r>
      <w:r>
        <w:t>移动端页面加载慢怎么办？</w:t>
      </w:r>
    </w:p>
    <w:p w14:paraId="47592738" w14:textId="77777777" w:rsidR="00C45D9B" w:rsidRDefault="00900F38">
      <w:r>
        <w:t>移动端页面依赖网络环境。如果加载较慢，建议切换到</w:t>
      </w:r>
      <w:r>
        <w:t xml:space="preserve"> WiFi </w:t>
      </w:r>
      <w:r>
        <w:t>网络或</w:t>
      </w:r>
      <w:r>
        <w:t xml:space="preserve"> 4G/5G </w:t>
      </w:r>
      <w:r>
        <w:t>信号较好的位置使用。首次加载页面时浏览器会缓存资源文件，后续访问速度会明显提升。</w:t>
      </w:r>
    </w:p>
    <w:p w14:paraId="42425E78" w14:textId="77777777" w:rsidR="00C45D9B" w:rsidRDefault="00900F38">
      <w:pPr>
        <w:pStyle w:val="21"/>
      </w:pPr>
      <w:r>
        <w:t xml:space="preserve">15.8 </w:t>
      </w:r>
      <w:r>
        <w:t>照片上传失败怎么处理？</w:t>
      </w:r>
    </w:p>
    <w:p w14:paraId="072EF43E" w14:textId="77777777" w:rsidR="00C45D9B" w:rsidRDefault="00900F38">
      <w:r>
        <w:t>首先检查网络连接是否正常。其次确认照片文件格式是否为</w:t>
      </w:r>
      <w:r>
        <w:t xml:space="preserve"> </w:t>
      </w:r>
      <w:r>
        <w:t>JPG/PNG</w:t>
      </w:r>
      <w:r>
        <w:t>，文件大小是否超过限制。如果问题仍然存在，可尝试压缩照片后重新上传，或联系系统管理员检查服务器存储空间。</w:t>
      </w:r>
    </w:p>
    <w:p w14:paraId="2F5CAF6A" w14:textId="77777777" w:rsidR="00C45D9B" w:rsidRDefault="00900F38">
      <w:r>
        <w:br w:type="page"/>
      </w:r>
    </w:p>
    <w:p w14:paraId="11C23487" w14:textId="77777777" w:rsidR="00C45D9B" w:rsidRDefault="00900F38">
      <w:pPr>
        <w:pStyle w:val="1"/>
      </w:pPr>
      <w:r>
        <w:t>附录：业务流程与角色职责</w:t>
      </w:r>
    </w:p>
    <w:p w14:paraId="6265C94D" w14:textId="77777777" w:rsidR="00C45D9B" w:rsidRDefault="00900F38">
      <w:pPr>
        <w:pStyle w:val="21"/>
      </w:pPr>
      <w:r>
        <w:t xml:space="preserve">A.1 </w:t>
      </w:r>
      <w:r>
        <w:t>标准业务流程</w:t>
      </w:r>
    </w:p>
    <w:p w14:paraId="75E879E4" w14:textId="77777777" w:rsidR="00C45D9B" w:rsidRDefault="00900F38">
      <w:r>
        <w:t>以下为房地产估价业务的标准操作流程：</w:t>
      </w:r>
    </w:p>
    <w:p w14:paraId="729927BF" w14:textId="77777777" w:rsidR="00C45D9B" w:rsidRDefault="00900F38">
      <w:r>
        <w:rPr>
          <w:b/>
        </w:rPr>
        <w:t>第一步：客服接单：</w:t>
      </w:r>
      <w:r>
        <w:t>接单员登录系统，在「接单列表」中点击新增，填写委托方信息、估价目的、期望价格等内容。保存后系统自动生成项目编号和勘查编号。</w:t>
      </w:r>
    </w:p>
    <w:p w14:paraId="7896B767" w14:textId="77777777" w:rsidR="00C45D9B" w:rsidRDefault="00900F38">
      <w:r>
        <w:rPr>
          <w:b/>
        </w:rPr>
        <w:t>第二步：任务调度：</w:t>
      </w:r>
      <w:r>
        <w:t>具有管理权限的人员在项目详情中为项目分配勘查员（从系统用户中选择具有</w:t>
      </w:r>
      <w:r>
        <w:t>"</w:t>
      </w:r>
      <w:r>
        <w:t>勘查员</w:t>
      </w:r>
      <w:r>
        <w:t>"</w:t>
      </w:r>
      <w:r>
        <w:t>角色的用户）。</w:t>
      </w:r>
    </w:p>
    <w:p w14:paraId="4906F5B6" w14:textId="77777777" w:rsidR="00C45D9B" w:rsidRDefault="00900F38">
      <w:r>
        <w:rPr>
          <w:b/>
        </w:rPr>
        <w:t>第三步：现场勘查：</w:t>
      </w:r>
      <w:r>
        <w:t>勘查员登录系统（</w:t>
      </w:r>
      <w:r>
        <w:t>PC</w:t>
      </w:r>
      <w:r>
        <w:t>端或手机端</w:t>
      </w:r>
      <w:r>
        <w:t>），在「外勘列表」中找到自己的勘查任务。前往项目现场进行勘查，使用手机端拍照并上传照片，填写勘查信息（验看房产证情况、权属争议等），完成后保存。</w:t>
      </w:r>
    </w:p>
    <w:p w14:paraId="2B0D145F" w14:textId="77777777" w:rsidR="00C45D9B" w:rsidRDefault="00900F38">
      <w:r>
        <w:rPr>
          <w:b/>
        </w:rPr>
        <w:t>第四步：估价评估：</w:t>
      </w:r>
      <w:r>
        <w:t>估价师在项目详情中切换到「估价报告」标签页，点击添加报告，填写评估单价、评价结果、区域评价等信息，添加估价方法（如市场比较法、收益法等）及各自权重。保存后报告状态更新。</w:t>
      </w:r>
    </w:p>
    <w:p w14:paraId="2FD33E67" w14:textId="77777777" w:rsidR="00C45D9B" w:rsidRDefault="00900F38">
      <w:r>
        <w:rPr>
          <w:b/>
        </w:rPr>
        <w:t>第五步：报告生成与审核：</w:t>
      </w:r>
      <w:r>
        <w:t>在「报告列表」中点击「生成报告」按钮，系统自动生成</w:t>
      </w:r>
      <w:r>
        <w:t xml:space="preserve"> PDF </w:t>
      </w:r>
      <w:r>
        <w:t>估价报告。报告经审核人员在项目详情中添加审核记录。</w:t>
      </w:r>
    </w:p>
    <w:p w14:paraId="560DD09B" w14:textId="77777777" w:rsidR="00C45D9B" w:rsidRDefault="00900F38">
      <w:r>
        <w:rPr>
          <w:b/>
        </w:rPr>
        <w:t>第六步：报告盖章：</w:t>
      </w:r>
      <w:r>
        <w:t>签章员在「盖章列表」中找</w:t>
      </w:r>
      <w:r>
        <w:t>到待盖章的报告，上传已盖章的</w:t>
      </w:r>
      <w:r>
        <w:t xml:space="preserve"> PDF </w:t>
      </w:r>
      <w:r>
        <w:t>文件。系统自动记录盖章人和盖章日期。</w:t>
      </w:r>
    </w:p>
    <w:p w14:paraId="6B08A651" w14:textId="77777777" w:rsidR="00C45D9B" w:rsidRDefault="00900F38">
      <w:r>
        <w:rPr>
          <w:b/>
        </w:rPr>
        <w:t>第七步：项目结款：</w:t>
      </w:r>
      <w:r>
        <w:t>项目所有环节完成后，将项目状态更新为「已结款」，整个业务流程结束。</w:t>
      </w:r>
    </w:p>
    <w:p w14:paraId="45E173BA" w14:textId="77777777" w:rsidR="00C45D9B" w:rsidRDefault="00900F38">
      <w:pPr>
        <w:pStyle w:val="21"/>
      </w:pPr>
      <w:r>
        <w:t xml:space="preserve">A.2 </w:t>
      </w:r>
      <w:r>
        <w:t>角色与职责对照表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45D9B" w14:paraId="3BA3786A" w14:textId="77777777" w:rsidTr="00C45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217B9C" w14:textId="77777777" w:rsidR="00C45D9B" w:rsidRDefault="00900F38">
            <w:r>
              <w:rPr>
                <w:sz w:val="20"/>
              </w:rPr>
              <w:t>角色</w:t>
            </w:r>
          </w:p>
        </w:tc>
        <w:tc>
          <w:tcPr>
            <w:tcW w:w="3135" w:type="dxa"/>
          </w:tcPr>
          <w:p w14:paraId="20901618" w14:textId="77777777" w:rsidR="00C45D9B" w:rsidRDefault="00900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主要职责</w:t>
            </w:r>
          </w:p>
        </w:tc>
        <w:tc>
          <w:tcPr>
            <w:tcW w:w="3135" w:type="dxa"/>
          </w:tcPr>
          <w:p w14:paraId="52AC6B76" w14:textId="77777777" w:rsidR="00C45D9B" w:rsidRDefault="00900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可访问的系统模块</w:t>
            </w:r>
          </w:p>
        </w:tc>
      </w:tr>
      <w:tr w:rsidR="00C45D9B" w14:paraId="1EB167C1" w14:textId="77777777" w:rsidTr="00C45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4F5F97" w14:textId="77777777" w:rsidR="00C45D9B" w:rsidRDefault="00900F38">
            <w:r>
              <w:rPr>
                <w:sz w:val="20"/>
              </w:rPr>
              <w:t>超级管理员</w:t>
            </w:r>
          </w:p>
        </w:tc>
        <w:tc>
          <w:tcPr>
            <w:tcW w:w="3135" w:type="dxa"/>
          </w:tcPr>
          <w:p w14:paraId="4512D89B" w14:textId="77777777" w:rsidR="00C45D9B" w:rsidRDefault="00900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系统配置、用户和权限管理</w:t>
            </w:r>
          </w:p>
        </w:tc>
        <w:tc>
          <w:tcPr>
            <w:tcW w:w="3135" w:type="dxa"/>
          </w:tcPr>
          <w:p w14:paraId="7F0C8759" w14:textId="77777777" w:rsidR="00C45D9B" w:rsidRDefault="00900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全部模块（仪表盘、个人业务、系统管理、文件管理、通知中心）</w:t>
            </w:r>
          </w:p>
        </w:tc>
      </w:tr>
      <w:tr w:rsidR="00C45D9B" w14:paraId="07C18295" w14:textId="77777777" w:rsidTr="00C45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E62BDC" w14:textId="77777777" w:rsidR="00C45D9B" w:rsidRDefault="00900F38">
            <w:r>
              <w:rPr>
                <w:sz w:val="20"/>
              </w:rPr>
              <w:t>接单员</w:t>
            </w:r>
          </w:p>
        </w:tc>
        <w:tc>
          <w:tcPr>
            <w:tcW w:w="3135" w:type="dxa"/>
          </w:tcPr>
          <w:p w14:paraId="172D5B1C" w14:textId="77777777" w:rsidR="00C45D9B" w:rsidRDefault="00900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接收客户委托，登记估价项目</w:t>
            </w:r>
          </w:p>
        </w:tc>
        <w:tc>
          <w:tcPr>
            <w:tcW w:w="3135" w:type="dxa"/>
          </w:tcPr>
          <w:p w14:paraId="420CFFE3" w14:textId="77777777" w:rsidR="00C45D9B" w:rsidRDefault="00900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接单列表、项目列表、通知中心</w:t>
            </w:r>
          </w:p>
        </w:tc>
      </w:tr>
      <w:tr w:rsidR="00C45D9B" w14:paraId="61C38EA6" w14:textId="77777777" w:rsidTr="00C45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BB3CD0" w14:textId="77777777" w:rsidR="00C45D9B" w:rsidRDefault="00900F38">
            <w:r>
              <w:rPr>
                <w:sz w:val="20"/>
              </w:rPr>
              <w:t>勘查员</w:t>
            </w:r>
          </w:p>
        </w:tc>
        <w:tc>
          <w:tcPr>
            <w:tcW w:w="3135" w:type="dxa"/>
          </w:tcPr>
          <w:p w14:paraId="1B18B143" w14:textId="77777777" w:rsidR="00C45D9B" w:rsidRDefault="00900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现场勘查、拍摄照片、记录勘查信息</w:t>
            </w:r>
          </w:p>
        </w:tc>
        <w:tc>
          <w:tcPr>
            <w:tcW w:w="3135" w:type="dxa"/>
          </w:tcPr>
          <w:p w14:paraId="1D550593" w14:textId="77777777" w:rsidR="00C45D9B" w:rsidRDefault="00900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外勘列表、项目列表、通知中心、移动端外勘录入</w:t>
            </w:r>
          </w:p>
        </w:tc>
      </w:tr>
      <w:tr w:rsidR="00C45D9B" w14:paraId="1820290B" w14:textId="77777777" w:rsidTr="00C45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4463A1" w14:textId="77777777" w:rsidR="00C45D9B" w:rsidRDefault="00900F38">
            <w:r>
              <w:rPr>
                <w:sz w:val="20"/>
              </w:rPr>
              <w:t>估价师</w:t>
            </w:r>
          </w:p>
        </w:tc>
        <w:tc>
          <w:tcPr>
            <w:tcW w:w="3135" w:type="dxa"/>
          </w:tcPr>
          <w:p w14:paraId="28AECB7E" w14:textId="77777777" w:rsidR="00C45D9B" w:rsidRDefault="00900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评估定价、撰写估价报告</w:t>
            </w:r>
          </w:p>
        </w:tc>
        <w:tc>
          <w:tcPr>
            <w:tcW w:w="3135" w:type="dxa"/>
          </w:tcPr>
          <w:p w14:paraId="54C1567F" w14:textId="77777777" w:rsidR="00C45D9B" w:rsidRDefault="00900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项目列表、报告列表、项目详情（估价报告板块）</w:t>
            </w:r>
          </w:p>
        </w:tc>
      </w:tr>
      <w:tr w:rsidR="00C45D9B" w14:paraId="4DB1CB73" w14:textId="77777777" w:rsidTr="00C45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D35BD9" w14:textId="77777777" w:rsidR="00C45D9B" w:rsidRDefault="00900F38">
            <w:r>
              <w:rPr>
                <w:sz w:val="20"/>
              </w:rPr>
              <w:t>签章员</w:t>
            </w:r>
          </w:p>
        </w:tc>
        <w:tc>
          <w:tcPr>
            <w:tcW w:w="3135" w:type="dxa"/>
          </w:tcPr>
          <w:p w14:paraId="5B7746EF" w14:textId="77777777" w:rsidR="00C45D9B" w:rsidRDefault="00900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审核并上传盖章报告</w:t>
            </w:r>
          </w:p>
        </w:tc>
        <w:tc>
          <w:tcPr>
            <w:tcW w:w="3135" w:type="dxa"/>
          </w:tcPr>
          <w:p w14:paraId="09E91405" w14:textId="77777777" w:rsidR="00C45D9B" w:rsidRDefault="00900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盖章列表、报告列表、通知中心</w:t>
            </w:r>
          </w:p>
        </w:tc>
      </w:tr>
      <w:tr w:rsidR="00C45D9B" w14:paraId="1D0C6E31" w14:textId="77777777" w:rsidTr="00C45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D6C721" w14:textId="77777777" w:rsidR="00C45D9B" w:rsidRDefault="00900F38">
            <w:r>
              <w:rPr>
                <w:sz w:val="20"/>
              </w:rPr>
              <w:t>普通用户</w:t>
            </w:r>
          </w:p>
        </w:tc>
        <w:tc>
          <w:tcPr>
            <w:tcW w:w="3135" w:type="dxa"/>
          </w:tcPr>
          <w:p w14:paraId="22A21A5A" w14:textId="77777777" w:rsidR="00C45D9B" w:rsidRDefault="00900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查看文件和信息</w:t>
            </w:r>
          </w:p>
        </w:tc>
        <w:tc>
          <w:tcPr>
            <w:tcW w:w="3135" w:type="dxa"/>
          </w:tcPr>
          <w:p w14:paraId="3FD9AE9C" w14:textId="77777777" w:rsidR="00C45D9B" w:rsidRDefault="00900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文件管理、通知中心</w:t>
            </w:r>
          </w:p>
        </w:tc>
      </w:tr>
    </w:tbl>
    <w:p w14:paraId="00EC0746" w14:textId="77777777" w:rsidR="00900F38" w:rsidRDefault="00900F38"/>
    <w:sectPr w:rsidR="00900F3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">
    <w:panose1 w:val="000000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C87"/>
    <w:rsid w:val="00326F90"/>
    <w:rsid w:val="00900F38"/>
    <w:rsid w:val="00AA1D8D"/>
    <w:rsid w:val="00B47730"/>
    <w:rsid w:val="00C45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8D61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Microsoft YaHei" w:eastAsia="微软雅黑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56DB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56DB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56DB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g"/><Relationship Id="rId20" Type="http://schemas.openxmlformats.org/officeDocument/2006/relationships/image" Target="media/image15.jpg"/><Relationship Id="rId21" Type="http://schemas.openxmlformats.org/officeDocument/2006/relationships/image" Target="media/image16.jpg"/><Relationship Id="rId22" Type="http://schemas.openxmlformats.org/officeDocument/2006/relationships/image" Target="media/image17.jpg"/><Relationship Id="rId23" Type="http://schemas.openxmlformats.org/officeDocument/2006/relationships/image" Target="media/image18.jpg"/><Relationship Id="rId24" Type="http://schemas.openxmlformats.org/officeDocument/2006/relationships/image" Target="media/image19.jpg"/><Relationship Id="rId25" Type="http://schemas.openxmlformats.org/officeDocument/2006/relationships/image" Target="media/image20.jpg"/><Relationship Id="rId26" Type="http://schemas.openxmlformats.org/officeDocument/2006/relationships/image" Target="media/image21.jpg"/><Relationship Id="rId27" Type="http://schemas.openxmlformats.org/officeDocument/2006/relationships/image" Target="media/image22.jpg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5.jpg"/><Relationship Id="rId11" Type="http://schemas.openxmlformats.org/officeDocument/2006/relationships/image" Target="media/image6.jpg"/><Relationship Id="rId12" Type="http://schemas.openxmlformats.org/officeDocument/2006/relationships/image" Target="media/image7.jpg"/><Relationship Id="rId13" Type="http://schemas.openxmlformats.org/officeDocument/2006/relationships/image" Target="media/image8.jpg"/><Relationship Id="rId14" Type="http://schemas.openxmlformats.org/officeDocument/2006/relationships/image" Target="media/image9.jpg"/><Relationship Id="rId15" Type="http://schemas.openxmlformats.org/officeDocument/2006/relationships/image" Target="media/image10.jpg"/><Relationship Id="rId16" Type="http://schemas.openxmlformats.org/officeDocument/2006/relationships/image" Target="media/image11.jpg"/><Relationship Id="rId17" Type="http://schemas.openxmlformats.org/officeDocument/2006/relationships/image" Target="media/image12.jpg"/><Relationship Id="rId18" Type="http://schemas.openxmlformats.org/officeDocument/2006/relationships/image" Target="media/image13.jpg"/><Relationship Id="rId19" Type="http://schemas.openxmlformats.org/officeDocument/2006/relationships/image" Target="media/image14.jp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00A9AA-FAF8-1D47-9E69-D7F278100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1354</Words>
  <Characters>7720</Characters>
  <Application>Microsoft Macintosh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用户</cp:lastModifiedBy>
  <cp:revision>2</cp:revision>
  <dcterms:created xsi:type="dcterms:W3CDTF">2013-12-23T23:15:00Z</dcterms:created>
  <dcterms:modified xsi:type="dcterms:W3CDTF">2026-06-01T08:22:00Z</dcterms:modified>
  <cp:category/>
</cp:coreProperties>
</file>