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网盘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百度网盘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（1）主要的功能：超大储存空间，</w:t>
      </w:r>
      <w:r>
        <w:rPr>
          <w:rFonts w:hint="default"/>
          <w:lang w:val="en-US" w:eastAsia="zh-CN"/>
        </w:rPr>
        <w:t>可供用户存储海量数据</w:t>
      </w:r>
      <w:r>
        <w:rPr>
          <w:rFonts w:hint="eastAsia"/>
          <w:lang w:val="en-US" w:eastAsia="zh-CN"/>
        </w:rPr>
        <w:t>；支持文件预览，</w:t>
      </w:r>
      <w:r>
        <w:rPr>
          <w:rFonts w:hint="default"/>
          <w:lang w:val="en-US" w:eastAsia="zh-CN"/>
        </w:rPr>
        <w:t>比如图片、音频、视频、文档文件等，可以在线预览，无需下载文件到本地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百度网盘支持主流格式视频在线播放。用户可根据自己的需求和网络情况选择“省流”、“流畅”和“高清”等多个画质模式</w:t>
      </w:r>
      <w:r>
        <w:rPr>
          <w:rFonts w:hint="eastAsia"/>
          <w:lang w:val="en-US" w:eastAsia="zh-CN"/>
        </w:rPr>
        <w:t>；百度网盘</w:t>
      </w:r>
      <w:r>
        <w:rPr>
          <w:rFonts w:hint="default"/>
          <w:lang w:val="en-US" w:eastAsia="zh-CN"/>
        </w:rPr>
        <w:t>支持http/ftp/磁力链和BT种子等离线下载</w:t>
      </w:r>
      <w:r>
        <w:rPr>
          <w:rFonts w:hint="eastAsia"/>
          <w:lang w:val="en-US" w:eastAsia="zh-CN"/>
        </w:rPr>
        <w:t>；在线解压缩，</w:t>
      </w:r>
      <w:r>
        <w:rPr>
          <w:rFonts w:hint="default"/>
          <w:lang w:val="en-US" w:eastAsia="zh-CN"/>
        </w:rPr>
        <w:t>百度网盘web版支持压缩包在线解压500MB以内的压缩包，查看压缩包内文件。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（2）手机注册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（3）免费用户200GB，V1用户5TB，V3用户6TB,V4用户8TB,V5用户10TB，v9用户18TB，V10用户30TB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（4）永久，但如果付费用户变成免费用户时，需要将超出存储空间的文件删除，否则无法使用。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夸克网盘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 w:ascii="宋体" w:hAnsi="宋体" w:eastAsia="宋体" w:cs="宋体"/>
          <w:lang w:val="en-US" w:eastAsia="zh-CN"/>
        </w:rPr>
        <w:t>夸克网盘可以作为一个安全可靠的文件存储工具。用户可以将个人、工作或学习中的重要文件上传到夸克网盘，确保文件的安全性和可访问性。夸克网盘提供了灵活的文件共享和协作功能。用户可以选择将文件共享给他人，并设置不同的权限，如只读、修改或下载。夸克网盘支持快速且稳定的大文件传输。用户可以将大文件上传到夸克网盘，然后通过生成的链接分享给其他人进行下载。用户的文件在传输和存储过程中会进行加密处理，确保数据的机密性和完整性。夸克网盘具备智能搜索和分类功能。用户可以通过关键词快速搜索到需要的文件，无需费时地手动浏览文件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（2）手机注册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（3）免费用户10GB,付费用户6TB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（4）永久，但如果付费用户变成免费用户时，需要将超出存储空间的文件删除，否则无法使用。账号如果长时间未使用或违规，文件会被逐步清理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阿里云盘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/>
        <w:jc w:val="lef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阿里云盘是一款速度快、够安全、易于分享的网盘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>其主打的功能有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极速存储，支持高速上传下载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支持大文件上传和批量上传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；随时与家人朋友分享，可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灵活设置有效期和密码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查看被浏览和下载次数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，一键转存感兴趣的内容；在线浏览、播放和编辑，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原画质播放和逐帧预览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视频，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在线解压缩文件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在线编辑</w:t>
      </w:r>
      <w:r>
        <w:rPr>
          <w:rFonts w:hint="default" w:ascii="Helvetica" w:hAnsi="Helvetica" w:eastAsia="Helvetica" w:cs="Helvetica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"https://baike.baidu.com/item/Office/6834573?fromModule=lemma_inlink" \t "https://baike.baidu.com/item/%E9%98%BF%E9%87%8C%E4%BA%91%E7%9B%98/_blank" </w:instrText>
      </w:r>
      <w:r>
        <w:rPr>
          <w:rFonts w:hint="default" w:ascii="Helvetica" w:hAnsi="Helvetica" w:eastAsia="Helvetica" w:cs="Helvetica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Office</w:t>
      </w:r>
      <w:r>
        <w:rPr>
          <w:rFonts w:hint="default" w:ascii="Helvetica" w:hAnsi="Helvetica" w:eastAsia="Helvetica" w:cs="Helvetica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文档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；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阿里云数据和传输技术保障个人隐私和资产安全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（2）手机注册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（3）免费用户100GB,付费用户8TB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（4）永久，但如果付费用户变成免费用户时，需要将超出存储空间的文件删除，否则无法使用。账号如果长时间未使用或违规，文件会被逐步清理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腾讯微云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（1）腾讯微盘可以</w:t>
      </w:r>
      <w:r>
        <w:rPr>
          <w:rFonts w:hint="default"/>
          <w:lang w:val="en-US" w:eastAsia="zh-CN"/>
        </w:rPr>
        <w:t>稳定可靠的储存任何文件</w:t>
      </w:r>
      <w:r>
        <w:rPr>
          <w:rFonts w:hint="eastAsia"/>
          <w:lang w:val="en-US" w:eastAsia="zh-CN"/>
        </w:rPr>
        <w:t>，支持</w:t>
      </w:r>
      <w:r>
        <w:rPr>
          <w:rFonts w:hint="default"/>
          <w:lang w:val="en-US" w:eastAsia="zh-CN"/>
        </w:rPr>
        <w:t>多端查看、下载分享文件</w:t>
      </w:r>
      <w:r>
        <w:rPr>
          <w:rFonts w:hint="eastAsia"/>
          <w:lang w:val="en-US" w:eastAsia="zh-CN"/>
        </w:rPr>
        <w:t>，支持</w:t>
      </w:r>
      <w:r>
        <w:rPr>
          <w:rFonts w:hint="default"/>
          <w:lang w:val="en-US" w:eastAsia="zh-CN"/>
        </w:rPr>
        <w:t>多种格式文件在线预览</w:t>
      </w:r>
      <w:r>
        <w:rPr>
          <w:rFonts w:hint="eastAsia"/>
          <w:lang w:val="en-US" w:eastAsia="zh-CN"/>
        </w:rPr>
        <w:t>；智能化的照片备份管理功能；支持在线办公，即文档在线编辑，云端自动保存，多端即时同步，也可恢复到历史版本，保障文档安全；持续稳定的存储服务，安全可靠的文件传输、存储、隐私保护。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（2）QQ或微信注册（本质上还是手机注册）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（3）免费用户10GB,普通付费用户3TB超级用户6TB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（4）永久，但如果付费用户变成免费用户时，需要将超出存储空间的文件删除，否则无法使用。账号如果长时间未使用或违规，文件会被逐步清理。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GoogleDrive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（1）GoogleDrive的功能有：在线存储和共享文件；云端硬盘的Gemini能实现根据用户的问题辅助用户总结文档要点、整合信息等功能（类似大模型）；便捷、可伸缩的云端存储空间；能管理访问权限、加强团队协作，同时还能实现电子签名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（2）邮箱注册（大陆用户无法正常访问GoogleDrive网站及相关服务）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（3）免费用户15GB,6$每月的付费用户30GB，12$每月付费用户2TB，18$每月付费用户5TB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（4）永久，但如果付费用户变成免费用户时，需要将超出存储空间的文件删除，否则无法使用。账号如果长时间未使用或违规，文件会被逐步清理。谷歌要求用户24月内至少登录一次。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OneDrive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（1）OneDrive主打的是保护最重要的文件、随时随地进行访问，同时能提供文件和照片的安全性、备份和存储选项，自动将Desktop、Documents和Pictures文件夹内容备份并同步到OneDrive中。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（2）邮箱注册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（3）免费用户5GB,39人民币每月的Microsoft个人版用户1TB，50人民币每月的家庭版用户6TB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（4）永久，但如果付费用户变成免费用户时，需要将超出存储空间的文件删除，否则无法使用。微软要求用户24月内至少登录一次。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网易邮箱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功能：利用</w:t>
      </w:r>
      <w:r>
        <w:rPr>
          <w:rFonts w:hint="default"/>
          <w:lang w:val="en-US" w:eastAsia="zh-CN"/>
        </w:rPr>
        <w:t>WWW</w:t>
      </w:r>
      <w:r>
        <w:rPr>
          <w:rFonts w:hint="eastAsia"/>
          <w:lang w:val="en-US" w:eastAsia="zh-CN"/>
        </w:rPr>
        <w:t>浏览器即可线上处理您的电子邮件；电子邮件在线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"https://mail.163.com/mailhelp/receive.htm"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收信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"https://mail.163.com/mailhelp/write.htm"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发信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功能；支持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"https://mail.163.com/mailhelp/options.htm" \l "pop3_function"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POP3收信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；</w:t>
      </w:r>
      <w:r>
        <w:rPr>
          <w:rFonts w:hint="eastAsia"/>
          <w:lang w:val="en-US" w:eastAsia="zh-CN"/>
        </w:rPr>
        <w:t>提供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"https://mail.163.com/mailhelp/write.htm" \l "multimedia_editor"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多媒体编辑器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"https://mail.163.com/mailhelp/options.htm" \l "auto_reply"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自动回信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功能；邮箱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"https://mail.163.com/mailhelp/news.htm" \l "mcolor"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多彩风格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的设置；电子邮件全文检索功能；邮件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"https://mail.163.com/mailhelp/address.htm"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通讯录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设定、查找功能；系统提供强大的反垃圾、反病毒服务。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手机注册。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免费用户5GB，付费用户存储空间无上限。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永久，但如果付费用户变成免费用户时，需要将超出存储空间的文件删除，否则无法使用。账号如果长时间未使用或违规，文件会被逐步清理。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搜狐闪电邮箱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它是基于云计算技术的邮箱平台，为用户提供安全、稳定的邮件收发、存储和管理功能。与其他邮箱服务类似，搜狐闪电邮箱提供了创建邮箱账号、收发邮件、管理联系人、设置邮件规则等基本功能。此外，它还融入了搜狐公司的技术优势，提供了一系列高级功能，如大容量附件的在线传输、垃圾邮件过滤、邮件分类管理、邮箱安全保护等，同时，考虑到用户对于信息安全的需求，搜狐公司在邮箱服务中采用了多种技术手段保障用户信息安全，如数据加密、账号安全保护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手机注册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免费用户1G，精英vip10G，尊贵vip20G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永久，但如果付费用户变成免费用户时，需要将超出存储空间的文件删除，否则无法使用。账号如果长时间未使用或违规，文件会被逐步清理。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Outlook邮箱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功能：在一个综合视图中查看所有必要信息，轻松管理日程。无论在家还是在外，都能轻松管理电子邮件、日历、联系人和待办事项；可以在桌面和移动设备的 Outlook 应用中访问个人、工作或学校邮箱，包括 Outlook.com、Gmail、Yahoo!、iCloud 等；在写作时提供建议，使句子更加简洁流畅，并进行智能拼写和语法检查；随时随地快速发送、编辑或阅读文档。从收件箱中使用 Word、Excel 或 PowerPoint，并安全地链接到的 OneDrive 文件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邮箱注册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邮箱存储空间：</w:t>
      </w:r>
      <w:bookmarkStart w:id="1" w:name="OLE_LINK2"/>
      <w:r>
        <w:rPr>
          <w:rFonts w:hint="eastAsia"/>
          <w:lang w:val="en-US" w:eastAsia="zh-CN"/>
        </w:rPr>
        <w:t>免费用户15GB，Microsoft365个人版100GB,家庭版100GB。</w:t>
      </w:r>
      <w:bookmarkEnd w:id="1"/>
      <w:r>
        <w:rPr>
          <w:rFonts w:hint="eastAsia"/>
          <w:lang w:val="en-US" w:eastAsia="zh-CN"/>
        </w:rPr>
        <w:t>云存储空间：免费用户5GB，Microsoft365个人版1TB,家庭版6TB。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永久，但如果付费用户变成免费用户时，需要将超出存储空间的文件删除，否则无法使用。如果账号两年内未登录，文件会被标记为非活跃并逐步删除。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QQ邮箱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提供大文件临时存储服务（1GB），上传的文件最大为1GB，可保存7天；拥有记事本功能，可以随时记录便签、照片等；支持发送定时邮件、邮箱截屏、邮件预览等功能；为了区分普通邮件，帮助网友识别一些欺诈邮件，QQ邮箱系统邮件增加了特别的标识和样式。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手机注册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免费用户2GB，付费用户2TB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永久，但如果付费用户变成免费用户时，需要将超出存储空间的文件删除，否则无法使用。账号如果长时间未使用或违规，文件会被逐步清理。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 w:asciiTheme="minorAscii" w:hAnsiTheme="minorAscii" w:eastAsiaTheme="minorEastAsia" w:cstheme="minorBidi"/>
          <w:b/>
          <w:kern w:val="44"/>
          <w:sz w:val="32"/>
          <w:szCs w:val="24"/>
          <w:lang w:val="en-US" w:eastAsia="zh-CN" w:bidi="ar-SA"/>
        </w:rPr>
        <w:t>闪</w:t>
      </w:r>
      <w:r>
        <w:rPr>
          <w:rFonts w:hint="eastAsia"/>
          <w:lang w:val="en-US" w:eastAsia="zh-CN"/>
        </w:rPr>
        <w:t>传</w:t>
      </w:r>
    </w:p>
    <w:p>
      <w:pPr>
        <w:pStyle w:val="3"/>
        <w:numPr>
          <w:ilvl w:val="0"/>
          <w:numId w:val="8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快牙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牙（ZAPYA），是一款全球首创、实现跨平台文件传输的应用，能帮助智能手机用户之间实现高速海量数据传输。支持安卓（Android）、苹果（iOS）、WP、PC等多种智能终端间的互联互通。通过快牙，可以和任何人分享应用、照片、视频、音乐及其他任意格式文件。可以将旧手机中的联系人、短信、应用、图片、视频、音乐六类数据快速复制到新手机里。保存用户的传输记录。在这里，可以找到近期与朋友互传的文件记录，并且可以查看图片，播放音乐。用户可通过点击需要隐藏的文件，调出该功能，选择隐藏后，该文件将不再在快牙中显示。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邮箱注册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免费用户2GB，付费用户10GB</w:t>
      </w:r>
    </w:p>
    <w:p>
      <w:pPr>
        <w:widowControl w:val="0"/>
        <w:numPr>
          <w:ilvl w:val="0"/>
          <w:numId w:val="9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免费用户最多上传7天，付费用户最多上传30天</w:t>
      </w:r>
    </w:p>
    <w:p>
      <w:pPr>
        <w:pStyle w:val="3"/>
        <w:numPr>
          <w:ilvl w:val="0"/>
          <w:numId w:val="8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茄子快传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茄子快传是一款速度超快的跨平台近场传输软件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传输过程无需流量、无需登录账户；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茄子快传拥有超</w:t>
      </w:r>
      <w:r>
        <w:rPr>
          <w:rFonts w:hint="default" w:ascii="Helvetica" w:hAnsi="Helvetica" w:eastAsia="Helvetica" w:cs="Helvetica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"https://baike.baidu.com/item/%E8%93%9D%E7%89%99/102670?fromModule=lemma_inlink" \t "https://baike.baidu.com/item/%E8%8C%84%E5%AD%90%E5%BF%AB%E4%BC%A0/_blank" </w:instrText>
      </w:r>
      <w:r>
        <w:rPr>
          <w:rFonts w:hint="default" w:ascii="Helvetica" w:hAnsi="Helvetica" w:eastAsia="Helvetica" w:cs="Helvetica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蓝牙</w:t>
      </w:r>
      <w:r>
        <w:rPr>
          <w:rFonts w:hint="default" w:ascii="Helvetica" w:hAnsi="Helvetica" w:eastAsia="Helvetica" w:cs="Helvetica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60倍的速度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；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一键将旧手机的大东西迁移到新手机中；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不需要注册</w:t>
      </w:r>
    </w:p>
    <w:p>
      <w:pPr>
        <w:pStyle w:val="3"/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Xender</w:t>
      </w:r>
      <w:bookmarkStart w:id="2" w:name="_GoBack"/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Xenders 的尖端技术可实现快速文件传输，速度比蓝牙快 40 倍；跨平台兼容性是 Xender 的一个特殊功能，无论使用的是 Android 设备、iOS 设备还是 PC，Xender 都可以在设备之间实现无缝文件共享；Xender 的独特功能是不需要互联网连接即可传输文件，这意味着您可以随时随地共享文件；Xenders 直观且用户友好的界面使文件传输过程无缝且轻松；Xender 还是一个多功能文件管理器。使用 Xender，您可以轻松组织文件、创建备份</w:t>
      </w:r>
    </w:p>
    <w:p>
      <w:pPr>
        <w:widowControl w:val="0"/>
        <w:numPr>
          <w:ilvl w:val="0"/>
          <w:numId w:val="1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不需要注册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2"/>
        <w:numPr>
          <w:ilvl w:val="0"/>
          <w:numId w:val="1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ascii="宋体" w:hAnsi="宋体" w:eastAsia="宋体" w:cs="宋体"/>
          <w:color w:val="262626"/>
          <w:spacing w:val="11"/>
          <w:sz w:val="21"/>
          <w:szCs w:val="21"/>
        </w:rPr>
        <w:t>Github</w:t>
      </w:r>
      <w:r>
        <w:rPr>
          <w:rFonts w:hint="eastAsia" w:ascii="宋体" w:hAnsi="宋体" w:eastAsia="宋体" w:cs="宋体"/>
          <w:color w:val="262626"/>
          <w:spacing w:val="11"/>
          <w:sz w:val="21"/>
          <w:szCs w:val="21"/>
          <w:lang w:val="en-US" w:eastAsia="zh-CN"/>
        </w:rPr>
        <w:t>是</w:t>
      </w:r>
      <w:r>
        <w:rPr>
          <w:rFonts w:ascii="宋体" w:hAnsi="宋体" w:eastAsia="宋体" w:cs="宋体"/>
          <w:color w:val="262626"/>
          <w:spacing w:val="11"/>
          <w:sz w:val="21"/>
          <w:szCs w:val="21"/>
        </w:rPr>
        <w:t>管理软件开发以及发现已有代码的首选方法</w:t>
      </w:r>
      <w:r>
        <w:rPr>
          <w:rFonts w:hint="eastAsia" w:ascii="宋体" w:hAnsi="宋体" w:eastAsia="宋体" w:cs="宋体"/>
          <w:color w:val="262626"/>
          <w:spacing w:val="11"/>
          <w:sz w:val="21"/>
          <w:szCs w:val="21"/>
          <w:lang w:eastAsia="zh-CN"/>
        </w:rPr>
        <w:t>；</w:t>
      </w:r>
      <w:r>
        <w:rPr>
          <w:rFonts w:ascii="宋体" w:hAnsi="宋体" w:eastAsia="宋体" w:cs="宋体"/>
          <w:color w:val="262626"/>
          <w:spacing w:val="11"/>
          <w:sz w:val="21"/>
          <w:szCs w:val="21"/>
        </w:rPr>
        <w:t>GitHub可以托管各种git库，并提供一个web界面，但它与外国的SourceForge、Google Code或中国的coding的服务不同。GitHub的独特卖点在于从另外一个项目进行分支的简易性</w:t>
      </w:r>
      <w:r>
        <w:rPr>
          <w:rFonts w:hint="eastAsia" w:ascii="宋体" w:hAnsi="宋体" w:eastAsia="宋体" w:cs="宋体"/>
          <w:color w:val="262626"/>
          <w:spacing w:val="11"/>
          <w:sz w:val="21"/>
          <w:szCs w:val="21"/>
          <w:lang w:eastAsia="zh-CN"/>
        </w:rPr>
        <w:t>；</w:t>
      </w:r>
      <w:r>
        <w:rPr>
          <w:rFonts w:ascii="宋体" w:hAnsi="宋体" w:eastAsia="宋体" w:cs="宋体"/>
          <w:color w:val="262626"/>
          <w:spacing w:val="11"/>
          <w:sz w:val="21"/>
          <w:szCs w:val="21"/>
        </w:rPr>
        <w:t>开源项目可以免费托管</w:t>
      </w:r>
      <w:r>
        <w:rPr>
          <w:rFonts w:hint="eastAsia" w:ascii="宋体" w:hAnsi="宋体" w:eastAsia="宋体" w:cs="宋体"/>
          <w:color w:val="262626"/>
          <w:spacing w:val="11"/>
          <w:sz w:val="21"/>
          <w:szCs w:val="21"/>
          <w:lang w:eastAsia="zh-CN"/>
        </w:rPr>
        <w:t>；</w:t>
      </w:r>
      <w:r>
        <w:rPr>
          <w:rFonts w:ascii="宋体" w:hAnsi="宋体" w:eastAsia="宋体" w:cs="宋体"/>
          <w:color w:val="262626"/>
          <w:spacing w:val="11"/>
          <w:sz w:val="21"/>
          <w:szCs w:val="21"/>
        </w:rPr>
        <w:t>在GitHub，用户可以十分轻易地找到海量的开源代码。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邮箱注册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仓库存储容量：免费1GB，付费用户100GB</w:t>
      </w:r>
    </w:p>
    <w:p>
      <w:pPr>
        <w:pStyle w:val="2"/>
        <w:numPr>
          <w:ilvl w:val="0"/>
          <w:numId w:val="1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Amazon S3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的存储具有完全的弹性S3可以存储几乎任何数量的数据，直到EB级；S3提供最持久的云端存储和业界领先的可用性，以云端最强的SLA为后盾；S3是安全、私有且默认加密的，还支持多种审计功能来监控对S3资源的访问情况；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邮箱注册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存储空间无上限，只需要根据使用的存储数据的大小和频率每月缴费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只要按照要求付费，时限为永久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D9D6E"/>
    <w:multiLevelType w:val="singleLevel"/>
    <w:tmpl w:val="844D9D6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55FB89D"/>
    <w:multiLevelType w:val="singleLevel"/>
    <w:tmpl w:val="855FB8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95E4D0FC"/>
    <w:multiLevelType w:val="singleLevel"/>
    <w:tmpl w:val="95E4D0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DEBDC26"/>
    <w:multiLevelType w:val="singleLevel"/>
    <w:tmpl w:val="DDEBDC2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E27E9CC5"/>
    <w:multiLevelType w:val="singleLevel"/>
    <w:tmpl w:val="E27E9C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F4A0DAB"/>
    <w:multiLevelType w:val="singleLevel"/>
    <w:tmpl w:val="EF4A0D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0A301174"/>
    <w:multiLevelType w:val="singleLevel"/>
    <w:tmpl w:val="0A30117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12FE62FB"/>
    <w:multiLevelType w:val="singleLevel"/>
    <w:tmpl w:val="12FE62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E942D29"/>
    <w:multiLevelType w:val="singleLevel"/>
    <w:tmpl w:val="2E942D2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3FE0CD85"/>
    <w:multiLevelType w:val="singleLevel"/>
    <w:tmpl w:val="3FE0CD8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4E075A74"/>
    <w:multiLevelType w:val="singleLevel"/>
    <w:tmpl w:val="4E075A7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6173EB54"/>
    <w:multiLevelType w:val="singleLevel"/>
    <w:tmpl w:val="6173EB5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703F8BE7"/>
    <w:multiLevelType w:val="singleLevel"/>
    <w:tmpl w:val="703F8B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70660F81"/>
    <w:multiLevelType w:val="singleLevel"/>
    <w:tmpl w:val="70660F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9"/>
  </w:num>
  <w:num w:numId="6">
    <w:abstractNumId w:val="0"/>
  </w:num>
  <w:num w:numId="7">
    <w:abstractNumId w:val="6"/>
  </w:num>
  <w:num w:numId="8">
    <w:abstractNumId w:val="13"/>
  </w:num>
  <w:num w:numId="9">
    <w:abstractNumId w:val="11"/>
  </w:num>
  <w:num w:numId="10">
    <w:abstractNumId w:val="5"/>
  </w:num>
  <w:num w:numId="11">
    <w:abstractNumId w:val="12"/>
  </w:num>
  <w:num w:numId="12">
    <w:abstractNumId w:val="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E6B09"/>
    <w:rsid w:val="31BA467D"/>
    <w:rsid w:val="34884501"/>
    <w:rsid w:val="63FA49E0"/>
    <w:rsid w:val="7976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2025-01-06T02:24:00Z</dcterms:created>
  <dc:creator>Administrator</dc:creator>
  <cp:lastModifiedBy>wangxiangyu</cp:lastModifiedBy>
  <dcterms:modified xsi:type="dcterms:W3CDTF">2025-01-07T09:34:59Z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  <property fmtid="{D5CDD505-2E9C-101B-9397-08002B2CF9AE}" pid="3" name="KSOTemplateDocerSaveRecord">
    <vt:lpwstr>eyJoZGlkIjoiYjMwNjhhZjM0NTMyN2RjZDE2MmQwOTNmMDI5YjkyMzYiLCJ1c2VySWQiOiIxMDI3NTcxNzI0In0=</vt:lpwstr>
  </property>
  <property fmtid="{D5CDD505-2E9C-101B-9397-08002B2CF9AE}" pid="4" name="ICV">
    <vt:lpwstr>96A87EB2C8E34EB48622BDE475C12921_12</vt:lpwstr>
  </property>
</Properties>
</file>