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CF" w:rsidRPr="008C7CCF" w:rsidRDefault="008C7CCF" w:rsidP="008C7CCF">
      <w:pPr>
        <w:shd w:val="clear" w:color="auto" w:fill="EFF2EC"/>
        <w:spacing w:before="168" w:after="72" w:line="240" w:lineRule="auto"/>
        <w:outlineLvl w:val="0"/>
        <w:rPr>
          <w:rFonts w:ascii="Arial" w:eastAsia="Times New Roman" w:hAnsi="Arial" w:cs="Arial"/>
          <w:color w:val="26386C"/>
          <w:kern w:val="36"/>
          <w:sz w:val="48"/>
          <w:szCs w:val="48"/>
        </w:rPr>
      </w:pPr>
      <w:r w:rsidRPr="008C7CCF">
        <w:rPr>
          <w:rFonts w:ascii="Arial" w:eastAsia="Times New Roman" w:hAnsi="Arial" w:cs="Arial"/>
          <w:color w:val="26386C"/>
          <w:kern w:val="36"/>
          <w:sz w:val="48"/>
          <w:szCs w:val="48"/>
        </w:rPr>
        <w:t>NDSS 2022 Accepted Papers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hyperlink r:id="rId4" w:history="1">
        <w:r w:rsidRPr="008C7CCF">
          <w:rPr>
            <w:rFonts w:ascii="Arial" w:eastAsia="Times New Roman" w:hAnsi="Arial" w:cs="Arial"/>
            <w:color w:val="525DDC"/>
            <w:sz w:val="30"/>
            <w:szCs w:val="30"/>
          </w:rPr>
          <w:t>Review the session schedule</w:t>
        </w:r>
      </w:hyperlink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 and learn when papers </w:t>
      </w:r>
      <w:proofErr w:type="gram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will be presented</w:t>
      </w:r>
      <w:proofErr w:type="gram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during the Symposium.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The following papers </w:t>
      </w:r>
      <w:proofErr w:type="gram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are currently accepted</w:t>
      </w:r>
      <w:proofErr w:type="gram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for NDSS 2022:</w:t>
      </w:r>
    </w:p>
    <w:p w:rsidR="008C7CCF" w:rsidRPr="008C7CCF" w:rsidRDefault="008C7CCF" w:rsidP="008C7CCF">
      <w:pPr>
        <w:shd w:val="clear" w:color="auto" w:fill="EFF2EC"/>
        <w:spacing w:before="168" w:after="72" w:line="240" w:lineRule="auto"/>
        <w:outlineLvl w:val="1"/>
        <w:rPr>
          <w:rFonts w:ascii="Arial" w:eastAsia="Times New Roman" w:hAnsi="Arial" w:cs="Arial"/>
          <w:color w:val="26386C"/>
          <w:sz w:val="36"/>
          <w:szCs w:val="36"/>
        </w:rPr>
      </w:pPr>
      <w:r w:rsidRPr="008C7CCF">
        <w:rPr>
          <w:rFonts w:ascii="Arial" w:eastAsia="Times New Roman" w:hAnsi="Arial" w:cs="Arial"/>
          <w:color w:val="26386C"/>
          <w:sz w:val="36"/>
          <w:szCs w:val="36"/>
        </w:rPr>
        <w:t>Summer Cycle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Property Inference Attacks </w:t>
      </w: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Against</w:t>
      </w:r>
      <w:proofErr w:type="gram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GANs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Junhao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Zhou,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Yufei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Chen, and Chao Shen (Xi’an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Jiaotong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University); Yang Zhang (CISPA Helmholtz Center for Information Security)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SpiralSpy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: Exploring a Stealthy and Practical Covert Channel to Attack Air-gapped Computing Devices via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mmWave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Sensing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Zhengxiong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 (University at Buffalo, SUNY);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Baicheng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(University at Buffalo);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Huining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 (SUNY University at Buffalo);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Chenhan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(University at Buffalo, SUNY); Feng Lin (Zhejiang University); Chris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Xiaoxuan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 (University of Edinburgh);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Kui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Ren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Wenyao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(SUNY Buffalo)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Subverting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Stateful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Firewalls with Protocol States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Amit Klein (Bar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Ilan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Local and Central Differential Privacy for Robustness and Privacy in Federated Learning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Mohammad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Naseri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College London); Jamie Hayes (DeepMind); Emiliano De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Cristofaro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College London &amp; Alan Turing Institute)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The Droid is in the Details: Environment-aware Evasion of Android Sandboxes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Brian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Kondracki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Babak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Amin Azad,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Najmeh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Miramirkhani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Nick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Nikiforakis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(Stony Brook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Forensic Analysis of Configuration-based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Muhammad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Adil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Inam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Wajih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Ul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Hassan (University of Illinois at Urbana-Champaign); Ali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Ahad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Virginia); Adam Bates (University of Illinois at Urbana-Champaign); Rashid Tahir (University </w:t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 xml:space="preserve">of Prince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Mugrin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Tianyin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(University of Illinois at Urbana-Champaign); Fareed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Zaffar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(LUMS)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The Taming of the Stack: Isolating Stack Data from Memory Errors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Kaiming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Huang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Yongzhe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Huang (Penn State University); Mathias Payer (EPFL);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Zhiyun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Qian (UC Riverside); Jack Sampson, Gang Tan, and Trent Jaeger (Penn State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HARPO: Learning to Subvert Online Behavioral Advertising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Jiang Zhang and Konstantinos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Psounis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Southern California); Muhammad Haroon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Zubair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Shafiq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California, Davis)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Get a Model! Model Hijacking Attack </w:t>
      </w:r>
      <w:proofErr w:type="gram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Against</w:t>
      </w:r>
      <w:proofErr w:type="gram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Machine Learning Models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Ahmed Salem, Michael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Backes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, and Yang Zhang (CISPA Helmholtz Center for Information Security)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SemperFi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Anti-spoofing GPS Receiver for UAVs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Harshad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Sathaye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Gerald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LaMountain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Pau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Closas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Aanjhan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Ranganathan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(Northeastern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PoF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Proof-of-Following for Vehicle Platoons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Ziqi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Xu,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Jingcheng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Li,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Yanjun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Pan (University of Arizona);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Loukas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Lazos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and Ming Li (University of Arizona, Tucson);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Nirnimesh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Ghose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Nebraska–Lincoln)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Remote Memory-Deduplication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Martin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Schwarzl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Erik Kraft, Moritz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Lipp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Daniel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Gruss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(Graz University of Technology)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Interpretable Federated Transformer Log Learning for Cloud Threat Forensics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Gonzalo De La Torre Parra (University of the Incarnate Word, TX, USA); Luis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Selvera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(Secure AI and Autonomy Lab, The University of Texas at San Antonio, TX, USA); Joseph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Khoury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(The Cyber Center For Security and Analytics, University of Texas at San Antonio, TX, </w:t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 xml:space="preserve">USA); Hector Irizarry (Raytheon, USA); Elias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Bou-Harb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(The Cyber Center For Security and Analytics, University of Texas at San Antonio, TX, USA); Paul Rad (Secure AI and Autonomy Lab, The University of Texas at San Antonio, TX, USA)</w:t>
      </w:r>
      <w:proofErr w:type="gramEnd"/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ProvTalk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Towards Interpretable Multi-level Provenance Analysis in Networking Functions Virtualization (NFV)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Azadeh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Tabiban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Heyang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Zhao (CIISE, Concordia University, Montreal, QC, Canada);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Yosr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Jarraya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Makan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Pourzandi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(Ericsson Security Research, Ericsson Canada, Montreal, QC, Canada);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Mengyuan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 (Department of Computing, The Hong Kong Polytechnic University, China);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Lingyu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(CIISE, Concordia University, Montreal, QC, Canada)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Binary Search in Secure Computation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>Marina Blanton and Chen Yuan (University at Buffalo (SUNY))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Above and Beyond: Organizational Efforts to Complement U.S. Digital Security Compliance Mandates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Rock Stevens (University of Maryland);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Faris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Bugra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Kokulu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Adam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Doupé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(Arizona State University); Michelle L.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Mazurek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Maryland)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Fighting Fake News in Encrypted Messaging with the Fuzzy Anonymous Complaint Tally System (FACTS)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Linsheng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Liu (George Washington University); Daniel S. Roche (United States Naval Academy); Austin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Theriault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Arkady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Yerukhimovich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(George Washington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Chunked-Cache: On-Demand and Scalable Cache Isolation for Security Architectures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Ghada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Dessouky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Emmanuel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Stapf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Pouya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Mahmoody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Alexander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Gruler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Ahmad-Reza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Sadeghi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(Technical University of Darmstadt)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hbACSS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How to Robustly Share Many Secrets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Thomas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Yurek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Licheng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Luo (University of Illinois at Urbana-Champaign); Jaiden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Fairoze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California, Berkeley);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>Aniket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Kate (Purdue University); Andrew Miller (University of Illinois at Urbana-Champaign)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Privacy in Urban Sensing with Instrumented Fleets, Using Air Pollution Monitoring As A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Usecase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Ismi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Abidi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(IIT Delhi); Ishan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Nangia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(MPI-SWS);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Paarijaat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Aditya (Nokia Bell Labs);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Rijurekha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Sen (IIT Delhi)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FirmWire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Transparent Dynamic Analysis for Cellular Baseband Firmware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Grant Hernandez (University of Florida); Marius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Muench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Vrije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Universiteit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Amsterdam); Dominik Maier (TU Berlin); Alyssa Milburn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Vrije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Universiteit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Amsterdam);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Shinjo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Park (TU Berlin); Tobias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Scharnowski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(Ruhr-University Bochum); Tyler Tucker, Patrick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Traynor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, and Kevin Butler (University of Florida)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Transparency Dictionaries with Succinct Proofs of Correct Operation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Ioanna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Tzialla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(New York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Abhiram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Kothapalli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Bryan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Parno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(Carnegie Mellon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Srinath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Setty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(Microsoft Research)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Repttack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Exploiting Cloud Schedulers to Guide Co-Location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Chongzhou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Fang, Han Wang,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Najmeh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Nazari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California, Davis); Behnam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Omidi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(George Mason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Avesta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Sasan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California, Davis); Khaled N.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Khasawneh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(George Mason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Setareh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Rafatirad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Houman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Homayoun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California, Davis)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V-Range: Enabling Secure Ranging in 5G Wireless Networks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Mridula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Singh (CISPA – Helmholtz Center for Information Security); Marc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Roeschlin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(ETH Zurich);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Aanjhan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Ranganathan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(Northeastern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Srdjan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Capkun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(ETH Zurich)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FedCRI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Federated Mobile Cyber-Risk Intelligence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Hossein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Fereidooni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(Technical University of Darmstadt); Alexandra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Dmitrienko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Wuerzburg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); Phillip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Rieger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Markus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lastRenderedPageBreak/>
        <w:t>Miettinen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Ahmad-Reza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Sadeghi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(Technical University of Darmstadt); Felix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Madlener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(KOBIL)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EqualNet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A Secure and Practical Defense for Long-term Network Topology Obfuscation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Jinwoo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Kim (KAIST); Eduard Marin (Telefonica Research (Spain)); Mauro Conti (University of Padua);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Seungwon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Shin (KAIST)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DeepSight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: Mitigating Backdoor Attacks in Federated Learning </w:t>
      </w:r>
      <w:proofErr w:type="gram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Through</w:t>
      </w:r>
      <w:proofErr w:type="gram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Deep Model Inspection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Phillip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Rieger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Thien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Duc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Nguyen, Markus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Miettinen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Ahmad-Reza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Sadeghi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(Technical University of Darmstadt)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EMS: History-Driven Mutation for Coverage-based Fuzzing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Chenyang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Lyu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Shouling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Ji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Xuhong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Zhang (Zhejiang University &amp; Zhejiang University NGICS Platform); Hong Liang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Binbin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Zhao (Georgia Institute of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Kangjie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Lu (University of Minnesota); Raheem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Beyah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(Georgia Institute of Technology)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u w:val="single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CFInsight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A Comprehensive Metric for CFI Policies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Tommaso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Frassetto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Patrick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Jauernig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David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Koisser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, and Ahmad-</w:t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  <w:u w:val="single"/>
        </w:rPr>
        <w:t xml:space="preserve">Reza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  <w:u w:val="single"/>
        </w:rPr>
        <w:t>Sadeghi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  <w:u w:val="single"/>
        </w:rPr>
        <w:t xml:space="preserve"> (Technical University of Darmstadt)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Uncovering Cross-Context Inconsistent Access Control Enforcement in Android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Zhou (The Hong Kong Polytechnic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Haoyu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(Beijing University of Posts and Telecommunications);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Xiapu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Luo (The Hong Kong Polytechnic University); Ting Chen (University of Electronic Science and Technology of China);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Yajin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Zhou (Zhejiang University); Ting Wang (Pennsylvania State University)</w:t>
      </w:r>
    </w:p>
    <w:p w:rsidR="008C7CCF" w:rsidRPr="008C7CCF" w:rsidRDefault="008C7CCF" w:rsidP="008C7CCF">
      <w:pPr>
        <w:shd w:val="clear" w:color="auto" w:fill="EFF2EC"/>
        <w:spacing w:before="168" w:after="72" w:line="240" w:lineRule="auto"/>
        <w:outlineLvl w:val="1"/>
        <w:rPr>
          <w:rFonts w:ascii="Arial" w:eastAsia="Times New Roman" w:hAnsi="Arial" w:cs="Arial"/>
          <w:color w:val="26386C"/>
          <w:sz w:val="36"/>
          <w:szCs w:val="36"/>
        </w:rPr>
      </w:pPr>
      <w:r w:rsidRPr="008C7CCF">
        <w:rPr>
          <w:rFonts w:ascii="Arial" w:eastAsia="Times New Roman" w:hAnsi="Arial" w:cs="Arial"/>
          <w:color w:val="26386C"/>
          <w:sz w:val="36"/>
          <w:szCs w:val="36"/>
        </w:rPr>
        <w:t>Fall Cycle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What You See is Not What the Network Infers: Detecting Adversarial Examples Based on Semantic Contradiction</w:t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Yijun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YANG,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RuiYuan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gram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Gao</w:t>
      </w:r>
      <w:proofErr w:type="gram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YU LI,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Qiuxia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Lai,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Qiang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Xu (The Chinese University of Hong Kong)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lastRenderedPageBreak/>
        <w:t xml:space="preserve">ATTEQ-NN: Attention-based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QoE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-aware Evasive Backdoor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Xueluan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Gong (Wuhan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Yanjiao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Jianshuo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Dong and Qian Wang (Wuhan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Chosen-Assembly Attack Against Commercial Code Virtualization Obfuscators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Shijia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Chunfu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Pengda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Qiyuan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(College of Computer Science,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NanKai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and the Tianjin Key Laboratory of Network and Data Security Technology); Jiang Ming (University of Texas at Arlington);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Debin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Gao (Singapore Management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Preventing Kernel Hacks with HAKCs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Derrick McKee (Purdue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Yianni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Giannaris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Carolina Ortega, and Howard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Shrobe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(MIT CSAIL); Mathias Payer (EPFL);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Hamed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Okhravi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Nathan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Burow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(MIT Lincoln Laboratory)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Building Embedded Systems Like It’s 1996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Ruotong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Yu (Stevens Institute of Technology); Francesca Del Nin (University of Padua);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Yuchen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Zhang and Shan Huang (Stevens Institute of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Pallavi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Kaliyar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Padua); Sarah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Zakto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(Cyber Independent Testing Lab); Mauro Conti (University of Padua); Georgios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Portokalidis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and Jun Xu (Stevens Institute of Technology)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Evaluating Susceptibility of VPN Implementations to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DoS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Attacks Using Adversarial Testing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Fabio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Streun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Joel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Wanner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Adrian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Perrig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Zurich)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D-Box: DMA-enabled compartmentalization for embedded applications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Alejandro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Mera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Yi Hui Chen,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Ruimin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Sun,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Engin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Kirda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, and Long Lu (Northeastern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ditto</w:t>
      </w:r>
      <w:proofErr w:type="gram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WAN Traffic Obfuscation at Line Rate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>Roland Meier (ETH Zürich); Vincent Lenders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armasuisse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Laurent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Vanbever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Zürich)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lastRenderedPageBreak/>
        <w:t>Tetrad: Actively Secure 4PC for Secure Training and Inference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Nishat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Koti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Arpita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Patra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IISc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Bangalore); Rahul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Rachuri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(Aarhus University, Denmark);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Ajith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Suresh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IISc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>, Bangalore)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Cross-Language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Samuel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Mergendahl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Nathan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Burow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Hamed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Okhravi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(MIT Lincoln Laboratory)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FakeGuard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Exploring haptic response to mitigate the vulnerability in commercial fingerprint anti-spoofing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Aditya Singh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Rathore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at Buffalo, SUNY);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Shen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Chenhan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and Jacob Snyderman (University at Buffalo, SUNY);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Jinsong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Han and Fan Zhang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Zhengxiong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 (University at Buffalo, SUNY); Feng Lin (Zhejiang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Wenyao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(University at Buffalo, SUNY);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Kui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Ren (Zhejiang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On Utility and Privacy in Synthetic Genomic Data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Bristena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Oprisanu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(UCL);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Georgi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Ganev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(UCL &amp; Hazy); Emiliano De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Cristofaro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(UCL)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DRAWN APART: A Device Identification Technique based on Remote GPU Fingerprinting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Tomer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Laor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(Ben-Gurion Univ. of the Negev);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Naif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Mehanna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Antonin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Durey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(Univ. Lille /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Inria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Vitaly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Dyadyuk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(Ben-Gurion Univ. of the Negev); Pierre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Laperdrix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(CNRS, Univ. Lille,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Inria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Lille);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Clémentine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Maurice (CNRS); Yossi Oren (Ben-Gurion Univ. of the Negev);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Romain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Rouvoy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(Univ. Lille /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Inria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/ IUF); Walter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Rudametkin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(Univ. Lille /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Inria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Yuval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Yarom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Adelaide)</w:t>
      </w:r>
      <w:proofErr w:type="gramEnd"/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PHYjacking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Physical Input Hijacking for Zero-Permission Authorization Attacks on Android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Xianbo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Shangcheng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Yikang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Chen, and Wing Cheong Lau (The Chinese University of Hong Kong)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Euler: Detecting Network Lateral Movement via Scalable Temporal Graph Link Prediction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>Isaiah J. King and H. Howie Huang (The George Washington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Fooling the Eyes of Autonomous Vehicles: Robust Physical Adversarial Examples Against Traffic Sign Recognition Systems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Wei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(School of Cyber Science and Engineering,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Huazhong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of Science and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Haichun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Huazhong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of Science and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Zhaojun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 (School of Cyber Science and Engineering,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Huazhong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of Science and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(Shenzhen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Kaiyuan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Internet Security Co., Ltd);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Zhenglin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Liu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Huazhong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of Science and Technology); Gang Qu (University of Maryland)</w:t>
      </w:r>
      <w:proofErr w:type="gramEnd"/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The Truth Shall Set Thee Free: Enabling Practical Forensic Capabilities in Smart Environments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Leonardo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Babun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Amit Kumar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Sikder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Abbas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Acar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Selcuk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Uluagac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(Florida International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Clarion: Anonymous Communication from Multiparty Shuffling Protocols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Saba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Eskandarian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North Carolina at Chapel Hill); Dan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Boneh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(Stanford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Testability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Tarpits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the Impact of Code Patterns on the Security Testing of Web Applications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Feras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Al-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Kassar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Giulia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Clerici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Luca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Compagna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(SAP Security Research);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Davide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Balzarotti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(EURECOM); Fabian Yamaguchi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ShiftLeft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Inc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>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Multi-Certificate Attacks against Proof-of-Elapsed-Time and Their Countermeasures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Huibo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(Baidu Security);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Guoxing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(Shanghai Jiao Tong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Yinqian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 (Southern University of Science and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Zhiqiang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Lin (Ohio State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An In-depth Analysis of Duplicated Linux Kernel Bug Reports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Dongliang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Mu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Huazhong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 of Science and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Yuhang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Wu,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Yueqi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Zhenpeng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Lin (Pennsylvania State </w:t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 xml:space="preserve">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Chensheng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Yu (George Washington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Xinyu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Xing (Pennsylvania State University); Gang Wang (University of Illinois at Urbana-Champaign)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A Metadata-Hiding File-Sharing System with Malicious Security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Weikeng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(UC Berkeley); Thang Hoang (Virginia Tech); Jorge Guajardo (Robert Bosch Research and Technology Center); Attila A.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Yavuz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South Florida)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To Trust or Not to Trust: Hybrid Multi-party Computation with Trusted Execution Environment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Pengfei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Wu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Ee-Chien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Chang (School of Computing, National University of Singapore);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Jianting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Ning (Fujian Normal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Hongbin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Wang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Jiamin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Shen (School of Computing, National University of Singapore)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Systematic Discovery of Denial-of-Service Vulnerability in Autonomous Driving Planning under Physical-World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Ziwen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Junjie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Shen, and Jalen Chuang (University of California, Irvine); Xin Xia (The University of California, Los Angeles); Joshua Garcia (University of California, Irvine);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Ma (The University of California, Los Angeles); Qi Alfred Chen (University of California, Irvine)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RamBoAttack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A Robust and Query Efficient Deep Neural Network Decision Exploit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viet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proofErr w:type="gram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vo</w:t>
      </w:r>
      <w:proofErr w:type="spellEnd"/>
      <w:proofErr w:type="gram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(The University of Adelaide);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Damith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C.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Ranasinghe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Adelaide); Ehsan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Abbasnejad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(The University of Adelaide)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Shaduf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Non-Cycle Payment Channel Rebalancing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Zhonghui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Ge, Yi Zhang, Yu Long,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Dawu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(Shanghai Jiao Tong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A Lightweight </w:t>
      </w: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IoT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</w:t>
      </w: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Cryptojacking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Detection Mechanism in Heterogeneous Smart Home Networks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Ege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Tekiner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Abbas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Acar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Selcuk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Uluagac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(Florida International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lastRenderedPageBreak/>
        <w:t>Packet-Level Open-World App Fingerprinting on Wireless Traffic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Jianfeng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Shuohan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Wu,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Zhou,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Xiapu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Luo (The Hong Kong Polytechnic University); Ting Wang (Penn State);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Yangyang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Liu (The Hong Kong Polytechnic University); Xiaobo Ma (Xi’an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Jiaotong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ROV-MI: Large-Scale, Accurate and Efficient Measurement of ROV Deployment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Wenqi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(Tsinghua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Zhiliang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(wzl@cernet.edu.cn);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Dongqi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Han (Institute for Network Sciences and Cyberspace, Tsinghua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Chenxin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Xia Yin,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Jiahai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Yang,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Xingang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Shi (Tsinghua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SynthCT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Towards Portable Constant-Time Code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Sushant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Dinesh, Grant Garrett-Grossman, and Christopher W. Fletcher (University of Illinois at Urbana Champaign)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KASPER: Scanning for Generalized Transient Execution Gadgets in the Linux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Kernel Brian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Johannesmeyer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Jakob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Koschel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Cristiano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Giuffrida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Vrije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Universiteit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Amsterdam);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Kaveh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Razavi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Zurich); Herbert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Bos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Vrije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Universiteit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Amsterdam)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HeadStart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Efficiently Verifiable and Low-Latency Participatory Randomness Generation at Scale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Hsun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Lee,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Yuming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Hsu, Jing-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Cheng Yang, and Yu-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 (National Taiwan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>-Chun Hu (University of Illinois at Urbana-Champaign); Hsu-Chun Hsiao (National Taiwan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F-PKI: Enabling Innovation and Trust Flexibility in the HTTPS Public-Key Infrastructure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Laurent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Chuat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Zurich);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Cyrill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Krähenbühl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Zürich);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Prateek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Mittal (Princeton University); Adrian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Perrig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(ETH Zurich)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RVPLAYER: Robotic Vehicle Forensics by Replay with What-if Reasoning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lastRenderedPageBreak/>
        <w:t>Hongjun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Choi,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Zhiyuan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Cheng,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Xiangyu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Zhang (Purdue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GhostTalk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: Interactive Attack on Smartphone Voice Assistant </w:t>
      </w: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Through</w:t>
      </w:r>
      <w:proofErr w:type="gram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Power Line Side-Channel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Yuanda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Hanqing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Guo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Qiben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Yan (Michigan State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Let’s Authenticate: Automated Certificates for User Authentication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James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Conners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Stephen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Derbidge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Natalie Farnsworth, Kyler Gates, Stephen Lambert, Christopher McClain, and Daniel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Zappala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(Brigham Young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Demystifying Local Business Search Poisoning for Illicit Drug Promotion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Peng Wang,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Zilong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Xiaojing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Liao,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(Indiana University Bloomington)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VPNInspector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Systematic Investigation of the VPN Ecosystem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Reethika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Ramesh (University of Michigan); Leonid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Evdokimov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(Independent);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Diwen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Xue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and Roya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Ensafi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(University of Michigan)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Context-Sensitive and Directional Concurrency Fuzzing for Data-Race Detection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Zu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-Ming Jiang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Jia-Ju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Bai (Tsinghua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Kangjie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Lu (University of Minnesota); Shi-Min Hu (Tsinghua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Hiding My Real Self! Protecting 3D Printer Intellectual Property Against Optical Side-Channel Attacks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Sizhuang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Liang (Georgia Institute of Technology);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Saman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Zonouz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(Rutgers University); Raheem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Beyah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(Georgia Institute of Technology)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Probe the Proto: Measuring Client-Side Prototype Pollution Vulnerabilities of One Million Real-world Websites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Zifeng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Kang, Song Li,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Yinzhi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Cao (Johns Hopkins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MobFuzz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: Adaptive Multi-objective Optimization in Gray-box Fuzzing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lastRenderedPageBreak/>
        <w:t xml:space="preserve">Gen Zhang,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Pengfei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Wang, Tai Yue,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Xiangdong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Kong, Shan Huang, Xu Zhou, and Kai Lu (National University of Defense Technology)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LogicMEM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Automatic Profile Generation for Binary-Only Memory Forensics via Logic Inference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Zhenxiao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Qi, Yu Qu,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Yin (UC Riverside)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MIRROR: Model Inversion for Deep </w:t>
      </w: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LearningNetwork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with High Fidelity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Shengwei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gram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An</w:t>
      </w:r>
      <w:proofErr w:type="gram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Guanhong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Tao,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Qiuling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Xu,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Yingqi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Liu,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Guangyu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Shen (Purdue University); Yuan Yao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Jingwei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Xu (Nanjing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Xiangyu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Zhang (Purdue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  <w:highlight w:val="yellow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Semantic-Informed Driver Fuzzing Without Both the Hardware Devices and the Emulators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Wenjia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Zhao (Xi’an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Jiaotong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University and University of Minnesota);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Kangjie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Lu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Qiushi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Wu (University of Minnesota); Yong Qi (Xi’an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Jiaotong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FANDEMIC: Firmware Attack Construction and Deployment on Power Management IC and Impacts on </w:t>
      </w:r>
      <w:proofErr w:type="spellStart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Io</w:t>
      </w:r>
      <w:bookmarkStart w:id="0" w:name="_GoBack"/>
      <w:bookmarkEnd w:id="0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>T</w:t>
      </w:r>
      <w:proofErr w:type="spellEnd"/>
      <w:r w:rsidRPr="00F02754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t xml:space="preserve"> Applications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  <w:highlight w:val="yellow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Ryan Tsang, Doreen Joseph,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Asmita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Jha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Soheil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Salehi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California, Davis); Nadir Carreon (University of Arizona);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Prasant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Mohapatra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Houman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>Homayoun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  <w:highlight w:val="yellow"/>
        </w:rPr>
        <w:t xml:space="preserve"> (University of California, Davis)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COOPER: Testing the Binding Code of Scripting Languages with Cooperative Mutation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Peng Xu (Institute of Software/CAS China; University of Chinese Academy of Sciences); Wang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Yanhao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(QI-ANXIN Technology Research Institute); Hong Hu (Penn State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Purui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Su (Institute of Software/CAS China)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NC-Max: Breaking the Security-Performance Tradeoff in </w:t>
      </w: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Nakamoto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 xml:space="preserve"> Consensus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Ren Zhang,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Dingwei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Zhang, and Quake Wang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Nervos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Shichen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Wu (Shandong University); Jan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Nervos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); Bart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Preneel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imec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>-COSIC, KU Leuven)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lastRenderedPageBreak/>
        <w:t>Progressive Scrutiny: Incremental Detection of UBI bugs in the Linux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Kernel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Yizhuo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Zhai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Yu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Zheng Zhang,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Weiteng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Chen,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Guoren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Zhiyun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Qian,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Chengyu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Song, Manu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Sridharan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Srikanth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V. Krishnamurthy (University of California, Riverside); Trent Jaeger (The Pennsylvania State University); Paul Yu (U.S. Army Research Laboratory)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gram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PMTUD is not Panacea: Revisiting IP Fragmentation Attacks against TCP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Xuewei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Feng and Qi Li (Tsinghua University); Kun Sun (George Mason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Ke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Xu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Baojun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Liu (Tsinghua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Zheng (Institute for Network Sciences and Cyberspace, Tsinghua University;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QiAnXin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Technology Research Institute &amp;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Legendsec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Information Technology (Beijing) Inc.);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Qiushi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Yang (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QiAnXin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Technology Research Institute &amp;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Legendsec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Information Technology (Beijing) Inc.);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Haixin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Duan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(Institute for Network Science and Cyberspace, Tsinghua University; Qi An Xin Group Corp.);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Zhiyun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Qian (UC Riverside)</w:t>
      </w:r>
      <w:proofErr w:type="gramEnd"/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proofErr w:type="spellStart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ScriptChecker</w:t>
      </w:r>
      <w:proofErr w:type="spellEnd"/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: To Tame Third-party Script Execution With Task Capabilities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Wu Luo (Peking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Xuhua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Ding (Singapore Management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Pengfei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Wu (School of Computing, National University of Singapore);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Xiaolei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Zhang,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Qingni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Shen,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Zhonghai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Wu (Peking University)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Speeding Dumbo: Pushing Asynchronous BFT to Practice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Bingyong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Guo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(Institute of Software, Chinese Academy of Sciences); Yuan Lu (Institute of Software Chinese Academy of Sciences);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Zhenliang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Lu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Qiang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Tang (The University of Sydney);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xu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(Institute of Software, Chinese Academy of Sciences);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Zhenfeng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 (TCA of State Key Laboratory of Computer Science, Institute of Software, Chinese Academy of Sciences)</w:t>
      </w:r>
    </w:p>
    <w:p w:rsidR="008C7CCF" w:rsidRPr="008C7CCF" w:rsidRDefault="008C7CCF" w:rsidP="008C7CCF">
      <w:pPr>
        <w:shd w:val="clear" w:color="auto" w:fill="EFF2EC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t>Hazard Integrated: Understanding Security Risks in App Extensions to Team Chat Systems</w:t>
      </w:r>
      <w:r w:rsidRPr="008C7CCF">
        <w:rPr>
          <w:rFonts w:ascii="Arial" w:eastAsia="Times New Roman" w:hAnsi="Arial" w:cs="Arial"/>
          <w:b/>
          <w:bCs/>
          <w:color w:val="212529"/>
          <w:sz w:val="30"/>
          <w:szCs w:val="30"/>
        </w:rPr>
        <w:br/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Mingming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Zha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(Indiana University Bloomington);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Jice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(UCAS);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lastRenderedPageBreak/>
        <w:t>Yuhong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Nan (Sun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Yat-sen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University);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Xiaofeng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Wang (Indiana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Unversity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Bloomington);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Yuqing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Zhang and </w:t>
      </w:r>
      <w:proofErr w:type="spellStart"/>
      <w:r w:rsidRPr="008C7CCF">
        <w:rPr>
          <w:rFonts w:ascii="Arial" w:eastAsia="Times New Roman" w:hAnsi="Arial" w:cs="Arial"/>
          <w:color w:val="212529"/>
          <w:sz w:val="30"/>
          <w:szCs w:val="30"/>
        </w:rPr>
        <w:t>Zelin</w:t>
      </w:r>
      <w:proofErr w:type="spellEnd"/>
      <w:r w:rsidRPr="008C7CCF">
        <w:rPr>
          <w:rFonts w:ascii="Arial" w:eastAsia="Times New Roman" w:hAnsi="Arial" w:cs="Arial"/>
          <w:color w:val="212529"/>
          <w:sz w:val="30"/>
          <w:szCs w:val="30"/>
        </w:rPr>
        <w:t xml:space="preserve"> Yang (National Computer Network Intrusion Protection Center, University of Chinese Academy of Sciences)</w:t>
      </w:r>
    </w:p>
    <w:p w:rsidR="00D20D7B" w:rsidRDefault="00F02754"/>
    <w:sectPr w:rsidR="00D2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CF"/>
    <w:rsid w:val="008C7CCF"/>
    <w:rsid w:val="00AB14BE"/>
    <w:rsid w:val="00AD6499"/>
    <w:rsid w:val="00D43C93"/>
    <w:rsid w:val="00F0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EBA53-5257-47CA-B463-58C266F6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7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C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C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dss-symposium.org/wp-content/uploads/SessionsSchedu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3134</Words>
  <Characters>17864</Characters>
  <Application>Microsoft Office Word</Application>
  <DocSecurity>0</DocSecurity>
  <Lines>148</Lines>
  <Paragraphs>41</Paragraphs>
  <ScaleCrop>false</ScaleCrop>
  <Company>SECS CTO</Company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anyiliu</dc:creator>
  <cp:keywords/>
  <dc:description/>
  <cp:lastModifiedBy>anyiliu</cp:lastModifiedBy>
  <cp:revision>2</cp:revision>
  <dcterms:created xsi:type="dcterms:W3CDTF">2022-05-31T18:14:00Z</dcterms:created>
  <dcterms:modified xsi:type="dcterms:W3CDTF">2022-05-31T18:17:00Z</dcterms:modified>
</cp:coreProperties>
</file>