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D9D4B3" w14:textId="77777777" w:rsidR="006A7E25" w:rsidRPr="00351124" w:rsidRDefault="00FD5FFE" w:rsidP="00FD5FFE">
      <w:pPr>
        <w:jc w:val="center"/>
        <w:rPr>
          <w:rFonts w:ascii="微软雅黑" w:eastAsia="微软雅黑" w:hAnsi="微软雅黑"/>
          <w:b/>
          <w:sz w:val="44"/>
          <w:szCs w:val="44"/>
          <w:u w:val="single"/>
        </w:rPr>
      </w:pPr>
      <w:r w:rsidRPr="00351124">
        <w:rPr>
          <w:rFonts w:ascii="微软雅黑" w:eastAsia="微软雅黑" w:hAnsi="微软雅黑" w:hint="eastAsia"/>
          <w:b/>
          <w:sz w:val="44"/>
          <w:szCs w:val="44"/>
          <w:u w:val="single"/>
        </w:rPr>
        <w:t>信用借还订单创建接口</w:t>
      </w:r>
    </w:p>
    <w:p w14:paraId="5BC1BCEE" w14:textId="77777777" w:rsidR="00FD5FFE" w:rsidRPr="00351124" w:rsidRDefault="00FD5FFE" w:rsidP="00FD5FFE">
      <w:pPr>
        <w:jc w:val="center"/>
        <w:rPr>
          <w:rFonts w:ascii="微软雅黑" w:eastAsia="微软雅黑" w:hAnsi="微软雅黑"/>
          <w:b/>
          <w:sz w:val="30"/>
          <w:szCs w:val="30"/>
        </w:rPr>
      </w:pPr>
      <w:r w:rsidRPr="00351124">
        <w:rPr>
          <w:rFonts w:ascii="微软雅黑" w:eastAsia="微软雅黑" w:hAnsi="微软雅黑" w:hint="eastAsia"/>
          <w:b/>
          <w:sz w:val="30"/>
          <w:szCs w:val="30"/>
        </w:rPr>
        <w:t>服务名称：</w:t>
      </w:r>
    </w:p>
    <w:p w14:paraId="3279E881" w14:textId="77777777" w:rsidR="00FD5FFE" w:rsidRPr="00351124" w:rsidRDefault="00851B4E" w:rsidP="00FD5FFE">
      <w:pPr>
        <w:jc w:val="center"/>
        <w:rPr>
          <w:rFonts w:ascii="微软雅黑" w:eastAsia="微软雅黑" w:hAnsi="微软雅黑"/>
          <w:b/>
        </w:rPr>
      </w:pPr>
      <w:hyperlink r:id="rId9" w:tgtFrame="_blank" w:history="1">
        <w:r w:rsidR="00FD5FFE" w:rsidRPr="00351124">
          <w:rPr>
            <w:rFonts w:ascii="微软雅黑" w:eastAsia="微软雅黑" w:hAnsi="微软雅黑"/>
            <w:b/>
          </w:rPr>
          <w:t>zhima.merchant.order.rent.create</w:t>
        </w:r>
      </w:hyperlink>
    </w:p>
    <w:p w14:paraId="09D961E0" w14:textId="77777777" w:rsidR="00FD5FFE" w:rsidRPr="00351124" w:rsidRDefault="00FD5FFE" w:rsidP="00FD5FFE">
      <w:pPr>
        <w:jc w:val="center"/>
        <w:rPr>
          <w:rFonts w:ascii="微软雅黑" w:eastAsia="微软雅黑" w:hAnsi="微软雅黑"/>
          <w:b/>
        </w:rPr>
      </w:pPr>
      <w:r w:rsidRPr="00351124">
        <w:rPr>
          <w:rFonts w:ascii="微软雅黑" w:eastAsia="微软雅黑" w:hAnsi="微软雅黑" w:hint="eastAsia"/>
          <w:b/>
        </w:rPr>
        <w:t>版本号：</w:t>
      </w:r>
      <w:r w:rsidR="001303E7" w:rsidRPr="00351124">
        <w:rPr>
          <w:rFonts w:ascii="微软雅黑" w:eastAsia="微软雅黑" w:hAnsi="微软雅黑" w:hint="eastAsia"/>
          <w:b/>
        </w:rPr>
        <w:t>1.2</w:t>
      </w:r>
    </w:p>
    <w:p w14:paraId="738C8D03" w14:textId="77777777" w:rsidR="00FD5FFE" w:rsidRPr="00351124" w:rsidRDefault="00FD5FFE" w:rsidP="00FD5FFE">
      <w:pPr>
        <w:jc w:val="center"/>
        <w:rPr>
          <w:rFonts w:ascii="微软雅黑" w:eastAsia="微软雅黑" w:hAnsi="微软雅黑"/>
          <w:b/>
        </w:rPr>
      </w:pPr>
    </w:p>
    <w:p w14:paraId="720AA698" w14:textId="77777777" w:rsidR="00FD5FFE" w:rsidRPr="00351124" w:rsidRDefault="00FD5FFE" w:rsidP="00FD5FFE">
      <w:pPr>
        <w:jc w:val="center"/>
        <w:rPr>
          <w:rFonts w:ascii="微软雅黑" w:eastAsia="微软雅黑" w:hAnsi="微软雅黑"/>
          <w:b/>
        </w:rPr>
      </w:pPr>
    </w:p>
    <w:p w14:paraId="1DA614D3" w14:textId="77777777" w:rsidR="00FD5FFE" w:rsidRPr="00351124" w:rsidRDefault="00FD5FFE" w:rsidP="00FD5FFE">
      <w:pPr>
        <w:jc w:val="center"/>
        <w:rPr>
          <w:rFonts w:ascii="微软雅黑" w:eastAsia="微软雅黑" w:hAnsi="微软雅黑"/>
          <w:b/>
        </w:rPr>
      </w:pPr>
    </w:p>
    <w:p w14:paraId="0779A305" w14:textId="77777777" w:rsidR="00FD5FFE" w:rsidRPr="00351124" w:rsidRDefault="00FD5FFE" w:rsidP="00FD5FFE">
      <w:pPr>
        <w:jc w:val="center"/>
        <w:rPr>
          <w:rFonts w:ascii="微软雅黑" w:eastAsia="微软雅黑" w:hAnsi="微软雅黑"/>
          <w:b/>
        </w:rPr>
      </w:pPr>
    </w:p>
    <w:p w14:paraId="606FAB6A" w14:textId="77777777" w:rsidR="00FD5FFE" w:rsidRPr="00351124" w:rsidRDefault="00FD5FFE" w:rsidP="00FD5FFE">
      <w:pPr>
        <w:jc w:val="center"/>
        <w:rPr>
          <w:rFonts w:ascii="微软雅黑" w:eastAsia="微软雅黑" w:hAnsi="微软雅黑"/>
          <w:b/>
        </w:rPr>
      </w:pPr>
    </w:p>
    <w:p w14:paraId="370FEEFB" w14:textId="77777777" w:rsidR="00FD5FFE" w:rsidRPr="00351124" w:rsidRDefault="00FD5FFE" w:rsidP="00FD5FFE">
      <w:pPr>
        <w:jc w:val="center"/>
        <w:rPr>
          <w:rFonts w:ascii="微软雅黑" w:eastAsia="微软雅黑" w:hAnsi="微软雅黑"/>
          <w:b/>
        </w:rPr>
      </w:pPr>
    </w:p>
    <w:p w14:paraId="794FD51E" w14:textId="77777777" w:rsidR="00FD5FFE" w:rsidRPr="00351124" w:rsidRDefault="00FD5FFE" w:rsidP="00FD5FFE">
      <w:pPr>
        <w:jc w:val="center"/>
        <w:rPr>
          <w:rFonts w:ascii="微软雅黑" w:eastAsia="微软雅黑" w:hAnsi="微软雅黑"/>
          <w:b/>
        </w:rPr>
      </w:pPr>
    </w:p>
    <w:p w14:paraId="06AFDA1C" w14:textId="77777777" w:rsidR="00FD5FFE" w:rsidRPr="00351124" w:rsidRDefault="00FD5FFE" w:rsidP="00FD5FFE">
      <w:pPr>
        <w:jc w:val="center"/>
        <w:rPr>
          <w:rFonts w:ascii="微软雅黑" w:eastAsia="微软雅黑" w:hAnsi="微软雅黑"/>
          <w:b/>
        </w:rPr>
      </w:pPr>
    </w:p>
    <w:p w14:paraId="234F218A" w14:textId="77777777" w:rsidR="00FD5FFE" w:rsidRPr="00351124" w:rsidRDefault="00FD5FFE" w:rsidP="00FD5FFE">
      <w:pPr>
        <w:jc w:val="center"/>
        <w:rPr>
          <w:rFonts w:ascii="微软雅黑" w:eastAsia="微软雅黑" w:hAnsi="微软雅黑"/>
          <w:b/>
        </w:rPr>
      </w:pPr>
    </w:p>
    <w:p w14:paraId="2DC67BE8" w14:textId="77777777" w:rsidR="00FD5FFE" w:rsidRPr="00351124" w:rsidRDefault="00FD5FFE" w:rsidP="00FD5FFE">
      <w:pPr>
        <w:jc w:val="center"/>
        <w:rPr>
          <w:rFonts w:ascii="微软雅黑" w:eastAsia="微软雅黑" w:hAnsi="微软雅黑"/>
          <w:b/>
        </w:rPr>
      </w:pPr>
    </w:p>
    <w:p w14:paraId="328C45C7" w14:textId="77777777" w:rsidR="00FD5FFE" w:rsidRPr="00351124" w:rsidRDefault="00FD5FFE" w:rsidP="00FD5FFE">
      <w:pPr>
        <w:jc w:val="center"/>
        <w:rPr>
          <w:rFonts w:ascii="微软雅黑" w:eastAsia="微软雅黑" w:hAnsi="微软雅黑"/>
          <w:b/>
        </w:rPr>
      </w:pPr>
    </w:p>
    <w:p w14:paraId="4A5DBC9B" w14:textId="77777777" w:rsidR="00FD5FFE" w:rsidRPr="00351124" w:rsidRDefault="00FD5FFE" w:rsidP="00FD5FFE">
      <w:pPr>
        <w:jc w:val="center"/>
        <w:rPr>
          <w:rFonts w:ascii="微软雅黑" w:eastAsia="微软雅黑" w:hAnsi="微软雅黑"/>
          <w:b/>
        </w:rPr>
      </w:pPr>
    </w:p>
    <w:p w14:paraId="091973EF" w14:textId="77777777" w:rsidR="00FD5FFE" w:rsidRPr="00351124" w:rsidRDefault="00FD5FFE" w:rsidP="00FD5FFE">
      <w:pPr>
        <w:jc w:val="center"/>
        <w:rPr>
          <w:rFonts w:ascii="微软雅黑" w:eastAsia="微软雅黑" w:hAnsi="微软雅黑"/>
          <w:b/>
        </w:rPr>
      </w:pPr>
    </w:p>
    <w:p w14:paraId="30814156" w14:textId="77777777" w:rsidR="00FD5FFE" w:rsidRPr="00351124" w:rsidRDefault="00FD5FFE" w:rsidP="00FD5FFE">
      <w:pPr>
        <w:jc w:val="center"/>
        <w:rPr>
          <w:rFonts w:ascii="微软雅黑" w:eastAsia="微软雅黑" w:hAnsi="微软雅黑"/>
          <w:b/>
        </w:rPr>
      </w:pPr>
    </w:p>
    <w:p w14:paraId="69B44BD8" w14:textId="77777777" w:rsidR="00FD5FFE" w:rsidRPr="00351124" w:rsidRDefault="00FD5FFE" w:rsidP="00FD5FFE">
      <w:pPr>
        <w:jc w:val="center"/>
        <w:rPr>
          <w:rFonts w:ascii="微软雅黑" w:eastAsia="微软雅黑" w:hAnsi="微软雅黑"/>
          <w:b/>
        </w:rPr>
      </w:pPr>
    </w:p>
    <w:p w14:paraId="44CE81DF" w14:textId="77777777" w:rsidR="00FD5FFE" w:rsidRPr="00351124" w:rsidRDefault="00FD5FFE" w:rsidP="00FD5FFE">
      <w:pPr>
        <w:jc w:val="center"/>
        <w:rPr>
          <w:rFonts w:ascii="微软雅黑" w:eastAsia="微软雅黑" w:hAnsi="微软雅黑"/>
          <w:b/>
        </w:rPr>
      </w:pPr>
    </w:p>
    <w:p w14:paraId="41593123" w14:textId="77777777" w:rsidR="003A5374" w:rsidRDefault="003A5374">
      <w:pPr>
        <w:widowControl/>
        <w:jc w:val="left"/>
        <w:rPr>
          <w:rFonts w:ascii="微软雅黑" w:eastAsia="微软雅黑" w:hAnsi="微软雅黑"/>
          <w:b/>
        </w:rPr>
      </w:pPr>
      <w:r>
        <w:rPr>
          <w:rFonts w:ascii="微软雅黑" w:eastAsia="微软雅黑" w:hAnsi="微软雅黑"/>
          <w:b/>
        </w:rPr>
        <w:br w:type="page"/>
      </w:r>
    </w:p>
    <w:sdt>
      <w:sdtPr>
        <w:rPr>
          <w:rFonts w:asciiTheme="minorHAnsi" w:eastAsiaTheme="minorEastAsia" w:hAnsiTheme="minorHAnsi" w:cstheme="minorBidi"/>
          <w:b w:val="0"/>
          <w:bCs w:val="0"/>
          <w:color w:val="auto"/>
          <w:kern w:val="2"/>
          <w:sz w:val="21"/>
          <w:szCs w:val="22"/>
          <w:lang w:val="zh-CN"/>
        </w:rPr>
        <w:id w:val="919444050"/>
        <w:docPartObj>
          <w:docPartGallery w:val="Table of Contents"/>
          <w:docPartUnique/>
        </w:docPartObj>
      </w:sdtPr>
      <w:sdtEndPr/>
      <w:sdtContent>
        <w:p w14:paraId="15BEDF7D" w14:textId="77777777" w:rsidR="002B2066" w:rsidRDefault="002B2066">
          <w:pPr>
            <w:pStyle w:val="TOC"/>
          </w:pPr>
          <w:r>
            <w:rPr>
              <w:lang w:val="zh-CN"/>
            </w:rPr>
            <w:t>目录</w:t>
          </w:r>
        </w:p>
        <w:p w14:paraId="569074BB" w14:textId="77777777" w:rsidR="00072263" w:rsidRDefault="002B2066">
          <w:pPr>
            <w:pStyle w:val="20"/>
            <w:tabs>
              <w:tab w:val="left" w:pos="840"/>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79687918" w:history="1">
            <w:r w:rsidR="00072263" w:rsidRPr="00A525CF">
              <w:rPr>
                <w:rStyle w:val="a5"/>
                <w:rFonts w:ascii="微软雅黑" w:eastAsia="微软雅黑" w:hAnsi="微软雅黑"/>
                <w:noProof/>
              </w:rPr>
              <w:t>1.</w:t>
            </w:r>
            <w:r w:rsidR="00072263">
              <w:rPr>
                <w:rFonts w:asciiTheme="minorHAnsi" w:eastAsiaTheme="minorEastAsia" w:hAnsiTheme="minorHAnsi" w:cstheme="minorBidi"/>
                <w:noProof/>
                <w:szCs w:val="22"/>
              </w:rPr>
              <w:tab/>
            </w:r>
            <w:r w:rsidR="00072263" w:rsidRPr="00A525CF">
              <w:rPr>
                <w:rStyle w:val="a5"/>
                <w:rFonts w:ascii="微软雅黑" w:eastAsia="微软雅黑" w:hAnsi="微软雅黑" w:hint="eastAsia"/>
                <w:noProof/>
              </w:rPr>
              <w:t>文档说明</w:t>
            </w:r>
            <w:r w:rsidR="00072263">
              <w:rPr>
                <w:noProof/>
                <w:webHidden/>
              </w:rPr>
              <w:tab/>
            </w:r>
            <w:r w:rsidR="00072263">
              <w:rPr>
                <w:noProof/>
                <w:webHidden/>
              </w:rPr>
              <w:fldChar w:fldCharType="begin"/>
            </w:r>
            <w:r w:rsidR="00072263">
              <w:rPr>
                <w:noProof/>
                <w:webHidden/>
              </w:rPr>
              <w:instrText xml:space="preserve"> PAGEREF _Toc479687918 \h </w:instrText>
            </w:r>
            <w:r w:rsidR="00072263">
              <w:rPr>
                <w:noProof/>
                <w:webHidden/>
              </w:rPr>
            </w:r>
            <w:r w:rsidR="00072263">
              <w:rPr>
                <w:noProof/>
                <w:webHidden/>
              </w:rPr>
              <w:fldChar w:fldCharType="separate"/>
            </w:r>
            <w:r w:rsidR="00B90B7F">
              <w:rPr>
                <w:noProof/>
                <w:webHidden/>
              </w:rPr>
              <w:t>4</w:t>
            </w:r>
            <w:r w:rsidR="00072263">
              <w:rPr>
                <w:noProof/>
                <w:webHidden/>
              </w:rPr>
              <w:fldChar w:fldCharType="end"/>
            </w:r>
          </w:hyperlink>
        </w:p>
        <w:p w14:paraId="7EDB1E38"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19" w:history="1">
            <w:r w:rsidR="00072263" w:rsidRPr="00A525CF">
              <w:rPr>
                <w:rStyle w:val="a5"/>
                <w:rFonts w:ascii="微软雅黑" w:eastAsia="微软雅黑" w:hAnsi="微软雅黑"/>
                <w:noProof/>
              </w:rPr>
              <w:t>1.1</w:t>
            </w:r>
            <w:r w:rsidR="00072263" w:rsidRPr="00A525CF">
              <w:rPr>
                <w:rStyle w:val="a5"/>
                <w:rFonts w:ascii="微软雅黑" w:eastAsia="微软雅黑" w:hAnsi="微软雅黑" w:hint="eastAsia"/>
                <w:noProof/>
              </w:rPr>
              <w:t>功能描述</w:t>
            </w:r>
            <w:r w:rsidR="00072263">
              <w:rPr>
                <w:noProof/>
                <w:webHidden/>
              </w:rPr>
              <w:tab/>
            </w:r>
            <w:r w:rsidR="00072263">
              <w:rPr>
                <w:noProof/>
                <w:webHidden/>
              </w:rPr>
              <w:fldChar w:fldCharType="begin"/>
            </w:r>
            <w:r w:rsidR="00072263">
              <w:rPr>
                <w:noProof/>
                <w:webHidden/>
              </w:rPr>
              <w:instrText xml:space="preserve"> PAGEREF _Toc479687919 \h </w:instrText>
            </w:r>
            <w:r w:rsidR="00072263">
              <w:rPr>
                <w:noProof/>
                <w:webHidden/>
              </w:rPr>
            </w:r>
            <w:r w:rsidR="00072263">
              <w:rPr>
                <w:noProof/>
                <w:webHidden/>
              </w:rPr>
              <w:fldChar w:fldCharType="separate"/>
            </w:r>
            <w:r w:rsidR="00B90B7F">
              <w:rPr>
                <w:noProof/>
                <w:webHidden/>
              </w:rPr>
              <w:t>4</w:t>
            </w:r>
            <w:r w:rsidR="00072263">
              <w:rPr>
                <w:noProof/>
                <w:webHidden/>
              </w:rPr>
              <w:fldChar w:fldCharType="end"/>
            </w:r>
          </w:hyperlink>
        </w:p>
        <w:p w14:paraId="372346F3"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20" w:history="1">
            <w:r w:rsidR="00072263" w:rsidRPr="00A525CF">
              <w:rPr>
                <w:rStyle w:val="a5"/>
                <w:rFonts w:ascii="微软雅黑" w:eastAsia="微软雅黑" w:hAnsi="微软雅黑"/>
                <w:noProof/>
              </w:rPr>
              <w:t>1.2</w:t>
            </w:r>
            <w:r w:rsidR="00072263" w:rsidRPr="00A525CF">
              <w:rPr>
                <w:rStyle w:val="a5"/>
                <w:rFonts w:ascii="微软雅黑" w:eastAsia="微软雅黑" w:hAnsi="微软雅黑" w:hint="eastAsia"/>
                <w:noProof/>
              </w:rPr>
              <w:t>阅读对象</w:t>
            </w:r>
            <w:r w:rsidR="00072263">
              <w:rPr>
                <w:noProof/>
                <w:webHidden/>
              </w:rPr>
              <w:tab/>
            </w:r>
            <w:r w:rsidR="00072263">
              <w:rPr>
                <w:noProof/>
                <w:webHidden/>
              </w:rPr>
              <w:fldChar w:fldCharType="begin"/>
            </w:r>
            <w:r w:rsidR="00072263">
              <w:rPr>
                <w:noProof/>
                <w:webHidden/>
              </w:rPr>
              <w:instrText xml:space="preserve"> PAGEREF _Toc479687920 \h </w:instrText>
            </w:r>
            <w:r w:rsidR="00072263">
              <w:rPr>
                <w:noProof/>
                <w:webHidden/>
              </w:rPr>
            </w:r>
            <w:r w:rsidR="00072263">
              <w:rPr>
                <w:noProof/>
                <w:webHidden/>
              </w:rPr>
              <w:fldChar w:fldCharType="separate"/>
            </w:r>
            <w:r w:rsidR="00B90B7F">
              <w:rPr>
                <w:noProof/>
                <w:webHidden/>
              </w:rPr>
              <w:t>4</w:t>
            </w:r>
            <w:r w:rsidR="00072263">
              <w:rPr>
                <w:noProof/>
                <w:webHidden/>
              </w:rPr>
              <w:fldChar w:fldCharType="end"/>
            </w:r>
          </w:hyperlink>
        </w:p>
        <w:p w14:paraId="5F65B4D0"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21" w:history="1">
            <w:r w:rsidR="00072263" w:rsidRPr="00A525CF">
              <w:rPr>
                <w:rStyle w:val="a5"/>
                <w:rFonts w:ascii="微软雅黑" w:eastAsia="微软雅黑" w:hAnsi="微软雅黑"/>
                <w:noProof/>
              </w:rPr>
              <w:t>1.3</w:t>
            </w:r>
            <w:r w:rsidR="00072263" w:rsidRPr="00A525CF">
              <w:rPr>
                <w:rStyle w:val="a5"/>
                <w:rFonts w:ascii="微软雅黑" w:eastAsia="微软雅黑" w:hAnsi="微软雅黑" w:hint="eastAsia"/>
                <w:noProof/>
              </w:rPr>
              <w:t>业务术语</w:t>
            </w:r>
            <w:r w:rsidR="00072263">
              <w:rPr>
                <w:noProof/>
                <w:webHidden/>
              </w:rPr>
              <w:tab/>
            </w:r>
            <w:r w:rsidR="00072263">
              <w:rPr>
                <w:noProof/>
                <w:webHidden/>
              </w:rPr>
              <w:fldChar w:fldCharType="begin"/>
            </w:r>
            <w:r w:rsidR="00072263">
              <w:rPr>
                <w:noProof/>
                <w:webHidden/>
              </w:rPr>
              <w:instrText xml:space="preserve"> PAGEREF _Toc479687921 \h </w:instrText>
            </w:r>
            <w:r w:rsidR="00072263">
              <w:rPr>
                <w:noProof/>
                <w:webHidden/>
              </w:rPr>
            </w:r>
            <w:r w:rsidR="00072263">
              <w:rPr>
                <w:noProof/>
                <w:webHidden/>
              </w:rPr>
              <w:fldChar w:fldCharType="separate"/>
            </w:r>
            <w:r w:rsidR="00B90B7F">
              <w:rPr>
                <w:noProof/>
                <w:webHidden/>
              </w:rPr>
              <w:t>4</w:t>
            </w:r>
            <w:r w:rsidR="00072263">
              <w:rPr>
                <w:noProof/>
                <w:webHidden/>
              </w:rPr>
              <w:fldChar w:fldCharType="end"/>
            </w:r>
          </w:hyperlink>
        </w:p>
        <w:p w14:paraId="5BD675EA" w14:textId="77777777" w:rsidR="00072263" w:rsidRDefault="00851B4E">
          <w:pPr>
            <w:pStyle w:val="20"/>
            <w:tabs>
              <w:tab w:val="left" w:pos="840"/>
              <w:tab w:val="right" w:leader="dot" w:pos="8296"/>
            </w:tabs>
            <w:rPr>
              <w:rFonts w:asciiTheme="minorHAnsi" w:eastAsiaTheme="minorEastAsia" w:hAnsiTheme="minorHAnsi" w:cstheme="minorBidi"/>
              <w:noProof/>
              <w:szCs w:val="22"/>
            </w:rPr>
          </w:pPr>
          <w:hyperlink w:anchor="_Toc479687922" w:history="1">
            <w:r w:rsidR="00072263" w:rsidRPr="00A525CF">
              <w:rPr>
                <w:rStyle w:val="a5"/>
                <w:rFonts w:ascii="微软雅黑" w:eastAsia="微软雅黑" w:hAnsi="微软雅黑"/>
                <w:noProof/>
              </w:rPr>
              <w:t>2.</w:t>
            </w:r>
            <w:r w:rsidR="00072263">
              <w:rPr>
                <w:rFonts w:asciiTheme="minorHAnsi" w:eastAsiaTheme="minorEastAsia" w:hAnsiTheme="minorHAnsi" w:cstheme="minorBidi"/>
                <w:noProof/>
                <w:szCs w:val="22"/>
              </w:rPr>
              <w:tab/>
            </w:r>
            <w:r w:rsidR="00072263" w:rsidRPr="00A525CF">
              <w:rPr>
                <w:rStyle w:val="a5"/>
                <w:rFonts w:ascii="微软雅黑" w:eastAsia="微软雅黑" w:hAnsi="微软雅黑" w:hint="eastAsia"/>
                <w:noProof/>
              </w:rPr>
              <w:t>信用借还业务流程说明</w:t>
            </w:r>
            <w:r w:rsidR="00072263">
              <w:rPr>
                <w:noProof/>
                <w:webHidden/>
              </w:rPr>
              <w:tab/>
            </w:r>
            <w:r w:rsidR="00072263">
              <w:rPr>
                <w:noProof/>
                <w:webHidden/>
              </w:rPr>
              <w:fldChar w:fldCharType="begin"/>
            </w:r>
            <w:r w:rsidR="00072263">
              <w:rPr>
                <w:noProof/>
                <w:webHidden/>
              </w:rPr>
              <w:instrText xml:space="preserve"> PAGEREF _Toc479687922 \h </w:instrText>
            </w:r>
            <w:r w:rsidR="00072263">
              <w:rPr>
                <w:noProof/>
                <w:webHidden/>
              </w:rPr>
            </w:r>
            <w:r w:rsidR="00072263">
              <w:rPr>
                <w:noProof/>
                <w:webHidden/>
              </w:rPr>
              <w:fldChar w:fldCharType="separate"/>
            </w:r>
            <w:r w:rsidR="00B90B7F">
              <w:rPr>
                <w:noProof/>
                <w:webHidden/>
              </w:rPr>
              <w:t>5</w:t>
            </w:r>
            <w:r w:rsidR="00072263">
              <w:rPr>
                <w:noProof/>
                <w:webHidden/>
              </w:rPr>
              <w:fldChar w:fldCharType="end"/>
            </w:r>
          </w:hyperlink>
        </w:p>
        <w:p w14:paraId="4D76707E"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23" w:history="1">
            <w:r w:rsidR="00072263" w:rsidRPr="00A525CF">
              <w:rPr>
                <w:rStyle w:val="a5"/>
                <w:rFonts w:ascii="微软雅黑" w:eastAsia="微软雅黑" w:hAnsi="微软雅黑"/>
                <w:noProof/>
              </w:rPr>
              <w:t>2.1</w:t>
            </w:r>
            <w:r w:rsidR="00072263" w:rsidRPr="00A525CF">
              <w:rPr>
                <w:rStyle w:val="a5"/>
                <w:rFonts w:ascii="微软雅黑" w:eastAsia="微软雅黑" w:hAnsi="微软雅黑" w:hint="eastAsia"/>
                <w:noProof/>
              </w:rPr>
              <w:t>业务流程</w:t>
            </w:r>
            <w:r w:rsidR="00072263">
              <w:rPr>
                <w:noProof/>
                <w:webHidden/>
              </w:rPr>
              <w:tab/>
            </w:r>
            <w:r w:rsidR="00072263">
              <w:rPr>
                <w:noProof/>
                <w:webHidden/>
              </w:rPr>
              <w:fldChar w:fldCharType="begin"/>
            </w:r>
            <w:r w:rsidR="00072263">
              <w:rPr>
                <w:noProof/>
                <w:webHidden/>
              </w:rPr>
              <w:instrText xml:space="preserve"> PAGEREF _Toc479687923 \h </w:instrText>
            </w:r>
            <w:r w:rsidR="00072263">
              <w:rPr>
                <w:noProof/>
                <w:webHidden/>
              </w:rPr>
            </w:r>
            <w:r w:rsidR="00072263">
              <w:rPr>
                <w:noProof/>
                <w:webHidden/>
              </w:rPr>
              <w:fldChar w:fldCharType="separate"/>
            </w:r>
            <w:r w:rsidR="00B90B7F">
              <w:rPr>
                <w:noProof/>
                <w:webHidden/>
              </w:rPr>
              <w:t>5</w:t>
            </w:r>
            <w:r w:rsidR="00072263">
              <w:rPr>
                <w:noProof/>
                <w:webHidden/>
              </w:rPr>
              <w:fldChar w:fldCharType="end"/>
            </w:r>
          </w:hyperlink>
        </w:p>
        <w:p w14:paraId="53C66D7C" w14:textId="77777777" w:rsidR="00072263" w:rsidRDefault="00851B4E">
          <w:pPr>
            <w:pStyle w:val="30"/>
            <w:tabs>
              <w:tab w:val="right" w:leader="dot" w:pos="8296"/>
            </w:tabs>
            <w:rPr>
              <w:rFonts w:asciiTheme="minorHAnsi" w:eastAsiaTheme="minorEastAsia" w:hAnsiTheme="minorHAnsi" w:cstheme="minorBidi"/>
              <w:noProof/>
              <w:szCs w:val="22"/>
            </w:rPr>
          </w:pPr>
          <w:hyperlink w:anchor="_Toc479687924" w:history="1">
            <w:r w:rsidR="00072263" w:rsidRPr="00A525CF">
              <w:rPr>
                <w:rStyle w:val="a5"/>
                <w:rFonts w:ascii="微软雅黑" w:eastAsia="微软雅黑" w:hAnsi="微软雅黑" w:cs="Helvetica"/>
                <w:noProof/>
                <w:kern w:val="0"/>
              </w:rPr>
              <w:t>2.1.1</w:t>
            </w:r>
            <w:r w:rsidR="00072263" w:rsidRPr="00A525CF">
              <w:rPr>
                <w:rStyle w:val="a5"/>
                <w:rFonts w:ascii="微软雅黑" w:eastAsia="微软雅黑" w:hAnsi="微软雅黑" w:cs="Helvetica" w:hint="eastAsia"/>
                <w:noProof/>
                <w:kern w:val="0"/>
              </w:rPr>
              <w:t>业务模块介绍</w:t>
            </w:r>
            <w:r w:rsidR="00072263">
              <w:rPr>
                <w:noProof/>
                <w:webHidden/>
              </w:rPr>
              <w:tab/>
            </w:r>
            <w:r w:rsidR="00072263">
              <w:rPr>
                <w:noProof/>
                <w:webHidden/>
              </w:rPr>
              <w:fldChar w:fldCharType="begin"/>
            </w:r>
            <w:r w:rsidR="00072263">
              <w:rPr>
                <w:noProof/>
                <w:webHidden/>
              </w:rPr>
              <w:instrText xml:space="preserve"> PAGEREF _Toc479687924 \h </w:instrText>
            </w:r>
            <w:r w:rsidR="00072263">
              <w:rPr>
                <w:noProof/>
                <w:webHidden/>
              </w:rPr>
            </w:r>
            <w:r w:rsidR="00072263">
              <w:rPr>
                <w:noProof/>
                <w:webHidden/>
              </w:rPr>
              <w:fldChar w:fldCharType="separate"/>
            </w:r>
            <w:r w:rsidR="00B90B7F">
              <w:rPr>
                <w:noProof/>
                <w:webHidden/>
              </w:rPr>
              <w:t>5</w:t>
            </w:r>
            <w:r w:rsidR="00072263">
              <w:rPr>
                <w:noProof/>
                <w:webHidden/>
              </w:rPr>
              <w:fldChar w:fldCharType="end"/>
            </w:r>
          </w:hyperlink>
        </w:p>
        <w:p w14:paraId="7E631478" w14:textId="77777777" w:rsidR="00072263" w:rsidRDefault="00851B4E">
          <w:pPr>
            <w:pStyle w:val="30"/>
            <w:tabs>
              <w:tab w:val="right" w:leader="dot" w:pos="8296"/>
            </w:tabs>
            <w:rPr>
              <w:rFonts w:asciiTheme="minorHAnsi" w:eastAsiaTheme="minorEastAsia" w:hAnsiTheme="minorHAnsi" w:cstheme="minorBidi"/>
              <w:noProof/>
              <w:szCs w:val="22"/>
            </w:rPr>
          </w:pPr>
          <w:hyperlink w:anchor="_Toc479687925" w:history="1">
            <w:r w:rsidR="00072263" w:rsidRPr="00A525CF">
              <w:rPr>
                <w:rStyle w:val="a5"/>
                <w:rFonts w:ascii="微软雅黑" w:eastAsia="微软雅黑" w:hAnsi="微软雅黑" w:cs="Helvetica"/>
                <w:noProof/>
                <w:kern w:val="0"/>
              </w:rPr>
              <w:t>2.1.2</w:t>
            </w:r>
            <w:r w:rsidR="00072263" w:rsidRPr="00A525CF">
              <w:rPr>
                <w:rStyle w:val="a5"/>
                <w:rFonts w:ascii="微软雅黑" w:eastAsia="微软雅黑" w:hAnsi="微软雅黑" w:cs="Helvetica" w:hint="eastAsia"/>
                <w:noProof/>
                <w:kern w:val="0"/>
              </w:rPr>
              <w:t>业务主流程图</w:t>
            </w:r>
            <w:r w:rsidR="00072263">
              <w:rPr>
                <w:noProof/>
                <w:webHidden/>
              </w:rPr>
              <w:tab/>
            </w:r>
            <w:r w:rsidR="00072263">
              <w:rPr>
                <w:noProof/>
                <w:webHidden/>
              </w:rPr>
              <w:fldChar w:fldCharType="begin"/>
            </w:r>
            <w:r w:rsidR="00072263">
              <w:rPr>
                <w:noProof/>
                <w:webHidden/>
              </w:rPr>
              <w:instrText xml:space="preserve"> PAGEREF _Toc479687925 \h </w:instrText>
            </w:r>
            <w:r w:rsidR="00072263">
              <w:rPr>
                <w:noProof/>
                <w:webHidden/>
              </w:rPr>
            </w:r>
            <w:r w:rsidR="00072263">
              <w:rPr>
                <w:noProof/>
                <w:webHidden/>
              </w:rPr>
              <w:fldChar w:fldCharType="separate"/>
            </w:r>
            <w:r w:rsidR="00B90B7F">
              <w:rPr>
                <w:noProof/>
                <w:webHidden/>
              </w:rPr>
              <w:t>6</w:t>
            </w:r>
            <w:r w:rsidR="00072263">
              <w:rPr>
                <w:noProof/>
                <w:webHidden/>
              </w:rPr>
              <w:fldChar w:fldCharType="end"/>
            </w:r>
          </w:hyperlink>
        </w:p>
        <w:p w14:paraId="3A154B69"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26" w:history="1">
            <w:r w:rsidR="00072263" w:rsidRPr="00A525CF">
              <w:rPr>
                <w:rStyle w:val="a5"/>
                <w:rFonts w:ascii="微软雅黑" w:eastAsia="微软雅黑" w:hAnsi="微软雅黑"/>
                <w:noProof/>
              </w:rPr>
              <w:t>2.2</w:t>
            </w:r>
            <w:r w:rsidR="00072263" w:rsidRPr="00A525CF">
              <w:rPr>
                <w:rStyle w:val="a5"/>
                <w:rFonts w:ascii="微软雅黑" w:eastAsia="微软雅黑" w:hAnsi="微软雅黑" w:hint="eastAsia"/>
                <w:noProof/>
              </w:rPr>
              <w:t>免押金借用相关页面</w:t>
            </w:r>
            <w:r w:rsidR="00072263">
              <w:rPr>
                <w:noProof/>
                <w:webHidden/>
              </w:rPr>
              <w:tab/>
            </w:r>
            <w:r w:rsidR="00072263">
              <w:rPr>
                <w:noProof/>
                <w:webHidden/>
              </w:rPr>
              <w:fldChar w:fldCharType="begin"/>
            </w:r>
            <w:r w:rsidR="00072263">
              <w:rPr>
                <w:noProof/>
                <w:webHidden/>
              </w:rPr>
              <w:instrText xml:space="preserve"> PAGEREF _Toc479687926 \h </w:instrText>
            </w:r>
            <w:r w:rsidR="00072263">
              <w:rPr>
                <w:noProof/>
                <w:webHidden/>
              </w:rPr>
            </w:r>
            <w:r w:rsidR="00072263">
              <w:rPr>
                <w:noProof/>
                <w:webHidden/>
              </w:rPr>
              <w:fldChar w:fldCharType="separate"/>
            </w:r>
            <w:r w:rsidR="00B90B7F">
              <w:rPr>
                <w:noProof/>
                <w:webHidden/>
              </w:rPr>
              <w:t>7</w:t>
            </w:r>
            <w:r w:rsidR="00072263">
              <w:rPr>
                <w:noProof/>
                <w:webHidden/>
              </w:rPr>
              <w:fldChar w:fldCharType="end"/>
            </w:r>
          </w:hyperlink>
        </w:p>
        <w:p w14:paraId="5DFAD2E2" w14:textId="77777777" w:rsidR="00072263" w:rsidRDefault="00851B4E">
          <w:pPr>
            <w:pStyle w:val="30"/>
            <w:tabs>
              <w:tab w:val="right" w:leader="dot" w:pos="8296"/>
            </w:tabs>
            <w:rPr>
              <w:rFonts w:asciiTheme="minorHAnsi" w:eastAsiaTheme="minorEastAsia" w:hAnsiTheme="minorHAnsi" w:cstheme="minorBidi"/>
              <w:noProof/>
              <w:szCs w:val="22"/>
            </w:rPr>
          </w:pPr>
          <w:hyperlink w:anchor="_Toc479687927" w:history="1">
            <w:r w:rsidR="00072263" w:rsidRPr="00A525CF">
              <w:rPr>
                <w:rStyle w:val="a5"/>
                <w:rFonts w:ascii="微软雅黑" w:eastAsia="微软雅黑" w:hAnsi="微软雅黑" w:cs="Helvetica"/>
                <w:noProof/>
                <w:kern w:val="0"/>
              </w:rPr>
              <w:t>2.2.1</w:t>
            </w:r>
            <w:r w:rsidR="00072263" w:rsidRPr="00A525CF">
              <w:rPr>
                <w:rStyle w:val="a5"/>
                <w:rFonts w:ascii="微软雅黑" w:eastAsia="微软雅黑" w:hAnsi="微软雅黑" w:cs="Helvetica" w:hint="eastAsia"/>
                <w:noProof/>
                <w:kern w:val="0"/>
              </w:rPr>
              <w:t>申请免押金借用（已签约代扣用户）</w:t>
            </w:r>
            <w:r w:rsidR="00072263">
              <w:rPr>
                <w:noProof/>
                <w:webHidden/>
              </w:rPr>
              <w:tab/>
            </w:r>
            <w:r w:rsidR="00072263">
              <w:rPr>
                <w:noProof/>
                <w:webHidden/>
              </w:rPr>
              <w:fldChar w:fldCharType="begin"/>
            </w:r>
            <w:r w:rsidR="00072263">
              <w:rPr>
                <w:noProof/>
                <w:webHidden/>
              </w:rPr>
              <w:instrText xml:space="preserve"> PAGEREF _Toc479687927 \h </w:instrText>
            </w:r>
            <w:r w:rsidR="00072263">
              <w:rPr>
                <w:noProof/>
                <w:webHidden/>
              </w:rPr>
            </w:r>
            <w:r w:rsidR="00072263">
              <w:rPr>
                <w:noProof/>
                <w:webHidden/>
              </w:rPr>
              <w:fldChar w:fldCharType="separate"/>
            </w:r>
            <w:r w:rsidR="00B90B7F">
              <w:rPr>
                <w:noProof/>
                <w:webHidden/>
              </w:rPr>
              <w:t>7</w:t>
            </w:r>
            <w:r w:rsidR="00072263">
              <w:rPr>
                <w:noProof/>
                <w:webHidden/>
              </w:rPr>
              <w:fldChar w:fldCharType="end"/>
            </w:r>
          </w:hyperlink>
        </w:p>
        <w:p w14:paraId="7A791CD6" w14:textId="77777777" w:rsidR="00072263" w:rsidRDefault="00851B4E">
          <w:pPr>
            <w:pStyle w:val="30"/>
            <w:tabs>
              <w:tab w:val="right" w:leader="dot" w:pos="8296"/>
            </w:tabs>
            <w:rPr>
              <w:rFonts w:asciiTheme="minorHAnsi" w:eastAsiaTheme="minorEastAsia" w:hAnsiTheme="minorHAnsi" w:cstheme="minorBidi"/>
              <w:noProof/>
              <w:szCs w:val="22"/>
            </w:rPr>
          </w:pPr>
          <w:hyperlink w:anchor="_Toc479687928" w:history="1">
            <w:r w:rsidR="00072263" w:rsidRPr="00A525CF">
              <w:rPr>
                <w:rStyle w:val="a5"/>
                <w:rFonts w:ascii="微软雅黑" w:eastAsia="微软雅黑" w:hAnsi="微软雅黑" w:cs="Helvetica"/>
                <w:noProof/>
                <w:kern w:val="0"/>
              </w:rPr>
              <w:t>2.2.2</w:t>
            </w:r>
            <w:r w:rsidR="00072263" w:rsidRPr="00A525CF">
              <w:rPr>
                <w:rStyle w:val="a5"/>
                <w:rFonts w:ascii="微软雅黑" w:eastAsia="微软雅黑" w:hAnsi="微软雅黑" w:cs="Helvetica" w:hint="eastAsia"/>
                <w:noProof/>
                <w:kern w:val="0"/>
              </w:rPr>
              <w:t>申请免押金借用（未签约代扣用户）</w:t>
            </w:r>
            <w:r w:rsidR="00072263">
              <w:rPr>
                <w:noProof/>
                <w:webHidden/>
              </w:rPr>
              <w:tab/>
            </w:r>
            <w:r w:rsidR="00072263">
              <w:rPr>
                <w:noProof/>
                <w:webHidden/>
              </w:rPr>
              <w:fldChar w:fldCharType="begin"/>
            </w:r>
            <w:r w:rsidR="00072263">
              <w:rPr>
                <w:noProof/>
                <w:webHidden/>
              </w:rPr>
              <w:instrText xml:space="preserve"> PAGEREF _Toc479687928 \h </w:instrText>
            </w:r>
            <w:r w:rsidR="00072263">
              <w:rPr>
                <w:noProof/>
                <w:webHidden/>
              </w:rPr>
            </w:r>
            <w:r w:rsidR="00072263">
              <w:rPr>
                <w:noProof/>
                <w:webHidden/>
              </w:rPr>
              <w:fldChar w:fldCharType="separate"/>
            </w:r>
            <w:r w:rsidR="00B90B7F">
              <w:rPr>
                <w:noProof/>
                <w:webHidden/>
              </w:rPr>
              <w:t>7</w:t>
            </w:r>
            <w:r w:rsidR="00072263">
              <w:rPr>
                <w:noProof/>
                <w:webHidden/>
              </w:rPr>
              <w:fldChar w:fldCharType="end"/>
            </w:r>
          </w:hyperlink>
        </w:p>
        <w:p w14:paraId="13543DCC" w14:textId="77777777" w:rsidR="00072263" w:rsidRDefault="00851B4E">
          <w:pPr>
            <w:pStyle w:val="30"/>
            <w:tabs>
              <w:tab w:val="right" w:leader="dot" w:pos="8296"/>
            </w:tabs>
            <w:rPr>
              <w:rFonts w:asciiTheme="minorHAnsi" w:eastAsiaTheme="minorEastAsia" w:hAnsiTheme="minorHAnsi" w:cstheme="minorBidi"/>
              <w:noProof/>
              <w:szCs w:val="22"/>
            </w:rPr>
          </w:pPr>
          <w:hyperlink w:anchor="_Toc479687929" w:history="1">
            <w:r w:rsidR="00072263" w:rsidRPr="00A525CF">
              <w:rPr>
                <w:rStyle w:val="a5"/>
                <w:rFonts w:ascii="微软雅黑" w:eastAsia="微软雅黑" w:hAnsi="微软雅黑" w:cs="Helvetica"/>
                <w:noProof/>
                <w:kern w:val="0"/>
              </w:rPr>
              <w:t>2.2.3</w:t>
            </w:r>
            <w:r w:rsidR="00072263" w:rsidRPr="00A525CF">
              <w:rPr>
                <w:rStyle w:val="a5"/>
                <w:rFonts w:ascii="微软雅黑" w:eastAsia="微软雅黑" w:hAnsi="微软雅黑" w:cs="Helvetica" w:hint="eastAsia"/>
                <w:noProof/>
                <w:kern w:val="0"/>
              </w:rPr>
              <w:t>申请免押金借用（不准入，预授权支付）</w:t>
            </w:r>
            <w:r w:rsidR="00072263">
              <w:rPr>
                <w:noProof/>
                <w:webHidden/>
              </w:rPr>
              <w:tab/>
            </w:r>
            <w:r w:rsidR="00072263">
              <w:rPr>
                <w:noProof/>
                <w:webHidden/>
              </w:rPr>
              <w:fldChar w:fldCharType="begin"/>
            </w:r>
            <w:r w:rsidR="00072263">
              <w:rPr>
                <w:noProof/>
                <w:webHidden/>
              </w:rPr>
              <w:instrText xml:space="preserve"> PAGEREF _Toc479687929 \h </w:instrText>
            </w:r>
            <w:r w:rsidR="00072263">
              <w:rPr>
                <w:noProof/>
                <w:webHidden/>
              </w:rPr>
            </w:r>
            <w:r w:rsidR="00072263">
              <w:rPr>
                <w:noProof/>
                <w:webHidden/>
              </w:rPr>
              <w:fldChar w:fldCharType="separate"/>
            </w:r>
            <w:r w:rsidR="00B90B7F">
              <w:rPr>
                <w:noProof/>
                <w:webHidden/>
              </w:rPr>
              <w:t>8</w:t>
            </w:r>
            <w:r w:rsidR="00072263">
              <w:rPr>
                <w:noProof/>
                <w:webHidden/>
              </w:rPr>
              <w:fldChar w:fldCharType="end"/>
            </w:r>
          </w:hyperlink>
        </w:p>
        <w:p w14:paraId="21D37EEC" w14:textId="77777777" w:rsidR="00072263" w:rsidRDefault="00851B4E">
          <w:pPr>
            <w:pStyle w:val="30"/>
            <w:tabs>
              <w:tab w:val="right" w:leader="dot" w:pos="8296"/>
            </w:tabs>
            <w:rPr>
              <w:rFonts w:asciiTheme="minorHAnsi" w:eastAsiaTheme="minorEastAsia" w:hAnsiTheme="minorHAnsi" w:cstheme="minorBidi"/>
              <w:noProof/>
              <w:szCs w:val="22"/>
            </w:rPr>
          </w:pPr>
          <w:hyperlink w:anchor="_Toc479687930" w:history="1">
            <w:r w:rsidR="00072263" w:rsidRPr="00A525CF">
              <w:rPr>
                <w:rStyle w:val="a5"/>
                <w:rFonts w:ascii="微软雅黑" w:eastAsia="微软雅黑" w:hAnsi="微软雅黑" w:cs="Helvetica"/>
                <w:noProof/>
                <w:kern w:val="0"/>
              </w:rPr>
              <w:t>2.2.4</w:t>
            </w:r>
            <w:r w:rsidR="00072263" w:rsidRPr="00A525CF">
              <w:rPr>
                <w:rStyle w:val="a5"/>
                <w:rFonts w:ascii="微软雅黑" w:eastAsia="微软雅黑" w:hAnsi="微软雅黑" w:cs="Helvetica" w:hint="eastAsia"/>
                <w:noProof/>
                <w:kern w:val="0"/>
              </w:rPr>
              <w:t>借用记录</w:t>
            </w:r>
            <w:r w:rsidR="00072263">
              <w:rPr>
                <w:noProof/>
                <w:webHidden/>
              </w:rPr>
              <w:tab/>
            </w:r>
            <w:r w:rsidR="00072263">
              <w:rPr>
                <w:noProof/>
                <w:webHidden/>
              </w:rPr>
              <w:fldChar w:fldCharType="begin"/>
            </w:r>
            <w:r w:rsidR="00072263">
              <w:rPr>
                <w:noProof/>
                <w:webHidden/>
              </w:rPr>
              <w:instrText xml:space="preserve"> PAGEREF _Toc479687930 \h </w:instrText>
            </w:r>
            <w:r w:rsidR="00072263">
              <w:rPr>
                <w:noProof/>
                <w:webHidden/>
              </w:rPr>
            </w:r>
            <w:r w:rsidR="00072263">
              <w:rPr>
                <w:noProof/>
                <w:webHidden/>
              </w:rPr>
              <w:fldChar w:fldCharType="separate"/>
            </w:r>
            <w:r w:rsidR="00B90B7F">
              <w:rPr>
                <w:noProof/>
                <w:webHidden/>
              </w:rPr>
              <w:t>8</w:t>
            </w:r>
            <w:r w:rsidR="00072263">
              <w:rPr>
                <w:noProof/>
                <w:webHidden/>
              </w:rPr>
              <w:fldChar w:fldCharType="end"/>
            </w:r>
          </w:hyperlink>
        </w:p>
        <w:p w14:paraId="49B8E5F9"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31" w:history="1">
            <w:r w:rsidR="00072263" w:rsidRPr="00A525CF">
              <w:rPr>
                <w:rStyle w:val="a5"/>
                <w:rFonts w:ascii="微软雅黑" w:eastAsia="微软雅黑" w:hAnsi="微软雅黑"/>
                <w:noProof/>
              </w:rPr>
              <w:t>2.3</w:t>
            </w:r>
            <w:r w:rsidR="00072263" w:rsidRPr="00A525CF">
              <w:rPr>
                <w:rStyle w:val="a5"/>
                <w:rFonts w:ascii="微软雅黑" w:eastAsia="微软雅黑" w:hAnsi="微软雅黑" w:hint="eastAsia"/>
                <w:noProof/>
              </w:rPr>
              <w:t>资金处理流程</w:t>
            </w:r>
            <w:r w:rsidR="00072263">
              <w:rPr>
                <w:noProof/>
                <w:webHidden/>
              </w:rPr>
              <w:tab/>
            </w:r>
            <w:r w:rsidR="00072263">
              <w:rPr>
                <w:noProof/>
                <w:webHidden/>
              </w:rPr>
              <w:fldChar w:fldCharType="begin"/>
            </w:r>
            <w:r w:rsidR="00072263">
              <w:rPr>
                <w:noProof/>
                <w:webHidden/>
              </w:rPr>
              <w:instrText xml:space="preserve"> PAGEREF _Toc479687931 \h </w:instrText>
            </w:r>
            <w:r w:rsidR="00072263">
              <w:rPr>
                <w:noProof/>
                <w:webHidden/>
              </w:rPr>
            </w:r>
            <w:r w:rsidR="00072263">
              <w:rPr>
                <w:noProof/>
                <w:webHidden/>
              </w:rPr>
              <w:fldChar w:fldCharType="separate"/>
            </w:r>
            <w:r w:rsidR="00B90B7F">
              <w:rPr>
                <w:noProof/>
                <w:webHidden/>
              </w:rPr>
              <w:t>9</w:t>
            </w:r>
            <w:r w:rsidR="00072263">
              <w:rPr>
                <w:noProof/>
                <w:webHidden/>
              </w:rPr>
              <w:fldChar w:fldCharType="end"/>
            </w:r>
          </w:hyperlink>
        </w:p>
        <w:p w14:paraId="555B4AD0" w14:textId="77777777" w:rsidR="00072263" w:rsidRDefault="00851B4E">
          <w:pPr>
            <w:pStyle w:val="30"/>
            <w:tabs>
              <w:tab w:val="right" w:leader="dot" w:pos="8296"/>
            </w:tabs>
            <w:rPr>
              <w:rFonts w:asciiTheme="minorHAnsi" w:eastAsiaTheme="minorEastAsia" w:hAnsiTheme="minorHAnsi" w:cstheme="minorBidi"/>
              <w:noProof/>
              <w:szCs w:val="22"/>
            </w:rPr>
          </w:pPr>
          <w:hyperlink w:anchor="_Toc479687932" w:history="1">
            <w:r w:rsidR="00072263" w:rsidRPr="00A525CF">
              <w:rPr>
                <w:rStyle w:val="a5"/>
                <w:rFonts w:ascii="微软雅黑" w:eastAsia="微软雅黑" w:hAnsi="微软雅黑" w:cs="Helvetica"/>
                <w:noProof/>
                <w:kern w:val="0"/>
              </w:rPr>
              <w:t>2.3.1</w:t>
            </w:r>
            <w:r w:rsidR="00072263" w:rsidRPr="00A525CF">
              <w:rPr>
                <w:rStyle w:val="a5"/>
                <w:rFonts w:ascii="微软雅黑" w:eastAsia="微软雅黑" w:hAnsi="微软雅黑" w:cs="Helvetica" w:hint="eastAsia"/>
                <w:noProof/>
                <w:kern w:val="0"/>
              </w:rPr>
              <w:t>代扣</w:t>
            </w:r>
            <w:r w:rsidR="00072263">
              <w:rPr>
                <w:noProof/>
                <w:webHidden/>
              </w:rPr>
              <w:tab/>
            </w:r>
            <w:r w:rsidR="00072263">
              <w:rPr>
                <w:noProof/>
                <w:webHidden/>
              </w:rPr>
              <w:fldChar w:fldCharType="begin"/>
            </w:r>
            <w:r w:rsidR="00072263">
              <w:rPr>
                <w:noProof/>
                <w:webHidden/>
              </w:rPr>
              <w:instrText xml:space="preserve"> PAGEREF _Toc479687932 \h </w:instrText>
            </w:r>
            <w:r w:rsidR="00072263">
              <w:rPr>
                <w:noProof/>
                <w:webHidden/>
              </w:rPr>
            </w:r>
            <w:r w:rsidR="00072263">
              <w:rPr>
                <w:noProof/>
                <w:webHidden/>
              </w:rPr>
              <w:fldChar w:fldCharType="separate"/>
            </w:r>
            <w:r w:rsidR="00B90B7F">
              <w:rPr>
                <w:noProof/>
                <w:webHidden/>
              </w:rPr>
              <w:t>9</w:t>
            </w:r>
            <w:r w:rsidR="00072263">
              <w:rPr>
                <w:noProof/>
                <w:webHidden/>
              </w:rPr>
              <w:fldChar w:fldCharType="end"/>
            </w:r>
          </w:hyperlink>
        </w:p>
        <w:p w14:paraId="2A51E0BC" w14:textId="77777777" w:rsidR="00072263" w:rsidRDefault="00851B4E">
          <w:pPr>
            <w:pStyle w:val="30"/>
            <w:tabs>
              <w:tab w:val="right" w:leader="dot" w:pos="8296"/>
            </w:tabs>
            <w:rPr>
              <w:rFonts w:asciiTheme="minorHAnsi" w:eastAsiaTheme="minorEastAsia" w:hAnsiTheme="minorHAnsi" w:cstheme="minorBidi"/>
              <w:noProof/>
              <w:szCs w:val="22"/>
            </w:rPr>
          </w:pPr>
          <w:hyperlink w:anchor="_Toc479687933" w:history="1">
            <w:r w:rsidR="00072263" w:rsidRPr="00A525CF">
              <w:rPr>
                <w:rStyle w:val="a5"/>
                <w:rFonts w:ascii="微软雅黑" w:eastAsia="微软雅黑" w:hAnsi="微软雅黑" w:cs="Helvetica"/>
                <w:noProof/>
                <w:kern w:val="0"/>
              </w:rPr>
              <w:t>2.3.2</w:t>
            </w:r>
            <w:r w:rsidR="00072263" w:rsidRPr="00A525CF">
              <w:rPr>
                <w:rStyle w:val="a5"/>
                <w:rFonts w:ascii="微软雅黑" w:eastAsia="微软雅黑" w:hAnsi="微软雅黑" w:cs="Helvetica" w:hint="eastAsia"/>
                <w:noProof/>
                <w:kern w:val="0"/>
              </w:rPr>
              <w:t>预授权支付</w:t>
            </w:r>
            <w:r w:rsidR="00072263">
              <w:rPr>
                <w:noProof/>
                <w:webHidden/>
              </w:rPr>
              <w:tab/>
            </w:r>
            <w:r w:rsidR="00072263">
              <w:rPr>
                <w:noProof/>
                <w:webHidden/>
              </w:rPr>
              <w:fldChar w:fldCharType="begin"/>
            </w:r>
            <w:r w:rsidR="00072263">
              <w:rPr>
                <w:noProof/>
                <w:webHidden/>
              </w:rPr>
              <w:instrText xml:space="preserve"> PAGEREF _Toc479687933 \h </w:instrText>
            </w:r>
            <w:r w:rsidR="00072263">
              <w:rPr>
                <w:noProof/>
                <w:webHidden/>
              </w:rPr>
            </w:r>
            <w:r w:rsidR="00072263">
              <w:rPr>
                <w:noProof/>
                <w:webHidden/>
              </w:rPr>
              <w:fldChar w:fldCharType="separate"/>
            </w:r>
            <w:r w:rsidR="00B90B7F">
              <w:rPr>
                <w:noProof/>
                <w:webHidden/>
              </w:rPr>
              <w:t>9</w:t>
            </w:r>
            <w:r w:rsidR="00072263">
              <w:rPr>
                <w:noProof/>
                <w:webHidden/>
              </w:rPr>
              <w:fldChar w:fldCharType="end"/>
            </w:r>
          </w:hyperlink>
        </w:p>
        <w:p w14:paraId="2227579A" w14:textId="77777777" w:rsidR="00072263" w:rsidRDefault="00851B4E">
          <w:pPr>
            <w:pStyle w:val="20"/>
            <w:tabs>
              <w:tab w:val="left" w:pos="840"/>
              <w:tab w:val="right" w:leader="dot" w:pos="8296"/>
            </w:tabs>
            <w:rPr>
              <w:rFonts w:asciiTheme="minorHAnsi" w:eastAsiaTheme="minorEastAsia" w:hAnsiTheme="minorHAnsi" w:cstheme="minorBidi"/>
              <w:noProof/>
              <w:szCs w:val="22"/>
            </w:rPr>
          </w:pPr>
          <w:hyperlink w:anchor="_Toc479687934" w:history="1">
            <w:r w:rsidR="00072263" w:rsidRPr="00A525CF">
              <w:rPr>
                <w:rStyle w:val="a5"/>
                <w:rFonts w:ascii="微软雅黑" w:eastAsia="微软雅黑" w:hAnsi="微软雅黑"/>
                <w:noProof/>
              </w:rPr>
              <w:t>3.</w:t>
            </w:r>
            <w:r w:rsidR="00072263">
              <w:rPr>
                <w:rFonts w:asciiTheme="minorHAnsi" w:eastAsiaTheme="minorEastAsia" w:hAnsiTheme="minorHAnsi" w:cstheme="minorBidi"/>
                <w:noProof/>
                <w:szCs w:val="22"/>
              </w:rPr>
              <w:tab/>
            </w:r>
            <w:r w:rsidR="00072263" w:rsidRPr="00A525CF">
              <w:rPr>
                <w:rStyle w:val="a5"/>
                <w:rFonts w:ascii="微软雅黑" w:eastAsia="微软雅黑" w:hAnsi="微软雅黑" w:hint="eastAsia"/>
                <w:noProof/>
              </w:rPr>
              <w:t>信用借还开放接口边界</w:t>
            </w:r>
            <w:r w:rsidR="00072263">
              <w:rPr>
                <w:noProof/>
                <w:webHidden/>
              </w:rPr>
              <w:tab/>
            </w:r>
            <w:r w:rsidR="00072263">
              <w:rPr>
                <w:noProof/>
                <w:webHidden/>
              </w:rPr>
              <w:fldChar w:fldCharType="begin"/>
            </w:r>
            <w:r w:rsidR="00072263">
              <w:rPr>
                <w:noProof/>
                <w:webHidden/>
              </w:rPr>
              <w:instrText xml:space="preserve"> PAGEREF _Toc479687934 \h </w:instrText>
            </w:r>
            <w:r w:rsidR="00072263">
              <w:rPr>
                <w:noProof/>
                <w:webHidden/>
              </w:rPr>
            </w:r>
            <w:r w:rsidR="00072263">
              <w:rPr>
                <w:noProof/>
                <w:webHidden/>
              </w:rPr>
              <w:fldChar w:fldCharType="separate"/>
            </w:r>
            <w:r w:rsidR="00B90B7F">
              <w:rPr>
                <w:noProof/>
                <w:webHidden/>
              </w:rPr>
              <w:t>10</w:t>
            </w:r>
            <w:r w:rsidR="00072263">
              <w:rPr>
                <w:noProof/>
                <w:webHidden/>
              </w:rPr>
              <w:fldChar w:fldCharType="end"/>
            </w:r>
          </w:hyperlink>
        </w:p>
        <w:p w14:paraId="5A58777A" w14:textId="77777777" w:rsidR="00072263" w:rsidRDefault="00851B4E">
          <w:pPr>
            <w:pStyle w:val="20"/>
            <w:tabs>
              <w:tab w:val="left" w:pos="840"/>
              <w:tab w:val="right" w:leader="dot" w:pos="8296"/>
            </w:tabs>
            <w:rPr>
              <w:rFonts w:asciiTheme="minorHAnsi" w:eastAsiaTheme="minorEastAsia" w:hAnsiTheme="minorHAnsi" w:cstheme="minorBidi"/>
              <w:noProof/>
              <w:szCs w:val="22"/>
            </w:rPr>
          </w:pPr>
          <w:hyperlink w:anchor="_Toc479687935" w:history="1">
            <w:r w:rsidR="00072263" w:rsidRPr="00A525CF">
              <w:rPr>
                <w:rStyle w:val="a5"/>
                <w:rFonts w:ascii="微软雅黑" w:eastAsia="微软雅黑" w:hAnsi="微软雅黑"/>
                <w:noProof/>
              </w:rPr>
              <w:t>4.</w:t>
            </w:r>
            <w:r w:rsidR="00072263">
              <w:rPr>
                <w:rFonts w:asciiTheme="minorHAnsi" w:eastAsiaTheme="minorEastAsia" w:hAnsiTheme="minorHAnsi" w:cstheme="minorBidi"/>
                <w:noProof/>
                <w:szCs w:val="22"/>
              </w:rPr>
              <w:tab/>
            </w:r>
            <w:r w:rsidR="00072263" w:rsidRPr="00A525CF">
              <w:rPr>
                <w:rStyle w:val="a5"/>
                <w:rFonts w:ascii="微软雅黑" w:eastAsia="微软雅黑" w:hAnsi="微软雅黑" w:hint="eastAsia"/>
                <w:noProof/>
              </w:rPr>
              <w:t>订单创建请求参数说明</w:t>
            </w:r>
            <w:r w:rsidR="00072263">
              <w:rPr>
                <w:noProof/>
                <w:webHidden/>
              </w:rPr>
              <w:tab/>
            </w:r>
            <w:r w:rsidR="00072263">
              <w:rPr>
                <w:noProof/>
                <w:webHidden/>
              </w:rPr>
              <w:fldChar w:fldCharType="begin"/>
            </w:r>
            <w:r w:rsidR="00072263">
              <w:rPr>
                <w:noProof/>
                <w:webHidden/>
              </w:rPr>
              <w:instrText xml:space="preserve"> PAGEREF _Toc479687935 \h </w:instrText>
            </w:r>
            <w:r w:rsidR="00072263">
              <w:rPr>
                <w:noProof/>
                <w:webHidden/>
              </w:rPr>
            </w:r>
            <w:r w:rsidR="00072263">
              <w:rPr>
                <w:noProof/>
                <w:webHidden/>
              </w:rPr>
              <w:fldChar w:fldCharType="separate"/>
            </w:r>
            <w:r w:rsidR="00B90B7F">
              <w:rPr>
                <w:noProof/>
                <w:webHidden/>
              </w:rPr>
              <w:t>10</w:t>
            </w:r>
            <w:r w:rsidR="00072263">
              <w:rPr>
                <w:noProof/>
                <w:webHidden/>
              </w:rPr>
              <w:fldChar w:fldCharType="end"/>
            </w:r>
          </w:hyperlink>
        </w:p>
        <w:p w14:paraId="0EEC5692"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36" w:history="1">
            <w:r w:rsidR="00072263" w:rsidRPr="00A525CF">
              <w:rPr>
                <w:rStyle w:val="a5"/>
                <w:noProof/>
              </w:rPr>
              <w:t>4.1</w:t>
            </w:r>
            <w:r w:rsidR="00072263" w:rsidRPr="00A525CF">
              <w:rPr>
                <w:rStyle w:val="a5"/>
                <w:rFonts w:ascii="微软雅黑" w:eastAsia="微软雅黑" w:hAnsi="微软雅黑" w:hint="eastAsia"/>
                <w:noProof/>
              </w:rPr>
              <w:t>链接请求入参</w:t>
            </w:r>
            <w:r w:rsidR="00072263">
              <w:rPr>
                <w:noProof/>
                <w:webHidden/>
              </w:rPr>
              <w:tab/>
            </w:r>
            <w:r w:rsidR="00072263">
              <w:rPr>
                <w:noProof/>
                <w:webHidden/>
              </w:rPr>
              <w:fldChar w:fldCharType="begin"/>
            </w:r>
            <w:r w:rsidR="00072263">
              <w:rPr>
                <w:noProof/>
                <w:webHidden/>
              </w:rPr>
              <w:instrText xml:space="preserve"> PAGEREF _Toc479687936 \h </w:instrText>
            </w:r>
            <w:r w:rsidR="00072263">
              <w:rPr>
                <w:noProof/>
                <w:webHidden/>
              </w:rPr>
            </w:r>
            <w:r w:rsidR="00072263">
              <w:rPr>
                <w:noProof/>
                <w:webHidden/>
              </w:rPr>
              <w:fldChar w:fldCharType="separate"/>
            </w:r>
            <w:r w:rsidR="00B90B7F">
              <w:rPr>
                <w:noProof/>
                <w:webHidden/>
              </w:rPr>
              <w:t>10</w:t>
            </w:r>
            <w:r w:rsidR="00072263">
              <w:rPr>
                <w:noProof/>
                <w:webHidden/>
              </w:rPr>
              <w:fldChar w:fldCharType="end"/>
            </w:r>
          </w:hyperlink>
        </w:p>
        <w:p w14:paraId="1BC1CAF3" w14:textId="77777777" w:rsidR="00072263" w:rsidRDefault="00851B4E">
          <w:pPr>
            <w:pStyle w:val="20"/>
            <w:tabs>
              <w:tab w:val="left" w:pos="840"/>
              <w:tab w:val="right" w:leader="dot" w:pos="8296"/>
            </w:tabs>
            <w:rPr>
              <w:rFonts w:asciiTheme="minorHAnsi" w:eastAsiaTheme="minorEastAsia" w:hAnsiTheme="minorHAnsi" w:cstheme="minorBidi"/>
              <w:noProof/>
              <w:szCs w:val="22"/>
            </w:rPr>
          </w:pPr>
          <w:hyperlink w:anchor="_Toc479687937" w:history="1">
            <w:r w:rsidR="00072263" w:rsidRPr="00A525CF">
              <w:rPr>
                <w:rStyle w:val="a5"/>
                <w:rFonts w:ascii="微软雅黑" w:eastAsia="微软雅黑" w:hAnsi="微软雅黑"/>
                <w:noProof/>
              </w:rPr>
              <w:t>5.</w:t>
            </w:r>
            <w:r w:rsidR="00072263">
              <w:rPr>
                <w:rFonts w:asciiTheme="minorHAnsi" w:eastAsiaTheme="minorEastAsia" w:hAnsiTheme="minorHAnsi" w:cstheme="minorBidi"/>
                <w:noProof/>
                <w:szCs w:val="22"/>
              </w:rPr>
              <w:tab/>
            </w:r>
            <w:r w:rsidR="00072263" w:rsidRPr="00A525CF">
              <w:rPr>
                <w:rStyle w:val="a5"/>
                <w:rFonts w:ascii="微软雅黑" w:eastAsia="微软雅黑" w:hAnsi="微软雅黑" w:hint="eastAsia"/>
                <w:noProof/>
              </w:rPr>
              <w:t>订单创建请求接入说明</w:t>
            </w:r>
            <w:r w:rsidR="00072263">
              <w:rPr>
                <w:noProof/>
                <w:webHidden/>
              </w:rPr>
              <w:tab/>
            </w:r>
            <w:r w:rsidR="00072263">
              <w:rPr>
                <w:noProof/>
                <w:webHidden/>
              </w:rPr>
              <w:fldChar w:fldCharType="begin"/>
            </w:r>
            <w:r w:rsidR="00072263">
              <w:rPr>
                <w:noProof/>
                <w:webHidden/>
              </w:rPr>
              <w:instrText xml:space="preserve"> PAGEREF _Toc479687937 \h </w:instrText>
            </w:r>
            <w:r w:rsidR="00072263">
              <w:rPr>
                <w:noProof/>
                <w:webHidden/>
              </w:rPr>
            </w:r>
            <w:r w:rsidR="00072263">
              <w:rPr>
                <w:noProof/>
                <w:webHidden/>
              </w:rPr>
              <w:fldChar w:fldCharType="separate"/>
            </w:r>
            <w:r w:rsidR="00B90B7F">
              <w:rPr>
                <w:noProof/>
                <w:webHidden/>
              </w:rPr>
              <w:t>13</w:t>
            </w:r>
            <w:r w:rsidR="00072263">
              <w:rPr>
                <w:noProof/>
                <w:webHidden/>
              </w:rPr>
              <w:fldChar w:fldCharType="end"/>
            </w:r>
          </w:hyperlink>
        </w:p>
        <w:p w14:paraId="749390AF"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38" w:history="1">
            <w:r w:rsidR="00072263" w:rsidRPr="00A525CF">
              <w:rPr>
                <w:rStyle w:val="a5"/>
                <w:rFonts w:ascii="微软雅黑" w:eastAsia="微软雅黑" w:hAnsi="微软雅黑"/>
                <w:noProof/>
              </w:rPr>
              <w:t>5.1</w:t>
            </w:r>
            <w:r w:rsidR="00072263" w:rsidRPr="00A525CF">
              <w:rPr>
                <w:rStyle w:val="a5"/>
                <w:rFonts w:ascii="微软雅黑" w:eastAsia="微软雅黑" w:hAnsi="微软雅黑" w:hint="eastAsia"/>
                <w:noProof/>
              </w:rPr>
              <w:t>订单创建请求组装及对接说明</w:t>
            </w:r>
            <w:r w:rsidR="00072263">
              <w:rPr>
                <w:noProof/>
                <w:webHidden/>
              </w:rPr>
              <w:tab/>
            </w:r>
            <w:r w:rsidR="00072263">
              <w:rPr>
                <w:noProof/>
                <w:webHidden/>
              </w:rPr>
              <w:fldChar w:fldCharType="begin"/>
            </w:r>
            <w:r w:rsidR="00072263">
              <w:rPr>
                <w:noProof/>
                <w:webHidden/>
              </w:rPr>
              <w:instrText xml:space="preserve"> PAGEREF _Toc479687938 \h </w:instrText>
            </w:r>
            <w:r w:rsidR="00072263">
              <w:rPr>
                <w:noProof/>
                <w:webHidden/>
              </w:rPr>
            </w:r>
            <w:r w:rsidR="00072263">
              <w:rPr>
                <w:noProof/>
                <w:webHidden/>
              </w:rPr>
              <w:fldChar w:fldCharType="separate"/>
            </w:r>
            <w:r w:rsidR="00B90B7F">
              <w:rPr>
                <w:noProof/>
                <w:webHidden/>
              </w:rPr>
              <w:t>13</w:t>
            </w:r>
            <w:r w:rsidR="00072263">
              <w:rPr>
                <w:noProof/>
                <w:webHidden/>
              </w:rPr>
              <w:fldChar w:fldCharType="end"/>
            </w:r>
          </w:hyperlink>
        </w:p>
        <w:p w14:paraId="5C22838E"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39" w:history="1">
            <w:r w:rsidR="00072263" w:rsidRPr="00A525CF">
              <w:rPr>
                <w:rStyle w:val="a5"/>
                <w:rFonts w:ascii="微软雅黑" w:eastAsia="微软雅黑" w:hAnsi="微软雅黑"/>
                <w:noProof/>
              </w:rPr>
              <w:t>5.2</w:t>
            </w:r>
            <w:r w:rsidR="00072263" w:rsidRPr="00A525CF">
              <w:rPr>
                <w:rStyle w:val="a5"/>
                <w:rFonts w:ascii="微软雅黑" w:eastAsia="微软雅黑" w:hAnsi="微软雅黑" w:hint="eastAsia"/>
                <w:noProof/>
              </w:rPr>
              <w:t>订单创建完成后回调通知说明</w:t>
            </w:r>
            <w:r w:rsidR="00072263">
              <w:rPr>
                <w:noProof/>
                <w:webHidden/>
              </w:rPr>
              <w:tab/>
            </w:r>
            <w:r w:rsidR="00072263">
              <w:rPr>
                <w:noProof/>
                <w:webHidden/>
              </w:rPr>
              <w:fldChar w:fldCharType="begin"/>
            </w:r>
            <w:r w:rsidR="00072263">
              <w:rPr>
                <w:noProof/>
                <w:webHidden/>
              </w:rPr>
              <w:instrText xml:space="preserve"> PAGEREF _Toc479687939 \h </w:instrText>
            </w:r>
            <w:r w:rsidR="00072263">
              <w:rPr>
                <w:noProof/>
                <w:webHidden/>
              </w:rPr>
            </w:r>
            <w:r w:rsidR="00072263">
              <w:rPr>
                <w:noProof/>
                <w:webHidden/>
              </w:rPr>
              <w:fldChar w:fldCharType="separate"/>
            </w:r>
            <w:r w:rsidR="00B90B7F">
              <w:rPr>
                <w:noProof/>
                <w:webHidden/>
              </w:rPr>
              <w:t>16</w:t>
            </w:r>
            <w:r w:rsidR="00072263">
              <w:rPr>
                <w:noProof/>
                <w:webHidden/>
              </w:rPr>
              <w:fldChar w:fldCharType="end"/>
            </w:r>
          </w:hyperlink>
        </w:p>
        <w:p w14:paraId="331DD3B3"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40" w:history="1">
            <w:r w:rsidR="00072263" w:rsidRPr="00A525CF">
              <w:rPr>
                <w:rStyle w:val="a5"/>
                <w:rFonts w:ascii="微软雅黑" w:eastAsia="微软雅黑" w:hAnsi="微软雅黑"/>
                <w:noProof/>
              </w:rPr>
              <w:t>5.3</w:t>
            </w:r>
            <w:r w:rsidR="00072263" w:rsidRPr="00A525CF">
              <w:rPr>
                <w:rStyle w:val="a5"/>
                <w:rFonts w:ascii="微软雅黑" w:eastAsia="微软雅黑" w:hAnsi="微软雅黑" w:hint="eastAsia"/>
                <w:noProof/>
              </w:rPr>
              <w:t>商户链接同步通知触发条件</w:t>
            </w:r>
            <w:r w:rsidR="00072263">
              <w:rPr>
                <w:noProof/>
                <w:webHidden/>
              </w:rPr>
              <w:tab/>
            </w:r>
            <w:r w:rsidR="00072263">
              <w:rPr>
                <w:noProof/>
                <w:webHidden/>
              </w:rPr>
              <w:fldChar w:fldCharType="begin"/>
            </w:r>
            <w:r w:rsidR="00072263">
              <w:rPr>
                <w:noProof/>
                <w:webHidden/>
              </w:rPr>
              <w:instrText xml:space="preserve"> PAGEREF _Toc479687940 \h </w:instrText>
            </w:r>
            <w:r w:rsidR="00072263">
              <w:rPr>
                <w:noProof/>
                <w:webHidden/>
              </w:rPr>
            </w:r>
            <w:r w:rsidR="00072263">
              <w:rPr>
                <w:noProof/>
                <w:webHidden/>
              </w:rPr>
              <w:fldChar w:fldCharType="separate"/>
            </w:r>
            <w:r w:rsidR="00B90B7F">
              <w:rPr>
                <w:noProof/>
                <w:webHidden/>
              </w:rPr>
              <w:t>16</w:t>
            </w:r>
            <w:r w:rsidR="00072263">
              <w:rPr>
                <w:noProof/>
                <w:webHidden/>
              </w:rPr>
              <w:fldChar w:fldCharType="end"/>
            </w:r>
          </w:hyperlink>
        </w:p>
        <w:p w14:paraId="1A4F5033"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41" w:history="1">
            <w:r w:rsidR="00072263" w:rsidRPr="00A525CF">
              <w:rPr>
                <w:rStyle w:val="a5"/>
                <w:rFonts w:ascii="微软雅黑" w:eastAsia="微软雅黑" w:hAnsi="微软雅黑"/>
                <w:noProof/>
              </w:rPr>
              <w:t>5.4</w:t>
            </w:r>
            <w:r w:rsidR="00072263" w:rsidRPr="00A525CF">
              <w:rPr>
                <w:rStyle w:val="a5"/>
                <w:rFonts w:ascii="微软雅黑" w:eastAsia="微软雅黑" w:hAnsi="微软雅黑" w:hint="eastAsia"/>
                <w:noProof/>
              </w:rPr>
              <w:t>商户链接同步跳转方式特性</w:t>
            </w:r>
            <w:r w:rsidR="00072263">
              <w:rPr>
                <w:noProof/>
                <w:webHidden/>
              </w:rPr>
              <w:tab/>
            </w:r>
            <w:r w:rsidR="00072263">
              <w:rPr>
                <w:noProof/>
                <w:webHidden/>
              </w:rPr>
              <w:fldChar w:fldCharType="begin"/>
            </w:r>
            <w:r w:rsidR="00072263">
              <w:rPr>
                <w:noProof/>
                <w:webHidden/>
              </w:rPr>
              <w:instrText xml:space="preserve"> PAGEREF _Toc479687941 \h </w:instrText>
            </w:r>
            <w:r w:rsidR="00072263">
              <w:rPr>
                <w:noProof/>
                <w:webHidden/>
              </w:rPr>
            </w:r>
            <w:r w:rsidR="00072263">
              <w:rPr>
                <w:noProof/>
                <w:webHidden/>
              </w:rPr>
              <w:fldChar w:fldCharType="separate"/>
            </w:r>
            <w:r w:rsidR="00B90B7F">
              <w:rPr>
                <w:noProof/>
                <w:webHidden/>
              </w:rPr>
              <w:t>17</w:t>
            </w:r>
            <w:r w:rsidR="00072263">
              <w:rPr>
                <w:noProof/>
                <w:webHidden/>
              </w:rPr>
              <w:fldChar w:fldCharType="end"/>
            </w:r>
          </w:hyperlink>
        </w:p>
        <w:p w14:paraId="6FC463A8"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42" w:history="1">
            <w:r w:rsidR="00072263" w:rsidRPr="00A525CF">
              <w:rPr>
                <w:rStyle w:val="a5"/>
                <w:rFonts w:ascii="微软雅黑" w:eastAsia="微软雅黑" w:hAnsi="微软雅黑"/>
                <w:noProof/>
              </w:rPr>
              <w:t>5.5</w:t>
            </w:r>
            <w:r w:rsidR="00072263" w:rsidRPr="00A525CF">
              <w:rPr>
                <w:rStyle w:val="a5"/>
                <w:rFonts w:ascii="微软雅黑" w:eastAsia="微软雅黑" w:hAnsi="微软雅黑" w:hint="eastAsia"/>
                <w:noProof/>
              </w:rPr>
              <w:t>商户链接同步回调参数说明</w:t>
            </w:r>
            <w:r w:rsidR="00072263">
              <w:rPr>
                <w:noProof/>
                <w:webHidden/>
              </w:rPr>
              <w:tab/>
            </w:r>
            <w:r w:rsidR="00072263">
              <w:rPr>
                <w:noProof/>
                <w:webHidden/>
              </w:rPr>
              <w:fldChar w:fldCharType="begin"/>
            </w:r>
            <w:r w:rsidR="00072263">
              <w:rPr>
                <w:noProof/>
                <w:webHidden/>
              </w:rPr>
              <w:instrText xml:space="preserve"> PAGEREF _Toc479687942 \h </w:instrText>
            </w:r>
            <w:r w:rsidR="00072263">
              <w:rPr>
                <w:noProof/>
                <w:webHidden/>
              </w:rPr>
            </w:r>
            <w:r w:rsidR="00072263">
              <w:rPr>
                <w:noProof/>
                <w:webHidden/>
              </w:rPr>
              <w:fldChar w:fldCharType="separate"/>
            </w:r>
            <w:r w:rsidR="00B90B7F">
              <w:rPr>
                <w:noProof/>
                <w:webHidden/>
              </w:rPr>
              <w:t>18</w:t>
            </w:r>
            <w:r w:rsidR="00072263">
              <w:rPr>
                <w:noProof/>
                <w:webHidden/>
              </w:rPr>
              <w:fldChar w:fldCharType="end"/>
            </w:r>
          </w:hyperlink>
        </w:p>
        <w:p w14:paraId="5C300789"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43" w:history="1">
            <w:r w:rsidR="00072263" w:rsidRPr="00A525CF">
              <w:rPr>
                <w:rStyle w:val="a5"/>
                <w:rFonts w:ascii="微软雅黑" w:eastAsia="微软雅黑" w:hAnsi="微软雅黑"/>
                <w:noProof/>
              </w:rPr>
              <w:t>5.6</w:t>
            </w:r>
            <w:r w:rsidR="00072263" w:rsidRPr="00A525CF">
              <w:rPr>
                <w:rStyle w:val="a5"/>
                <w:rFonts w:ascii="微软雅黑" w:eastAsia="微软雅黑" w:hAnsi="微软雅黑" w:hint="eastAsia"/>
                <w:noProof/>
              </w:rPr>
              <w:t>商户链接同步回调主要错误码说明</w:t>
            </w:r>
            <w:r w:rsidR="00072263">
              <w:rPr>
                <w:noProof/>
                <w:webHidden/>
              </w:rPr>
              <w:tab/>
            </w:r>
            <w:r w:rsidR="00072263">
              <w:rPr>
                <w:noProof/>
                <w:webHidden/>
              </w:rPr>
              <w:fldChar w:fldCharType="begin"/>
            </w:r>
            <w:r w:rsidR="00072263">
              <w:rPr>
                <w:noProof/>
                <w:webHidden/>
              </w:rPr>
              <w:instrText xml:space="preserve"> PAGEREF _Toc479687943 \h </w:instrText>
            </w:r>
            <w:r w:rsidR="00072263">
              <w:rPr>
                <w:noProof/>
                <w:webHidden/>
              </w:rPr>
            </w:r>
            <w:r w:rsidR="00072263">
              <w:rPr>
                <w:noProof/>
                <w:webHidden/>
              </w:rPr>
              <w:fldChar w:fldCharType="separate"/>
            </w:r>
            <w:r w:rsidR="00B90B7F">
              <w:rPr>
                <w:noProof/>
                <w:webHidden/>
              </w:rPr>
              <w:t>20</w:t>
            </w:r>
            <w:r w:rsidR="00072263">
              <w:rPr>
                <w:noProof/>
                <w:webHidden/>
              </w:rPr>
              <w:fldChar w:fldCharType="end"/>
            </w:r>
          </w:hyperlink>
        </w:p>
        <w:p w14:paraId="399DF500" w14:textId="77777777" w:rsidR="00072263" w:rsidRDefault="00851B4E">
          <w:pPr>
            <w:pStyle w:val="20"/>
            <w:tabs>
              <w:tab w:val="right" w:leader="dot" w:pos="8296"/>
            </w:tabs>
            <w:rPr>
              <w:rFonts w:asciiTheme="minorHAnsi" w:eastAsiaTheme="minorEastAsia" w:hAnsiTheme="minorHAnsi" w:cstheme="minorBidi"/>
              <w:noProof/>
              <w:szCs w:val="22"/>
            </w:rPr>
          </w:pPr>
          <w:hyperlink w:anchor="_Toc479687944" w:history="1">
            <w:r w:rsidR="00072263" w:rsidRPr="00A525CF">
              <w:rPr>
                <w:rStyle w:val="a5"/>
                <w:rFonts w:ascii="微软雅黑" w:eastAsia="微软雅黑" w:hAnsi="微软雅黑"/>
                <w:noProof/>
              </w:rPr>
              <w:t>5.7</w:t>
            </w:r>
            <w:r w:rsidR="00072263" w:rsidRPr="00A525CF">
              <w:rPr>
                <w:rStyle w:val="a5"/>
                <w:rFonts w:ascii="微软雅黑" w:eastAsia="微软雅黑" w:hAnsi="微软雅黑" w:hint="eastAsia"/>
                <w:noProof/>
              </w:rPr>
              <w:t>芝麻借还订单详情“去归还”同步回调说明</w:t>
            </w:r>
            <w:r w:rsidR="00072263">
              <w:rPr>
                <w:noProof/>
                <w:webHidden/>
              </w:rPr>
              <w:tab/>
            </w:r>
            <w:r w:rsidR="00072263">
              <w:rPr>
                <w:noProof/>
                <w:webHidden/>
              </w:rPr>
              <w:fldChar w:fldCharType="begin"/>
            </w:r>
            <w:r w:rsidR="00072263">
              <w:rPr>
                <w:noProof/>
                <w:webHidden/>
              </w:rPr>
              <w:instrText xml:space="preserve"> PAGEREF _Toc479687944 \h </w:instrText>
            </w:r>
            <w:r w:rsidR="00072263">
              <w:rPr>
                <w:noProof/>
                <w:webHidden/>
              </w:rPr>
            </w:r>
            <w:r w:rsidR="00072263">
              <w:rPr>
                <w:noProof/>
                <w:webHidden/>
              </w:rPr>
              <w:fldChar w:fldCharType="separate"/>
            </w:r>
            <w:r w:rsidR="00B90B7F">
              <w:rPr>
                <w:noProof/>
                <w:webHidden/>
              </w:rPr>
              <w:t>20</w:t>
            </w:r>
            <w:r w:rsidR="00072263">
              <w:rPr>
                <w:noProof/>
                <w:webHidden/>
              </w:rPr>
              <w:fldChar w:fldCharType="end"/>
            </w:r>
          </w:hyperlink>
        </w:p>
        <w:p w14:paraId="7BCCDFDB" w14:textId="77777777" w:rsidR="002B2066" w:rsidRDefault="002B2066">
          <w:r>
            <w:rPr>
              <w:b/>
              <w:bCs/>
              <w:lang w:val="zh-CN"/>
            </w:rPr>
            <w:fldChar w:fldCharType="end"/>
          </w:r>
        </w:p>
      </w:sdtContent>
    </w:sdt>
    <w:p w14:paraId="7DB4D31C" w14:textId="77777777" w:rsidR="00FD5FFE" w:rsidRPr="00351124" w:rsidRDefault="00FD5FFE" w:rsidP="00FD5FFE">
      <w:pPr>
        <w:jc w:val="left"/>
        <w:rPr>
          <w:rFonts w:ascii="微软雅黑" w:eastAsia="微软雅黑" w:hAnsi="微软雅黑"/>
          <w:b/>
        </w:rPr>
      </w:pPr>
    </w:p>
    <w:p w14:paraId="1D13D16F" w14:textId="77777777" w:rsidR="00351124" w:rsidRPr="00351124" w:rsidRDefault="00351124">
      <w:pPr>
        <w:widowControl/>
        <w:jc w:val="left"/>
        <w:rPr>
          <w:rFonts w:ascii="微软雅黑" w:eastAsia="微软雅黑" w:hAnsi="微软雅黑"/>
          <w:b/>
        </w:rPr>
      </w:pPr>
      <w:r w:rsidRPr="00351124">
        <w:rPr>
          <w:rFonts w:ascii="微软雅黑" w:eastAsia="微软雅黑" w:hAnsi="微软雅黑"/>
          <w:b/>
        </w:rPr>
        <w:br w:type="page"/>
      </w:r>
    </w:p>
    <w:p w14:paraId="1C565755" w14:textId="77777777" w:rsidR="00FD5FFE" w:rsidRPr="00351124" w:rsidRDefault="00FD5FFE" w:rsidP="00FD5FFE">
      <w:pPr>
        <w:pStyle w:val="2"/>
        <w:numPr>
          <w:ilvl w:val="0"/>
          <w:numId w:val="1"/>
        </w:numPr>
        <w:rPr>
          <w:rFonts w:ascii="微软雅黑" w:eastAsia="微软雅黑" w:hAnsi="微软雅黑"/>
          <w:sz w:val="44"/>
          <w:szCs w:val="44"/>
        </w:rPr>
      </w:pPr>
      <w:bookmarkStart w:id="0" w:name="_Toc465092299"/>
      <w:bookmarkStart w:id="1" w:name="_Toc472517431"/>
      <w:bookmarkStart w:id="2" w:name="_Toc479687918"/>
      <w:r w:rsidRPr="00351124">
        <w:rPr>
          <w:rFonts w:ascii="微软雅黑" w:eastAsia="微软雅黑" w:hAnsi="微软雅黑" w:hint="eastAsia"/>
          <w:sz w:val="44"/>
          <w:szCs w:val="44"/>
        </w:rPr>
        <w:lastRenderedPageBreak/>
        <w:t>文档说明</w:t>
      </w:r>
      <w:bookmarkEnd w:id="0"/>
      <w:bookmarkEnd w:id="1"/>
      <w:bookmarkEnd w:id="2"/>
    </w:p>
    <w:p w14:paraId="376120B6" w14:textId="77777777" w:rsidR="00FD5FFE" w:rsidRPr="00351124" w:rsidRDefault="00FD5FFE" w:rsidP="00FD5FFE">
      <w:pPr>
        <w:pStyle w:val="2"/>
        <w:rPr>
          <w:rFonts w:ascii="微软雅黑" w:eastAsia="微软雅黑" w:hAnsi="微软雅黑"/>
        </w:rPr>
      </w:pPr>
      <w:bookmarkStart w:id="3" w:name="_Toc465092300"/>
      <w:bookmarkStart w:id="4" w:name="_Toc472517432"/>
      <w:bookmarkStart w:id="5" w:name="_Toc479687919"/>
      <w:r w:rsidRPr="00351124">
        <w:rPr>
          <w:rFonts w:ascii="微软雅黑" w:eastAsia="微软雅黑" w:hAnsi="微软雅黑" w:hint="eastAsia"/>
        </w:rPr>
        <w:t>1.1功能描述</w:t>
      </w:r>
      <w:bookmarkEnd w:id="3"/>
      <w:bookmarkEnd w:id="4"/>
      <w:bookmarkEnd w:id="5"/>
    </w:p>
    <w:p w14:paraId="2430AEE0" w14:textId="77777777" w:rsidR="00AF52E8" w:rsidRPr="00351124" w:rsidRDefault="00AF52E8" w:rsidP="00AF52E8">
      <w:pPr>
        <w:rPr>
          <w:rFonts w:ascii="微软雅黑" w:eastAsia="微软雅黑" w:hAnsi="微软雅黑"/>
        </w:rPr>
      </w:pPr>
      <w:r w:rsidRPr="008D5102">
        <w:rPr>
          <w:rFonts w:ascii="微软雅黑" w:eastAsia="微软雅黑" w:hAnsi="微软雅黑"/>
        </w:rPr>
        <w:t>对于特定的借用场景及物品的情况下，芝麻信用借还产品为商户提供对借用申请人是否能够享受免押金服务的评估，以及基于此次借用订单下的相关费用的结算。</w:t>
      </w:r>
      <w:r w:rsidRPr="008D5102">
        <w:rPr>
          <w:rFonts w:ascii="微软雅黑" w:eastAsia="微软雅黑" w:hAnsi="微软雅黑" w:hint="eastAsia"/>
        </w:rPr>
        <w:t>目前支持支付宝钱包H5页面常见，需要商户入驻支付宝服务窗</w:t>
      </w:r>
      <w:r w:rsidR="00845081">
        <w:rPr>
          <w:rFonts w:ascii="微软雅黑" w:eastAsia="微软雅黑" w:hAnsi="微软雅黑" w:hint="eastAsia"/>
        </w:rPr>
        <w:t>。</w:t>
      </w:r>
    </w:p>
    <w:p w14:paraId="7AB18929" w14:textId="77777777" w:rsidR="00FD5FFE" w:rsidRPr="00351124" w:rsidRDefault="00FD5FFE" w:rsidP="00FD5FFE">
      <w:pPr>
        <w:pStyle w:val="2"/>
        <w:rPr>
          <w:rFonts w:ascii="微软雅黑" w:eastAsia="微软雅黑" w:hAnsi="微软雅黑"/>
        </w:rPr>
      </w:pPr>
      <w:bookmarkStart w:id="6" w:name="_Toc465092301"/>
      <w:bookmarkStart w:id="7" w:name="_Toc472517433"/>
      <w:bookmarkStart w:id="8" w:name="_Toc479687920"/>
      <w:r w:rsidRPr="00351124">
        <w:rPr>
          <w:rFonts w:ascii="微软雅黑" w:eastAsia="微软雅黑" w:hAnsi="微软雅黑" w:hint="eastAsia"/>
        </w:rPr>
        <w:t>1.2阅读对象</w:t>
      </w:r>
      <w:bookmarkEnd w:id="6"/>
      <w:bookmarkEnd w:id="7"/>
      <w:bookmarkEnd w:id="8"/>
    </w:p>
    <w:p w14:paraId="07E7D62B" w14:textId="77777777" w:rsidR="00AF52E8" w:rsidRPr="00351124" w:rsidRDefault="00AF52E8" w:rsidP="00AF52E8">
      <w:pPr>
        <w:rPr>
          <w:rFonts w:ascii="微软雅黑" w:eastAsia="微软雅黑" w:hAnsi="微软雅黑"/>
        </w:rPr>
      </w:pPr>
      <w:r w:rsidRPr="00351124">
        <w:rPr>
          <w:rFonts w:ascii="微软雅黑" w:eastAsia="微软雅黑" w:hAnsi="微软雅黑" w:hint="eastAsia"/>
        </w:rPr>
        <w:t>信用借还订单创建接口文档面向具有一定的网站开发能力，了解ASP，PHP，JAVA，ASP.NET等开发语言的一种及SQL数据库语言的网站开发，维护和管理人员。</w:t>
      </w:r>
    </w:p>
    <w:p w14:paraId="640FF53A" w14:textId="77777777" w:rsidR="00FD5FFE" w:rsidRPr="00351124" w:rsidRDefault="00FD5FFE" w:rsidP="00FD5FFE">
      <w:pPr>
        <w:pStyle w:val="2"/>
        <w:rPr>
          <w:rFonts w:ascii="微软雅黑" w:eastAsia="微软雅黑" w:hAnsi="微软雅黑"/>
        </w:rPr>
      </w:pPr>
      <w:bookmarkStart w:id="9" w:name="_Toc465092302"/>
      <w:bookmarkStart w:id="10" w:name="_Toc472517434"/>
      <w:bookmarkStart w:id="11" w:name="_Toc479687921"/>
      <w:r w:rsidRPr="00351124">
        <w:rPr>
          <w:rFonts w:ascii="微软雅黑" w:eastAsia="微软雅黑" w:hAnsi="微软雅黑" w:hint="eastAsia"/>
        </w:rPr>
        <w:t>1.3业务术语</w:t>
      </w:r>
      <w:bookmarkEnd w:id="9"/>
      <w:bookmarkEnd w:id="10"/>
      <w:bookmarkEnd w:id="11"/>
    </w:p>
    <w:tbl>
      <w:tblPr>
        <w:tblStyle w:val="a6"/>
        <w:tblW w:w="0" w:type="auto"/>
        <w:tblLook w:val="04A0" w:firstRow="1" w:lastRow="0" w:firstColumn="1" w:lastColumn="0" w:noHBand="0" w:noVBand="1"/>
      </w:tblPr>
      <w:tblGrid>
        <w:gridCol w:w="2518"/>
        <w:gridCol w:w="6004"/>
      </w:tblGrid>
      <w:tr w:rsidR="00AF52E8" w:rsidRPr="00351124" w14:paraId="2BA70429" w14:textId="77777777" w:rsidTr="00AF52E8">
        <w:tc>
          <w:tcPr>
            <w:tcW w:w="2518" w:type="dxa"/>
            <w:shd w:val="clear" w:color="auto" w:fill="4F81BD" w:themeFill="accent1"/>
          </w:tcPr>
          <w:p w14:paraId="533FA875" w14:textId="77777777" w:rsidR="00AF52E8" w:rsidRPr="00351124" w:rsidRDefault="00AF52E8" w:rsidP="00AF52E8">
            <w:pPr>
              <w:rPr>
                <w:rFonts w:ascii="微软雅黑" w:eastAsia="微软雅黑" w:hAnsi="微软雅黑"/>
                <w:color w:val="C7EDCC" w:themeColor="background1"/>
              </w:rPr>
            </w:pPr>
            <w:r w:rsidRPr="00351124">
              <w:rPr>
                <w:rFonts w:ascii="微软雅黑" w:eastAsia="微软雅黑" w:hAnsi="微软雅黑" w:hint="eastAsia"/>
                <w:color w:val="C7EDCC" w:themeColor="background1"/>
              </w:rPr>
              <w:t>术语</w:t>
            </w:r>
          </w:p>
        </w:tc>
        <w:tc>
          <w:tcPr>
            <w:tcW w:w="6004" w:type="dxa"/>
            <w:shd w:val="clear" w:color="auto" w:fill="4F81BD" w:themeFill="accent1"/>
          </w:tcPr>
          <w:p w14:paraId="4C2E6A0B" w14:textId="77777777" w:rsidR="00AF52E8" w:rsidRPr="00351124" w:rsidRDefault="00AF52E8" w:rsidP="00AF52E8">
            <w:pPr>
              <w:rPr>
                <w:rFonts w:ascii="微软雅黑" w:eastAsia="微软雅黑" w:hAnsi="微软雅黑"/>
                <w:color w:val="C7EDCC" w:themeColor="background1"/>
              </w:rPr>
            </w:pPr>
            <w:r w:rsidRPr="00351124">
              <w:rPr>
                <w:rFonts w:ascii="微软雅黑" w:eastAsia="微软雅黑" w:hAnsi="微软雅黑" w:hint="eastAsia"/>
                <w:color w:val="C7EDCC" w:themeColor="background1"/>
              </w:rPr>
              <w:t>解释</w:t>
            </w:r>
          </w:p>
        </w:tc>
      </w:tr>
      <w:tr w:rsidR="00AF52E8" w:rsidRPr="00351124" w14:paraId="1B7F2B11" w14:textId="77777777" w:rsidTr="00AF52E8">
        <w:tc>
          <w:tcPr>
            <w:tcW w:w="2518" w:type="dxa"/>
          </w:tcPr>
          <w:p w14:paraId="41575C68" w14:textId="77777777" w:rsidR="00AF52E8" w:rsidRPr="00351124" w:rsidRDefault="00AF52E8" w:rsidP="00AF52E8">
            <w:pPr>
              <w:rPr>
                <w:rFonts w:ascii="微软雅黑" w:eastAsia="微软雅黑" w:hAnsi="微软雅黑"/>
              </w:rPr>
            </w:pPr>
            <w:r w:rsidRPr="00351124">
              <w:rPr>
                <w:rFonts w:ascii="微软雅黑" w:eastAsia="微软雅黑" w:hAnsi="微软雅黑" w:hint="eastAsia"/>
              </w:rPr>
              <w:t>信用借还</w:t>
            </w:r>
          </w:p>
        </w:tc>
        <w:tc>
          <w:tcPr>
            <w:tcW w:w="6004" w:type="dxa"/>
          </w:tcPr>
          <w:p w14:paraId="4F80CE82" w14:textId="77777777" w:rsidR="00AF52E8" w:rsidRPr="00351124" w:rsidRDefault="00AF52E8" w:rsidP="00AF52E8">
            <w:pPr>
              <w:rPr>
                <w:rFonts w:ascii="微软雅黑" w:eastAsia="微软雅黑" w:hAnsi="微软雅黑"/>
              </w:rPr>
            </w:pPr>
            <w:r w:rsidRPr="003A1B0D">
              <w:rPr>
                <w:rFonts w:ascii="微软雅黑" w:eastAsia="微软雅黑" w:hAnsi="微软雅黑"/>
              </w:rPr>
              <w:t>对于特定的借用场景及物品的情况下，芝麻信用借还产品为商户提供对借用申请人是否能够享受免押金服务的评估，以及基于此次借用订单下的相关费用的结算。</w:t>
            </w:r>
          </w:p>
        </w:tc>
      </w:tr>
      <w:tr w:rsidR="00AF52E8" w:rsidRPr="00351124" w14:paraId="04515B03" w14:textId="77777777" w:rsidTr="00AF52E8">
        <w:tc>
          <w:tcPr>
            <w:tcW w:w="2518" w:type="dxa"/>
          </w:tcPr>
          <w:p w14:paraId="78A3FCD8" w14:textId="77777777" w:rsidR="00AF52E8" w:rsidRPr="00351124" w:rsidRDefault="00AF52E8" w:rsidP="00AF52E8">
            <w:pPr>
              <w:rPr>
                <w:rFonts w:ascii="微软雅黑" w:eastAsia="微软雅黑" w:hAnsi="微软雅黑"/>
              </w:rPr>
            </w:pPr>
            <w:r w:rsidRPr="00351124">
              <w:rPr>
                <w:rFonts w:ascii="微软雅黑" w:eastAsia="微软雅黑" w:hAnsi="微软雅黑" w:hint="eastAsia"/>
              </w:rPr>
              <w:t>支付宝代扣</w:t>
            </w:r>
          </w:p>
        </w:tc>
        <w:tc>
          <w:tcPr>
            <w:tcW w:w="6004" w:type="dxa"/>
          </w:tcPr>
          <w:p w14:paraId="4627EA39" w14:textId="77777777" w:rsidR="00AF52E8" w:rsidRPr="00351124" w:rsidRDefault="00AF52E8" w:rsidP="00AF52E8">
            <w:pPr>
              <w:rPr>
                <w:rFonts w:ascii="微软雅黑" w:eastAsia="微软雅黑" w:hAnsi="微软雅黑"/>
              </w:rPr>
            </w:pPr>
            <w:r w:rsidRPr="00351124">
              <w:rPr>
                <w:rFonts w:ascii="微软雅黑" w:eastAsia="微软雅黑" w:hAnsi="微软雅黑" w:hint="eastAsia"/>
              </w:rPr>
              <w:t>用户在信用借还创建订单是主动完成支付宝代扣协议的签约，代扣协议包括：三方协议，两方协议，根据不同的业务场景而不同</w:t>
            </w:r>
          </w:p>
        </w:tc>
      </w:tr>
      <w:tr w:rsidR="00AF52E8" w:rsidRPr="00351124" w14:paraId="1D5D5D1C" w14:textId="77777777" w:rsidTr="00AF52E8">
        <w:tc>
          <w:tcPr>
            <w:tcW w:w="2518" w:type="dxa"/>
          </w:tcPr>
          <w:p w14:paraId="401D2E73" w14:textId="77777777" w:rsidR="00AF52E8" w:rsidRPr="00351124" w:rsidRDefault="00AF52E8" w:rsidP="00AF52E8">
            <w:pPr>
              <w:rPr>
                <w:rFonts w:ascii="微软雅黑" w:eastAsia="微软雅黑" w:hAnsi="微软雅黑"/>
              </w:rPr>
            </w:pPr>
            <w:r w:rsidRPr="00351124">
              <w:rPr>
                <w:rFonts w:ascii="微软雅黑" w:eastAsia="微软雅黑" w:hAnsi="微软雅黑" w:hint="eastAsia"/>
              </w:rPr>
              <w:t>预授权</w:t>
            </w:r>
          </w:p>
        </w:tc>
        <w:tc>
          <w:tcPr>
            <w:tcW w:w="6004" w:type="dxa"/>
          </w:tcPr>
          <w:p w14:paraId="3A8BB9A2" w14:textId="77777777" w:rsidR="00AF52E8" w:rsidRPr="00351124" w:rsidRDefault="00AF52E8" w:rsidP="00AF52E8">
            <w:pPr>
              <w:autoSpaceDE w:val="0"/>
              <w:autoSpaceDN w:val="0"/>
              <w:adjustRightInd w:val="0"/>
              <w:spacing w:before="80" w:after="80"/>
              <w:rPr>
                <w:rFonts w:ascii="微软雅黑" w:eastAsia="微软雅黑" w:hAnsi="微软雅黑"/>
              </w:rPr>
            </w:pPr>
            <w:r w:rsidRPr="00351124">
              <w:rPr>
                <w:rFonts w:ascii="微软雅黑" w:eastAsia="微软雅黑" w:hAnsi="微软雅黑" w:cs="宋体" w:hint="eastAsia"/>
                <w:color w:val="000000"/>
                <w:kern w:val="0"/>
                <w:szCs w:val="21"/>
              </w:rPr>
              <w:t>商户可通过该页面接口创建资金授权订单，并创建资金冻结操作流水，然后引导用户去收银台付款。</w:t>
            </w:r>
          </w:p>
        </w:tc>
      </w:tr>
      <w:tr w:rsidR="00AF52E8" w:rsidRPr="00351124" w14:paraId="07583423" w14:textId="77777777" w:rsidTr="00AF52E8">
        <w:tc>
          <w:tcPr>
            <w:tcW w:w="2518" w:type="dxa"/>
          </w:tcPr>
          <w:p w14:paraId="21C9CC2C" w14:textId="77777777" w:rsidR="00AF52E8" w:rsidRPr="00351124" w:rsidRDefault="00AF52E8" w:rsidP="00AF52E8">
            <w:pPr>
              <w:rPr>
                <w:rFonts w:ascii="微软雅黑" w:eastAsia="微软雅黑" w:hAnsi="微软雅黑"/>
              </w:rPr>
            </w:pPr>
            <w:r w:rsidRPr="00351124">
              <w:rPr>
                <w:rFonts w:ascii="微软雅黑" w:eastAsia="微软雅黑" w:hAnsi="微软雅黑" w:hint="eastAsia"/>
              </w:rPr>
              <w:t>请求</w:t>
            </w:r>
          </w:p>
        </w:tc>
        <w:tc>
          <w:tcPr>
            <w:tcW w:w="6004" w:type="dxa"/>
          </w:tcPr>
          <w:p w14:paraId="55AA7505" w14:textId="77777777" w:rsidR="00AF52E8" w:rsidRPr="00351124" w:rsidRDefault="00AF52E8" w:rsidP="00AF52E8">
            <w:pPr>
              <w:autoSpaceDE w:val="0"/>
              <w:autoSpaceDN w:val="0"/>
              <w:adjustRightInd w:val="0"/>
              <w:spacing w:before="80" w:after="80"/>
              <w:rPr>
                <w:rFonts w:ascii="微软雅黑" w:eastAsia="微软雅黑" w:hAnsi="微软雅黑" w:cs="宋体"/>
                <w:color w:val="000000"/>
                <w:kern w:val="0"/>
                <w:szCs w:val="21"/>
              </w:rPr>
            </w:pPr>
            <w:r w:rsidRPr="00351124">
              <w:rPr>
                <w:rFonts w:ascii="微软雅黑" w:eastAsia="微软雅黑" w:hAnsi="微软雅黑" w:cs="宋体" w:hint="eastAsia"/>
                <w:color w:val="000000"/>
                <w:kern w:val="0"/>
                <w:szCs w:val="21"/>
              </w:rPr>
              <w:t>通过HTTPS协议把需要传输的数据发送给接收方的过程。</w:t>
            </w:r>
          </w:p>
        </w:tc>
      </w:tr>
      <w:tr w:rsidR="00AF52E8" w:rsidRPr="00351124" w14:paraId="098B85D3" w14:textId="77777777" w:rsidTr="00AF52E8">
        <w:tc>
          <w:tcPr>
            <w:tcW w:w="2518" w:type="dxa"/>
          </w:tcPr>
          <w:p w14:paraId="5DD4C4BB" w14:textId="77777777" w:rsidR="00AF52E8" w:rsidRPr="00351124" w:rsidRDefault="00AF52E8" w:rsidP="00AF52E8">
            <w:pPr>
              <w:rPr>
                <w:rFonts w:ascii="微软雅黑" w:eastAsia="微软雅黑" w:hAnsi="微软雅黑"/>
              </w:rPr>
            </w:pPr>
            <w:r w:rsidRPr="00351124">
              <w:rPr>
                <w:rFonts w:ascii="微软雅黑" w:eastAsia="微软雅黑" w:hAnsi="微软雅黑" w:hint="eastAsia"/>
              </w:rPr>
              <w:lastRenderedPageBreak/>
              <w:t>返回</w:t>
            </w:r>
          </w:p>
        </w:tc>
        <w:tc>
          <w:tcPr>
            <w:tcW w:w="6004" w:type="dxa"/>
          </w:tcPr>
          <w:p w14:paraId="468C259B" w14:textId="77777777" w:rsidR="00AF52E8" w:rsidRPr="00351124" w:rsidRDefault="00AF52E8" w:rsidP="00AF52E8">
            <w:pPr>
              <w:autoSpaceDE w:val="0"/>
              <w:autoSpaceDN w:val="0"/>
              <w:adjustRightInd w:val="0"/>
              <w:spacing w:before="80" w:after="80"/>
              <w:rPr>
                <w:rFonts w:ascii="微软雅黑" w:eastAsia="微软雅黑" w:hAnsi="微软雅黑" w:cs="宋体"/>
                <w:color w:val="000000"/>
                <w:kern w:val="0"/>
                <w:szCs w:val="21"/>
              </w:rPr>
            </w:pPr>
            <w:r w:rsidRPr="00351124">
              <w:rPr>
                <w:rFonts w:ascii="微软雅黑" w:eastAsia="微软雅黑" w:hAnsi="微软雅黑" w:cs="宋体" w:hint="eastAsia"/>
                <w:color w:val="000000"/>
                <w:kern w:val="0"/>
                <w:szCs w:val="21"/>
              </w:rPr>
              <w:t>页面跳转同步通知。芝麻信用根据得到的数据处理完成后，当前页面从芝麻信用的页面自动跳转会商户的网站，同时携带处理完成的结果信息反馈给商户网站</w:t>
            </w:r>
          </w:p>
        </w:tc>
      </w:tr>
    </w:tbl>
    <w:p w14:paraId="4899B350" w14:textId="77777777" w:rsidR="00AF52E8" w:rsidRPr="00351124" w:rsidRDefault="00AF52E8" w:rsidP="00AF52E8">
      <w:pPr>
        <w:rPr>
          <w:rFonts w:ascii="微软雅黑" w:eastAsia="微软雅黑" w:hAnsi="微软雅黑"/>
        </w:rPr>
      </w:pPr>
    </w:p>
    <w:p w14:paraId="4B80DEBA" w14:textId="77777777" w:rsidR="00FD5FFE" w:rsidRDefault="00686FCD" w:rsidP="002E694F">
      <w:pPr>
        <w:pStyle w:val="2"/>
        <w:numPr>
          <w:ilvl w:val="0"/>
          <w:numId w:val="1"/>
        </w:numPr>
        <w:spacing w:line="240" w:lineRule="auto"/>
        <w:ind w:left="675" w:hanging="675"/>
        <w:rPr>
          <w:rFonts w:ascii="微软雅黑" w:eastAsia="微软雅黑" w:hAnsi="微软雅黑"/>
          <w:sz w:val="44"/>
          <w:szCs w:val="44"/>
        </w:rPr>
      </w:pPr>
      <w:bookmarkStart w:id="12" w:name="_Toc472517435"/>
      <w:bookmarkStart w:id="13" w:name="_Toc479687922"/>
      <w:r>
        <w:rPr>
          <w:rFonts w:ascii="微软雅黑" w:eastAsia="微软雅黑" w:hAnsi="微软雅黑" w:hint="eastAsia"/>
          <w:sz w:val="44"/>
          <w:szCs w:val="44"/>
        </w:rPr>
        <w:t>信用借还业务流程</w:t>
      </w:r>
      <w:r w:rsidR="00EE0890">
        <w:rPr>
          <w:rFonts w:ascii="微软雅黑" w:eastAsia="微软雅黑" w:hAnsi="微软雅黑" w:hint="eastAsia"/>
          <w:sz w:val="44"/>
          <w:szCs w:val="44"/>
        </w:rPr>
        <w:t>说明</w:t>
      </w:r>
      <w:bookmarkEnd w:id="12"/>
      <w:bookmarkEnd w:id="13"/>
    </w:p>
    <w:p w14:paraId="29ED572B" w14:textId="77777777" w:rsidR="007D263E" w:rsidRPr="00936369" w:rsidRDefault="007D263E" w:rsidP="00936369">
      <w:pPr>
        <w:pStyle w:val="2"/>
        <w:spacing w:line="240" w:lineRule="auto"/>
        <w:rPr>
          <w:rFonts w:ascii="微软雅黑" w:eastAsia="微软雅黑" w:hAnsi="微软雅黑"/>
          <w:bCs w:val="0"/>
        </w:rPr>
      </w:pPr>
      <w:bookmarkStart w:id="14" w:name="_Toc348023874"/>
      <w:bookmarkStart w:id="15" w:name="_Toc479687923"/>
      <w:r w:rsidRPr="00936369">
        <w:rPr>
          <w:rFonts w:ascii="微软雅黑" w:eastAsia="微软雅黑" w:hAnsi="微软雅黑"/>
          <w:bCs w:val="0"/>
        </w:rPr>
        <w:t>2.1</w:t>
      </w:r>
      <w:r w:rsidRPr="00936369">
        <w:rPr>
          <w:rFonts w:ascii="微软雅黑" w:eastAsia="微软雅黑" w:hAnsi="微软雅黑" w:hint="eastAsia"/>
          <w:bCs w:val="0"/>
        </w:rPr>
        <w:t>业务流程</w:t>
      </w:r>
      <w:bookmarkEnd w:id="14"/>
      <w:bookmarkEnd w:id="15"/>
    </w:p>
    <w:p w14:paraId="1135DF0C" w14:textId="77777777" w:rsidR="007D263E" w:rsidRPr="00060357" w:rsidRDefault="007D263E" w:rsidP="007D263E">
      <w:pPr>
        <w:pStyle w:val="3"/>
        <w:rPr>
          <w:rFonts w:ascii="微软雅黑" w:eastAsia="微软雅黑" w:hAnsi="微软雅黑" w:cs="Helvetica"/>
          <w:color w:val="000000"/>
          <w:kern w:val="0"/>
          <w:sz w:val="21"/>
          <w:szCs w:val="21"/>
        </w:rPr>
      </w:pPr>
      <w:bookmarkStart w:id="16" w:name="_Toc348023875"/>
      <w:bookmarkStart w:id="17" w:name="_Toc479687924"/>
      <w:r w:rsidRPr="00060357">
        <w:rPr>
          <w:rFonts w:ascii="微软雅黑" w:eastAsia="微软雅黑" w:hAnsi="微软雅黑" w:cs="Helvetica"/>
          <w:color w:val="000000"/>
          <w:kern w:val="0"/>
          <w:sz w:val="21"/>
          <w:szCs w:val="21"/>
        </w:rPr>
        <w:t>2.1.1</w:t>
      </w:r>
      <w:r w:rsidRPr="00060357">
        <w:rPr>
          <w:rFonts w:ascii="微软雅黑" w:eastAsia="微软雅黑" w:hAnsi="微软雅黑" w:cs="Helvetica" w:hint="eastAsia"/>
          <w:color w:val="000000"/>
          <w:kern w:val="0"/>
          <w:sz w:val="21"/>
          <w:szCs w:val="21"/>
        </w:rPr>
        <w:t>业务模块介绍</w:t>
      </w:r>
      <w:bookmarkEnd w:id="16"/>
      <w:bookmarkEnd w:id="17"/>
    </w:p>
    <w:p w14:paraId="5ABA7B57" w14:textId="77777777" w:rsidR="001E77E5" w:rsidRPr="00832CD8" w:rsidRDefault="001E77E5" w:rsidP="001E77E5">
      <w:pPr>
        <w:rPr>
          <w:rFonts w:ascii="Helvetica" w:eastAsia="宋体" w:hAnsi="Helvetica" w:cs="Helvetica"/>
          <w:color w:val="000000"/>
          <w:kern w:val="0"/>
          <w:szCs w:val="21"/>
        </w:rPr>
      </w:pPr>
      <w:r w:rsidRPr="00832CD8">
        <w:rPr>
          <w:rFonts w:ascii="Helvetica" w:eastAsia="宋体" w:hAnsi="Helvetica" w:cs="Helvetica"/>
          <w:color w:val="000000"/>
          <w:kern w:val="0"/>
          <w:szCs w:val="21"/>
        </w:rPr>
        <w:t>[</w:t>
      </w:r>
      <w:r w:rsidRPr="00832CD8">
        <w:rPr>
          <w:rFonts w:ascii="Helvetica" w:eastAsia="宋体" w:hAnsi="Helvetica" w:cs="Helvetica" w:hint="eastAsia"/>
          <w:color w:val="000000"/>
          <w:kern w:val="0"/>
          <w:szCs w:val="21"/>
        </w:rPr>
        <w:t>免押金评估</w:t>
      </w:r>
      <w:r w:rsidRPr="00832CD8">
        <w:rPr>
          <w:rFonts w:ascii="Helvetica" w:eastAsia="宋体" w:hAnsi="Helvetica" w:cs="Helvetica"/>
          <w:color w:val="000000"/>
          <w:kern w:val="0"/>
          <w:szCs w:val="21"/>
        </w:rPr>
        <w:t>]</w:t>
      </w:r>
    </w:p>
    <w:p w14:paraId="3F1AAA59" w14:textId="77777777" w:rsidR="001E77E5" w:rsidRDefault="001E77E5" w:rsidP="001E77E5">
      <w:pPr>
        <w:ind w:firstLine="420"/>
        <w:rPr>
          <w:rFonts w:ascii="Helvetica" w:eastAsia="宋体" w:hAnsi="Helvetica" w:cs="Helvetica"/>
          <w:color w:val="000000"/>
          <w:kern w:val="0"/>
          <w:szCs w:val="21"/>
        </w:rPr>
      </w:pPr>
      <w:r w:rsidRPr="00832CD8">
        <w:rPr>
          <w:rFonts w:ascii="Helvetica" w:eastAsia="宋体" w:hAnsi="Helvetica" w:cs="Helvetica" w:hint="eastAsia"/>
          <w:color w:val="000000"/>
          <w:kern w:val="0"/>
          <w:szCs w:val="21"/>
        </w:rPr>
        <w:t>用户在商户业务流程里（目前仅支持支付宝生活号），选择需要借用的物品后，申请“免押金借用”，商户调用</w:t>
      </w:r>
      <w:r w:rsidRPr="00832CD8">
        <w:rPr>
          <w:rFonts w:ascii="Helvetica" w:eastAsia="宋体" w:hAnsi="Helvetica" w:cs="Helvetica" w:hint="eastAsia"/>
          <w:color w:val="000000"/>
          <w:kern w:val="0"/>
          <w:szCs w:val="21"/>
          <w:u w:val="single"/>
        </w:rPr>
        <w:t>信用借还订单创建接口</w:t>
      </w:r>
      <w:r w:rsidRPr="00832CD8">
        <w:rPr>
          <w:rFonts w:ascii="Helvetica" w:eastAsia="宋体" w:hAnsi="Helvetica" w:cs="Helvetica" w:hint="eastAsia"/>
          <w:color w:val="000000"/>
          <w:kern w:val="0"/>
          <w:szCs w:val="21"/>
        </w:rPr>
        <w:t>，页面跳转至</w:t>
      </w:r>
      <w:r w:rsidRPr="001D5BD5">
        <w:rPr>
          <w:rFonts w:ascii="Helvetica" w:eastAsia="宋体" w:hAnsi="Helvetica" w:cs="Helvetica" w:hint="eastAsia"/>
          <w:b/>
          <w:color w:val="000000"/>
          <w:kern w:val="0"/>
          <w:szCs w:val="21"/>
        </w:rPr>
        <w:t>免押金借用申请页</w:t>
      </w:r>
      <w:r w:rsidRPr="00832CD8">
        <w:rPr>
          <w:rFonts w:ascii="Helvetica" w:eastAsia="宋体" w:hAnsi="Helvetica" w:cs="Helvetica" w:hint="eastAsia"/>
          <w:color w:val="000000"/>
          <w:kern w:val="0"/>
          <w:szCs w:val="21"/>
        </w:rPr>
        <w:t>，用户确认申请后，对该用户进行风险评估后，</w:t>
      </w:r>
      <w:r>
        <w:rPr>
          <w:rFonts w:ascii="Helvetica" w:eastAsia="宋体" w:hAnsi="Helvetica" w:cs="Helvetica" w:hint="eastAsia"/>
          <w:color w:val="000000"/>
          <w:kern w:val="0"/>
          <w:szCs w:val="21"/>
        </w:rPr>
        <w:t>返回商户评估结果并</w:t>
      </w:r>
      <w:r w:rsidRPr="00832CD8">
        <w:rPr>
          <w:rFonts w:ascii="Helvetica" w:eastAsia="宋体" w:hAnsi="Helvetica" w:cs="Helvetica" w:hint="eastAsia"/>
          <w:color w:val="000000"/>
          <w:kern w:val="0"/>
          <w:szCs w:val="21"/>
        </w:rPr>
        <w:t>页面回跳至商户指定页面。</w:t>
      </w:r>
      <w:r>
        <w:rPr>
          <w:rFonts w:ascii="Helvetica" w:eastAsia="宋体" w:hAnsi="Helvetica" w:cs="Helvetica" w:hint="eastAsia"/>
          <w:color w:val="000000"/>
          <w:kern w:val="0"/>
          <w:szCs w:val="21"/>
        </w:rPr>
        <w:t>同时在芝麻信用创建借用订单。</w:t>
      </w:r>
    </w:p>
    <w:p w14:paraId="7D05E7D4" w14:textId="77777777" w:rsidR="001E77E5" w:rsidRPr="00832CD8" w:rsidRDefault="001E77E5" w:rsidP="001E77E5">
      <w:pPr>
        <w:ind w:firstLine="420"/>
        <w:rPr>
          <w:rFonts w:ascii="Helvetica" w:eastAsia="宋体" w:hAnsi="Helvetica" w:cs="Helvetica"/>
          <w:color w:val="000000"/>
          <w:kern w:val="0"/>
          <w:szCs w:val="21"/>
        </w:rPr>
      </w:pPr>
      <w:r>
        <w:rPr>
          <w:rFonts w:ascii="Helvetica" w:eastAsia="宋体" w:hAnsi="Helvetica" w:cs="Helvetica" w:hint="eastAsia"/>
          <w:color w:val="000000"/>
          <w:kern w:val="0"/>
          <w:szCs w:val="21"/>
        </w:rPr>
        <w:t>风险评估集成了芝麻信用和蚂蚁金服的风控能力，包括芝麻分、行业关注名单、身份欺诈、账户盗用冒用等能力，为用户提供全面、准确的风险评估。其中芝麻分</w:t>
      </w:r>
      <w:r>
        <w:rPr>
          <w:rFonts w:ascii="Helvetica" w:eastAsia="宋体" w:hAnsi="Helvetica" w:cs="Helvetica" w:hint="eastAsia"/>
          <w:color w:val="000000"/>
          <w:kern w:val="0"/>
          <w:szCs w:val="21"/>
        </w:rPr>
        <w:t>600</w:t>
      </w:r>
      <w:r>
        <w:rPr>
          <w:rFonts w:ascii="Helvetica" w:eastAsia="宋体" w:hAnsi="Helvetica" w:cs="Helvetica" w:hint="eastAsia"/>
          <w:color w:val="000000"/>
          <w:kern w:val="0"/>
          <w:szCs w:val="21"/>
        </w:rPr>
        <w:t>作为准入标准，低于</w:t>
      </w:r>
      <w:r>
        <w:rPr>
          <w:rFonts w:ascii="Helvetica" w:eastAsia="宋体" w:hAnsi="Helvetica" w:cs="Helvetica" w:hint="eastAsia"/>
          <w:color w:val="000000"/>
          <w:kern w:val="0"/>
          <w:szCs w:val="21"/>
        </w:rPr>
        <w:t>600</w:t>
      </w:r>
      <w:r>
        <w:rPr>
          <w:rFonts w:ascii="Helvetica" w:eastAsia="宋体" w:hAnsi="Helvetica" w:cs="Helvetica" w:hint="eastAsia"/>
          <w:color w:val="000000"/>
          <w:kern w:val="0"/>
          <w:szCs w:val="21"/>
        </w:rPr>
        <w:t>分的用户为不允许免押金用户。</w:t>
      </w:r>
    </w:p>
    <w:p w14:paraId="669BA580" w14:textId="77777777" w:rsidR="001E77E5" w:rsidRPr="00832CD8" w:rsidRDefault="001E77E5" w:rsidP="001E77E5">
      <w:pPr>
        <w:rPr>
          <w:rFonts w:ascii="Helvetica" w:eastAsia="宋体" w:hAnsi="Helvetica" w:cs="Helvetica"/>
          <w:color w:val="000000"/>
          <w:kern w:val="0"/>
          <w:szCs w:val="21"/>
        </w:rPr>
      </w:pPr>
      <w:r w:rsidRPr="00832CD8">
        <w:rPr>
          <w:rFonts w:ascii="Helvetica" w:eastAsia="宋体" w:hAnsi="Helvetica" w:cs="Helvetica"/>
          <w:color w:val="000000"/>
          <w:kern w:val="0"/>
          <w:szCs w:val="21"/>
        </w:rPr>
        <w:t>[</w:t>
      </w:r>
      <w:r w:rsidRPr="00832CD8">
        <w:rPr>
          <w:rFonts w:ascii="Helvetica" w:eastAsia="宋体" w:hAnsi="Helvetica" w:cs="Helvetica" w:hint="eastAsia"/>
          <w:color w:val="000000"/>
          <w:kern w:val="0"/>
          <w:szCs w:val="21"/>
        </w:rPr>
        <w:t>代扣签约</w:t>
      </w:r>
      <w:r w:rsidRPr="00832CD8">
        <w:rPr>
          <w:rFonts w:ascii="Helvetica" w:eastAsia="宋体" w:hAnsi="Helvetica" w:cs="Helvetica"/>
          <w:color w:val="000000"/>
          <w:kern w:val="0"/>
          <w:szCs w:val="21"/>
        </w:rPr>
        <w:t>]</w:t>
      </w:r>
    </w:p>
    <w:p w14:paraId="7C291881" w14:textId="77777777" w:rsidR="001E77E5" w:rsidRPr="00832CD8" w:rsidRDefault="001E77E5" w:rsidP="001E77E5">
      <w:pPr>
        <w:rPr>
          <w:rFonts w:ascii="Helvetica" w:eastAsia="宋体" w:hAnsi="Helvetica" w:cs="Helvetica"/>
          <w:color w:val="000000"/>
          <w:kern w:val="0"/>
          <w:szCs w:val="21"/>
        </w:rPr>
      </w:pPr>
      <w:r w:rsidRPr="00832CD8">
        <w:rPr>
          <w:rFonts w:ascii="Helvetica" w:eastAsia="宋体" w:hAnsi="Helvetica" w:cs="Helvetica" w:hint="eastAsia"/>
          <w:color w:val="000000"/>
          <w:kern w:val="0"/>
          <w:szCs w:val="21"/>
        </w:rPr>
        <w:t xml:space="preserve">    </w:t>
      </w:r>
      <w:r w:rsidRPr="00832CD8">
        <w:rPr>
          <w:rFonts w:ascii="Helvetica" w:eastAsia="宋体" w:hAnsi="Helvetica" w:cs="Helvetica" w:hint="eastAsia"/>
          <w:color w:val="000000"/>
          <w:kern w:val="0"/>
          <w:szCs w:val="21"/>
        </w:rPr>
        <w:t>对于需要支付租金的订单，芝麻信用会引导用户进行代扣签约；不需要支付租金的订单，则不需要签约代扣。（已经签约代扣的用户无须再签约）。</w:t>
      </w:r>
      <w:r>
        <w:rPr>
          <w:rFonts w:ascii="Helvetica" w:eastAsia="宋体" w:hAnsi="Helvetica" w:cs="Helvetica" w:hint="eastAsia"/>
          <w:color w:val="000000"/>
          <w:kern w:val="0"/>
          <w:szCs w:val="21"/>
        </w:rPr>
        <w:t>代扣相关介绍详见</w:t>
      </w:r>
      <w:r>
        <w:rPr>
          <w:rFonts w:ascii="Helvetica" w:eastAsia="宋体" w:hAnsi="Helvetica" w:cs="Helvetica" w:hint="eastAsia"/>
          <w:color w:val="000000"/>
          <w:kern w:val="0"/>
          <w:szCs w:val="21"/>
        </w:rPr>
        <w:t>2.3.1</w:t>
      </w:r>
      <w:r>
        <w:rPr>
          <w:rFonts w:ascii="Helvetica" w:eastAsia="宋体" w:hAnsi="Helvetica" w:cs="Helvetica" w:hint="eastAsia"/>
          <w:color w:val="000000"/>
          <w:kern w:val="0"/>
          <w:szCs w:val="21"/>
        </w:rPr>
        <w:t>。</w:t>
      </w:r>
    </w:p>
    <w:p w14:paraId="4F9E1A7A" w14:textId="77777777" w:rsidR="001E77E5" w:rsidRPr="00832CD8" w:rsidRDefault="001E77E5" w:rsidP="001E77E5">
      <w:pPr>
        <w:rPr>
          <w:rFonts w:ascii="Helvetica" w:eastAsia="宋体" w:hAnsi="Helvetica" w:cs="Helvetica"/>
          <w:color w:val="000000"/>
          <w:kern w:val="0"/>
          <w:szCs w:val="21"/>
        </w:rPr>
      </w:pPr>
      <w:r w:rsidRPr="00832CD8">
        <w:rPr>
          <w:rFonts w:ascii="Helvetica" w:eastAsia="宋体" w:hAnsi="Helvetica" w:cs="Helvetica"/>
          <w:color w:val="000000"/>
          <w:kern w:val="0"/>
          <w:szCs w:val="21"/>
        </w:rPr>
        <w:t>[</w:t>
      </w:r>
      <w:r w:rsidRPr="00832CD8">
        <w:rPr>
          <w:rFonts w:ascii="Helvetica" w:eastAsia="宋体" w:hAnsi="Helvetica" w:cs="Helvetica" w:hint="eastAsia"/>
          <w:color w:val="000000"/>
          <w:kern w:val="0"/>
          <w:szCs w:val="21"/>
        </w:rPr>
        <w:t>押金支付</w:t>
      </w:r>
      <w:r w:rsidRPr="00832CD8">
        <w:rPr>
          <w:rFonts w:ascii="Helvetica" w:eastAsia="宋体" w:hAnsi="Helvetica" w:cs="Helvetica"/>
          <w:color w:val="000000"/>
          <w:kern w:val="0"/>
          <w:szCs w:val="21"/>
        </w:rPr>
        <w:t>]</w:t>
      </w:r>
    </w:p>
    <w:p w14:paraId="7F6A9FD8" w14:textId="77777777" w:rsidR="001E77E5" w:rsidRPr="00832CD8" w:rsidRDefault="001E77E5" w:rsidP="001E77E5">
      <w:pPr>
        <w:rPr>
          <w:rFonts w:ascii="Helvetica" w:eastAsia="宋体" w:hAnsi="Helvetica" w:cs="Helvetica"/>
          <w:color w:val="000000"/>
          <w:kern w:val="0"/>
          <w:szCs w:val="21"/>
        </w:rPr>
      </w:pPr>
      <w:r>
        <w:rPr>
          <w:rFonts w:ascii="Helvetica" w:eastAsia="宋体" w:hAnsi="Helvetica" w:cs="Helvetica" w:hint="eastAsia"/>
          <w:color w:val="000000"/>
          <w:kern w:val="0"/>
          <w:szCs w:val="21"/>
        </w:rPr>
        <w:t xml:space="preserve">    </w:t>
      </w:r>
      <w:r w:rsidRPr="00832CD8">
        <w:rPr>
          <w:rFonts w:ascii="Helvetica" w:eastAsia="宋体" w:hAnsi="Helvetica" w:cs="Helvetica" w:hint="eastAsia"/>
          <w:color w:val="000000"/>
          <w:kern w:val="0"/>
          <w:szCs w:val="21"/>
        </w:rPr>
        <w:t>免押金风险评估不通过的用户，可“预授权支付”完成借用，用户完成后，页面同样会回跳至商户指定页面。预授权支付相关介绍详见</w:t>
      </w:r>
      <w:r w:rsidRPr="00832CD8">
        <w:rPr>
          <w:rFonts w:ascii="Helvetica" w:eastAsia="宋体" w:hAnsi="Helvetica" w:cs="Helvetica" w:hint="eastAsia"/>
          <w:color w:val="000000"/>
          <w:kern w:val="0"/>
          <w:szCs w:val="21"/>
        </w:rPr>
        <w:t>2.3.2</w:t>
      </w:r>
      <w:r w:rsidRPr="00832CD8">
        <w:rPr>
          <w:rFonts w:ascii="Helvetica" w:eastAsia="宋体" w:hAnsi="Helvetica" w:cs="Helvetica" w:hint="eastAsia"/>
          <w:color w:val="000000"/>
          <w:kern w:val="0"/>
          <w:szCs w:val="21"/>
        </w:rPr>
        <w:t>。</w:t>
      </w:r>
    </w:p>
    <w:p w14:paraId="38832664" w14:textId="77777777" w:rsidR="001E77E5" w:rsidRPr="00832CD8" w:rsidRDefault="001E77E5" w:rsidP="001E77E5">
      <w:pPr>
        <w:rPr>
          <w:rFonts w:ascii="Helvetica" w:eastAsia="宋体" w:hAnsi="Helvetica" w:cs="Helvetica"/>
          <w:color w:val="000000"/>
          <w:kern w:val="0"/>
          <w:szCs w:val="21"/>
        </w:rPr>
      </w:pPr>
      <w:r w:rsidRPr="00832CD8">
        <w:rPr>
          <w:rFonts w:ascii="Helvetica" w:eastAsia="宋体" w:hAnsi="Helvetica" w:cs="Helvetica"/>
          <w:color w:val="000000"/>
          <w:kern w:val="0"/>
          <w:szCs w:val="21"/>
        </w:rPr>
        <w:t>[</w:t>
      </w:r>
      <w:r w:rsidRPr="00832CD8">
        <w:rPr>
          <w:rFonts w:ascii="Helvetica" w:eastAsia="宋体" w:hAnsi="Helvetica" w:cs="Helvetica" w:hint="eastAsia"/>
          <w:color w:val="000000"/>
          <w:kern w:val="0"/>
          <w:szCs w:val="21"/>
        </w:rPr>
        <w:t>订单核销</w:t>
      </w:r>
      <w:r w:rsidRPr="00832CD8">
        <w:rPr>
          <w:rFonts w:ascii="Helvetica" w:eastAsia="宋体" w:hAnsi="Helvetica" w:cs="Helvetica"/>
          <w:color w:val="000000"/>
          <w:kern w:val="0"/>
          <w:szCs w:val="21"/>
        </w:rPr>
        <w:t>]</w:t>
      </w:r>
    </w:p>
    <w:p w14:paraId="1A64AD29" w14:textId="77777777" w:rsidR="001E77E5" w:rsidRDefault="001E77E5" w:rsidP="001E77E5">
      <w:pPr>
        <w:ind w:firstLine="420"/>
        <w:rPr>
          <w:rFonts w:ascii="Helvetica" w:eastAsia="宋体" w:hAnsi="Helvetica" w:cs="Helvetica"/>
          <w:color w:val="000000"/>
          <w:kern w:val="0"/>
          <w:szCs w:val="21"/>
        </w:rPr>
      </w:pPr>
      <w:r w:rsidRPr="00832CD8">
        <w:rPr>
          <w:rFonts w:ascii="Helvetica" w:eastAsia="宋体" w:hAnsi="Helvetica" w:cs="Helvetica" w:hint="eastAsia"/>
          <w:color w:val="000000"/>
          <w:kern w:val="0"/>
          <w:szCs w:val="21"/>
        </w:rPr>
        <w:t>用户归还物品后，商户</w:t>
      </w:r>
      <w:r w:rsidRPr="00D42AA8">
        <w:rPr>
          <w:rFonts w:ascii="Helvetica" w:eastAsia="宋体" w:hAnsi="Helvetica" w:cs="Helvetica" w:hint="eastAsia"/>
          <w:b/>
          <w:color w:val="000000"/>
          <w:kern w:val="0"/>
          <w:szCs w:val="21"/>
        </w:rPr>
        <w:t>必须</w:t>
      </w:r>
      <w:r w:rsidRPr="00832CD8">
        <w:rPr>
          <w:rFonts w:ascii="Helvetica" w:eastAsia="宋体" w:hAnsi="Helvetica" w:cs="Helvetica" w:hint="eastAsia"/>
          <w:color w:val="000000"/>
          <w:kern w:val="0"/>
          <w:szCs w:val="21"/>
        </w:rPr>
        <w:t>调用</w:t>
      </w:r>
      <w:r w:rsidRPr="00832CD8">
        <w:rPr>
          <w:rFonts w:ascii="Helvetica" w:eastAsia="宋体" w:hAnsi="Helvetica" w:cs="Helvetica" w:hint="eastAsia"/>
          <w:color w:val="000000"/>
          <w:kern w:val="0"/>
          <w:szCs w:val="21"/>
          <w:u w:val="single"/>
        </w:rPr>
        <w:t>归还接口</w:t>
      </w:r>
      <w:r w:rsidRPr="00832CD8">
        <w:rPr>
          <w:rFonts w:ascii="Helvetica" w:eastAsia="宋体" w:hAnsi="Helvetica" w:cs="Helvetica" w:hint="eastAsia"/>
          <w:color w:val="000000"/>
          <w:kern w:val="0"/>
          <w:szCs w:val="21"/>
        </w:rPr>
        <w:t>，芝麻信用根据接口请求的情况进行相应的资金处理，并完结该笔订单。</w:t>
      </w:r>
    </w:p>
    <w:p w14:paraId="2353C7C7" w14:textId="77777777" w:rsidR="001E77E5" w:rsidRPr="00832CD8" w:rsidRDefault="001E77E5" w:rsidP="001E77E5">
      <w:pPr>
        <w:rPr>
          <w:rFonts w:ascii="Helvetica" w:eastAsia="宋体" w:hAnsi="Helvetica" w:cs="Helvetica"/>
          <w:color w:val="000000"/>
          <w:kern w:val="0"/>
          <w:szCs w:val="21"/>
        </w:rPr>
      </w:pPr>
      <w:r w:rsidRPr="00832CD8">
        <w:rPr>
          <w:rFonts w:ascii="Helvetica" w:eastAsia="宋体" w:hAnsi="Helvetica" w:cs="Helvetica"/>
          <w:color w:val="000000"/>
          <w:kern w:val="0"/>
          <w:szCs w:val="21"/>
        </w:rPr>
        <w:t>[</w:t>
      </w:r>
      <w:r w:rsidRPr="00832CD8">
        <w:rPr>
          <w:rFonts w:ascii="Helvetica" w:eastAsia="宋体" w:hAnsi="Helvetica" w:cs="Helvetica" w:hint="eastAsia"/>
          <w:color w:val="000000"/>
          <w:kern w:val="0"/>
          <w:szCs w:val="21"/>
        </w:rPr>
        <w:t>订单</w:t>
      </w:r>
      <w:r>
        <w:rPr>
          <w:rFonts w:ascii="Helvetica" w:eastAsia="宋体" w:hAnsi="Helvetica" w:cs="Helvetica" w:hint="eastAsia"/>
          <w:color w:val="000000"/>
          <w:kern w:val="0"/>
          <w:szCs w:val="21"/>
        </w:rPr>
        <w:t>修改</w:t>
      </w:r>
      <w:r w:rsidRPr="00832CD8">
        <w:rPr>
          <w:rFonts w:ascii="Helvetica" w:eastAsia="宋体" w:hAnsi="Helvetica" w:cs="Helvetica"/>
          <w:color w:val="000000"/>
          <w:kern w:val="0"/>
          <w:szCs w:val="21"/>
        </w:rPr>
        <w:t>]</w:t>
      </w:r>
    </w:p>
    <w:p w14:paraId="6023D483" w14:textId="77777777" w:rsidR="001E77E5" w:rsidRDefault="001E77E5" w:rsidP="001E77E5">
      <w:pPr>
        <w:rPr>
          <w:rFonts w:ascii="Helvetica" w:eastAsia="宋体" w:hAnsi="Helvetica" w:cs="Helvetica"/>
          <w:color w:val="000000"/>
          <w:kern w:val="0"/>
          <w:szCs w:val="21"/>
        </w:rPr>
      </w:pPr>
      <w:r>
        <w:rPr>
          <w:rFonts w:ascii="Helvetica" w:eastAsia="宋体" w:hAnsi="Helvetica" w:cs="Helvetica" w:hint="eastAsia"/>
          <w:color w:val="000000"/>
          <w:kern w:val="0"/>
          <w:szCs w:val="21"/>
        </w:rPr>
        <w:tab/>
      </w:r>
      <w:r>
        <w:rPr>
          <w:rFonts w:ascii="Helvetica" w:eastAsia="宋体" w:hAnsi="Helvetica" w:cs="Helvetica" w:hint="eastAsia"/>
          <w:color w:val="000000"/>
          <w:kern w:val="0"/>
          <w:szCs w:val="21"/>
        </w:rPr>
        <w:t>支持商户调用修改接口，对未完结的订单进行“开始借用时间”和“预计归还时间”进行调整。</w:t>
      </w:r>
    </w:p>
    <w:p w14:paraId="599CA0C5" w14:textId="77777777" w:rsidR="001E77E5" w:rsidRPr="00832CD8" w:rsidRDefault="001E77E5" w:rsidP="001E77E5">
      <w:pPr>
        <w:rPr>
          <w:rFonts w:ascii="Helvetica" w:eastAsia="宋体" w:hAnsi="Helvetica" w:cs="Helvetica"/>
          <w:color w:val="000000"/>
          <w:kern w:val="0"/>
          <w:szCs w:val="21"/>
        </w:rPr>
      </w:pPr>
      <w:r w:rsidRPr="00832CD8">
        <w:rPr>
          <w:rFonts w:ascii="Helvetica" w:eastAsia="宋体" w:hAnsi="Helvetica" w:cs="Helvetica"/>
          <w:color w:val="000000"/>
          <w:kern w:val="0"/>
          <w:szCs w:val="21"/>
        </w:rPr>
        <w:t>[</w:t>
      </w:r>
      <w:r w:rsidRPr="00832CD8">
        <w:rPr>
          <w:rFonts w:ascii="Helvetica" w:eastAsia="宋体" w:hAnsi="Helvetica" w:cs="Helvetica" w:hint="eastAsia"/>
          <w:color w:val="000000"/>
          <w:kern w:val="0"/>
          <w:szCs w:val="21"/>
        </w:rPr>
        <w:t>信用提醒及惩戒</w:t>
      </w:r>
      <w:r w:rsidRPr="00832CD8">
        <w:rPr>
          <w:rFonts w:ascii="Helvetica" w:eastAsia="宋体" w:hAnsi="Helvetica" w:cs="Helvetica"/>
          <w:color w:val="000000"/>
          <w:kern w:val="0"/>
          <w:szCs w:val="21"/>
        </w:rPr>
        <w:t>]</w:t>
      </w:r>
    </w:p>
    <w:p w14:paraId="68D09715" w14:textId="77777777" w:rsidR="001E77E5" w:rsidRPr="00832CD8" w:rsidRDefault="001E77E5" w:rsidP="001E77E5">
      <w:pPr>
        <w:rPr>
          <w:rFonts w:ascii="Helvetica" w:eastAsia="宋体" w:hAnsi="Helvetica" w:cs="Helvetica"/>
          <w:color w:val="000000"/>
          <w:kern w:val="0"/>
          <w:szCs w:val="21"/>
        </w:rPr>
      </w:pPr>
      <w:r>
        <w:rPr>
          <w:rFonts w:ascii="Helvetica" w:eastAsia="宋体" w:hAnsi="Helvetica" w:cs="Helvetica" w:hint="eastAsia"/>
          <w:color w:val="000000"/>
          <w:kern w:val="0"/>
          <w:szCs w:val="21"/>
        </w:rPr>
        <w:t xml:space="preserve">    </w:t>
      </w:r>
      <w:r>
        <w:rPr>
          <w:rFonts w:ascii="Helvetica" w:eastAsia="宋体" w:hAnsi="Helvetica" w:cs="Helvetica" w:hint="eastAsia"/>
          <w:color w:val="000000"/>
          <w:kern w:val="0"/>
          <w:szCs w:val="21"/>
        </w:rPr>
        <w:t>芝麻信用根据</w:t>
      </w:r>
      <w:r w:rsidRPr="00832CD8">
        <w:rPr>
          <w:rFonts w:ascii="Helvetica" w:eastAsia="宋体" w:hAnsi="Helvetica" w:cs="Helvetica" w:hint="eastAsia"/>
          <w:color w:val="000000"/>
          <w:kern w:val="0"/>
          <w:szCs w:val="21"/>
          <w:u w:val="single"/>
        </w:rPr>
        <w:t>信用借还订单创建接口</w:t>
      </w:r>
      <w:r w:rsidRPr="00026C2F">
        <w:rPr>
          <w:rFonts w:ascii="Helvetica" w:eastAsia="宋体" w:hAnsi="Helvetica" w:cs="Helvetica" w:hint="eastAsia"/>
          <w:color w:val="000000"/>
          <w:kern w:val="0"/>
          <w:szCs w:val="21"/>
        </w:rPr>
        <w:t>的参数</w:t>
      </w:r>
      <w:r w:rsidRPr="00832CD8">
        <w:rPr>
          <w:rFonts w:ascii="Helvetica" w:eastAsia="宋体" w:hAnsi="Helvetica" w:cs="Helvetica" w:hint="eastAsia"/>
          <w:color w:val="000000"/>
          <w:kern w:val="0"/>
          <w:szCs w:val="21"/>
        </w:rPr>
        <w:t>对用户在业务各环节进行个性化、分渠道通知。如借用成功、归还成功、即将到期、逾期、扣款失败等提醒。</w:t>
      </w:r>
    </w:p>
    <w:p w14:paraId="2540E197" w14:textId="77777777" w:rsidR="001E77E5" w:rsidRPr="00832CD8" w:rsidRDefault="001E77E5" w:rsidP="001E77E5">
      <w:pPr>
        <w:rPr>
          <w:rFonts w:ascii="Helvetica" w:eastAsia="宋体" w:hAnsi="Helvetica" w:cs="Helvetica"/>
          <w:color w:val="000000"/>
          <w:kern w:val="0"/>
          <w:szCs w:val="21"/>
        </w:rPr>
      </w:pPr>
      <w:r>
        <w:rPr>
          <w:rFonts w:ascii="Helvetica" w:eastAsia="宋体" w:hAnsi="Helvetica" w:cs="Helvetica" w:hint="eastAsia"/>
          <w:color w:val="000000"/>
          <w:kern w:val="0"/>
          <w:szCs w:val="21"/>
        </w:rPr>
        <w:t xml:space="preserve">    </w:t>
      </w:r>
      <w:r w:rsidRPr="00832CD8">
        <w:rPr>
          <w:rFonts w:ascii="Helvetica" w:eastAsia="宋体" w:hAnsi="Helvetica" w:cs="Helvetica" w:hint="eastAsia"/>
          <w:color w:val="000000"/>
          <w:kern w:val="0"/>
          <w:szCs w:val="21"/>
        </w:rPr>
        <w:t>信用履约行为会展现在“信用守护”、“信用足迹”内，并会关联到用户的信用评估上。</w:t>
      </w:r>
    </w:p>
    <w:p w14:paraId="451B12FB" w14:textId="77777777" w:rsidR="001E77E5" w:rsidRPr="00832CD8" w:rsidRDefault="001E77E5" w:rsidP="001E77E5">
      <w:pPr>
        <w:rPr>
          <w:rFonts w:ascii="Helvetica" w:eastAsia="宋体" w:hAnsi="Helvetica" w:cs="Helvetica"/>
          <w:color w:val="000000"/>
          <w:kern w:val="0"/>
          <w:szCs w:val="21"/>
        </w:rPr>
      </w:pPr>
      <w:r w:rsidRPr="00832CD8">
        <w:rPr>
          <w:rFonts w:ascii="Helvetica" w:eastAsia="宋体" w:hAnsi="Helvetica" w:cs="Helvetica" w:hint="eastAsia"/>
          <w:color w:val="000000"/>
          <w:kern w:val="0"/>
          <w:szCs w:val="21"/>
        </w:rPr>
        <w:t>逾期数据会纳入用户的负面信息及行业关注名单内，不仅影响用户信用借还服务的使用，也</w:t>
      </w:r>
      <w:r w:rsidRPr="00832CD8">
        <w:rPr>
          <w:rFonts w:ascii="Helvetica" w:eastAsia="宋体" w:hAnsi="Helvetica" w:cs="Helvetica" w:hint="eastAsia"/>
          <w:color w:val="000000"/>
          <w:kern w:val="0"/>
          <w:szCs w:val="21"/>
        </w:rPr>
        <w:lastRenderedPageBreak/>
        <w:t>会使其在其它信用场景内受到限制。</w:t>
      </w:r>
    </w:p>
    <w:p w14:paraId="3AB3F8B5" w14:textId="77777777" w:rsidR="007D263E" w:rsidRPr="00060357" w:rsidRDefault="007D263E" w:rsidP="007D263E">
      <w:pPr>
        <w:pStyle w:val="3"/>
        <w:rPr>
          <w:rFonts w:ascii="微软雅黑" w:eastAsia="微软雅黑" w:hAnsi="微软雅黑" w:cs="Helvetica"/>
          <w:color w:val="000000"/>
          <w:kern w:val="0"/>
          <w:sz w:val="21"/>
          <w:szCs w:val="21"/>
        </w:rPr>
      </w:pPr>
      <w:bookmarkStart w:id="18" w:name="_Toc348023876"/>
      <w:bookmarkStart w:id="19" w:name="_Toc479687925"/>
      <w:r w:rsidRPr="00060357">
        <w:rPr>
          <w:rFonts w:ascii="微软雅黑" w:eastAsia="微软雅黑" w:hAnsi="微软雅黑" w:cs="Helvetica"/>
          <w:color w:val="000000"/>
          <w:kern w:val="0"/>
          <w:sz w:val="21"/>
          <w:szCs w:val="21"/>
        </w:rPr>
        <w:t>2.1.2</w:t>
      </w:r>
      <w:r w:rsidRPr="00060357">
        <w:rPr>
          <w:rFonts w:ascii="微软雅黑" w:eastAsia="微软雅黑" w:hAnsi="微软雅黑" w:cs="Helvetica" w:hint="eastAsia"/>
          <w:color w:val="000000"/>
          <w:kern w:val="0"/>
          <w:sz w:val="21"/>
          <w:szCs w:val="21"/>
        </w:rPr>
        <w:t>业务主流程图</w:t>
      </w:r>
      <w:bookmarkEnd w:id="18"/>
      <w:bookmarkEnd w:id="19"/>
    </w:p>
    <w:p w14:paraId="25590335" w14:textId="77777777" w:rsidR="007D263E" w:rsidRPr="007D263E" w:rsidRDefault="001E77E5" w:rsidP="007D263E">
      <w:pPr>
        <w:rPr>
          <w:rFonts w:ascii="微软雅黑" w:eastAsia="微软雅黑" w:hAnsi="微软雅黑" w:cs="Helvetica"/>
          <w:color w:val="000000"/>
          <w:kern w:val="0"/>
          <w:szCs w:val="21"/>
        </w:rPr>
      </w:pPr>
      <w:r>
        <w:rPr>
          <w:rFonts w:ascii="Helvetica" w:eastAsia="宋体" w:hAnsi="Helvetica" w:cs="Helvetica"/>
          <w:noProof/>
          <w:color w:val="000000"/>
          <w:kern w:val="0"/>
          <w:szCs w:val="21"/>
        </w:rPr>
        <w:drawing>
          <wp:inline distT="0" distB="0" distL="0" distR="0" wp14:anchorId="41FA10D9" wp14:editId="31651DF7">
            <wp:extent cx="5270500" cy="39437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943755"/>
                    </a:xfrm>
                    <a:prstGeom prst="rect">
                      <a:avLst/>
                    </a:prstGeom>
                    <a:noFill/>
                    <a:ln>
                      <a:noFill/>
                    </a:ln>
                  </pic:spPr>
                </pic:pic>
              </a:graphicData>
            </a:graphic>
          </wp:inline>
        </w:drawing>
      </w:r>
    </w:p>
    <w:p w14:paraId="62DCDEB8" w14:textId="77777777" w:rsidR="007D263E" w:rsidRPr="007D263E" w:rsidRDefault="007D263E" w:rsidP="007D263E">
      <w:pPr>
        <w:rPr>
          <w:rFonts w:ascii="微软雅黑" w:eastAsia="微软雅黑" w:hAnsi="微软雅黑" w:cs="Helvetica"/>
          <w:color w:val="000000"/>
          <w:kern w:val="0"/>
          <w:szCs w:val="21"/>
        </w:rPr>
      </w:pPr>
    </w:p>
    <w:p w14:paraId="4E592A36" w14:textId="77777777" w:rsidR="007D263E" w:rsidRPr="00936369" w:rsidRDefault="007D263E" w:rsidP="00936369">
      <w:pPr>
        <w:pStyle w:val="2"/>
        <w:spacing w:line="240" w:lineRule="auto"/>
        <w:rPr>
          <w:rFonts w:ascii="微软雅黑" w:eastAsia="微软雅黑" w:hAnsi="微软雅黑"/>
          <w:bCs w:val="0"/>
        </w:rPr>
      </w:pPr>
      <w:bookmarkStart w:id="20" w:name="_Toc348023877"/>
      <w:bookmarkStart w:id="21" w:name="_Toc479687926"/>
      <w:r w:rsidRPr="00936369">
        <w:rPr>
          <w:rFonts w:ascii="微软雅黑" w:eastAsia="微软雅黑" w:hAnsi="微软雅黑"/>
          <w:bCs w:val="0"/>
        </w:rPr>
        <w:lastRenderedPageBreak/>
        <w:t>2.2</w:t>
      </w:r>
      <w:r w:rsidRPr="00936369">
        <w:rPr>
          <w:rFonts w:ascii="微软雅黑" w:eastAsia="微软雅黑" w:hAnsi="微软雅黑" w:hint="eastAsia"/>
          <w:bCs w:val="0"/>
        </w:rPr>
        <w:t>免押金借用相关页面</w:t>
      </w:r>
      <w:bookmarkEnd w:id="20"/>
      <w:bookmarkEnd w:id="21"/>
    </w:p>
    <w:p w14:paraId="4DB52CA3" w14:textId="77777777" w:rsidR="007D263E" w:rsidRPr="007D263E" w:rsidRDefault="007D263E" w:rsidP="007D263E">
      <w:pPr>
        <w:pStyle w:val="3"/>
        <w:rPr>
          <w:rFonts w:ascii="微软雅黑" w:eastAsia="微软雅黑" w:hAnsi="微软雅黑" w:cs="Helvetica"/>
          <w:color w:val="000000"/>
          <w:kern w:val="0"/>
          <w:sz w:val="21"/>
          <w:szCs w:val="21"/>
        </w:rPr>
      </w:pPr>
      <w:bookmarkStart w:id="22" w:name="_Toc348023878"/>
      <w:bookmarkStart w:id="23" w:name="_Toc479687927"/>
      <w:r w:rsidRPr="007D263E">
        <w:rPr>
          <w:rFonts w:ascii="微软雅黑" w:eastAsia="微软雅黑" w:hAnsi="微软雅黑" w:cs="Helvetica"/>
          <w:color w:val="000000"/>
          <w:kern w:val="0"/>
          <w:sz w:val="21"/>
          <w:szCs w:val="21"/>
        </w:rPr>
        <w:t>2.2.1</w:t>
      </w:r>
      <w:bookmarkEnd w:id="22"/>
      <w:r w:rsidR="001E77E5" w:rsidRPr="001E77E5">
        <w:rPr>
          <w:rFonts w:ascii="微软雅黑" w:eastAsia="微软雅黑" w:hAnsi="微软雅黑" w:cs="Helvetica" w:hint="eastAsia"/>
          <w:color w:val="000000"/>
          <w:kern w:val="0"/>
          <w:sz w:val="21"/>
          <w:szCs w:val="21"/>
        </w:rPr>
        <w:t>申请免押金借用（已签约代扣用户）</w:t>
      </w:r>
      <w:bookmarkEnd w:id="23"/>
    </w:p>
    <w:p w14:paraId="3A7E4CF2" w14:textId="77777777" w:rsidR="001E77E5" w:rsidRDefault="001E77E5" w:rsidP="001E77E5">
      <w:pPr>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14:anchorId="0F3B4B00" wp14:editId="70B8F04D">
            <wp:extent cx="5270500" cy="2737731"/>
            <wp:effectExtent l="0" t="0" r="0" b="57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737731"/>
                    </a:xfrm>
                    <a:prstGeom prst="rect">
                      <a:avLst/>
                    </a:prstGeom>
                    <a:noFill/>
                    <a:ln>
                      <a:noFill/>
                    </a:ln>
                  </pic:spPr>
                </pic:pic>
              </a:graphicData>
            </a:graphic>
          </wp:inline>
        </w:drawing>
      </w:r>
    </w:p>
    <w:p w14:paraId="1A5AB0B0" w14:textId="77777777" w:rsidR="001E77E5" w:rsidRPr="001E77E5" w:rsidRDefault="001E77E5" w:rsidP="001E77E5">
      <w:pPr>
        <w:pStyle w:val="3"/>
        <w:rPr>
          <w:rFonts w:ascii="微软雅黑" w:eastAsia="微软雅黑" w:hAnsi="微软雅黑" w:cs="Helvetica"/>
          <w:color w:val="000000"/>
          <w:kern w:val="0"/>
          <w:sz w:val="21"/>
          <w:szCs w:val="21"/>
        </w:rPr>
      </w:pPr>
      <w:bookmarkStart w:id="24" w:name="_Toc348023879"/>
      <w:bookmarkStart w:id="25" w:name="_Toc479687928"/>
      <w:r w:rsidRPr="001E77E5">
        <w:rPr>
          <w:rFonts w:ascii="微软雅黑" w:eastAsia="微软雅黑" w:hAnsi="微软雅黑" w:cs="Helvetica" w:hint="eastAsia"/>
          <w:color w:val="000000"/>
          <w:kern w:val="0"/>
          <w:sz w:val="21"/>
          <w:szCs w:val="21"/>
        </w:rPr>
        <w:t>2.2.</w:t>
      </w:r>
      <w:bookmarkEnd w:id="24"/>
      <w:r w:rsidRPr="001E77E5">
        <w:rPr>
          <w:rFonts w:ascii="微软雅黑" w:eastAsia="微软雅黑" w:hAnsi="微软雅黑" w:cs="Helvetica" w:hint="eastAsia"/>
          <w:color w:val="000000"/>
          <w:kern w:val="0"/>
          <w:sz w:val="21"/>
          <w:szCs w:val="21"/>
        </w:rPr>
        <w:t>2申请免押金借用（未签约代扣用户）</w:t>
      </w:r>
      <w:bookmarkEnd w:id="25"/>
    </w:p>
    <w:p w14:paraId="24392270" w14:textId="77777777" w:rsidR="001E77E5" w:rsidRPr="0013749D" w:rsidRDefault="001E77E5" w:rsidP="001E77E5">
      <w:r>
        <w:rPr>
          <w:noProof/>
        </w:rPr>
        <w:drawing>
          <wp:inline distT="0" distB="0" distL="0" distR="0" wp14:anchorId="01E7A7BF" wp14:editId="2F1B01E9">
            <wp:extent cx="5270500" cy="2998512"/>
            <wp:effectExtent l="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98512"/>
                    </a:xfrm>
                    <a:prstGeom prst="rect">
                      <a:avLst/>
                    </a:prstGeom>
                    <a:noFill/>
                    <a:ln>
                      <a:noFill/>
                    </a:ln>
                  </pic:spPr>
                </pic:pic>
              </a:graphicData>
            </a:graphic>
          </wp:inline>
        </w:drawing>
      </w:r>
    </w:p>
    <w:p w14:paraId="3EEAD5A4" w14:textId="77777777" w:rsidR="001E77E5" w:rsidRPr="001E77E5" w:rsidRDefault="001E77E5" w:rsidP="001E77E5">
      <w:pPr>
        <w:pStyle w:val="3"/>
        <w:rPr>
          <w:rFonts w:ascii="微软雅黑" w:eastAsia="微软雅黑" w:hAnsi="微软雅黑" w:cs="Helvetica"/>
          <w:color w:val="000000"/>
          <w:kern w:val="0"/>
          <w:sz w:val="21"/>
          <w:szCs w:val="21"/>
        </w:rPr>
      </w:pPr>
      <w:bookmarkStart w:id="26" w:name="_Toc479687929"/>
      <w:r w:rsidRPr="001E77E5">
        <w:rPr>
          <w:rFonts w:ascii="微软雅黑" w:eastAsia="微软雅黑" w:hAnsi="微软雅黑" w:cs="Helvetica" w:hint="eastAsia"/>
          <w:color w:val="000000"/>
          <w:kern w:val="0"/>
          <w:sz w:val="21"/>
          <w:szCs w:val="21"/>
        </w:rPr>
        <w:lastRenderedPageBreak/>
        <w:t>2.2.3申请免押金借用（不准入，预授权支付）</w:t>
      </w:r>
      <w:bookmarkEnd w:id="26"/>
    </w:p>
    <w:p w14:paraId="5212BBD6" w14:textId="77777777" w:rsidR="001E77E5" w:rsidRDefault="001E77E5" w:rsidP="001E77E5">
      <w:pPr>
        <w:jc w:val="center"/>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14:anchorId="3A2511FA" wp14:editId="3B2F757E">
            <wp:extent cx="3669413" cy="2812067"/>
            <wp:effectExtent l="0" t="0" r="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0060" cy="2812563"/>
                    </a:xfrm>
                    <a:prstGeom prst="rect">
                      <a:avLst/>
                    </a:prstGeom>
                    <a:noFill/>
                    <a:ln>
                      <a:noFill/>
                    </a:ln>
                  </pic:spPr>
                </pic:pic>
              </a:graphicData>
            </a:graphic>
          </wp:inline>
        </w:drawing>
      </w:r>
    </w:p>
    <w:p w14:paraId="33BCD09E" w14:textId="77777777" w:rsidR="001E77E5" w:rsidRPr="001E77E5" w:rsidRDefault="001E77E5" w:rsidP="001E77E5">
      <w:pPr>
        <w:pStyle w:val="3"/>
        <w:rPr>
          <w:rFonts w:ascii="微软雅黑" w:eastAsia="微软雅黑" w:hAnsi="微软雅黑" w:cs="Helvetica"/>
          <w:color w:val="000000"/>
          <w:kern w:val="0"/>
          <w:sz w:val="21"/>
          <w:szCs w:val="21"/>
        </w:rPr>
      </w:pPr>
      <w:bookmarkStart w:id="27" w:name="_Toc348023880"/>
      <w:bookmarkStart w:id="28" w:name="_Toc479687930"/>
      <w:r w:rsidRPr="001E77E5">
        <w:rPr>
          <w:rFonts w:ascii="微软雅黑" w:eastAsia="微软雅黑" w:hAnsi="微软雅黑" w:cs="Helvetica" w:hint="eastAsia"/>
          <w:color w:val="000000"/>
          <w:kern w:val="0"/>
          <w:sz w:val="21"/>
          <w:szCs w:val="21"/>
        </w:rPr>
        <w:t>2.2.4借用记录</w:t>
      </w:r>
      <w:bookmarkEnd w:id="27"/>
      <w:bookmarkEnd w:id="28"/>
    </w:p>
    <w:p w14:paraId="6D9C0900" w14:textId="77777777" w:rsidR="00914B07" w:rsidRDefault="00914B07" w:rsidP="00914B07">
      <w:pPr>
        <w:ind w:firstLine="420"/>
        <w:rPr>
          <w:rFonts w:ascii="Helvetica" w:eastAsia="宋体" w:hAnsi="Helvetica" w:cs="Helvetica"/>
          <w:noProof/>
          <w:color w:val="000000"/>
          <w:kern w:val="0"/>
          <w:szCs w:val="21"/>
        </w:rPr>
      </w:pPr>
      <w:r>
        <w:rPr>
          <w:rFonts w:ascii="Helvetica" w:eastAsia="宋体" w:hAnsi="Helvetica" w:cs="Helvetica" w:hint="eastAsia"/>
          <w:noProof/>
          <w:color w:val="000000"/>
          <w:kern w:val="0"/>
          <w:szCs w:val="21"/>
        </w:rPr>
        <w:t>当商户调用</w:t>
      </w:r>
      <w:r w:rsidRPr="008918E3">
        <w:rPr>
          <w:rFonts w:ascii="Helvetica" w:eastAsia="宋体" w:hAnsi="Helvetica" w:cs="Helvetica" w:hint="eastAsia"/>
          <w:noProof/>
          <w:color w:val="000000"/>
          <w:kern w:val="0"/>
          <w:szCs w:val="21"/>
          <w:u w:val="single"/>
        </w:rPr>
        <w:t>借还订单创建接口</w:t>
      </w:r>
      <w:r>
        <w:rPr>
          <w:rFonts w:ascii="Helvetica" w:eastAsia="宋体" w:hAnsi="Helvetica" w:cs="Helvetica" w:hint="eastAsia"/>
          <w:noProof/>
          <w:color w:val="000000"/>
          <w:kern w:val="0"/>
          <w:szCs w:val="21"/>
        </w:rPr>
        <w:t>，用户确认借用后，会在信用借还里生成借用记录。</w:t>
      </w:r>
    </w:p>
    <w:p w14:paraId="16122968" w14:textId="77777777" w:rsidR="00914B07" w:rsidRPr="008918E3" w:rsidRDefault="00914B07" w:rsidP="00914B07">
      <w:pPr>
        <w:ind w:firstLine="420"/>
        <w:rPr>
          <w:rFonts w:ascii="Helvetica" w:eastAsia="宋体" w:hAnsi="Helvetica" w:cs="Helvetica"/>
          <w:b/>
          <w:noProof/>
          <w:color w:val="000000"/>
          <w:kern w:val="0"/>
          <w:szCs w:val="21"/>
        </w:rPr>
      </w:pPr>
      <w:r w:rsidRPr="008918E3">
        <w:rPr>
          <w:rFonts w:ascii="Helvetica" w:eastAsia="宋体" w:hAnsi="Helvetica" w:cs="Helvetica" w:hint="eastAsia"/>
          <w:b/>
          <w:noProof/>
          <w:color w:val="000000"/>
          <w:kern w:val="0"/>
          <w:szCs w:val="21"/>
        </w:rPr>
        <w:t>若用户最终没有在商户端完成借用，商户需要调用订单撤销接口，撤销用户该笔借用。</w:t>
      </w:r>
    </w:p>
    <w:p w14:paraId="51CB3D8B" w14:textId="77777777" w:rsidR="00914B07" w:rsidRDefault="00914B07" w:rsidP="00914B07">
      <w:pPr>
        <w:ind w:firstLine="420"/>
        <w:rPr>
          <w:rFonts w:ascii="Helvetica" w:eastAsia="宋体" w:hAnsi="Helvetica" w:cs="Helvetica"/>
          <w:noProof/>
          <w:color w:val="000000"/>
          <w:kern w:val="0"/>
          <w:szCs w:val="21"/>
        </w:rPr>
      </w:pPr>
      <w:r>
        <w:rPr>
          <w:rFonts w:ascii="Helvetica" w:eastAsia="宋体" w:hAnsi="Helvetica" w:cs="Helvetica" w:hint="eastAsia"/>
          <w:noProof/>
          <w:color w:val="000000"/>
          <w:kern w:val="0"/>
          <w:szCs w:val="21"/>
        </w:rPr>
        <w:t>在借用订单详情页，可跳转至商户页面查看订单详情。</w:t>
      </w:r>
    </w:p>
    <w:p w14:paraId="7D04D143" w14:textId="77777777" w:rsidR="00914B07" w:rsidRDefault="00914B07" w:rsidP="00914B07">
      <w:pPr>
        <w:ind w:firstLine="420"/>
        <w:rPr>
          <w:rFonts w:ascii="Helvetica" w:eastAsia="宋体" w:hAnsi="Helvetica" w:cs="Helvetica"/>
          <w:noProof/>
          <w:color w:val="000000"/>
          <w:kern w:val="0"/>
          <w:szCs w:val="21"/>
        </w:rPr>
      </w:pPr>
      <w:r>
        <w:rPr>
          <w:rFonts w:ascii="Helvetica" w:eastAsia="宋体" w:hAnsi="Helvetica" w:cs="Helvetica" w:hint="eastAsia"/>
          <w:noProof/>
          <w:color w:val="000000"/>
          <w:kern w:val="0"/>
          <w:szCs w:val="21"/>
        </w:rPr>
        <w:t>芝麻信用会通过不同的渠道进行提醒。</w:t>
      </w:r>
    </w:p>
    <w:p w14:paraId="3CDCFA64" w14:textId="77777777" w:rsidR="001E77E5" w:rsidRDefault="001E77E5" w:rsidP="00914B07">
      <w:pPr>
        <w:rPr>
          <w:rFonts w:ascii="Helvetica" w:eastAsia="宋体" w:hAnsi="Helvetica" w:cs="Helvetica"/>
          <w:noProof/>
          <w:color w:val="000000"/>
          <w:kern w:val="0"/>
          <w:szCs w:val="21"/>
        </w:rPr>
      </w:pPr>
      <w:r>
        <w:rPr>
          <w:rFonts w:ascii="Helvetica" w:eastAsia="宋体" w:hAnsi="Helvetica" w:cs="Helvetica"/>
          <w:noProof/>
          <w:color w:val="000000"/>
          <w:kern w:val="0"/>
          <w:szCs w:val="21"/>
        </w:rPr>
        <w:drawing>
          <wp:inline distT="0" distB="0" distL="0" distR="0" wp14:anchorId="26BB3C2A" wp14:editId="77FFE57B">
            <wp:extent cx="4355209" cy="2654503"/>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5945" cy="2654952"/>
                    </a:xfrm>
                    <a:prstGeom prst="rect">
                      <a:avLst/>
                    </a:prstGeom>
                    <a:noFill/>
                    <a:ln>
                      <a:noFill/>
                    </a:ln>
                  </pic:spPr>
                </pic:pic>
              </a:graphicData>
            </a:graphic>
          </wp:inline>
        </w:drawing>
      </w:r>
    </w:p>
    <w:p w14:paraId="047E9C55" w14:textId="77777777" w:rsidR="001E77E5" w:rsidRPr="00E14B00" w:rsidRDefault="001E77E5" w:rsidP="001E77E5">
      <w:pPr>
        <w:rPr>
          <w:rFonts w:ascii="Helvetica" w:eastAsia="宋体" w:hAnsi="Helvetica" w:cs="Helvetica"/>
          <w:color w:val="000000"/>
          <w:kern w:val="0"/>
          <w:szCs w:val="21"/>
        </w:rPr>
      </w:pPr>
    </w:p>
    <w:p w14:paraId="08401FBB" w14:textId="77777777" w:rsidR="007D263E" w:rsidRPr="00936369" w:rsidRDefault="007D263E" w:rsidP="00936369">
      <w:pPr>
        <w:pStyle w:val="2"/>
        <w:spacing w:line="240" w:lineRule="auto"/>
        <w:rPr>
          <w:rFonts w:ascii="微软雅黑" w:eastAsia="微软雅黑" w:hAnsi="微软雅黑"/>
          <w:bCs w:val="0"/>
        </w:rPr>
      </w:pPr>
      <w:bookmarkStart w:id="29" w:name="_Toc348023881"/>
      <w:bookmarkStart w:id="30" w:name="_Toc479687931"/>
      <w:r w:rsidRPr="00936369">
        <w:rPr>
          <w:rFonts w:ascii="微软雅黑" w:eastAsia="微软雅黑" w:hAnsi="微软雅黑"/>
          <w:bCs w:val="0"/>
        </w:rPr>
        <w:lastRenderedPageBreak/>
        <w:t>2.3</w:t>
      </w:r>
      <w:r w:rsidRPr="00936369">
        <w:rPr>
          <w:rFonts w:ascii="微软雅黑" w:eastAsia="微软雅黑" w:hAnsi="微软雅黑" w:hint="eastAsia"/>
          <w:bCs w:val="0"/>
        </w:rPr>
        <w:t>资金处理流程</w:t>
      </w:r>
      <w:bookmarkEnd w:id="29"/>
      <w:bookmarkEnd w:id="30"/>
    </w:p>
    <w:p w14:paraId="1F0DFAEA" w14:textId="77777777" w:rsidR="001E77E5" w:rsidRPr="001E77E5" w:rsidRDefault="001E77E5" w:rsidP="001E77E5">
      <w:pPr>
        <w:pStyle w:val="3"/>
        <w:rPr>
          <w:rFonts w:ascii="微软雅黑" w:eastAsia="微软雅黑" w:hAnsi="微软雅黑" w:cs="Helvetica"/>
          <w:color w:val="000000"/>
          <w:kern w:val="0"/>
          <w:sz w:val="21"/>
          <w:szCs w:val="21"/>
        </w:rPr>
      </w:pPr>
      <w:bookmarkStart w:id="31" w:name="_Toc479687932"/>
      <w:r w:rsidRPr="001E77E5">
        <w:rPr>
          <w:rFonts w:ascii="微软雅黑" w:eastAsia="微软雅黑" w:hAnsi="微软雅黑" w:cs="Helvetica"/>
          <w:color w:val="000000"/>
          <w:kern w:val="0"/>
          <w:sz w:val="21"/>
          <w:szCs w:val="21"/>
        </w:rPr>
        <w:t>2.</w:t>
      </w:r>
      <w:r w:rsidRPr="001E77E5">
        <w:rPr>
          <w:rFonts w:ascii="微软雅黑" w:eastAsia="微软雅黑" w:hAnsi="微软雅黑" w:cs="Helvetica" w:hint="eastAsia"/>
          <w:color w:val="000000"/>
          <w:kern w:val="0"/>
          <w:sz w:val="21"/>
          <w:szCs w:val="21"/>
        </w:rPr>
        <w:t>3</w:t>
      </w:r>
      <w:r w:rsidRPr="001E77E5">
        <w:rPr>
          <w:rFonts w:ascii="微软雅黑" w:eastAsia="微软雅黑" w:hAnsi="微软雅黑" w:cs="Helvetica"/>
          <w:color w:val="000000"/>
          <w:kern w:val="0"/>
          <w:sz w:val="21"/>
          <w:szCs w:val="21"/>
        </w:rPr>
        <w:t>.1代扣</w:t>
      </w:r>
      <w:bookmarkEnd w:id="31"/>
    </w:p>
    <w:p w14:paraId="765F9C66" w14:textId="77777777" w:rsidR="001E77E5" w:rsidRPr="0023623F" w:rsidRDefault="001E77E5" w:rsidP="001E77E5">
      <w:pPr>
        <w:rPr>
          <w:rFonts w:ascii="Helvetica" w:eastAsia="宋体" w:hAnsi="Helvetica" w:cs="Helvetica"/>
          <w:color w:val="000000"/>
          <w:kern w:val="0"/>
          <w:szCs w:val="21"/>
        </w:rPr>
      </w:pPr>
      <w:r>
        <w:rPr>
          <w:rFonts w:ascii="Helvetica" w:eastAsia="宋体" w:hAnsi="Helvetica" w:cs="Helvetica" w:hint="eastAsia"/>
          <w:color w:val="000000"/>
          <w:kern w:val="0"/>
          <w:szCs w:val="21"/>
        </w:rPr>
        <w:t xml:space="preserve">    </w:t>
      </w:r>
      <w:r>
        <w:rPr>
          <w:rFonts w:ascii="Helvetica" w:eastAsia="宋体" w:hAnsi="Helvetica" w:cs="Helvetica" w:hint="eastAsia"/>
          <w:color w:val="000000"/>
          <w:kern w:val="0"/>
          <w:szCs w:val="21"/>
        </w:rPr>
        <w:t>用户申请免押金借用时，需要签订“信用借还自动扣款”协议，授权芝麻信用，当其在信用借还场景里进行消费时，借助相应的资金渠道进行扣款的方式完成相应的租金或者赔偿金的支付。</w:t>
      </w:r>
    </w:p>
    <w:p w14:paraId="4CFFFA80" w14:textId="77777777" w:rsidR="001E77E5" w:rsidRDefault="001E77E5" w:rsidP="001E77E5">
      <w:pPr>
        <w:rPr>
          <w:rFonts w:asciiTheme="minorEastAsia" w:hAnsiTheme="minorEastAsia" w:cs="微软雅黑"/>
          <w:kern w:val="0"/>
          <w:szCs w:val="21"/>
        </w:rPr>
      </w:pPr>
      <w:r>
        <w:rPr>
          <w:rFonts w:asciiTheme="minorEastAsia" w:hAnsiTheme="minorEastAsia" w:cs="微软雅黑" w:hint="eastAsia"/>
          <w:kern w:val="0"/>
          <w:szCs w:val="21"/>
        </w:rPr>
        <w:t xml:space="preserve">    商户调用归还接口，通过接口参数告知芝麻信用该笔订单用户需要支付的金额及支付原因（租金或者赔偿金）。芝麻信用实时向支付宝发起代扣请求，从该用户账户内支付相应款项至商户指定收款账号（当前签约信用借还的企业账号），并从该收款账号内实时扣除相应的支付手续费用。</w:t>
      </w:r>
    </w:p>
    <w:p w14:paraId="1339EDAC" w14:textId="77777777" w:rsidR="001E77E5" w:rsidRDefault="001E77E5" w:rsidP="001E77E5">
      <w:pPr>
        <w:rPr>
          <w:rFonts w:asciiTheme="minorEastAsia" w:hAnsiTheme="minorEastAsia" w:cs="微软雅黑"/>
          <w:kern w:val="0"/>
          <w:szCs w:val="21"/>
        </w:rPr>
      </w:pPr>
      <w:r>
        <w:rPr>
          <w:rFonts w:asciiTheme="minorEastAsia" w:hAnsiTheme="minorEastAsia" w:cs="微软雅黑" w:hint="eastAsia"/>
          <w:kern w:val="0"/>
          <w:szCs w:val="21"/>
        </w:rPr>
        <w:t xml:space="preserve">    如若代扣失败，商户可就该笔订单发起多次代扣请求，直至扣款成功。</w:t>
      </w:r>
    </w:p>
    <w:p w14:paraId="305FABEA" w14:textId="77777777" w:rsidR="001E77E5" w:rsidRPr="00127EA0" w:rsidRDefault="001E77E5" w:rsidP="001E77E5">
      <w:pPr>
        <w:rPr>
          <w:rFonts w:asciiTheme="minorEastAsia" w:hAnsiTheme="minorEastAsia" w:cs="微软雅黑"/>
          <w:kern w:val="0"/>
          <w:szCs w:val="21"/>
        </w:rPr>
      </w:pPr>
      <w:r>
        <w:rPr>
          <w:rFonts w:asciiTheme="minorEastAsia" w:hAnsiTheme="minorEastAsia" w:cs="微软雅黑" w:hint="eastAsia"/>
          <w:kern w:val="0"/>
          <w:szCs w:val="21"/>
        </w:rPr>
        <w:t xml:space="preserve">    代扣有一定的金额限制：单笔金额在500元以上，需要用回复短信确认扣款。</w:t>
      </w:r>
    </w:p>
    <w:p w14:paraId="6152EDF9" w14:textId="77777777" w:rsidR="001E77E5" w:rsidRPr="001E77E5" w:rsidRDefault="001E77E5" w:rsidP="001E77E5">
      <w:pPr>
        <w:pStyle w:val="3"/>
        <w:rPr>
          <w:rFonts w:ascii="微软雅黑" w:eastAsia="微软雅黑" w:hAnsi="微软雅黑" w:cs="Helvetica"/>
          <w:color w:val="000000"/>
          <w:kern w:val="0"/>
          <w:sz w:val="21"/>
          <w:szCs w:val="21"/>
        </w:rPr>
      </w:pPr>
      <w:bookmarkStart w:id="32" w:name="_Toc479687933"/>
      <w:r w:rsidRPr="001E77E5">
        <w:rPr>
          <w:rFonts w:ascii="微软雅黑" w:eastAsia="微软雅黑" w:hAnsi="微软雅黑" w:cs="Helvetica"/>
          <w:color w:val="000000"/>
          <w:kern w:val="0"/>
          <w:sz w:val="21"/>
          <w:szCs w:val="21"/>
        </w:rPr>
        <w:t>2.</w:t>
      </w:r>
      <w:r w:rsidRPr="001E77E5">
        <w:rPr>
          <w:rFonts w:ascii="微软雅黑" w:eastAsia="微软雅黑" w:hAnsi="微软雅黑" w:cs="Helvetica" w:hint="eastAsia"/>
          <w:color w:val="000000"/>
          <w:kern w:val="0"/>
          <w:sz w:val="21"/>
          <w:szCs w:val="21"/>
        </w:rPr>
        <w:t>3</w:t>
      </w:r>
      <w:r w:rsidRPr="001E77E5">
        <w:rPr>
          <w:rFonts w:ascii="微软雅黑" w:eastAsia="微软雅黑" w:hAnsi="微软雅黑" w:cs="Helvetica"/>
          <w:color w:val="000000"/>
          <w:kern w:val="0"/>
          <w:sz w:val="21"/>
          <w:szCs w:val="21"/>
        </w:rPr>
        <w:t>.2预授权支付</w:t>
      </w:r>
      <w:bookmarkEnd w:id="32"/>
    </w:p>
    <w:p w14:paraId="45804B9D" w14:textId="77777777" w:rsidR="001E77E5" w:rsidRDefault="001E77E5" w:rsidP="001E77E5">
      <w:pPr>
        <w:rPr>
          <w:rFonts w:ascii="Helvetica" w:eastAsia="宋体" w:hAnsi="Helvetica" w:cs="Helvetica"/>
          <w:color w:val="000000"/>
          <w:kern w:val="0"/>
          <w:szCs w:val="21"/>
        </w:rPr>
      </w:pPr>
      <w:r>
        <w:rPr>
          <w:rFonts w:ascii="Helvetica" w:eastAsia="宋体" w:hAnsi="Helvetica" w:cs="Helvetica" w:hint="eastAsia"/>
          <w:color w:val="000000"/>
          <w:kern w:val="0"/>
          <w:szCs w:val="21"/>
        </w:rPr>
        <w:tab/>
      </w:r>
      <w:r>
        <w:rPr>
          <w:rFonts w:ascii="Helvetica" w:eastAsia="宋体" w:hAnsi="Helvetica" w:cs="Helvetica" w:hint="eastAsia"/>
          <w:color w:val="000000"/>
          <w:kern w:val="0"/>
          <w:szCs w:val="21"/>
        </w:rPr>
        <w:t>当用户不满足免押金借用条件，且当前订单允许使用支付押金借用时，用户可按照物品押金金额进行预授权支付。预授权支付的金额，仅冻结在用户当前账户内，不会支付至商户收款账号。</w:t>
      </w:r>
    </w:p>
    <w:p w14:paraId="65E19DED" w14:textId="77777777" w:rsidR="001E77E5" w:rsidRPr="00127EA0" w:rsidRDefault="001E77E5" w:rsidP="001E77E5">
      <w:pPr>
        <w:rPr>
          <w:rFonts w:asciiTheme="minorEastAsia" w:hAnsiTheme="minorEastAsia" w:cs="微软雅黑"/>
          <w:kern w:val="0"/>
          <w:szCs w:val="21"/>
        </w:rPr>
      </w:pPr>
      <w:r>
        <w:rPr>
          <w:rFonts w:asciiTheme="minorEastAsia" w:hAnsiTheme="minorEastAsia" w:cs="微软雅黑" w:hint="eastAsia"/>
          <w:kern w:val="0"/>
          <w:szCs w:val="21"/>
        </w:rPr>
        <w:tab/>
        <w:t>商户调用归还接口，通过接口参数告知芝麻信用该笔订单用户需要支付的金额及支付原因（租金或者赔偿金）。芝麻信用实时向支付宝发起转交易支付及剩余资金解冻，从该用户账户内支付相应款项至商户指定收款账号（当前签约信用借还的企业账号），并从该收款账号内实时扣除相应的支付手续费用。用户在申请借用时冻结的剩余金额则实时解冻，解冻的资金会原路退回。</w:t>
      </w:r>
    </w:p>
    <w:p w14:paraId="1B746969" w14:textId="77777777" w:rsidR="001E77E5" w:rsidRPr="001E77E5" w:rsidRDefault="001E77E5" w:rsidP="007D263E"/>
    <w:p w14:paraId="5BFCB297" w14:textId="77777777" w:rsidR="001E77E5" w:rsidRPr="007D263E" w:rsidRDefault="001E77E5" w:rsidP="007D263E"/>
    <w:p w14:paraId="085C35B5" w14:textId="77777777" w:rsidR="00EE0890" w:rsidRPr="006A3895" w:rsidRDefault="006A3895" w:rsidP="00EE0890">
      <w:pPr>
        <w:pStyle w:val="2"/>
        <w:numPr>
          <w:ilvl w:val="0"/>
          <w:numId w:val="1"/>
        </w:numPr>
        <w:spacing w:line="240" w:lineRule="auto"/>
        <w:ind w:left="675" w:hanging="675"/>
        <w:rPr>
          <w:rFonts w:ascii="微软雅黑" w:eastAsia="微软雅黑" w:hAnsi="微软雅黑"/>
          <w:sz w:val="44"/>
          <w:szCs w:val="44"/>
        </w:rPr>
      </w:pPr>
      <w:bookmarkStart w:id="33" w:name="_Toc472517438"/>
      <w:bookmarkStart w:id="34" w:name="_Toc479687934"/>
      <w:r>
        <w:rPr>
          <w:rFonts w:ascii="微软雅黑" w:eastAsia="微软雅黑" w:hAnsi="微软雅黑" w:hint="eastAsia"/>
          <w:sz w:val="44"/>
          <w:szCs w:val="44"/>
        </w:rPr>
        <w:lastRenderedPageBreak/>
        <w:t>信用借还开放接口边界</w:t>
      </w:r>
      <w:bookmarkEnd w:id="33"/>
      <w:bookmarkEnd w:id="34"/>
    </w:p>
    <w:p w14:paraId="548514FA" w14:textId="77777777" w:rsidR="00686FCD" w:rsidRDefault="00686FCD" w:rsidP="00AF52E8">
      <w:pPr>
        <w:rPr>
          <w:rFonts w:ascii="微软雅黑" w:eastAsia="微软雅黑" w:hAnsi="微软雅黑"/>
        </w:rPr>
      </w:pPr>
      <w:r>
        <w:rPr>
          <w:noProof/>
        </w:rPr>
        <w:drawing>
          <wp:inline distT="0" distB="0" distL="0" distR="0" wp14:anchorId="2F1391CD" wp14:editId="1CCD3187">
            <wp:extent cx="5274310" cy="3554730"/>
            <wp:effectExtent l="0" t="0" r="2540" b="7620"/>
            <wp:docPr id="12" name="图片 1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5">
                      <a:extLst>
                        <a:ext uri="{28A0092B-C50C-407E-A947-70E740481C1C}">
                          <a14:useLocalDpi xmlns:a14="http://schemas.microsoft.com/office/drawing/2010/main" val="0"/>
                        </a:ext>
                      </a:extLst>
                    </a:blip>
                    <a:stretch>
                      <a:fillRect/>
                    </a:stretch>
                  </pic:blipFill>
                  <pic:spPr>
                    <a:xfrm>
                      <a:off x="0" y="0"/>
                      <a:ext cx="5274310" cy="3554730"/>
                    </a:xfrm>
                    <a:prstGeom prst="rect">
                      <a:avLst/>
                    </a:prstGeom>
                  </pic:spPr>
                </pic:pic>
              </a:graphicData>
            </a:graphic>
          </wp:inline>
        </w:drawing>
      </w:r>
    </w:p>
    <w:p w14:paraId="1082ABD1" w14:textId="77777777" w:rsidR="00675237" w:rsidRDefault="00675237" w:rsidP="00AF52E8">
      <w:pPr>
        <w:rPr>
          <w:rFonts w:ascii="微软雅黑" w:eastAsia="微软雅黑" w:hAnsi="微软雅黑"/>
        </w:rPr>
      </w:pPr>
      <w:r>
        <w:rPr>
          <w:rFonts w:ascii="微软雅黑" w:eastAsia="微软雅黑" w:hAnsi="微软雅黑" w:hint="eastAsia"/>
        </w:rPr>
        <w:t>注：</w:t>
      </w:r>
    </w:p>
    <w:p w14:paraId="0006211C" w14:textId="77777777" w:rsidR="00675237" w:rsidRDefault="00675237" w:rsidP="00AF52E8">
      <w:pPr>
        <w:rPr>
          <w:rFonts w:ascii="微软雅黑" w:eastAsia="微软雅黑" w:hAnsi="微软雅黑"/>
        </w:rPr>
      </w:pPr>
      <w:r>
        <w:rPr>
          <w:rFonts w:ascii="微软雅黑" w:eastAsia="微软雅黑" w:hAnsi="微软雅黑" w:hint="eastAsia"/>
        </w:rPr>
        <w:t>订单创建接口</w:t>
      </w:r>
      <w:r w:rsidR="00C42379">
        <w:rPr>
          <w:rFonts w:ascii="微软雅黑" w:eastAsia="微软雅黑" w:hAnsi="微软雅黑" w:hint="eastAsia"/>
        </w:rPr>
        <w:t>接入，请参考当前文档；</w:t>
      </w:r>
    </w:p>
    <w:p w14:paraId="0630DAC9" w14:textId="77777777" w:rsidR="00C42379" w:rsidRPr="00C42379" w:rsidRDefault="00C42379" w:rsidP="00AF52E8">
      <w:pPr>
        <w:rPr>
          <w:rFonts w:ascii="微软雅黑" w:eastAsia="微软雅黑" w:hAnsi="微软雅黑"/>
        </w:rPr>
      </w:pPr>
      <w:r>
        <w:rPr>
          <w:rFonts w:ascii="微软雅黑" w:eastAsia="微软雅黑" w:hAnsi="微软雅黑" w:hint="eastAsia"/>
        </w:rPr>
        <w:t>订单归还</w:t>
      </w:r>
      <w:r w:rsidR="00EE33ED">
        <w:rPr>
          <w:rFonts w:ascii="微软雅黑" w:eastAsia="微软雅黑" w:hAnsi="微软雅黑" w:hint="eastAsia"/>
        </w:rPr>
        <w:t>接口</w:t>
      </w:r>
      <w:r>
        <w:rPr>
          <w:rFonts w:ascii="微软雅黑" w:eastAsia="微软雅黑" w:hAnsi="微软雅黑" w:hint="eastAsia"/>
        </w:rPr>
        <w:t>接入，请参考《</w:t>
      </w:r>
      <w:r w:rsidRPr="00C42379">
        <w:rPr>
          <w:rFonts w:ascii="微软雅黑" w:eastAsia="微软雅黑" w:hAnsi="微软雅黑" w:hint="eastAsia"/>
        </w:rPr>
        <w:t>2_信用借还订单完结(版本1.2)</w:t>
      </w:r>
      <w:r>
        <w:rPr>
          <w:rFonts w:ascii="微软雅黑" w:eastAsia="微软雅黑" w:hAnsi="微软雅黑" w:hint="eastAsia"/>
        </w:rPr>
        <w:t>》</w:t>
      </w:r>
      <w:r w:rsidR="00EE33ED">
        <w:rPr>
          <w:rFonts w:ascii="微软雅黑" w:eastAsia="微软雅黑" w:hAnsi="微软雅黑" w:hint="eastAsia"/>
        </w:rPr>
        <w:t>文档；</w:t>
      </w:r>
    </w:p>
    <w:p w14:paraId="1B45F98F" w14:textId="77777777" w:rsidR="00C42379" w:rsidRDefault="00EE33ED" w:rsidP="00AF52E8">
      <w:pPr>
        <w:rPr>
          <w:rFonts w:ascii="微软雅黑" w:eastAsia="微软雅黑" w:hAnsi="微软雅黑"/>
        </w:rPr>
      </w:pPr>
      <w:r>
        <w:rPr>
          <w:rFonts w:ascii="微软雅黑" w:eastAsia="微软雅黑" w:hAnsi="微软雅黑" w:hint="eastAsia"/>
        </w:rPr>
        <w:t>订单查询接口</w:t>
      </w:r>
      <w:r w:rsidR="00C42379">
        <w:rPr>
          <w:rFonts w:ascii="微软雅黑" w:eastAsia="微软雅黑" w:hAnsi="微软雅黑" w:hint="eastAsia"/>
        </w:rPr>
        <w:t>接入，请参考《</w:t>
      </w:r>
      <w:r w:rsidR="00C42379" w:rsidRPr="00C42379">
        <w:rPr>
          <w:rFonts w:ascii="微软雅黑" w:eastAsia="微软雅黑" w:hAnsi="微软雅黑" w:hint="eastAsia"/>
        </w:rPr>
        <w:t>3_信用借还订单查询(版本1.2)</w:t>
      </w:r>
      <w:r w:rsidR="00C42379">
        <w:rPr>
          <w:rFonts w:ascii="微软雅黑" w:eastAsia="微软雅黑" w:hAnsi="微软雅黑" w:hint="eastAsia"/>
        </w:rPr>
        <w:t>》</w:t>
      </w:r>
      <w:r>
        <w:rPr>
          <w:rFonts w:ascii="微软雅黑" w:eastAsia="微软雅黑" w:hAnsi="微软雅黑" w:hint="eastAsia"/>
        </w:rPr>
        <w:t>文档；</w:t>
      </w:r>
    </w:p>
    <w:p w14:paraId="6683AE58" w14:textId="77777777" w:rsidR="00EE33ED" w:rsidRDefault="00976114" w:rsidP="00EE33ED">
      <w:pPr>
        <w:rPr>
          <w:rFonts w:ascii="微软雅黑" w:eastAsia="微软雅黑" w:hAnsi="微软雅黑"/>
        </w:rPr>
      </w:pPr>
      <w:r>
        <w:rPr>
          <w:rFonts w:ascii="微软雅黑" w:eastAsia="微软雅黑" w:hAnsi="微软雅黑" w:hint="eastAsia"/>
        </w:rPr>
        <w:t>订单撤销</w:t>
      </w:r>
      <w:r w:rsidR="00EE33ED">
        <w:rPr>
          <w:rFonts w:ascii="微软雅黑" w:eastAsia="微软雅黑" w:hAnsi="微软雅黑" w:hint="eastAsia"/>
        </w:rPr>
        <w:t>接口接入，请参考《</w:t>
      </w:r>
      <w:r w:rsidR="00EE33ED" w:rsidRPr="00EE33ED">
        <w:rPr>
          <w:rFonts w:ascii="微软雅黑" w:eastAsia="微软雅黑" w:hAnsi="微软雅黑" w:hint="eastAsia"/>
        </w:rPr>
        <w:t>4_信用借还订单撤销(版本1.2)</w:t>
      </w:r>
      <w:r w:rsidR="00EE33ED">
        <w:rPr>
          <w:rFonts w:ascii="微软雅黑" w:eastAsia="微软雅黑" w:hAnsi="微软雅黑" w:hint="eastAsia"/>
        </w:rPr>
        <w:t>》文档；</w:t>
      </w:r>
    </w:p>
    <w:p w14:paraId="64C453F6" w14:textId="77777777" w:rsidR="00EE33ED" w:rsidRDefault="00EE33ED" w:rsidP="00EE33ED">
      <w:pPr>
        <w:rPr>
          <w:rFonts w:ascii="微软雅黑" w:eastAsia="微软雅黑" w:hAnsi="微软雅黑"/>
        </w:rPr>
      </w:pPr>
      <w:r>
        <w:rPr>
          <w:rFonts w:ascii="微软雅黑" w:eastAsia="微软雅黑" w:hAnsi="微软雅黑" w:hint="eastAsia"/>
        </w:rPr>
        <w:t>借用\归还成功异步通知接入，请参考《</w:t>
      </w:r>
      <w:r w:rsidRPr="00EE33ED">
        <w:rPr>
          <w:rFonts w:ascii="微软雅黑" w:eastAsia="微软雅黑" w:hAnsi="微软雅黑" w:hint="eastAsia"/>
        </w:rPr>
        <w:t>5_信用借还订单创建及完结异步通知文档(版本1.0)</w:t>
      </w:r>
      <w:r>
        <w:rPr>
          <w:rFonts w:ascii="微软雅黑" w:eastAsia="微软雅黑" w:hAnsi="微软雅黑" w:hint="eastAsia"/>
        </w:rPr>
        <w:t>》文档；</w:t>
      </w:r>
    </w:p>
    <w:p w14:paraId="5AD5F715" w14:textId="77777777" w:rsidR="000B61F4" w:rsidRDefault="00AF5495" w:rsidP="000B61F4">
      <w:pPr>
        <w:pStyle w:val="2"/>
        <w:numPr>
          <w:ilvl w:val="0"/>
          <w:numId w:val="1"/>
        </w:numPr>
        <w:spacing w:line="240" w:lineRule="auto"/>
        <w:ind w:left="675" w:hanging="675"/>
        <w:rPr>
          <w:rFonts w:ascii="微软雅黑" w:eastAsia="微软雅黑" w:hAnsi="微软雅黑"/>
          <w:sz w:val="44"/>
          <w:szCs w:val="44"/>
        </w:rPr>
      </w:pPr>
      <w:bookmarkStart w:id="35" w:name="_Toc472517439"/>
      <w:bookmarkStart w:id="36" w:name="_Toc479687935"/>
      <w:r>
        <w:rPr>
          <w:rFonts w:ascii="微软雅黑" w:eastAsia="微软雅黑" w:hAnsi="微软雅黑" w:hint="eastAsia"/>
          <w:sz w:val="44"/>
          <w:szCs w:val="44"/>
        </w:rPr>
        <w:t>订单创建请求</w:t>
      </w:r>
      <w:r w:rsidR="000B61F4">
        <w:rPr>
          <w:rFonts w:ascii="微软雅黑" w:eastAsia="微软雅黑" w:hAnsi="微软雅黑" w:hint="eastAsia"/>
          <w:sz w:val="44"/>
          <w:szCs w:val="44"/>
        </w:rPr>
        <w:t>参数说明</w:t>
      </w:r>
      <w:bookmarkEnd w:id="35"/>
      <w:bookmarkEnd w:id="36"/>
    </w:p>
    <w:p w14:paraId="5D74BDFD" w14:textId="77777777" w:rsidR="009732D4" w:rsidRDefault="009732D4" w:rsidP="009732D4">
      <w:pPr>
        <w:pStyle w:val="2"/>
        <w:spacing w:line="240" w:lineRule="auto"/>
        <w:rPr>
          <w:rFonts w:ascii="微软雅黑" w:eastAsia="微软雅黑" w:hAnsi="微软雅黑"/>
        </w:rPr>
      </w:pPr>
      <w:bookmarkStart w:id="37" w:name="_Toc472517440"/>
      <w:bookmarkStart w:id="38" w:name="_Toc479687936"/>
      <w:r>
        <w:rPr>
          <w:rStyle w:val="a9"/>
          <w:rFonts w:hint="eastAsia"/>
        </w:rPr>
        <w:t>4.1</w:t>
      </w:r>
      <w:r w:rsidR="00AF5495" w:rsidRPr="00AF5495">
        <w:rPr>
          <w:rFonts w:ascii="微软雅黑" w:eastAsia="微软雅黑" w:hAnsi="微软雅黑" w:hint="eastAsia"/>
        </w:rPr>
        <w:t>链接</w:t>
      </w:r>
      <w:r>
        <w:rPr>
          <w:rFonts w:ascii="微软雅黑" w:eastAsia="微软雅黑" w:hAnsi="微软雅黑" w:hint="eastAsia"/>
        </w:rPr>
        <w:t>请求入参</w:t>
      </w:r>
      <w:bookmarkEnd w:id="37"/>
      <w:bookmarkEnd w:id="38"/>
    </w:p>
    <w:tbl>
      <w:tblPr>
        <w:tblStyle w:val="a6"/>
        <w:tblW w:w="0" w:type="auto"/>
        <w:tblLook w:val="04A0" w:firstRow="1" w:lastRow="0" w:firstColumn="1" w:lastColumn="0" w:noHBand="0" w:noVBand="1"/>
      </w:tblPr>
      <w:tblGrid>
        <w:gridCol w:w="1242"/>
        <w:gridCol w:w="851"/>
        <w:gridCol w:w="709"/>
        <w:gridCol w:w="708"/>
        <w:gridCol w:w="709"/>
        <w:gridCol w:w="567"/>
        <w:gridCol w:w="1843"/>
        <w:gridCol w:w="1893"/>
      </w:tblGrid>
      <w:tr w:rsidR="00943EB4" w:rsidRPr="00943EB4" w14:paraId="30310558" w14:textId="77777777" w:rsidTr="00943EB4">
        <w:tc>
          <w:tcPr>
            <w:tcW w:w="1242" w:type="dxa"/>
            <w:shd w:val="clear" w:color="auto" w:fill="8DB3E2" w:themeFill="text2" w:themeFillTint="66"/>
            <w:vAlign w:val="center"/>
          </w:tcPr>
          <w:p w14:paraId="62A9792F" w14:textId="77777777" w:rsidR="00943EB4" w:rsidRPr="00943EB4" w:rsidRDefault="00943EB4">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参数</w:t>
            </w:r>
          </w:p>
        </w:tc>
        <w:tc>
          <w:tcPr>
            <w:tcW w:w="851" w:type="dxa"/>
            <w:shd w:val="clear" w:color="auto" w:fill="8DB3E2" w:themeFill="text2" w:themeFillTint="66"/>
            <w:vAlign w:val="center"/>
          </w:tcPr>
          <w:p w14:paraId="1A9AFDF5" w14:textId="77777777" w:rsidR="00943EB4" w:rsidRPr="00943EB4" w:rsidRDefault="00943EB4">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类型</w:t>
            </w:r>
          </w:p>
        </w:tc>
        <w:tc>
          <w:tcPr>
            <w:tcW w:w="709" w:type="dxa"/>
            <w:shd w:val="clear" w:color="auto" w:fill="8DB3E2" w:themeFill="text2" w:themeFillTint="66"/>
            <w:vAlign w:val="center"/>
          </w:tcPr>
          <w:p w14:paraId="470D5979" w14:textId="77777777" w:rsidR="00943EB4" w:rsidRDefault="00943EB4">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具体</w:t>
            </w:r>
          </w:p>
          <w:p w14:paraId="662E5D02" w14:textId="77777777" w:rsidR="00943EB4" w:rsidRPr="00943EB4" w:rsidRDefault="00943EB4">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lastRenderedPageBreak/>
              <w:t>类型</w:t>
            </w:r>
          </w:p>
        </w:tc>
        <w:tc>
          <w:tcPr>
            <w:tcW w:w="708" w:type="dxa"/>
            <w:shd w:val="clear" w:color="auto" w:fill="8DB3E2" w:themeFill="text2" w:themeFillTint="66"/>
            <w:vAlign w:val="center"/>
          </w:tcPr>
          <w:p w14:paraId="1BB2FEB4" w14:textId="77777777" w:rsidR="00943EB4" w:rsidRPr="00943EB4" w:rsidRDefault="00943EB4">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lastRenderedPageBreak/>
              <w:t>是否列</w:t>
            </w:r>
            <w:r w:rsidRPr="00943EB4">
              <w:rPr>
                <w:rFonts w:ascii="微软雅黑" w:eastAsia="微软雅黑" w:hAnsi="微软雅黑" w:cs="Tahoma"/>
                <w:b/>
                <w:color w:val="1A1A1A"/>
                <w:sz w:val="13"/>
                <w:szCs w:val="13"/>
              </w:rPr>
              <w:lastRenderedPageBreak/>
              <w:t>表类型</w:t>
            </w:r>
          </w:p>
        </w:tc>
        <w:tc>
          <w:tcPr>
            <w:tcW w:w="709" w:type="dxa"/>
            <w:shd w:val="clear" w:color="auto" w:fill="8DB3E2" w:themeFill="text2" w:themeFillTint="66"/>
            <w:vAlign w:val="center"/>
          </w:tcPr>
          <w:p w14:paraId="3CE20539" w14:textId="77777777" w:rsidR="00943EB4" w:rsidRPr="00943EB4" w:rsidRDefault="00943EB4">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lastRenderedPageBreak/>
              <w:t>是否必</w:t>
            </w:r>
            <w:r w:rsidRPr="00943EB4">
              <w:rPr>
                <w:rFonts w:ascii="微软雅黑" w:eastAsia="微软雅黑" w:hAnsi="微软雅黑" w:cs="Tahoma"/>
                <w:b/>
                <w:color w:val="1A1A1A"/>
                <w:sz w:val="13"/>
                <w:szCs w:val="13"/>
              </w:rPr>
              <w:lastRenderedPageBreak/>
              <w:t>填</w:t>
            </w:r>
          </w:p>
        </w:tc>
        <w:tc>
          <w:tcPr>
            <w:tcW w:w="567" w:type="dxa"/>
            <w:shd w:val="clear" w:color="auto" w:fill="8DB3E2" w:themeFill="text2" w:themeFillTint="66"/>
            <w:vAlign w:val="center"/>
          </w:tcPr>
          <w:p w14:paraId="45EF40A3" w14:textId="77777777" w:rsidR="00943EB4" w:rsidRPr="00943EB4" w:rsidRDefault="00943EB4">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lastRenderedPageBreak/>
              <w:t>最大</w:t>
            </w:r>
            <w:r w:rsidRPr="00943EB4">
              <w:rPr>
                <w:rFonts w:ascii="微软雅黑" w:eastAsia="微软雅黑" w:hAnsi="微软雅黑" w:cs="Tahoma"/>
                <w:b/>
                <w:color w:val="1A1A1A"/>
                <w:sz w:val="13"/>
                <w:szCs w:val="13"/>
              </w:rPr>
              <w:lastRenderedPageBreak/>
              <w:t>长度</w:t>
            </w:r>
          </w:p>
        </w:tc>
        <w:tc>
          <w:tcPr>
            <w:tcW w:w="1843" w:type="dxa"/>
            <w:shd w:val="clear" w:color="auto" w:fill="8DB3E2" w:themeFill="text2" w:themeFillTint="66"/>
            <w:vAlign w:val="center"/>
          </w:tcPr>
          <w:p w14:paraId="068F7A65" w14:textId="77777777" w:rsidR="00943EB4" w:rsidRPr="00943EB4" w:rsidRDefault="00943EB4">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lastRenderedPageBreak/>
              <w:t>示例值</w:t>
            </w:r>
          </w:p>
        </w:tc>
        <w:tc>
          <w:tcPr>
            <w:tcW w:w="1893" w:type="dxa"/>
            <w:shd w:val="clear" w:color="auto" w:fill="8DB3E2" w:themeFill="text2" w:themeFillTint="66"/>
            <w:vAlign w:val="center"/>
          </w:tcPr>
          <w:p w14:paraId="49572B9D" w14:textId="77777777" w:rsidR="00943EB4" w:rsidRPr="00943EB4" w:rsidRDefault="00943EB4">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描述</w:t>
            </w:r>
          </w:p>
        </w:tc>
      </w:tr>
      <w:tr w:rsidR="00943EB4" w14:paraId="64E31687" w14:textId="77777777" w:rsidTr="00943EB4">
        <w:tc>
          <w:tcPr>
            <w:tcW w:w="1242" w:type="dxa"/>
            <w:vAlign w:val="center"/>
          </w:tcPr>
          <w:p w14:paraId="63A6DC9B"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lastRenderedPageBreak/>
              <w:t>invoke_type</w:t>
            </w:r>
            <w:proofErr w:type="spellEnd"/>
          </w:p>
        </w:tc>
        <w:tc>
          <w:tcPr>
            <w:tcW w:w="851" w:type="dxa"/>
            <w:vAlign w:val="center"/>
          </w:tcPr>
          <w:p w14:paraId="136A05C5"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656C19C6"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7F25BE82"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660A6B8C"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是</w:t>
            </w:r>
          </w:p>
        </w:tc>
        <w:tc>
          <w:tcPr>
            <w:tcW w:w="567" w:type="dxa"/>
            <w:vAlign w:val="center"/>
          </w:tcPr>
          <w:p w14:paraId="38CCD079"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10</w:t>
            </w:r>
          </w:p>
        </w:tc>
        <w:tc>
          <w:tcPr>
            <w:tcW w:w="1843" w:type="dxa"/>
            <w:vAlign w:val="center"/>
          </w:tcPr>
          <w:p w14:paraId="24667A0A"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WINDOWS</w:t>
            </w:r>
          </w:p>
        </w:tc>
        <w:tc>
          <w:tcPr>
            <w:tcW w:w="1893" w:type="dxa"/>
            <w:vAlign w:val="center"/>
          </w:tcPr>
          <w:p w14:paraId="0A64A16F" w14:textId="77777777" w:rsidR="00943EB4" w:rsidRPr="00943EB4" w:rsidRDefault="00943EB4">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商户访问蚂蚁的对接模式：</w:t>
            </w:r>
          </w:p>
          <w:p w14:paraId="5191E3F5" w14:textId="77777777" w:rsidR="00943EB4" w:rsidRPr="00943EB4" w:rsidRDefault="00943EB4" w:rsidP="00943EB4">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WINDOWS-支付宝</w:t>
            </w:r>
            <w:r>
              <w:rPr>
                <w:rFonts w:ascii="微软雅黑" w:eastAsia="微软雅黑" w:hAnsi="微软雅黑" w:cs="Courier New" w:hint="eastAsia"/>
                <w:color w:val="1A1A1A"/>
                <w:sz w:val="13"/>
                <w:szCs w:val="13"/>
              </w:rPr>
              <w:t>生活号</w:t>
            </w:r>
          </w:p>
        </w:tc>
      </w:tr>
      <w:tr w:rsidR="00943EB4" w:rsidRPr="00943EB4" w14:paraId="0B19C674" w14:textId="77777777" w:rsidTr="00943EB4">
        <w:tc>
          <w:tcPr>
            <w:tcW w:w="1242" w:type="dxa"/>
            <w:vAlign w:val="center"/>
          </w:tcPr>
          <w:p w14:paraId="76E421CA"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t>invoke_return_url</w:t>
            </w:r>
            <w:proofErr w:type="spellEnd"/>
          </w:p>
        </w:tc>
        <w:tc>
          <w:tcPr>
            <w:tcW w:w="851" w:type="dxa"/>
            <w:vAlign w:val="center"/>
          </w:tcPr>
          <w:p w14:paraId="28F1400A"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4A328AA3"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0FFD623D"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06AE7B88"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是</w:t>
            </w:r>
          </w:p>
        </w:tc>
        <w:tc>
          <w:tcPr>
            <w:tcW w:w="567" w:type="dxa"/>
            <w:vAlign w:val="center"/>
          </w:tcPr>
          <w:p w14:paraId="6EC5BAD0"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30</w:t>
            </w:r>
          </w:p>
        </w:tc>
        <w:tc>
          <w:tcPr>
            <w:tcW w:w="1843" w:type="dxa"/>
            <w:vAlign w:val="center"/>
          </w:tcPr>
          <w:p w14:paraId="329CB66C"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https://www.bing.com</w:t>
            </w:r>
          </w:p>
        </w:tc>
        <w:tc>
          <w:tcPr>
            <w:tcW w:w="1893" w:type="dxa"/>
            <w:vAlign w:val="center"/>
          </w:tcPr>
          <w:p w14:paraId="410F26A0" w14:textId="77777777" w:rsidR="00B743AE" w:rsidRDefault="00943EB4" w:rsidP="00B743AE">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hint="eastAsia"/>
                <w:color w:val="1A1A1A"/>
                <w:sz w:val="13"/>
                <w:szCs w:val="13"/>
              </w:rPr>
              <w:t>在用户创建订单操作完成后，</w:t>
            </w:r>
            <w:r w:rsidR="00EA37D9">
              <w:rPr>
                <w:rFonts w:ascii="微软雅黑" w:eastAsia="微软雅黑" w:hAnsi="微软雅黑" w:cs="Courier New" w:hint="eastAsia"/>
                <w:color w:val="1A1A1A"/>
                <w:sz w:val="13"/>
                <w:szCs w:val="13"/>
              </w:rPr>
              <w:t>同步</w:t>
            </w:r>
            <w:r w:rsidRPr="00943EB4">
              <w:rPr>
                <w:rFonts w:ascii="微软雅黑" w:eastAsia="微软雅黑" w:hAnsi="微软雅黑" w:cs="Courier New"/>
                <w:color w:val="1A1A1A"/>
                <w:sz w:val="13"/>
                <w:szCs w:val="13"/>
              </w:rPr>
              <w:t>回调到商户的</w:t>
            </w:r>
            <w:proofErr w:type="spellStart"/>
            <w:r w:rsidRPr="00943EB4">
              <w:rPr>
                <w:rFonts w:ascii="微软雅黑" w:eastAsia="微软雅黑" w:hAnsi="微软雅黑" w:cs="Courier New"/>
                <w:color w:val="1A1A1A"/>
                <w:sz w:val="13"/>
                <w:szCs w:val="13"/>
              </w:rPr>
              <w:t>url</w:t>
            </w:r>
            <w:proofErr w:type="spellEnd"/>
            <w:r w:rsidRPr="00943EB4">
              <w:rPr>
                <w:rFonts w:ascii="微软雅黑" w:eastAsia="微软雅黑" w:hAnsi="微软雅黑" w:cs="Courier New"/>
                <w:color w:val="1A1A1A"/>
                <w:sz w:val="13"/>
                <w:szCs w:val="13"/>
              </w:rPr>
              <w:t>地址</w:t>
            </w:r>
            <w:r w:rsidR="00B743AE">
              <w:rPr>
                <w:rFonts w:ascii="微软雅黑" w:eastAsia="微软雅黑" w:hAnsi="微软雅黑" w:cs="Courier New" w:hint="eastAsia"/>
                <w:color w:val="1A1A1A"/>
                <w:sz w:val="13"/>
                <w:szCs w:val="13"/>
              </w:rPr>
              <w:t>。</w:t>
            </w:r>
          </w:p>
          <w:p w14:paraId="7D499659" w14:textId="77777777" w:rsidR="00943EB4" w:rsidRPr="00943EB4" w:rsidRDefault="00B743AE" w:rsidP="00B743AE">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hint="eastAsia"/>
                <w:color w:val="1A1A1A"/>
                <w:sz w:val="13"/>
                <w:szCs w:val="13"/>
              </w:rPr>
              <w:t>注：是页面</w:t>
            </w:r>
            <w:r w:rsidR="00E40B1B">
              <w:rPr>
                <w:rFonts w:ascii="微软雅黑" w:eastAsia="微软雅黑" w:hAnsi="微软雅黑" w:cs="Courier New" w:hint="eastAsia"/>
                <w:color w:val="1A1A1A"/>
                <w:sz w:val="13"/>
                <w:szCs w:val="13"/>
              </w:rPr>
              <w:t>按钮</w:t>
            </w:r>
            <w:r>
              <w:rPr>
                <w:rFonts w:ascii="微软雅黑" w:eastAsia="微软雅黑" w:hAnsi="微软雅黑" w:cs="Courier New" w:hint="eastAsia"/>
                <w:color w:val="1A1A1A"/>
                <w:sz w:val="13"/>
                <w:szCs w:val="13"/>
              </w:rPr>
              <w:t>级的回调，是用户触发的，用户可以选择不点击进入</w:t>
            </w:r>
            <w:r w:rsidR="00E40B1B">
              <w:rPr>
                <w:rFonts w:ascii="微软雅黑" w:eastAsia="微软雅黑" w:hAnsi="微软雅黑" w:cs="Courier New" w:hint="eastAsia"/>
                <w:color w:val="1A1A1A"/>
                <w:sz w:val="13"/>
                <w:szCs w:val="13"/>
              </w:rPr>
              <w:t>回调页面</w:t>
            </w:r>
            <w:r>
              <w:rPr>
                <w:rFonts w:ascii="微软雅黑" w:eastAsia="微软雅黑" w:hAnsi="微软雅黑" w:cs="Courier New" w:hint="eastAsia"/>
                <w:color w:val="1A1A1A"/>
                <w:sz w:val="13"/>
                <w:szCs w:val="13"/>
              </w:rPr>
              <w:t>。</w:t>
            </w:r>
          </w:p>
        </w:tc>
      </w:tr>
      <w:tr w:rsidR="00943EB4" w14:paraId="32ABB04D" w14:textId="77777777" w:rsidTr="00943EB4">
        <w:tc>
          <w:tcPr>
            <w:tcW w:w="1242" w:type="dxa"/>
            <w:vAlign w:val="center"/>
          </w:tcPr>
          <w:p w14:paraId="76DEF5D4"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t>invoke_state</w:t>
            </w:r>
            <w:proofErr w:type="spellEnd"/>
          </w:p>
        </w:tc>
        <w:tc>
          <w:tcPr>
            <w:tcW w:w="851" w:type="dxa"/>
            <w:vAlign w:val="center"/>
          </w:tcPr>
          <w:p w14:paraId="6289ADDD"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56DFEE32"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67C1D81E"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128CDC94"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567" w:type="dxa"/>
            <w:vAlign w:val="center"/>
          </w:tcPr>
          <w:p w14:paraId="40F6DFE6"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50</w:t>
            </w:r>
          </w:p>
        </w:tc>
        <w:tc>
          <w:tcPr>
            <w:tcW w:w="1843" w:type="dxa"/>
            <w:vAlign w:val="center"/>
          </w:tcPr>
          <w:p w14:paraId="59F854FE"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w:t>
            </w:r>
            <w:proofErr w:type="spellStart"/>
            <w:r w:rsidRPr="00943EB4">
              <w:rPr>
                <w:rFonts w:ascii="微软雅黑" w:eastAsia="微软雅黑" w:hAnsi="微软雅黑" w:cs="Tahoma"/>
                <w:color w:val="1A1A1A"/>
                <w:sz w:val="13"/>
                <w:szCs w:val="13"/>
              </w:rPr>
              <w:t>xxx":"xxx</w:t>
            </w:r>
            <w:proofErr w:type="spellEnd"/>
            <w:r w:rsidRPr="00943EB4">
              <w:rPr>
                <w:rFonts w:ascii="微软雅黑" w:eastAsia="微软雅黑" w:hAnsi="微软雅黑" w:cs="Tahoma"/>
                <w:color w:val="1A1A1A"/>
                <w:sz w:val="13"/>
                <w:szCs w:val="13"/>
              </w:rPr>
              <w:t>"}</w:t>
            </w:r>
          </w:p>
        </w:tc>
        <w:tc>
          <w:tcPr>
            <w:tcW w:w="1893" w:type="dxa"/>
            <w:vAlign w:val="center"/>
          </w:tcPr>
          <w:p w14:paraId="26E17755" w14:textId="77777777" w:rsidR="00943EB4" w:rsidRPr="00943EB4" w:rsidRDefault="00943EB4" w:rsidP="000954E7">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商户发起</w:t>
            </w:r>
            <w:r w:rsidR="000954E7">
              <w:rPr>
                <w:rFonts w:ascii="微软雅黑" w:eastAsia="微软雅黑" w:hAnsi="微软雅黑" w:cs="Courier New" w:hint="eastAsia"/>
                <w:color w:val="1A1A1A"/>
                <w:sz w:val="13"/>
                <w:szCs w:val="13"/>
              </w:rPr>
              <w:t>订单创建</w:t>
            </w:r>
            <w:r w:rsidRPr="00943EB4">
              <w:rPr>
                <w:rFonts w:ascii="微软雅黑" w:eastAsia="微软雅黑" w:hAnsi="微软雅黑" w:cs="Courier New"/>
                <w:color w:val="1A1A1A"/>
                <w:sz w:val="13"/>
                <w:szCs w:val="13"/>
              </w:rPr>
              <w:t>时，需要在</w:t>
            </w:r>
            <w:r w:rsidR="000954E7">
              <w:rPr>
                <w:rFonts w:ascii="微软雅黑" w:eastAsia="微软雅黑" w:hAnsi="微软雅黑" w:cs="Courier New" w:hint="eastAsia"/>
                <w:color w:val="1A1A1A"/>
                <w:sz w:val="13"/>
                <w:szCs w:val="13"/>
              </w:rPr>
              <w:t>创建完成</w:t>
            </w:r>
            <w:r w:rsidRPr="00943EB4">
              <w:rPr>
                <w:rFonts w:ascii="微软雅黑" w:eastAsia="微软雅黑" w:hAnsi="微软雅黑" w:cs="Courier New"/>
                <w:color w:val="1A1A1A"/>
                <w:sz w:val="13"/>
                <w:szCs w:val="13"/>
              </w:rPr>
              <w:t>后返回给商户的参数</w:t>
            </w:r>
            <w:r w:rsidR="000954E7">
              <w:rPr>
                <w:rFonts w:ascii="微软雅黑" w:eastAsia="微软雅黑" w:hAnsi="微软雅黑" w:cs="Courier New" w:hint="eastAsia"/>
                <w:color w:val="1A1A1A"/>
                <w:sz w:val="13"/>
                <w:szCs w:val="13"/>
              </w:rPr>
              <w:t>。格式：</w:t>
            </w:r>
            <w:proofErr w:type="spellStart"/>
            <w:r w:rsidR="000954E7">
              <w:rPr>
                <w:rFonts w:ascii="微软雅黑" w:eastAsia="微软雅黑" w:hAnsi="微软雅黑" w:cs="Courier New" w:hint="eastAsia"/>
                <w:color w:val="1A1A1A"/>
                <w:sz w:val="13"/>
                <w:szCs w:val="13"/>
              </w:rPr>
              <w:t>json</w:t>
            </w:r>
            <w:proofErr w:type="spellEnd"/>
          </w:p>
        </w:tc>
      </w:tr>
      <w:tr w:rsidR="00943EB4" w14:paraId="4A08937D" w14:textId="77777777" w:rsidTr="00943EB4">
        <w:tc>
          <w:tcPr>
            <w:tcW w:w="1242" w:type="dxa"/>
            <w:vAlign w:val="center"/>
          </w:tcPr>
          <w:p w14:paraId="7F974B31"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t>out_order_no</w:t>
            </w:r>
            <w:proofErr w:type="spellEnd"/>
          </w:p>
        </w:tc>
        <w:tc>
          <w:tcPr>
            <w:tcW w:w="851" w:type="dxa"/>
            <w:vAlign w:val="center"/>
          </w:tcPr>
          <w:p w14:paraId="6A2C931B"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4B1459D6"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66C73737"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039E15F8"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是</w:t>
            </w:r>
          </w:p>
        </w:tc>
        <w:tc>
          <w:tcPr>
            <w:tcW w:w="567" w:type="dxa"/>
            <w:vAlign w:val="center"/>
          </w:tcPr>
          <w:p w14:paraId="62BD8E87"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20</w:t>
            </w:r>
          </w:p>
        </w:tc>
        <w:tc>
          <w:tcPr>
            <w:tcW w:w="1843" w:type="dxa"/>
            <w:vAlign w:val="center"/>
          </w:tcPr>
          <w:p w14:paraId="1D11BD2B"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2016100100000xxxx</w:t>
            </w:r>
          </w:p>
        </w:tc>
        <w:tc>
          <w:tcPr>
            <w:tcW w:w="1893" w:type="dxa"/>
            <w:vAlign w:val="center"/>
          </w:tcPr>
          <w:p w14:paraId="4C92D238" w14:textId="77777777" w:rsidR="00611AE8" w:rsidRDefault="00590218" w:rsidP="00611AE8">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hint="eastAsia"/>
                <w:color w:val="1A1A1A"/>
                <w:sz w:val="13"/>
                <w:szCs w:val="13"/>
              </w:rPr>
              <w:t>商户的借用订单号</w:t>
            </w:r>
            <w:r w:rsidR="00943EB4" w:rsidRPr="00943EB4">
              <w:rPr>
                <w:rFonts w:ascii="微软雅黑" w:eastAsia="微软雅黑" w:hAnsi="微软雅黑" w:cs="Courier New"/>
                <w:color w:val="1A1A1A"/>
                <w:sz w:val="13"/>
                <w:szCs w:val="13"/>
              </w:rPr>
              <w:t>，</w:t>
            </w:r>
            <w:r w:rsidR="00611AE8">
              <w:rPr>
                <w:rFonts w:ascii="微软雅黑" w:eastAsia="微软雅黑" w:hAnsi="微软雅黑" w:cs="Courier New" w:hint="eastAsia"/>
                <w:color w:val="1A1A1A"/>
                <w:sz w:val="13"/>
                <w:szCs w:val="13"/>
              </w:rPr>
              <w:t>商户级别</w:t>
            </w:r>
            <w:r w:rsidR="00611AE8">
              <w:rPr>
                <w:rFonts w:ascii="微软雅黑" w:eastAsia="微软雅黑" w:hAnsi="微软雅黑" w:cs="Courier New"/>
                <w:color w:val="1A1A1A"/>
                <w:sz w:val="13"/>
                <w:szCs w:val="13"/>
              </w:rPr>
              <w:t>唯一</w:t>
            </w:r>
            <w:r>
              <w:rPr>
                <w:rFonts w:ascii="微软雅黑" w:eastAsia="微软雅黑" w:hAnsi="微软雅黑" w:cs="Courier New" w:hint="eastAsia"/>
                <w:color w:val="1A1A1A"/>
                <w:sz w:val="13"/>
                <w:szCs w:val="13"/>
              </w:rPr>
              <w:t>。当用户完成借用后，芝麻借还的订单号将会与商户的订单号建立关联关系，方便商户查询</w:t>
            </w:r>
            <w:r w:rsidR="00611AE8">
              <w:rPr>
                <w:rFonts w:ascii="微软雅黑" w:eastAsia="微软雅黑" w:hAnsi="微软雅黑" w:cs="Courier New"/>
                <w:color w:val="1A1A1A"/>
                <w:sz w:val="13"/>
                <w:szCs w:val="13"/>
              </w:rPr>
              <w:t>，</w:t>
            </w:r>
            <w:r w:rsidR="00526229">
              <w:rPr>
                <w:rFonts w:ascii="微软雅黑" w:eastAsia="微软雅黑" w:hAnsi="微软雅黑" w:cs="Courier New" w:hint="eastAsia"/>
                <w:color w:val="1A1A1A"/>
                <w:sz w:val="13"/>
                <w:szCs w:val="13"/>
              </w:rPr>
              <w:t>同时</w:t>
            </w:r>
            <w:r>
              <w:rPr>
                <w:rFonts w:ascii="微软雅黑" w:eastAsia="微软雅黑" w:hAnsi="微软雅黑" w:cs="Courier New" w:hint="eastAsia"/>
                <w:color w:val="1A1A1A"/>
                <w:sz w:val="13"/>
                <w:szCs w:val="13"/>
              </w:rPr>
              <w:t>也作为</w:t>
            </w:r>
            <w:r>
              <w:rPr>
                <w:rFonts w:ascii="微软雅黑" w:eastAsia="微软雅黑" w:hAnsi="微软雅黑" w:cs="Courier New"/>
                <w:color w:val="1A1A1A"/>
                <w:sz w:val="13"/>
                <w:szCs w:val="13"/>
              </w:rPr>
              <w:t>芝麻内部</w:t>
            </w:r>
            <w:r w:rsidR="00611AE8">
              <w:rPr>
                <w:rFonts w:ascii="微软雅黑" w:eastAsia="微软雅黑" w:hAnsi="微软雅黑" w:cs="Courier New"/>
                <w:color w:val="1A1A1A"/>
                <w:sz w:val="13"/>
                <w:szCs w:val="13"/>
              </w:rPr>
              <w:t>做幂等控制</w:t>
            </w:r>
            <w:r>
              <w:rPr>
                <w:rFonts w:ascii="微软雅黑" w:eastAsia="微软雅黑" w:hAnsi="微软雅黑" w:cs="Courier New" w:hint="eastAsia"/>
                <w:color w:val="1A1A1A"/>
                <w:sz w:val="13"/>
                <w:szCs w:val="13"/>
              </w:rPr>
              <w:t>使用</w:t>
            </w:r>
            <w:r w:rsidR="00611AE8">
              <w:rPr>
                <w:rFonts w:ascii="微软雅黑" w:eastAsia="微软雅黑" w:hAnsi="微软雅黑" w:cs="Courier New" w:hint="eastAsia"/>
                <w:color w:val="1A1A1A"/>
                <w:sz w:val="13"/>
                <w:szCs w:val="13"/>
              </w:rPr>
              <w:t>。</w:t>
            </w:r>
          </w:p>
          <w:p w14:paraId="37977FA4" w14:textId="77777777" w:rsidR="00943EB4" w:rsidRPr="00943EB4" w:rsidRDefault="00B04579" w:rsidP="00611AE8">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hint="eastAsia"/>
                <w:color w:val="1A1A1A"/>
                <w:sz w:val="13"/>
                <w:szCs w:val="13"/>
              </w:rPr>
              <w:t>推荐</w:t>
            </w:r>
            <w:r w:rsidR="00611AE8">
              <w:rPr>
                <w:rFonts w:ascii="微软雅黑" w:eastAsia="微软雅黑" w:hAnsi="微软雅黑" w:cs="Courier New"/>
                <w:color w:val="1A1A1A"/>
                <w:sz w:val="13"/>
                <w:szCs w:val="13"/>
              </w:rPr>
              <w:t>格式</w:t>
            </w:r>
            <w:r w:rsidR="00943EB4" w:rsidRPr="00943EB4">
              <w:rPr>
                <w:rFonts w:ascii="微软雅黑" w:eastAsia="微软雅黑" w:hAnsi="微软雅黑" w:cs="Courier New"/>
                <w:color w:val="1A1A1A"/>
                <w:sz w:val="13"/>
                <w:szCs w:val="13"/>
              </w:rPr>
              <w:t>：</w:t>
            </w:r>
            <w:proofErr w:type="spellStart"/>
            <w:r w:rsidR="00943EB4" w:rsidRPr="00943EB4">
              <w:rPr>
                <w:rFonts w:ascii="微软雅黑" w:eastAsia="微软雅黑" w:hAnsi="微软雅黑" w:cs="Courier New"/>
                <w:color w:val="1A1A1A"/>
                <w:sz w:val="13"/>
                <w:szCs w:val="13"/>
              </w:rPr>
              <w:t>yyyyMMddHHmmss</w:t>
            </w:r>
            <w:proofErr w:type="spellEnd"/>
            <w:r w:rsidR="00943EB4" w:rsidRPr="00943EB4">
              <w:rPr>
                <w:rFonts w:ascii="微软雅黑" w:eastAsia="微软雅黑" w:hAnsi="微软雅黑" w:cs="Courier New"/>
                <w:color w:val="1A1A1A"/>
                <w:sz w:val="13"/>
                <w:szCs w:val="13"/>
              </w:rPr>
              <w:t>+随机数</w:t>
            </w:r>
          </w:p>
        </w:tc>
      </w:tr>
      <w:tr w:rsidR="00943EB4" w14:paraId="0019206B" w14:textId="77777777" w:rsidTr="00943EB4">
        <w:tc>
          <w:tcPr>
            <w:tcW w:w="1242" w:type="dxa"/>
            <w:vAlign w:val="center"/>
          </w:tcPr>
          <w:p w14:paraId="460F053E"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t>product_code</w:t>
            </w:r>
            <w:proofErr w:type="spellEnd"/>
          </w:p>
        </w:tc>
        <w:tc>
          <w:tcPr>
            <w:tcW w:w="851" w:type="dxa"/>
            <w:vAlign w:val="center"/>
          </w:tcPr>
          <w:p w14:paraId="4948E567"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0C957E02"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5E0FC12E"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1D72F33B"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是</w:t>
            </w:r>
          </w:p>
        </w:tc>
        <w:tc>
          <w:tcPr>
            <w:tcW w:w="567" w:type="dxa"/>
            <w:vAlign w:val="center"/>
          </w:tcPr>
          <w:p w14:paraId="5DE9D907"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20</w:t>
            </w:r>
          </w:p>
        </w:tc>
        <w:tc>
          <w:tcPr>
            <w:tcW w:w="1843" w:type="dxa"/>
            <w:vAlign w:val="center"/>
          </w:tcPr>
          <w:p w14:paraId="6F37BD07"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w1010100000000002858</w:t>
            </w:r>
          </w:p>
        </w:tc>
        <w:tc>
          <w:tcPr>
            <w:tcW w:w="1893" w:type="dxa"/>
            <w:vAlign w:val="center"/>
          </w:tcPr>
          <w:p w14:paraId="485BAD6E" w14:textId="77777777" w:rsidR="00943EB4" w:rsidRPr="00943EB4" w:rsidRDefault="00943EB4">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信用借还的产品码</w:t>
            </w:r>
            <w:r w:rsidR="00611AE8">
              <w:rPr>
                <w:rFonts w:ascii="微软雅黑" w:eastAsia="微软雅黑" w:hAnsi="微软雅黑" w:cs="Courier New" w:hint="eastAsia"/>
                <w:color w:val="1A1A1A"/>
                <w:sz w:val="13"/>
                <w:szCs w:val="13"/>
              </w:rPr>
              <w:t>，传入固定值：</w:t>
            </w:r>
            <w:r w:rsidRPr="00943EB4">
              <w:rPr>
                <w:rFonts w:ascii="微软雅黑" w:eastAsia="微软雅黑" w:hAnsi="微软雅黑" w:cs="Courier New"/>
                <w:color w:val="1A1A1A"/>
                <w:sz w:val="13"/>
                <w:szCs w:val="13"/>
              </w:rPr>
              <w:t>w1010100000000002858</w:t>
            </w:r>
          </w:p>
        </w:tc>
      </w:tr>
      <w:tr w:rsidR="00943EB4" w14:paraId="0BAA279C" w14:textId="77777777" w:rsidTr="00943EB4">
        <w:tc>
          <w:tcPr>
            <w:tcW w:w="1242" w:type="dxa"/>
            <w:vAlign w:val="center"/>
          </w:tcPr>
          <w:p w14:paraId="5EFD58F9"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t>goods_name</w:t>
            </w:r>
            <w:proofErr w:type="spellEnd"/>
          </w:p>
        </w:tc>
        <w:tc>
          <w:tcPr>
            <w:tcW w:w="851" w:type="dxa"/>
            <w:vAlign w:val="center"/>
          </w:tcPr>
          <w:p w14:paraId="384B39D3"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38F63450"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5841A0AD"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68BDEEDA"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是</w:t>
            </w:r>
          </w:p>
        </w:tc>
        <w:tc>
          <w:tcPr>
            <w:tcW w:w="567" w:type="dxa"/>
            <w:vAlign w:val="center"/>
          </w:tcPr>
          <w:p w14:paraId="59811183" w14:textId="77777777" w:rsidR="00943EB4" w:rsidRPr="00943EB4" w:rsidRDefault="00611AE8">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14</w:t>
            </w:r>
          </w:p>
        </w:tc>
        <w:tc>
          <w:tcPr>
            <w:tcW w:w="1843" w:type="dxa"/>
            <w:vAlign w:val="center"/>
          </w:tcPr>
          <w:p w14:paraId="4789B325"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充电宝</w:t>
            </w:r>
          </w:p>
        </w:tc>
        <w:tc>
          <w:tcPr>
            <w:tcW w:w="1893" w:type="dxa"/>
            <w:vAlign w:val="center"/>
          </w:tcPr>
          <w:p w14:paraId="08AA6325" w14:textId="77777777" w:rsidR="00943EB4" w:rsidRPr="00943EB4" w:rsidRDefault="00943EB4">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物品名称,最长不能超过14个汉字</w:t>
            </w:r>
          </w:p>
        </w:tc>
      </w:tr>
      <w:tr w:rsidR="00943EB4" w14:paraId="352C5BDD" w14:textId="77777777" w:rsidTr="00943EB4">
        <w:tc>
          <w:tcPr>
            <w:tcW w:w="1242" w:type="dxa"/>
            <w:vAlign w:val="center"/>
          </w:tcPr>
          <w:p w14:paraId="19BE42BF"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t>rent_info</w:t>
            </w:r>
            <w:proofErr w:type="spellEnd"/>
          </w:p>
        </w:tc>
        <w:tc>
          <w:tcPr>
            <w:tcW w:w="851" w:type="dxa"/>
            <w:vAlign w:val="center"/>
          </w:tcPr>
          <w:p w14:paraId="33136045"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09610A77"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6ADB3113"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75F6886E"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567" w:type="dxa"/>
            <w:vAlign w:val="center"/>
          </w:tcPr>
          <w:p w14:paraId="0DDCDEC6" w14:textId="77777777" w:rsidR="00943EB4" w:rsidRPr="00943EB4" w:rsidRDefault="00611AE8" w:rsidP="00611AE8">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20</w:t>
            </w:r>
          </w:p>
        </w:tc>
        <w:tc>
          <w:tcPr>
            <w:tcW w:w="1843" w:type="dxa"/>
            <w:vAlign w:val="center"/>
          </w:tcPr>
          <w:p w14:paraId="6D5AFA50"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2小时内免费，超过2小时 2元/小时</w:t>
            </w:r>
          </w:p>
        </w:tc>
        <w:tc>
          <w:tcPr>
            <w:tcW w:w="1893" w:type="dxa"/>
            <w:vAlign w:val="center"/>
          </w:tcPr>
          <w:p w14:paraId="5641CB98" w14:textId="77777777" w:rsidR="00943EB4" w:rsidRPr="00943EB4" w:rsidRDefault="00943EB4">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租金信息描述 ,长度</w:t>
            </w:r>
            <w:r w:rsidR="00611AE8">
              <w:rPr>
                <w:rFonts w:ascii="微软雅黑" w:eastAsia="微软雅黑" w:hAnsi="微软雅黑" w:cs="Courier New" w:hint="eastAsia"/>
                <w:color w:val="1A1A1A"/>
                <w:sz w:val="13"/>
                <w:szCs w:val="13"/>
              </w:rPr>
              <w:t>20</w:t>
            </w:r>
            <w:r w:rsidRPr="00943EB4">
              <w:rPr>
                <w:rFonts w:ascii="微软雅黑" w:eastAsia="微软雅黑" w:hAnsi="微软雅黑" w:cs="Courier New"/>
                <w:color w:val="1A1A1A"/>
                <w:sz w:val="13"/>
                <w:szCs w:val="13"/>
              </w:rPr>
              <w:t>个汉字，只用于页面展示给C端用户</w:t>
            </w:r>
            <w:r w:rsidR="00FB36FB">
              <w:rPr>
                <w:rFonts w:ascii="微软雅黑" w:eastAsia="微软雅黑" w:hAnsi="微软雅黑" w:cs="Courier New" w:hint="eastAsia"/>
                <w:color w:val="1A1A1A"/>
                <w:sz w:val="13"/>
                <w:szCs w:val="13"/>
              </w:rPr>
              <w:t>，除此之外无</w:t>
            </w:r>
            <w:r w:rsidR="00611AE8">
              <w:rPr>
                <w:rFonts w:ascii="微软雅黑" w:eastAsia="微软雅黑" w:hAnsi="微软雅黑" w:cs="Courier New" w:hint="eastAsia"/>
                <w:color w:val="1A1A1A"/>
                <w:sz w:val="13"/>
                <w:szCs w:val="13"/>
              </w:rPr>
              <w:t>其他意义。</w:t>
            </w:r>
          </w:p>
        </w:tc>
      </w:tr>
      <w:tr w:rsidR="00943EB4" w14:paraId="78893B23" w14:textId="77777777" w:rsidTr="00943EB4">
        <w:tc>
          <w:tcPr>
            <w:tcW w:w="1242" w:type="dxa"/>
            <w:vAlign w:val="center"/>
          </w:tcPr>
          <w:p w14:paraId="01CCF85E"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t>rent_unit</w:t>
            </w:r>
            <w:proofErr w:type="spellEnd"/>
          </w:p>
        </w:tc>
        <w:tc>
          <w:tcPr>
            <w:tcW w:w="851" w:type="dxa"/>
            <w:vAlign w:val="center"/>
          </w:tcPr>
          <w:p w14:paraId="2F60E1C6"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32C2488B"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6265BE48"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7441BC6D" w14:textId="77777777" w:rsidR="00943EB4" w:rsidRPr="00943EB4" w:rsidRDefault="001D46DB">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是</w:t>
            </w:r>
          </w:p>
        </w:tc>
        <w:tc>
          <w:tcPr>
            <w:tcW w:w="567" w:type="dxa"/>
            <w:vAlign w:val="center"/>
          </w:tcPr>
          <w:p w14:paraId="18E68D7F"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10</w:t>
            </w:r>
          </w:p>
        </w:tc>
        <w:tc>
          <w:tcPr>
            <w:tcW w:w="1843" w:type="dxa"/>
            <w:vAlign w:val="center"/>
          </w:tcPr>
          <w:p w14:paraId="5FCF0A31"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DAY_YUAN</w:t>
            </w:r>
          </w:p>
        </w:tc>
        <w:tc>
          <w:tcPr>
            <w:tcW w:w="1893" w:type="dxa"/>
            <w:vAlign w:val="center"/>
          </w:tcPr>
          <w:p w14:paraId="24C6D777" w14:textId="77777777" w:rsidR="002B1467" w:rsidRDefault="002B1467">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color w:val="1A1A1A"/>
                <w:sz w:val="13"/>
                <w:szCs w:val="13"/>
              </w:rPr>
              <w:t>租金单位</w:t>
            </w:r>
            <w:r>
              <w:rPr>
                <w:rFonts w:ascii="微软雅黑" w:eastAsia="微软雅黑" w:hAnsi="微软雅黑" w:cs="Courier New" w:hint="eastAsia"/>
                <w:color w:val="1A1A1A"/>
                <w:sz w:val="13"/>
                <w:szCs w:val="13"/>
              </w:rPr>
              <w:t>，租金+租金单位组合才具备实际的租金意义。</w:t>
            </w:r>
          </w:p>
          <w:p w14:paraId="7B44A5A7" w14:textId="77777777" w:rsidR="00943EB4" w:rsidRPr="00943EB4" w:rsidRDefault="002B1467">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hint="eastAsia"/>
                <w:color w:val="1A1A1A"/>
                <w:sz w:val="13"/>
                <w:szCs w:val="13"/>
              </w:rPr>
              <w:t>取值定义如下：</w:t>
            </w:r>
          </w:p>
          <w:p w14:paraId="1393E511" w14:textId="77777777" w:rsidR="00943EB4" w:rsidRPr="00943EB4" w:rsidRDefault="00943EB4">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DAY_YUAN:元/天</w:t>
            </w:r>
          </w:p>
          <w:p w14:paraId="2BC77825" w14:textId="77777777" w:rsidR="00943EB4" w:rsidRDefault="00943EB4">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HOUR_YUAN:元/小时</w:t>
            </w:r>
          </w:p>
          <w:p w14:paraId="1E58FB69" w14:textId="77777777" w:rsidR="00DF417A" w:rsidRPr="00DF417A" w:rsidRDefault="00DF417A">
            <w:pPr>
              <w:pStyle w:val="HTML"/>
              <w:wordWrap w:val="0"/>
              <w:spacing w:line="375" w:lineRule="atLeast"/>
              <w:rPr>
                <w:rFonts w:ascii="微软雅黑" w:eastAsia="微软雅黑" w:hAnsi="微软雅黑" w:cs="Courier New"/>
                <w:color w:val="1A1A1A"/>
                <w:sz w:val="13"/>
                <w:szCs w:val="13"/>
              </w:rPr>
            </w:pPr>
            <w:r w:rsidRPr="00DF417A">
              <w:rPr>
                <w:rFonts w:ascii="微软雅黑" w:eastAsia="微软雅黑" w:hAnsi="微软雅黑" w:cs="Courier New"/>
                <w:color w:val="1A1A1A"/>
                <w:sz w:val="13"/>
                <w:szCs w:val="13"/>
              </w:rPr>
              <w:t>YUAN</w:t>
            </w:r>
            <w:r w:rsidRPr="00DF417A">
              <w:rPr>
                <w:rFonts w:ascii="微软雅黑" w:eastAsia="微软雅黑" w:hAnsi="微软雅黑" w:cs="Courier New" w:hint="eastAsia"/>
                <w:color w:val="1A1A1A"/>
                <w:sz w:val="13"/>
                <w:szCs w:val="13"/>
              </w:rPr>
              <w:t>:元</w:t>
            </w:r>
          </w:p>
          <w:p w14:paraId="56B1A80F" w14:textId="77777777" w:rsidR="00DF417A" w:rsidRPr="00943EB4" w:rsidRDefault="00DF417A">
            <w:pPr>
              <w:pStyle w:val="HTML"/>
              <w:wordWrap w:val="0"/>
              <w:spacing w:line="375" w:lineRule="atLeast"/>
              <w:rPr>
                <w:rFonts w:ascii="微软雅黑" w:eastAsia="微软雅黑" w:hAnsi="微软雅黑" w:cs="Courier New"/>
                <w:color w:val="1A1A1A"/>
                <w:sz w:val="13"/>
                <w:szCs w:val="13"/>
              </w:rPr>
            </w:pPr>
            <w:r w:rsidRPr="00DF417A">
              <w:rPr>
                <w:rFonts w:ascii="微软雅黑" w:eastAsia="微软雅黑" w:hAnsi="微软雅黑" w:cs="Courier New"/>
                <w:color w:val="1A1A1A"/>
                <w:sz w:val="13"/>
                <w:szCs w:val="13"/>
              </w:rPr>
              <w:t>YUAN_ONCE</w:t>
            </w:r>
            <w:r w:rsidRPr="00DF417A">
              <w:rPr>
                <w:rFonts w:ascii="微软雅黑" w:eastAsia="微软雅黑" w:hAnsi="微软雅黑" w:cs="Courier New" w:hint="eastAsia"/>
                <w:color w:val="1A1A1A"/>
                <w:sz w:val="13"/>
                <w:szCs w:val="13"/>
              </w:rPr>
              <w:t>:</w:t>
            </w:r>
            <w:r w:rsidRPr="00DF417A">
              <w:rPr>
                <w:rFonts w:ascii="微软雅黑" w:eastAsia="微软雅黑" w:hAnsi="微软雅黑" w:cs="Courier New"/>
                <w:color w:val="1A1A1A"/>
                <w:sz w:val="13"/>
                <w:szCs w:val="13"/>
              </w:rPr>
              <w:t xml:space="preserve"> 元/次</w:t>
            </w:r>
          </w:p>
        </w:tc>
      </w:tr>
      <w:tr w:rsidR="00943EB4" w14:paraId="7B526FB0" w14:textId="77777777" w:rsidTr="00943EB4">
        <w:tc>
          <w:tcPr>
            <w:tcW w:w="1242" w:type="dxa"/>
            <w:vAlign w:val="center"/>
          </w:tcPr>
          <w:p w14:paraId="43AE98F0"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t>rent_amount</w:t>
            </w:r>
            <w:proofErr w:type="spellEnd"/>
          </w:p>
        </w:tc>
        <w:tc>
          <w:tcPr>
            <w:tcW w:w="851" w:type="dxa"/>
            <w:vAlign w:val="center"/>
          </w:tcPr>
          <w:p w14:paraId="1C2E0655"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2CB5A7DF"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4FF5EA4E"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282A9970" w14:textId="77777777" w:rsidR="00943EB4" w:rsidRPr="00943EB4" w:rsidRDefault="001D46DB">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是</w:t>
            </w:r>
          </w:p>
        </w:tc>
        <w:tc>
          <w:tcPr>
            <w:tcW w:w="567" w:type="dxa"/>
            <w:vAlign w:val="center"/>
          </w:tcPr>
          <w:p w14:paraId="054D3522"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10</w:t>
            </w:r>
          </w:p>
        </w:tc>
        <w:tc>
          <w:tcPr>
            <w:tcW w:w="1843" w:type="dxa"/>
            <w:vAlign w:val="center"/>
          </w:tcPr>
          <w:p w14:paraId="7DFC0BDA"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100.00</w:t>
            </w:r>
          </w:p>
        </w:tc>
        <w:tc>
          <w:tcPr>
            <w:tcW w:w="1893" w:type="dxa"/>
            <w:vAlign w:val="center"/>
          </w:tcPr>
          <w:p w14:paraId="495F945E" w14:textId="77777777" w:rsidR="00943EB4" w:rsidRPr="00943EB4" w:rsidRDefault="00E21C83">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color w:val="1A1A1A"/>
                <w:sz w:val="13"/>
                <w:szCs w:val="13"/>
              </w:rPr>
              <w:t>租金</w:t>
            </w:r>
            <w:r>
              <w:rPr>
                <w:rFonts w:ascii="微软雅黑" w:eastAsia="微软雅黑" w:hAnsi="微软雅黑" w:cs="Courier New" w:hint="eastAsia"/>
                <w:color w:val="1A1A1A"/>
                <w:sz w:val="13"/>
                <w:szCs w:val="13"/>
              </w:rPr>
              <w:t>，租金+租金单位</w:t>
            </w:r>
            <w:r w:rsidR="002B1467">
              <w:rPr>
                <w:rFonts w:ascii="微软雅黑" w:eastAsia="微软雅黑" w:hAnsi="微软雅黑" w:cs="Courier New" w:hint="eastAsia"/>
                <w:color w:val="1A1A1A"/>
                <w:sz w:val="13"/>
                <w:szCs w:val="13"/>
              </w:rPr>
              <w:t>组合</w:t>
            </w:r>
            <w:r>
              <w:rPr>
                <w:rFonts w:ascii="微软雅黑" w:eastAsia="微软雅黑" w:hAnsi="微软雅黑" w:cs="Courier New" w:hint="eastAsia"/>
                <w:color w:val="1A1A1A"/>
                <w:sz w:val="13"/>
                <w:szCs w:val="13"/>
              </w:rPr>
              <w:t>才具备实际的租金</w:t>
            </w:r>
            <w:r w:rsidR="002B1467">
              <w:rPr>
                <w:rFonts w:ascii="微软雅黑" w:eastAsia="微软雅黑" w:hAnsi="微软雅黑" w:cs="Courier New" w:hint="eastAsia"/>
                <w:color w:val="1A1A1A"/>
                <w:sz w:val="13"/>
                <w:szCs w:val="13"/>
              </w:rPr>
              <w:t>意义</w:t>
            </w:r>
            <w:r>
              <w:rPr>
                <w:rFonts w:ascii="微软雅黑" w:eastAsia="微软雅黑" w:hAnsi="微软雅黑" w:cs="Courier New" w:hint="eastAsia"/>
                <w:color w:val="1A1A1A"/>
                <w:sz w:val="13"/>
                <w:szCs w:val="13"/>
              </w:rPr>
              <w:t>。</w:t>
            </w:r>
          </w:p>
          <w:p w14:paraId="72CBC2D2" w14:textId="77777777" w:rsidR="00943EB4" w:rsidRPr="00943EB4" w:rsidRDefault="00943EB4">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&gt;0.00元，代表有租金</w:t>
            </w:r>
          </w:p>
          <w:p w14:paraId="0DFDE8FB" w14:textId="77777777" w:rsidR="00943EB4" w:rsidRDefault="00E21C83" w:rsidP="00E21C83">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hint="eastAsia"/>
                <w:color w:val="1A1A1A"/>
                <w:sz w:val="13"/>
                <w:szCs w:val="13"/>
              </w:rPr>
              <w:lastRenderedPageBreak/>
              <w:t>=</w:t>
            </w:r>
            <w:r w:rsidR="00943EB4" w:rsidRPr="00943EB4">
              <w:rPr>
                <w:rFonts w:ascii="微软雅黑" w:eastAsia="微软雅黑" w:hAnsi="微软雅黑" w:cs="Courier New"/>
                <w:color w:val="1A1A1A"/>
                <w:sz w:val="13"/>
                <w:szCs w:val="13"/>
              </w:rPr>
              <w:t>0.00</w:t>
            </w:r>
            <w:r>
              <w:rPr>
                <w:rFonts w:ascii="微软雅黑" w:eastAsia="微软雅黑" w:hAnsi="微软雅黑" w:cs="Courier New" w:hint="eastAsia"/>
                <w:color w:val="1A1A1A"/>
                <w:sz w:val="13"/>
                <w:szCs w:val="13"/>
              </w:rPr>
              <w:t>元，代表无租金，免费借用</w:t>
            </w:r>
          </w:p>
          <w:p w14:paraId="60DF8DDE" w14:textId="77777777" w:rsidR="00E21C83" w:rsidRPr="00E21C83" w:rsidRDefault="009217FB" w:rsidP="009217FB">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hint="eastAsia"/>
                <w:color w:val="1A1A1A"/>
                <w:sz w:val="13"/>
                <w:szCs w:val="13"/>
              </w:rPr>
              <w:t>注：参数传</w:t>
            </w:r>
            <w:r w:rsidR="00E21C83">
              <w:rPr>
                <w:rFonts w:ascii="微软雅黑" w:eastAsia="微软雅黑" w:hAnsi="微软雅黑" w:cs="Courier New" w:hint="eastAsia"/>
                <w:color w:val="1A1A1A"/>
                <w:sz w:val="13"/>
                <w:szCs w:val="13"/>
              </w:rPr>
              <w:t>值</w:t>
            </w:r>
            <w:r>
              <w:rPr>
                <w:rFonts w:ascii="微软雅黑" w:eastAsia="微软雅黑" w:hAnsi="微软雅黑" w:cs="Courier New" w:hint="eastAsia"/>
                <w:color w:val="1A1A1A"/>
                <w:sz w:val="13"/>
                <w:szCs w:val="13"/>
              </w:rPr>
              <w:t>必须&gt;=0，传入其他值</w:t>
            </w:r>
            <w:r w:rsidR="00E21C83">
              <w:rPr>
                <w:rFonts w:ascii="微软雅黑" w:eastAsia="微软雅黑" w:hAnsi="微软雅黑" w:cs="Courier New" w:hint="eastAsia"/>
                <w:color w:val="1A1A1A"/>
                <w:sz w:val="13"/>
                <w:szCs w:val="13"/>
              </w:rPr>
              <w:t>会报错参数非法</w:t>
            </w:r>
          </w:p>
        </w:tc>
      </w:tr>
      <w:tr w:rsidR="00943EB4" w14:paraId="75D306E2" w14:textId="77777777" w:rsidTr="00943EB4">
        <w:tc>
          <w:tcPr>
            <w:tcW w:w="1242" w:type="dxa"/>
            <w:vAlign w:val="center"/>
          </w:tcPr>
          <w:p w14:paraId="24939E50"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lastRenderedPageBreak/>
              <w:t>deposit_amount</w:t>
            </w:r>
            <w:proofErr w:type="spellEnd"/>
          </w:p>
        </w:tc>
        <w:tc>
          <w:tcPr>
            <w:tcW w:w="851" w:type="dxa"/>
            <w:vAlign w:val="center"/>
          </w:tcPr>
          <w:p w14:paraId="4E2D21C7"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3475AA68"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21172CD4"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111F7AB7" w14:textId="77777777" w:rsidR="00943EB4" w:rsidRPr="00943EB4" w:rsidRDefault="001D46DB">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是</w:t>
            </w:r>
          </w:p>
        </w:tc>
        <w:tc>
          <w:tcPr>
            <w:tcW w:w="567" w:type="dxa"/>
            <w:vAlign w:val="center"/>
          </w:tcPr>
          <w:p w14:paraId="7FB36CB5"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10</w:t>
            </w:r>
          </w:p>
        </w:tc>
        <w:tc>
          <w:tcPr>
            <w:tcW w:w="1843" w:type="dxa"/>
            <w:vAlign w:val="center"/>
          </w:tcPr>
          <w:p w14:paraId="215E5EBB"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200.00</w:t>
            </w:r>
          </w:p>
        </w:tc>
        <w:tc>
          <w:tcPr>
            <w:tcW w:w="1893" w:type="dxa"/>
            <w:vAlign w:val="center"/>
          </w:tcPr>
          <w:p w14:paraId="3C64F2E4" w14:textId="77777777" w:rsidR="009217FB" w:rsidRDefault="00914B07">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hint="eastAsia"/>
                <w:color w:val="1A1A1A"/>
                <w:sz w:val="13"/>
                <w:szCs w:val="13"/>
              </w:rPr>
              <w:t>押金</w:t>
            </w:r>
            <w:r w:rsidR="00E21C83">
              <w:rPr>
                <w:rFonts w:ascii="微软雅黑" w:eastAsia="微软雅黑" w:hAnsi="微软雅黑" w:cs="Courier New" w:hint="eastAsia"/>
                <w:color w:val="1A1A1A"/>
                <w:sz w:val="13"/>
                <w:szCs w:val="13"/>
              </w:rPr>
              <w:t>，</w:t>
            </w:r>
            <w:r w:rsidR="003D09F4">
              <w:rPr>
                <w:rFonts w:ascii="微软雅黑" w:eastAsia="微软雅黑" w:hAnsi="微软雅黑" w:cs="Courier New" w:hint="eastAsia"/>
                <w:color w:val="1A1A1A"/>
                <w:sz w:val="13"/>
                <w:szCs w:val="13"/>
              </w:rPr>
              <w:t>金额单位：元</w:t>
            </w:r>
            <w:r w:rsidR="009217FB">
              <w:rPr>
                <w:rFonts w:ascii="微软雅黑" w:eastAsia="微软雅黑" w:hAnsi="微软雅黑" w:cs="Courier New" w:hint="eastAsia"/>
                <w:color w:val="1A1A1A"/>
                <w:sz w:val="13"/>
                <w:szCs w:val="13"/>
              </w:rPr>
              <w:t>。</w:t>
            </w:r>
          </w:p>
          <w:p w14:paraId="07C6EF32" w14:textId="77777777" w:rsidR="00943EB4" w:rsidRPr="00943EB4" w:rsidRDefault="009217FB" w:rsidP="00914B07">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hint="eastAsia"/>
                <w:color w:val="1A1A1A"/>
                <w:sz w:val="13"/>
                <w:szCs w:val="13"/>
              </w:rPr>
              <w:t>注：</w:t>
            </w:r>
            <w:r w:rsidR="00914B07">
              <w:rPr>
                <w:rFonts w:ascii="微软雅黑" w:eastAsia="微软雅黑" w:hAnsi="微软雅黑" w:cs="Courier New" w:hint="eastAsia"/>
                <w:color w:val="1A1A1A"/>
                <w:sz w:val="13"/>
                <w:szCs w:val="13"/>
              </w:rPr>
              <w:t>不允许免押金的用户按此金额支付押金；</w:t>
            </w:r>
            <w:r>
              <w:rPr>
                <w:rFonts w:ascii="微软雅黑" w:eastAsia="微软雅黑" w:hAnsi="微软雅黑" w:cs="Courier New" w:hint="eastAsia"/>
                <w:color w:val="1A1A1A"/>
                <w:sz w:val="13"/>
                <w:szCs w:val="13"/>
              </w:rPr>
              <w:t>当物品丢失时，</w:t>
            </w:r>
            <w:r w:rsidR="00914B07">
              <w:rPr>
                <w:rFonts w:ascii="微软雅黑" w:eastAsia="微软雅黑" w:hAnsi="微软雅黑" w:cs="Courier New" w:hint="eastAsia"/>
                <w:color w:val="1A1A1A"/>
                <w:sz w:val="13"/>
                <w:szCs w:val="13"/>
              </w:rPr>
              <w:t>赔偿金额不得高于该金额。</w:t>
            </w:r>
          </w:p>
        </w:tc>
      </w:tr>
      <w:tr w:rsidR="00943EB4" w14:paraId="5CC33403" w14:textId="77777777" w:rsidTr="00943EB4">
        <w:tc>
          <w:tcPr>
            <w:tcW w:w="1242" w:type="dxa"/>
            <w:vAlign w:val="center"/>
          </w:tcPr>
          <w:p w14:paraId="3BBC155F"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t>deposit_state</w:t>
            </w:r>
            <w:proofErr w:type="spellEnd"/>
          </w:p>
        </w:tc>
        <w:tc>
          <w:tcPr>
            <w:tcW w:w="851" w:type="dxa"/>
            <w:vAlign w:val="center"/>
          </w:tcPr>
          <w:p w14:paraId="398CAE5C"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6509D8E2"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45D251A9"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30938807"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是</w:t>
            </w:r>
          </w:p>
        </w:tc>
        <w:tc>
          <w:tcPr>
            <w:tcW w:w="567" w:type="dxa"/>
            <w:vAlign w:val="center"/>
          </w:tcPr>
          <w:p w14:paraId="26D640E6"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10</w:t>
            </w:r>
          </w:p>
        </w:tc>
        <w:tc>
          <w:tcPr>
            <w:tcW w:w="1843" w:type="dxa"/>
            <w:vAlign w:val="center"/>
          </w:tcPr>
          <w:p w14:paraId="04846E8E"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Y</w:t>
            </w:r>
          </w:p>
        </w:tc>
        <w:tc>
          <w:tcPr>
            <w:tcW w:w="1893" w:type="dxa"/>
            <w:vAlign w:val="center"/>
          </w:tcPr>
          <w:p w14:paraId="6791FD7F" w14:textId="77777777" w:rsidR="00943EB4" w:rsidRPr="00943EB4" w:rsidRDefault="00943EB4">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是否</w:t>
            </w:r>
            <w:r w:rsidR="009217FB">
              <w:rPr>
                <w:rFonts w:ascii="微软雅黑" w:eastAsia="微软雅黑" w:hAnsi="微软雅黑" w:cs="Courier New" w:hint="eastAsia"/>
                <w:color w:val="1A1A1A"/>
                <w:sz w:val="13"/>
                <w:szCs w:val="13"/>
              </w:rPr>
              <w:t>支持当借用用户信用不够（不准入）时，可让</w:t>
            </w:r>
            <w:r w:rsidR="009217FB">
              <w:rPr>
                <w:rFonts w:ascii="微软雅黑" w:eastAsia="微软雅黑" w:hAnsi="微软雅黑" w:cs="Courier New"/>
                <w:color w:val="1A1A1A"/>
                <w:sz w:val="13"/>
                <w:szCs w:val="13"/>
              </w:rPr>
              <w:t>用户</w:t>
            </w:r>
            <w:r w:rsidRPr="00943EB4">
              <w:rPr>
                <w:rFonts w:ascii="微软雅黑" w:eastAsia="微软雅黑" w:hAnsi="微软雅黑" w:cs="Courier New"/>
                <w:color w:val="1A1A1A"/>
                <w:sz w:val="13"/>
                <w:szCs w:val="13"/>
              </w:rPr>
              <w:t>支付押金借用:</w:t>
            </w:r>
            <w:r w:rsidR="00417ACD">
              <w:rPr>
                <w:rFonts w:ascii="微软雅黑" w:eastAsia="微软雅黑" w:hAnsi="微软雅黑" w:cs="Courier New" w:hint="eastAsia"/>
                <w:color w:val="1A1A1A"/>
                <w:sz w:val="13"/>
                <w:szCs w:val="13"/>
              </w:rPr>
              <w:t xml:space="preserve"> </w:t>
            </w:r>
          </w:p>
          <w:p w14:paraId="66B6EF04" w14:textId="77777777" w:rsidR="00943EB4" w:rsidRPr="00943EB4" w:rsidRDefault="00943EB4">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Y:支持</w:t>
            </w:r>
          </w:p>
          <w:p w14:paraId="12FC4C4A" w14:textId="77777777" w:rsidR="00943EB4" w:rsidRDefault="00943EB4">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N:不支持</w:t>
            </w:r>
          </w:p>
          <w:p w14:paraId="74077292" w14:textId="77777777" w:rsidR="009217FB" w:rsidRPr="00943EB4" w:rsidRDefault="009217FB" w:rsidP="00914B07">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hint="eastAsia"/>
                <w:color w:val="1A1A1A"/>
                <w:sz w:val="13"/>
                <w:szCs w:val="13"/>
              </w:rPr>
              <w:t>注：支付押金的金额等同于</w:t>
            </w:r>
            <w:proofErr w:type="spellStart"/>
            <w:r w:rsidR="00900F4E" w:rsidRPr="00943EB4">
              <w:rPr>
                <w:rFonts w:ascii="微软雅黑" w:eastAsia="微软雅黑" w:hAnsi="微软雅黑" w:cs="Tahoma"/>
                <w:color w:val="1A1A1A"/>
                <w:sz w:val="13"/>
                <w:szCs w:val="13"/>
              </w:rPr>
              <w:t>deposit_amount</w:t>
            </w:r>
            <w:proofErr w:type="spellEnd"/>
          </w:p>
        </w:tc>
      </w:tr>
      <w:tr w:rsidR="00943EB4" w14:paraId="73A705D6" w14:textId="77777777" w:rsidTr="00943EB4">
        <w:tc>
          <w:tcPr>
            <w:tcW w:w="1242" w:type="dxa"/>
            <w:vAlign w:val="center"/>
          </w:tcPr>
          <w:p w14:paraId="47AF435C"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t>borrow_cycle</w:t>
            </w:r>
            <w:proofErr w:type="spellEnd"/>
          </w:p>
        </w:tc>
        <w:tc>
          <w:tcPr>
            <w:tcW w:w="851" w:type="dxa"/>
            <w:vAlign w:val="center"/>
          </w:tcPr>
          <w:p w14:paraId="29B80C52"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14BD6ED9"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42523221"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6659F7C6"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是</w:t>
            </w:r>
          </w:p>
        </w:tc>
        <w:tc>
          <w:tcPr>
            <w:tcW w:w="567" w:type="dxa"/>
            <w:vAlign w:val="center"/>
          </w:tcPr>
          <w:p w14:paraId="24835454"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10</w:t>
            </w:r>
          </w:p>
        </w:tc>
        <w:tc>
          <w:tcPr>
            <w:tcW w:w="1843" w:type="dxa"/>
            <w:vAlign w:val="center"/>
          </w:tcPr>
          <w:p w14:paraId="5D46D57C"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2</w:t>
            </w:r>
          </w:p>
        </w:tc>
        <w:tc>
          <w:tcPr>
            <w:tcW w:w="1893" w:type="dxa"/>
            <w:vAlign w:val="center"/>
          </w:tcPr>
          <w:p w14:paraId="0178CE04" w14:textId="77777777" w:rsidR="00943EB4" w:rsidRDefault="00943EB4" w:rsidP="002B1467">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借用周期</w:t>
            </w:r>
            <w:r w:rsidR="002B1467">
              <w:rPr>
                <w:rFonts w:ascii="微软雅黑" w:eastAsia="微软雅黑" w:hAnsi="微软雅黑" w:cs="Courier New" w:hint="eastAsia"/>
                <w:color w:val="1A1A1A"/>
                <w:sz w:val="13"/>
                <w:szCs w:val="13"/>
              </w:rPr>
              <w:t>数</w:t>
            </w:r>
            <w:r w:rsidRPr="00943EB4">
              <w:rPr>
                <w:rFonts w:ascii="微软雅黑" w:eastAsia="微软雅黑" w:hAnsi="微软雅黑" w:cs="Courier New"/>
                <w:color w:val="1A1A1A"/>
                <w:sz w:val="13"/>
                <w:szCs w:val="13"/>
              </w:rPr>
              <w:t>，必须是正整数</w:t>
            </w:r>
            <w:r w:rsidR="002B1467">
              <w:rPr>
                <w:rFonts w:ascii="微软雅黑" w:eastAsia="微软雅黑" w:hAnsi="微软雅黑" w:cs="Courier New" w:hint="eastAsia"/>
                <w:color w:val="1A1A1A"/>
                <w:sz w:val="13"/>
                <w:szCs w:val="13"/>
              </w:rPr>
              <w:t>。借用周期数+借用周期单位组合才具备实际的借用周期含义。</w:t>
            </w:r>
          </w:p>
          <w:p w14:paraId="12842C5F" w14:textId="77777777" w:rsidR="002B1467" w:rsidRPr="002B1467" w:rsidRDefault="00590218" w:rsidP="002B1467">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hint="eastAsia"/>
                <w:color w:val="1A1A1A"/>
                <w:sz w:val="13"/>
                <w:szCs w:val="13"/>
              </w:rPr>
              <w:t>通过用户借用的时间+借用周期，可推算出用户最晚的归还时间，当到预计到达最晚归还时间还未归还，芝麻方面会对用户进行催收提醒。</w:t>
            </w:r>
          </w:p>
        </w:tc>
      </w:tr>
      <w:tr w:rsidR="00943EB4" w14:paraId="1B676288" w14:textId="77777777" w:rsidTr="00943EB4">
        <w:tc>
          <w:tcPr>
            <w:tcW w:w="1242" w:type="dxa"/>
            <w:vAlign w:val="center"/>
          </w:tcPr>
          <w:p w14:paraId="6997D977"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t>borrow_cycle_unit</w:t>
            </w:r>
            <w:proofErr w:type="spellEnd"/>
          </w:p>
        </w:tc>
        <w:tc>
          <w:tcPr>
            <w:tcW w:w="851" w:type="dxa"/>
            <w:vAlign w:val="center"/>
          </w:tcPr>
          <w:p w14:paraId="017E9010"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6F696384"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391BB784"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775C0C01"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是</w:t>
            </w:r>
          </w:p>
        </w:tc>
        <w:tc>
          <w:tcPr>
            <w:tcW w:w="567" w:type="dxa"/>
            <w:vAlign w:val="center"/>
          </w:tcPr>
          <w:p w14:paraId="21458664"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10</w:t>
            </w:r>
          </w:p>
        </w:tc>
        <w:tc>
          <w:tcPr>
            <w:tcW w:w="1843" w:type="dxa"/>
            <w:vAlign w:val="center"/>
          </w:tcPr>
          <w:p w14:paraId="03415FE8"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HOUR</w:t>
            </w:r>
          </w:p>
        </w:tc>
        <w:tc>
          <w:tcPr>
            <w:tcW w:w="1893" w:type="dxa"/>
            <w:vAlign w:val="center"/>
          </w:tcPr>
          <w:p w14:paraId="7E08F5E2" w14:textId="77777777" w:rsidR="00943EB4" w:rsidRDefault="002B1467">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color w:val="1A1A1A"/>
                <w:sz w:val="13"/>
                <w:szCs w:val="13"/>
              </w:rPr>
              <w:t>借用周期单位</w:t>
            </w:r>
            <w:r>
              <w:rPr>
                <w:rFonts w:ascii="微软雅黑" w:eastAsia="微软雅黑" w:hAnsi="微软雅黑" w:cs="Courier New" w:hint="eastAsia"/>
                <w:color w:val="1A1A1A"/>
                <w:sz w:val="13"/>
                <w:szCs w:val="13"/>
              </w:rPr>
              <w:t>，借用周期数+借用周期单位组合才具备实际的借用周期含义。</w:t>
            </w:r>
          </w:p>
          <w:p w14:paraId="38CDDE8F" w14:textId="77777777" w:rsidR="002B1467" w:rsidRPr="00943EB4" w:rsidRDefault="002B1467">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hint="eastAsia"/>
                <w:color w:val="1A1A1A"/>
                <w:sz w:val="13"/>
                <w:szCs w:val="13"/>
              </w:rPr>
              <w:t>取值定义如下：</w:t>
            </w:r>
          </w:p>
          <w:p w14:paraId="4CDFDD4E" w14:textId="77777777" w:rsidR="00943EB4" w:rsidRPr="00943EB4" w:rsidRDefault="00943EB4">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HOUR:小时</w:t>
            </w:r>
          </w:p>
          <w:p w14:paraId="4339CC82" w14:textId="77777777" w:rsidR="00943EB4" w:rsidRPr="00943EB4" w:rsidRDefault="00943EB4">
            <w:pPr>
              <w:pStyle w:val="HTML"/>
              <w:wordWrap w:val="0"/>
              <w:spacing w:line="375" w:lineRule="atLeast"/>
              <w:rPr>
                <w:rFonts w:ascii="微软雅黑" w:eastAsia="微软雅黑" w:hAnsi="微软雅黑" w:cs="Courier New"/>
                <w:color w:val="1A1A1A"/>
                <w:sz w:val="13"/>
                <w:szCs w:val="13"/>
              </w:rPr>
            </w:pPr>
            <w:r w:rsidRPr="00943EB4">
              <w:rPr>
                <w:rFonts w:ascii="微软雅黑" w:eastAsia="微软雅黑" w:hAnsi="微软雅黑" w:cs="Courier New"/>
                <w:color w:val="1A1A1A"/>
                <w:sz w:val="13"/>
                <w:szCs w:val="13"/>
              </w:rPr>
              <w:t>DAY:天</w:t>
            </w:r>
          </w:p>
        </w:tc>
      </w:tr>
      <w:tr w:rsidR="00943EB4" w14:paraId="41D494EB" w14:textId="77777777" w:rsidTr="00943EB4">
        <w:tc>
          <w:tcPr>
            <w:tcW w:w="1242" w:type="dxa"/>
            <w:vAlign w:val="center"/>
          </w:tcPr>
          <w:p w14:paraId="683BC3EF" w14:textId="77777777" w:rsidR="00943EB4" w:rsidRPr="00943EB4" w:rsidRDefault="00943EB4">
            <w:pPr>
              <w:wordWrap w:val="0"/>
              <w:spacing w:line="375" w:lineRule="atLeast"/>
              <w:rPr>
                <w:rFonts w:ascii="微软雅黑" w:eastAsia="微软雅黑" w:hAnsi="微软雅黑" w:cs="Tahoma"/>
                <w:color w:val="1A1A1A"/>
                <w:sz w:val="13"/>
                <w:szCs w:val="13"/>
              </w:rPr>
            </w:pPr>
            <w:proofErr w:type="spellStart"/>
            <w:r w:rsidRPr="00943EB4">
              <w:rPr>
                <w:rFonts w:ascii="微软雅黑" w:eastAsia="微软雅黑" w:hAnsi="微软雅黑" w:cs="Tahoma"/>
                <w:color w:val="1A1A1A"/>
                <w:sz w:val="13"/>
                <w:szCs w:val="13"/>
              </w:rPr>
              <w:t>borrow_shop_name</w:t>
            </w:r>
            <w:proofErr w:type="spellEnd"/>
          </w:p>
        </w:tc>
        <w:tc>
          <w:tcPr>
            <w:tcW w:w="851" w:type="dxa"/>
            <w:vAlign w:val="center"/>
          </w:tcPr>
          <w:p w14:paraId="57D8A16F"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基础类型</w:t>
            </w:r>
          </w:p>
        </w:tc>
        <w:tc>
          <w:tcPr>
            <w:tcW w:w="709" w:type="dxa"/>
            <w:vAlign w:val="center"/>
          </w:tcPr>
          <w:p w14:paraId="2CB5F199"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String</w:t>
            </w:r>
          </w:p>
        </w:tc>
        <w:tc>
          <w:tcPr>
            <w:tcW w:w="708" w:type="dxa"/>
            <w:vAlign w:val="center"/>
          </w:tcPr>
          <w:p w14:paraId="5B023EFE"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709" w:type="dxa"/>
            <w:vAlign w:val="center"/>
          </w:tcPr>
          <w:p w14:paraId="003769E6"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否</w:t>
            </w:r>
          </w:p>
        </w:tc>
        <w:tc>
          <w:tcPr>
            <w:tcW w:w="567" w:type="dxa"/>
            <w:vAlign w:val="center"/>
          </w:tcPr>
          <w:p w14:paraId="68E644F0"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20</w:t>
            </w:r>
          </w:p>
        </w:tc>
        <w:tc>
          <w:tcPr>
            <w:tcW w:w="1843" w:type="dxa"/>
            <w:vAlign w:val="center"/>
          </w:tcPr>
          <w:p w14:paraId="64EFA7B8" w14:textId="77777777" w:rsidR="00943EB4" w:rsidRPr="00943EB4" w:rsidRDefault="00943EB4">
            <w:pPr>
              <w:wordWrap w:val="0"/>
              <w:spacing w:line="375" w:lineRule="atLeast"/>
              <w:rPr>
                <w:rFonts w:ascii="微软雅黑" w:eastAsia="微软雅黑" w:hAnsi="微软雅黑" w:cs="Tahoma"/>
                <w:color w:val="1A1A1A"/>
                <w:sz w:val="13"/>
                <w:szCs w:val="13"/>
              </w:rPr>
            </w:pPr>
            <w:r w:rsidRPr="00943EB4">
              <w:rPr>
                <w:rFonts w:ascii="微软雅黑" w:eastAsia="微软雅黑" w:hAnsi="微软雅黑" w:cs="Tahoma"/>
                <w:color w:val="1A1A1A"/>
                <w:sz w:val="13"/>
                <w:szCs w:val="13"/>
              </w:rPr>
              <w:t>肯德基文三路门店</w:t>
            </w:r>
          </w:p>
        </w:tc>
        <w:tc>
          <w:tcPr>
            <w:tcW w:w="1893" w:type="dxa"/>
            <w:vAlign w:val="center"/>
          </w:tcPr>
          <w:p w14:paraId="590221B9" w14:textId="77777777" w:rsidR="00943EB4" w:rsidRPr="00943EB4" w:rsidRDefault="00834F6A">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color w:val="1A1A1A"/>
                <w:sz w:val="13"/>
                <w:szCs w:val="13"/>
              </w:rPr>
              <w:t>物品借用</w:t>
            </w:r>
            <w:r w:rsidR="00492F3D">
              <w:rPr>
                <w:rFonts w:ascii="微软雅黑" w:eastAsia="微软雅黑" w:hAnsi="微软雅黑" w:cs="Courier New" w:hint="eastAsia"/>
                <w:color w:val="1A1A1A"/>
                <w:sz w:val="13"/>
                <w:szCs w:val="13"/>
              </w:rPr>
              <w:t>地点</w:t>
            </w:r>
            <w:r w:rsidR="00721DD8">
              <w:rPr>
                <w:rFonts w:ascii="微软雅黑" w:eastAsia="微软雅黑" w:hAnsi="微软雅黑" w:cs="Courier New" w:hint="eastAsia"/>
                <w:color w:val="1A1A1A"/>
                <w:sz w:val="13"/>
                <w:szCs w:val="13"/>
              </w:rPr>
              <w:t>的</w:t>
            </w:r>
            <w:r>
              <w:rPr>
                <w:rFonts w:ascii="微软雅黑" w:eastAsia="微软雅黑" w:hAnsi="微软雅黑" w:cs="Courier New" w:hint="eastAsia"/>
                <w:color w:val="1A1A1A"/>
                <w:sz w:val="13"/>
                <w:szCs w:val="13"/>
              </w:rPr>
              <w:t>描述，便于用户</w:t>
            </w:r>
            <w:r w:rsidR="00721DD8">
              <w:rPr>
                <w:rFonts w:ascii="微软雅黑" w:eastAsia="微软雅黑" w:hAnsi="微软雅黑" w:cs="Courier New" w:hint="eastAsia"/>
                <w:color w:val="1A1A1A"/>
                <w:sz w:val="13"/>
                <w:szCs w:val="13"/>
              </w:rPr>
              <w:t>知道物品是在哪里借的</w:t>
            </w:r>
            <w:r w:rsidR="00914B07">
              <w:rPr>
                <w:rFonts w:ascii="微软雅黑" w:eastAsia="微软雅黑" w:hAnsi="微软雅黑" w:cs="Courier New" w:hint="eastAsia"/>
                <w:color w:val="1A1A1A"/>
                <w:sz w:val="13"/>
                <w:szCs w:val="13"/>
              </w:rPr>
              <w:t>。可为空</w:t>
            </w:r>
          </w:p>
        </w:tc>
      </w:tr>
      <w:tr w:rsidR="001F3CF4" w:rsidRPr="001F3CF4" w14:paraId="08C59550" w14:textId="77777777" w:rsidTr="00943EB4">
        <w:tc>
          <w:tcPr>
            <w:tcW w:w="1242" w:type="dxa"/>
            <w:vAlign w:val="center"/>
          </w:tcPr>
          <w:p w14:paraId="1361C5A1"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name</w:t>
            </w:r>
          </w:p>
        </w:tc>
        <w:tc>
          <w:tcPr>
            <w:tcW w:w="851" w:type="dxa"/>
            <w:vAlign w:val="center"/>
          </w:tcPr>
          <w:p w14:paraId="28E76531"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基础类型</w:t>
            </w:r>
          </w:p>
        </w:tc>
        <w:tc>
          <w:tcPr>
            <w:tcW w:w="709" w:type="dxa"/>
            <w:vAlign w:val="center"/>
          </w:tcPr>
          <w:p w14:paraId="5021C903"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String</w:t>
            </w:r>
          </w:p>
        </w:tc>
        <w:tc>
          <w:tcPr>
            <w:tcW w:w="708" w:type="dxa"/>
            <w:vAlign w:val="center"/>
          </w:tcPr>
          <w:p w14:paraId="3B296B7B"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否</w:t>
            </w:r>
          </w:p>
        </w:tc>
        <w:tc>
          <w:tcPr>
            <w:tcW w:w="709" w:type="dxa"/>
            <w:vAlign w:val="center"/>
          </w:tcPr>
          <w:p w14:paraId="3F0D1D08"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否</w:t>
            </w:r>
          </w:p>
        </w:tc>
        <w:tc>
          <w:tcPr>
            <w:tcW w:w="567" w:type="dxa"/>
            <w:vAlign w:val="center"/>
          </w:tcPr>
          <w:p w14:paraId="751FA374"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20</w:t>
            </w:r>
          </w:p>
        </w:tc>
        <w:tc>
          <w:tcPr>
            <w:tcW w:w="1843" w:type="dxa"/>
            <w:vAlign w:val="center"/>
          </w:tcPr>
          <w:p w14:paraId="59CE9A64"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张三</w:t>
            </w:r>
          </w:p>
        </w:tc>
        <w:tc>
          <w:tcPr>
            <w:tcW w:w="1893" w:type="dxa"/>
            <w:vAlign w:val="center"/>
          </w:tcPr>
          <w:p w14:paraId="6605D4E7" w14:textId="77777777" w:rsidR="001F3CF4" w:rsidRPr="001F3CF4" w:rsidRDefault="001F3CF4" w:rsidP="00417ACD">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借用用户的真实姓名，非必填字段</w:t>
            </w:r>
            <w:r w:rsidR="00417ACD">
              <w:rPr>
                <w:rFonts w:ascii="微软雅黑" w:eastAsia="微软雅黑" w:hAnsi="微软雅黑" w:cs="Tahoma" w:hint="eastAsia"/>
                <w:color w:val="1A1A1A"/>
                <w:sz w:val="13"/>
                <w:szCs w:val="13"/>
              </w:rPr>
              <w:t>。但</w:t>
            </w:r>
            <w:r w:rsidR="00417ACD" w:rsidRPr="001F3CF4">
              <w:rPr>
                <w:rFonts w:ascii="微软雅黑" w:eastAsia="微软雅黑" w:hAnsi="微软雅黑" w:cs="Tahoma"/>
                <w:color w:val="1A1A1A"/>
                <w:sz w:val="13"/>
                <w:szCs w:val="13"/>
              </w:rPr>
              <w:t>name</w:t>
            </w:r>
            <w:r w:rsidR="00417ACD">
              <w:rPr>
                <w:rFonts w:ascii="微软雅黑" w:eastAsia="微软雅黑" w:hAnsi="微软雅黑" w:cs="Tahoma" w:hint="eastAsia"/>
                <w:color w:val="1A1A1A"/>
                <w:sz w:val="13"/>
                <w:szCs w:val="13"/>
              </w:rPr>
              <w:t>和</w:t>
            </w:r>
            <w:proofErr w:type="spellStart"/>
            <w:r w:rsidR="00417ACD" w:rsidRPr="001F3CF4">
              <w:rPr>
                <w:rFonts w:ascii="微软雅黑" w:eastAsia="微软雅黑" w:hAnsi="微软雅黑" w:cs="Tahoma"/>
                <w:color w:val="1A1A1A"/>
                <w:sz w:val="13"/>
                <w:szCs w:val="13"/>
              </w:rPr>
              <w:t>cert_no</w:t>
            </w:r>
            <w:proofErr w:type="spellEnd"/>
            <w:r w:rsidR="00417ACD">
              <w:rPr>
                <w:rFonts w:ascii="微软雅黑" w:eastAsia="微软雅黑" w:hAnsi="微软雅黑" w:cs="Tahoma" w:hint="eastAsia"/>
                <w:color w:val="1A1A1A"/>
                <w:sz w:val="13"/>
                <w:szCs w:val="13"/>
              </w:rPr>
              <w:t>必须同时非空，或者同时为空，</w:t>
            </w:r>
            <w:r w:rsidR="00417ACD">
              <w:rPr>
                <w:rFonts w:ascii="微软雅黑" w:eastAsia="微软雅黑" w:hAnsi="微软雅黑" w:cs="Tahoma" w:hint="eastAsia"/>
                <w:color w:val="1A1A1A"/>
                <w:sz w:val="13"/>
                <w:szCs w:val="13"/>
              </w:rPr>
              <w:lastRenderedPageBreak/>
              <w:t>一旦传入会对用户身份进行校验。</w:t>
            </w:r>
          </w:p>
        </w:tc>
      </w:tr>
      <w:tr w:rsidR="001F3CF4" w:rsidRPr="001F3CF4" w14:paraId="50A45084" w14:textId="77777777" w:rsidTr="00943EB4">
        <w:tc>
          <w:tcPr>
            <w:tcW w:w="1242" w:type="dxa"/>
            <w:vAlign w:val="center"/>
          </w:tcPr>
          <w:p w14:paraId="1EFDC70D" w14:textId="77777777" w:rsidR="001F3CF4" w:rsidRPr="001F3CF4" w:rsidRDefault="001F3CF4">
            <w:pPr>
              <w:wordWrap w:val="0"/>
              <w:spacing w:line="375" w:lineRule="atLeast"/>
              <w:rPr>
                <w:rFonts w:ascii="微软雅黑" w:eastAsia="微软雅黑" w:hAnsi="微软雅黑" w:cs="Tahoma"/>
                <w:color w:val="1A1A1A"/>
                <w:sz w:val="13"/>
                <w:szCs w:val="13"/>
              </w:rPr>
            </w:pPr>
            <w:proofErr w:type="spellStart"/>
            <w:r w:rsidRPr="001F3CF4">
              <w:rPr>
                <w:rFonts w:ascii="微软雅黑" w:eastAsia="微软雅黑" w:hAnsi="微软雅黑" w:cs="Tahoma"/>
                <w:color w:val="1A1A1A"/>
                <w:sz w:val="13"/>
                <w:szCs w:val="13"/>
              </w:rPr>
              <w:lastRenderedPageBreak/>
              <w:t>cert_no</w:t>
            </w:r>
            <w:proofErr w:type="spellEnd"/>
          </w:p>
        </w:tc>
        <w:tc>
          <w:tcPr>
            <w:tcW w:w="851" w:type="dxa"/>
            <w:vAlign w:val="center"/>
          </w:tcPr>
          <w:p w14:paraId="08C9FEEA"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基础类型</w:t>
            </w:r>
          </w:p>
        </w:tc>
        <w:tc>
          <w:tcPr>
            <w:tcW w:w="709" w:type="dxa"/>
            <w:vAlign w:val="center"/>
          </w:tcPr>
          <w:p w14:paraId="48450B88"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String</w:t>
            </w:r>
          </w:p>
        </w:tc>
        <w:tc>
          <w:tcPr>
            <w:tcW w:w="708" w:type="dxa"/>
            <w:vAlign w:val="center"/>
          </w:tcPr>
          <w:p w14:paraId="1BD846E9"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否</w:t>
            </w:r>
          </w:p>
        </w:tc>
        <w:tc>
          <w:tcPr>
            <w:tcW w:w="709" w:type="dxa"/>
            <w:vAlign w:val="center"/>
          </w:tcPr>
          <w:p w14:paraId="53251EB4"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否</w:t>
            </w:r>
          </w:p>
        </w:tc>
        <w:tc>
          <w:tcPr>
            <w:tcW w:w="567" w:type="dxa"/>
            <w:vAlign w:val="center"/>
          </w:tcPr>
          <w:p w14:paraId="5217B2DC"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18</w:t>
            </w:r>
          </w:p>
        </w:tc>
        <w:tc>
          <w:tcPr>
            <w:tcW w:w="1843" w:type="dxa"/>
            <w:vAlign w:val="center"/>
          </w:tcPr>
          <w:p w14:paraId="72358918"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310101198001012567</w:t>
            </w:r>
          </w:p>
        </w:tc>
        <w:tc>
          <w:tcPr>
            <w:tcW w:w="1893" w:type="dxa"/>
            <w:vAlign w:val="center"/>
          </w:tcPr>
          <w:p w14:paraId="0AD9627F" w14:textId="77777777" w:rsidR="001F3CF4" w:rsidRPr="001F3CF4" w:rsidRDefault="001F3CF4" w:rsidP="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借用用户的真实身份证号，非必填字段</w:t>
            </w:r>
            <w:r w:rsidR="00417ACD">
              <w:rPr>
                <w:rFonts w:ascii="微软雅黑" w:eastAsia="微软雅黑" w:hAnsi="微软雅黑" w:cs="Tahoma" w:hint="eastAsia"/>
                <w:color w:val="1A1A1A"/>
                <w:sz w:val="13"/>
                <w:szCs w:val="13"/>
              </w:rPr>
              <w:t>。但</w:t>
            </w:r>
            <w:r w:rsidR="00417ACD" w:rsidRPr="001F3CF4">
              <w:rPr>
                <w:rFonts w:ascii="微软雅黑" w:eastAsia="微软雅黑" w:hAnsi="微软雅黑" w:cs="Tahoma"/>
                <w:color w:val="1A1A1A"/>
                <w:sz w:val="13"/>
                <w:szCs w:val="13"/>
              </w:rPr>
              <w:t>name</w:t>
            </w:r>
            <w:r w:rsidR="00417ACD">
              <w:rPr>
                <w:rFonts w:ascii="微软雅黑" w:eastAsia="微软雅黑" w:hAnsi="微软雅黑" w:cs="Tahoma" w:hint="eastAsia"/>
                <w:color w:val="1A1A1A"/>
                <w:sz w:val="13"/>
                <w:szCs w:val="13"/>
              </w:rPr>
              <w:t>和</w:t>
            </w:r>
            <w:proofErr w:type="spellStart"/>
            <w:r w:rsidR="00417ACD" w:rsidRPr="001F3CF4">
              <w:rPr>
                <w:rFonts w:ascii="微软雅黑" w:eastAsia="微软雅黑" w:hAnsi="微软雅黑" w:cs="Tahoma"/>
                <w:color w:val="1A1A1A"/>
                <w:sz w:val="13"/>
                <w:szCs w:val="13"/>
              </w:rPr>
              <w:t>cert_no</w:t>
            </w:r>
            <w:proofErr w:type="spellEnd"/>
            <w:r w:rsidR="00417ACD">
              <w:rPr>
                <w:rFonts w:ascii="微软雅黑" w:eastAsia="微软雅黑" w:hAnsi="微软雅黑" w:cs="Tahoma" w:hint="eastAsia"/>
                <w:color w:val="1A1A1A"/>
                <w:sz w:val="13"/>
                <w:szCs w:val="13"/>
              </w:rPr>
              <w:t>必须同时非空，或者同时为空，一旦传入会对用户身份进行校验。</w:t>
            </w:r>
            <w:r w:rsidR="008D25F3">
              <w:rPr>
                <w:rFonts w:ascii="微软雅黑" w:eastAsia="微软雅黑" w:hAnsi="微软雅黑" w:cs="Tahoma" w:hint="eastAsia"/>
                <w:color w:val="1A1A1A"/>
                <w:sz w:val="13"/>
                <w:szCs w:val="13"/>
              </w:rPr>
              <w:t xml:space="preserve"> </w:t>
            </w:r>
          </w:p>
        </w:tc>
      </w:tr>
      <w:tr w:rsidR="001F3CF4" w:rsidRPr="001F3CF4" w14:paraId="7E8B708A" w14:textId="77777777" w:rsidTr="00943EB4">
        <w:tc>
          <w:tcPr>
            <w:tcW w:w="1242" w:type="dxa"/>
            <w:vAlign w:val="center"/>
          </w:tcPr>
          <w:p w14:paraId="4AB1C280" w14:textId="77777777" w:rsidR="001F3CF4" w:rsidRPr="001F3CF4" w:rsidRDefault="001F3CF4">
            <w:pPr>
              <w:wordWrap w:val="0"/>
              <w:spacing w:line="375" w:lineRule="atLeast"/>
              <w:rPr>
                <w:rFonts w:ascii="微软雅黑" w:eastAsia="微软雅黑" w:hAnsi="微软雅黑" w:cs="Tahoma"/>
                <w:color w:val="1A1A1A"/>
                <w:sz w:val="13"/>
                <w:szCs w:val="13"/>
              </w:rPr>
            </w:pPr>
            <w:proofErr w:type="spellStart"/>
            <w:r w:rsidRPr="001F3CF4">
              <w:rPr>
                <w:rFonts w:ascii="微软雅黑" w:eastAsia="微软雅黑" w:hAnsi="微软雅黑" w:cs="Tahoma"/>
                <w:color w:val="1A1A1A"/>
                <w:sz w:val="13"/>
                <w:szCs w:val="13"/>
              </w:rPr>
              <w:t>rent_settle_type</w:t>
            </w:r>
            <w:proofErr w:type="spellEnd"/>
          </w:p>
        </w:tc>
        <w:tc>
          <w:tcPr>
            <w:tcW w:w="851" w:type="dxa"/>
            <w:vAlign w:val="center"/>
          </w:tcPr>
          <w:p w14:paraId="207F8D95"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基础类型</w:t>
            </w:r>
          </w:p>
        </w:tc>
        <w:tc>
          <w:tcPr>
            <w:tcW w:w="709" w:type="dxa"/>
            <w:vAlign w:val="center"/>
          </w:tcPr>
          <w:p w14:paraId="586741E1"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String</w:t>
            </w:r>
          </w:p>
        </w:tc>
        <w:tc>
          <w:tcPr>
            <w:tcW w:w="708" w:type="dxa"/>
            <w:vAlign w:val="center"/>
          </w:tcPr>
          <w:p w14:paraId="0C5729C9"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否</w:t>
            </w:r>
          </w:p>
        </w:tc>
        <w:tc>
          <w:tcPr>
            <w:tcW w:w="709" w:type="dxa"/>
            <w:vAlign w:val="center"/>
          </w:tcPr>
          <w:p w14:paraId="06EABDB8"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否</w:t>
            </w:r>
          </w:p>
        </w:tc>
        <w:tc>
          <w:tcPr>
            <w:tcW w:w="567" w:type="dxa"/>
            <w:vAlign w:val="center"/>
          </w:tcPr>
          <w:p w14:paraId="767CEA12" w14:textId="77777777" w:rsidR="001F3CF4" w:rsidRPr="001F3CF4" w:rsidRDefault="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20</w:t>
            </w:r>
          </w:p>
        </w:tc>
        <w:tc>
          <w:tcPr>
            <w:tcW w:w="1843" w:type="dxa"/>
            <w:vAlign w:val="center"/>
          </w:tcPr>
          <w:p w14:paraId="312CB784" w14:textId="77777777" w:rsidR="001F3CF4" w:rsidRPr="001F3CF4" w:rsidRDefault="001F3CF4">
            <w:pPr>
              <w:wordWrap w:val="0"/>
              <w:spacing w:line="375" w:lineRule="atLeast"/>
              <w:rPr>
                <w:rFonts w:ascii="微软雅黑" w:eastAsia="微软雅黑" w:hAnsi="微软雅黑" w:cs="Tahoma"/>
                <w:color w:val="1A1A1A"/>
                <w:sz w:val="13"/>
                <w:szCs w:val="13"/>
              </w:rPr>
            </w:pPr>
            <w:proofErr w:type="spellStart"/>
            <w:r w:rsidRPr="001F3CF4">
              <w:rPr>
                <w:rFonts w:ascii="微软雅黑" w:eastAsia="微软雅黑" w:hAnsi="微软雅黑" w:cs="Tahoma"/>
                <w:color w:val="1A1A1A"/>
                <w:sz w:val="13"/>
                <w:szCs w:val="13"/>
              </w:rPr>
              <w:t>alipay</w:t>
            </w:r>
            <w:proofErr w:type="spellEnd"/>
          </w:p>
        </w:tc>
        <w:tc>
          <w:tcPr>
            <w:tcW w:w="1893" w:type="dxa"/>
            <w:vAlign w:val="center"/>
          </w:tcPr>
          <w:p w14:paraId="1B8909EA" w14:textId="77777777" w:rsidR="001F3CF4" w:rsidRPr="001F3CF4" w:rsidRDefault="001F3CF4" w:rsidP="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租金的结算方式，非必填字段，默认是支付宝租金结算支付</w:t>
            </w:r>
          </w:p>
          <w:p w14:paraId="734E0A01" w14:textId="77777777" w:rsidR="001F3CF4" w:rsidRPr="001F3CF4" w:rsidRDefault="001F3CF4" w:rsidP="001F3CF4">
            <w:pPr>
              <w:wordWrap w:val="0"/>
              <w:spacing w:line="375" w:lineRule="atLeast"/>
              <w:rPr>
                <w:rFonts w:ascii="微软雅黑" w:eastAsia="微软雅黑" w:hAnsi="微软雅黑" w:cs="Tahoma"/>
                <w:color w:val="1A1A1A"/>
                <w:sz w:val="13"/>
                <w:szCs w:val="13"/>
              </w:rPr>
            </w:pPr>
            <w:r w:rsidRPr="001F3CF4">
              <w:rPr>
                <w:rFonts w:ascii="微软雅黑" w:eastAsia="微软雅黑" w:hAnsi="微软雅黑" w:cs="Tahoma"/>
                <w:color w:val="1A1A1A"/>
                <w:sz w:val="13"/>
                <w:szCs w:val="13"/>
              </w:rPr>
              <w:t>merchant：表示商户自行结算，信用借还不提供租金支付能力；</w:t>
            </w:r>
          </w:p>
          <w:p w14:paraId="13E2CAD1" w14:textId="77777777" w:rsidR="001F3CF4" w:rsidRPr="001F3CF4" w:rsidRDefault="001F3CF4" w:rsidP="001F3CF4">
            <w:pPr>
              <w:wordWrap w:val="0"/>
              <w:spacing w:line="375" w:lineRule="atLeast"/>
              <w:rPr>
                <w:rFonts w:ascii="微软雅黑" w:eastAsia="微软雅黑" w:hAnsi="微软雅黑" w:cs="Tahoma"/>
                <w:color w:val="1A1A1A"/>
                <w:sz w:val="13"/>
                <w:szCs w:val="13"/>
              </w:rPr>
            </w:pPr>
            <w:proofErr w:type="spellStart"/>
            <w:r w:rsidRPr="001F3CF4">
              <w:rPr>
                <w:rFonts w:ascii="微软雅黑" w:eastAsia="微软雅黑" w:hAnsi="微软雅黑" w:cs="Tahoma"/>
                <w:color w:val="1A1A1A"/>
                <w:sz w:val="13"/>
                <w:szCs w:val="13"/>
              </w:rPr>
              <w:t>alipay</w:t>
            </w:r>
            <w:proofErr w:type="spellEnd"/>
            <w:r w:rsidRPr="001F3CF4">
              <w:rPr>
                <w:rFonts w:ascii="微软雅黑" w:eastAsia="微软雅黑" w:hAnsi="微软雅黑" w:cs="Tahoma"/>
                <w:color w:val="1A1A1A"/>
                <w:sz w:val="13"/>
                <w:szCs w:val="13"/>
              </w:rPr>
              <w:t>：表示使用支付宝支付功能，给用户提供租金代扣及赔偿金支付能力；</w:t>
            </w:r>
          </w:p>
        </w:tc>
      </w:tr>
      <w:tr w:rsidR="00953733" w:rsidRPr="00953733" w14:paraId="0916C55C" w14:textId="77777777" w:rsidTr="00943EB4">
        <w:tc>
          <w:tcPr>
            <w:tcW w:w="1242" w:type="dxa"/>
            <w:vAlign w:val="center"/>
          </w:tcPr>
          <w:p w14:paraId="594A51AD" w14:textId="3AE5BF88" w:rsidR="00953733" w:rsidRPr="001F3CF4" w:rsidRDefault="00953733">
            <w:pPr>
              <w:wordWrap w:val="0"/>
              <w:spacing w:line="375" w:lineRule="atLeast"/>
              <w:rPr>
                <w:rFonts w:ascii="微软雅黑" w:eastAsia="微软雅黑" w:hAnsi="微软雅黑" w:cs="Tahoma"/>
                <w:color w:val="1A1A1A"/>
                <w:sz w:val="13"/>
                <w:szCs w:val="13"/>
              </w:rPr>
            </w:pPr>
            <w:proofErr w:type="spellStart"/>
            <w:r w:rsidRPr="00953733">
              <w:rPr>
                <w:rFonts w:ascii="微软雅黑" w:eastAsia="微软雅黑" w:hAnsi="微软雅黑" w:cs="Tahoma"/>
                <w:color w:val="1A1A1A"/>
                <w:sz w:val="13"/>
                <w:szCs w:val="13"/>
              </w:rPr>
              <w:t>borrow_time</w:t>
            </w:r>
            <w:proofErr w:type="spellEnd"/>
          </w:p>
        </w:tc>
        <w:tc>
          <w:tcPr>
            <w:tcW w:w="851" w:type="dxa"/>
            <w:vAlign w:val="center"/>
          </w:tcPr>
          <w:p w14:paraId="132C3DC5" w14:textId="1AF1A943"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基础类型</w:t>
            </w:r>
          </w:p>
        </w:tc>
        <w:tc>
          <w:tcPr>
            <w:tcW w:w="709" w:type="dxa"/>
            <w:vAlign w:val="center"/>
          </w:tcPr>
          <w:p w14:paraId="234A5741" w14:textId="43F7358C"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String</w:t>
            </w:r>
          </w:p>
        </w:tc>
        <w:tc>
          <w:tcPr>
            <w:tcW w:w="708" w:type="dxa"/>
            <w:vAlign w:val="center"/>
          </w:tcPr>
          <w:p w14:paraId="7602244A" w14:textId="7DCE1D43"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否</w:t>
            </w:r>
          </w:p>
        </w:tc>
        <w:tc>
          <w:tcPr>
            <w:tcW w:w="709" w:type="dxa"/>
            <w:vAlign w:val="center"/>
          </w:tcPr>
          <w:p w14:paraId="4B371641" w14:textId="674598A3"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否</w:t>
            </w:r>
          </w:p>
        </w:tc>
        <w:tc>
          <w:tcPr>
            <w:tcW w:w="567" w:type="dxa"/>
            <w:vAlign w:val="center"/>
          </w:tcPr>
          <w:p w14:paraId="1B5DA0B2" w14:textId="73FD8472"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20</w:t>
            </w:r>
          </w:p>
        </w:tc>
        <w:tc>
          <w:tcPr>
            <w:tcW w:w="1843" w:type="dxa"/>
            <w:vAlign w:val="center"/>
          </w:tcPr>
          <w:p w14:paraId="71EA8169" w14:textId="5FCF0472"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2017-04-27 10:01:01</w:t>
            </w:r>
          </w:p>
        </w:tc>
        <w:tc>
          <w:tcPr>
            <w:tcW w:w="1893" w:type="dxa"/>
            <w:vAlign w:val="center"/>
          </w:tcPr>
          <w:p w14:paraId="4C73948D" w14:textId="23EA6CFF" w:rsidR="00953733" w:rsidRPr="001F3CF4" w:rsidRDefault="00953733" w:rsidP="001F3CF4">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商户订单创建的起始借用时间，格式：YYYY-MM-DD HH:MM:SS。如果</w:t>
            </w:r>
            <w:proofErr w:type="gramStart"/>
            <w:r w:rsidRPr="00953733">
              <w:rPr>
                <w:rFonts w:ascii="微软雅黑" w:eastAsia="微软雅黑" w:hAnsi="微软雅黑" w:cs="Tahoma"/>
                <w:color w:val="1A1A1A"/>
                <w:sz w:val="13"/>
                <w:szCs w:val="13"/>
              </w:rPr>
              <w:t>不</w:t>
            </w:r>
            <w:proofErr w:type="gramEnd"/>
            <w:r w:rsidRPr="00953733">
              <w:rPr>
                <w:rFonts w:ascii="微软雅黑" w:eastAsia="微软雅黑" w:hAnsi="微软雅黑" w:cs="Tahoma"/>
                <w:color w:val="1A1A1A"/>
                <w:sz w:val="13"/>
                <w:szCs w:val="13"/>
              </w:rPr>
              <w:t>传入或者为空，则认为订单创建起始时间为调用此接口时的时间。</w:t>
            </w:r>
          </w:p>
        </w:tc>
      </w:tr>
      <w:tr w:rsidR="00953733" w:rsidRPr="00953733" w14:paraId="199817F4" w14:textId="77777777" w:rsidTr="00943EB4">
        <w:tc>
          <w:tcPr>
            <w:tcW w:w="1242" w:type="dxa"/>
            <w:vAlign w:val="center"/>
          </w:tcPr>
          <w:p w14:paraId="757A376B" w14:textId="73643578" w:rsidR="00953733" w:rsidRPr="001F3CF4" w:rsidRDefault="00953733">
            <w:pPr>
              <w:wordWrap w:val="0"/>
              <w:spacing w:line="375" w:lineRule="atLeast"/>
              <w:rPr>
                <w:rFonts w:ascii="微软雅黑" w:eastAsia="微软雅黑" w:hAnsi="微软雅黑" w:cs="Tahoma"/>
                <w:color w:val="1A1A1A"/>
                <w:sz w:val="13"/>
                <w:szCs w:val="13"/>
              </w:rPr>
            </w:pPr>
            <w:proofErr w:type="spellStart"/>
            <w:r w:rsidRPr="00953733">
              <w:rPr>
                <w:rFonts w:ascii="微软雅黑" w:eastAsia="微软雅黑" w:hAnsi="微软雅黑" w:cs="Tahoma"/>
                <w:color w:val="1A1A1A"/>
                <w:sz w:val="13"/>
                <w:szCs w:val="13"/>
              </w:rPr>
              <w:t>expiry_time</w:t>
            </w:r>
            <w:proofErr w:type="spellEnd"/>
          </w:p>
        </w:tc>
        <w:tc>
          <w:tcPr>
            <w:tcW w:w="851" w:type="dxa"/>
            <w:vAlign w:val="center"/>
          </w:tcPr>
          <w:p w14:paraId="6CAD0CEA" w14:textId="66643DB1"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基础类型</w:t>
            </w:r>
          </w:p>
        </w:tc>
        <w:tc>
          <w:tcPr>
            <w:tcW w:w="709" w:type="dxa"/>
            <w:vAlign w:val="center"/>
          </w:tcPr>
          <w:p w14:paraId="45D54F63" w14:textId="2E9FAE4E"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String</w:t>
            </w:r>
          </w:p>
        </w:tc>
        <w:tc>
          <w:tcPr>
            <w:tcW w:w="708" w:type="dxa"/>
            <w:vAlign w:val="center"/>
          </w:tcPr>
          <w:p w14:paraId="235375D6" w14:textId="3EEEBB9B"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否</w:t>
            </w:r>
          </w:p>
        </w:tc>
        <w:tc>
          <w:tcPr>
            <w:tcW w:w="709" w:type="dxa"/>
            <w:vAlign w:val="center"/>
          </w:tcPr>
          <w:p w14:paraId="53DC69A8" w14:textId="679FF7E8"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否</w:t>
            </w:r>
          </w:p>
        </w:tc>
        <w:tc>
          <w:tcPr>
            <w:tcW w:w="567" w:type="dxa"/>
            <w:vAlign w:val="center"/>
          </w:tcPr>
          <w:p w14:paraId="49CE46D8" w14:textId="7EF66DDF"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20</w:t>
            </w:r>
          </w:p>
        </w:tc>
        <w:tc>
          <w:tcPr>
            <w:tcW w:w="1843" w:type="dxa"/>
            <w:vAlign w:val="center"/>
          </w:tcPr>
          <w:p w14:paraId="0980AD21" w14:textId="4EE2081C"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2017-04-30 12:06:31</w:t>
            </w:r>
          </w:p>
        </w:tc>
        <w:tc>
          <w:tcPr>
            <w:tcW w:w="1893" w:type="dxa"/>
            <w:vAlign w:val="center"/>
          </w:tcPr>
          <w:p w14:paraId="287E8A9B" w14:textId="505DFD00" w:rsidR="00953733" w:rsidRPr="001F3CF4" w:rsidRDefault="00953733" w:rsidP="001F3CF4">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到期时间，是指最晚归还时间，表示借用用户如果超过此时间还未完结订单（未归还物品或者未支付租金）将会进入逾期状态，芝麻会给借用用户发送催收提醒。如果此时间</w:t>
            </w:r>
            <w:proofErr w:type="gramStart"/>
            <w:r w:rsidRPr="00953733">
              <w:rPr>
                <w:rFonts w:ascii="微软雅黑" w:eastAsia="微软雅黑" w:hAnsi="微软雅黑" w:cs="Tahoma"/>
                <w:color w:val="1A1A1A"/>
                <w:sz w:val="13"/>
                <w:szCs w:val="13"/>
              </w:rPr>
              <w:t>不</w:t>
            </w:r>
            <w:proofErr w:type="gramEnd"/>
            <w:r w:rsidRPr="00953733">
              <w:rPr>
                <w:rFonts w:ascii="微软雅黑" w:eastAsia="微软雅黑" w:hAnsi="微软雅黑" w:cs="Tahoma"/>
                <w:color w:val="1A1A1A"/>
                <w:sz w:val="13"/>
                <w:szCs w:val="13"/>
              </w:rPr>
              <w:t>传入或传空，将视为无限期借用</w:t>
            </w:r>
          </w:p>
        </w:tc>
      </w:tr>
      <w:tr w:rsidR="00953733" w:rsidRPr="00953733" w14:paraId="3E399CC1" w14:textId="77777777" w:rsidTr="00943EB4">
        <w:tc>
          <w:tcPr>
            <w:tcW w:w="1242" w:type="dxa"/>
            <w:vAlign w:val="center"/>
          </w:tcPr>
          <w:p w14:paraId="00B95197" w14:textId="40BFD93E" w:rsidR="00953733" w:rsidRPr="001F3CF4" w:rsidRDefault="00953733">
            <w:pPr>
              <w:wordWrap w:val="0"/>
              <w:spacing w:line="375" w:lineRule="atLeast"/>
              <w:rPr>
                <w:rFonts w:ascii="微软雅黑" w:eastAsia="微软雅黑" w:hAnsi="微软雅黑" w:cs="Tahoma"/>
                <w:color w:val="1A1A1A"/>
                <w:sz w:val="13"/>
                <w:szCs w:val="13"/>
              </w:rPr>
            </w:pPr>
            <w:proofErr w:type="spellStart"/>
            <w:r w:rsidRPr="00953733">
              <w:rPr>
                <w:rFonts w:ascii="微软雅黑" w:eastAsia="微软雅黑" w:hAnsi="微软雅黑" w:cs="Tahoma"/>
                <w:color w:val="1A1A1A"/>
                <w:sz w:val="13"/>
                <w:szCs w:val="13"/>
              </w:rPr>
              <w:t>mobile_no</w:t>
            </w:r>
            <w:proofErr w:type="spellEnd"/>
          </w:p>
        </w:tc>
        <w:tc>
          <w:tcPr>
            <w:tcW w:w="851" w:type="dxa"/>
            <w:vAlign w:val="center"/>
          </w:tcPr>
          <w:p w14:paraId="607BBEB5" w14:textId="1AFDFD1D"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基础类型</w:t>
            </w:r>
          </w:p>
        </w:tc>
        <w:tc>
          <w:tcPr>
            <w:tcW w:w="709" w:type="dxa"/>
            <w:vAlign w:val="center"/>
          </w:tcPr>
          <w:p w14:paraId="06501015" w14:textId="1CE3EFFE"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String</w:t>
            </w:r>
          </w:p>
        </w:tc>
        <w:tc>
          <w:tcPr>
            <w:tcW w:w="708" w:type="dxa"/>
            <w:vAlign w:val="center"/>
          </w:tcPr>
          <w:p w14:paraId="4885AAE7" w14:textId="6F7AAE6D"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否</w:t>
            </w:r>
          </w:p>
        </w:tc>
        <w:tc>
          <w:tcPr>
            <w:tcW w:w="709" w:type="dxa"/>
            <w:vAlign w:val="center"/>
          </w:tcPr>
          <w:p w14:paraId="4AFA3F60" w14:textId="50826C8E"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否</w:t>
            </w:r>
          </w:p>
        </w:tc>
        <w:tc>
          <w:tcPr>
            <w:tcW w:w="567" w:type="dxa"/>
            <w:vAlign w:val="center"/>
          </w:tcPr>
          <w:p w14:paraId="7D5E2F72" w14:textId="368B5F13"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11</w:t>
            </w:r>
          </w:p>
        </w:tc>
        <w:tc>
          <w:tcPr>
            <w:tcW w:w="1843" w:type="dxa"/>
            <w:vAlign w:val="center"/>
          </w:tcPr>
          <w:p w14:paraId="214F25FF" w14:textId="1BCB2D6D"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13088888888</w:t>
            </w:r>
          </w:p>
        </w:tc>
        <w:tc>
          <w:tcPr>
            <w:tcW w:w="1893" w:type="dxa"/>
            <w:vAlign w:val="center"/>
          </w:tcPr>
          <w:p w14:paraId="74716B98" w14:textId="5C9A7A0D" w:rsidR="00953733" w:rsidRPr="001F3CF4" w:rsidRDefault="00953733" w:rsidP="001F3CF4">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借用用户的手机号码，可选字段。推荐商户传入此值，会将此手机号码与用户身份信息进行匹配验证，防范欺诈风险。</w:t>
            </w:r>
          </w:p>
        </w:tc>
      </w:tr>
      <w:tr w:rsidR="00953733" w:rsidRPr="00953733" w14:paraId="5AE2181C" w14:textId="77777777" w:rsidTr="00943EB4">
        <w:tc>
          <w:tcPr>
            <w:tcW w:w="1242" w:type="dxa"/>
            <w:vAlign w:val="center"/>
          </w:tcPr>
          <w:p w14:paraId="055CF111" w14:textId="2D491B31" w:rsidR="00953733" w:rsidRPr="00953733"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address</w:t>
            </w:r>
          </w:p>
        </w:tc>
        <w:tc>
          <w:tcPr>
            <w:tcW w:w="851" w:type="dxa"/>
            <w:vAlign w:val="center"/>
          </w:tcPr>
          <w:p w14:paraId="5998D75D" w14:textId="68A4F1CD"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基础类型</w:t>
            </w:r>
          </w:p>
        </w:tc>
        <w:tc>
          <w:tcPr>
            <w:tcW w:w="709" w:type="dxa"/>
            <w:vAlign w:val="center"/>
          </w:tcPr>
          <w:p w14:paraId="578B01D8" w14:textId="1ADD3EDC"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String</w:t>
            </w:r>
          </w:p>
        </w:tc>
        <w:tc>
          <w:tcPr>
            <w:tcW w:w="708" w:type="dxa"/>
            <w:vAlign w:val="center"/>
          </w:tcPr>
          <w:p w14:paraId="0AD2AD5D" w14:textId="34C13B4A"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否</w:t>
            </w:r>
          </w:p>
        </w:tc>
        <w:tc>
          <w:tcPr>
            <w:tcW w:w="709" w:type="dxa"/>
            <w:vAlign w:val="center"/>
          </w:tcPr>
          <w:p w14:paraId="4F517FDB" w14:textId="740C56A7"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否</w:t>
            </w:r>
          </w:p>
        </w:tc>
        <w:tc>
          <w:tcPr>
            <w:tcW w:w="567" w:type="dxa"/>
            <w:vAlign w:val="center"/>
          </w:tcPr>
          <w:p w14:paraId="04A2E1CF" w14:textId="18653D88"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128</w:t>
            </w:r>
          </w:p>
        </w:tc>
        <w:tc>
          <w:tcPr>
            <w:tcW w:w="1843" w:type="dxa"/>
            <w:vAlign w:val="center"/>
          </w:tcPr>
          <w:p w14:paraId="77BD6F3A" w14:textId="7EF63D6E" w:rsidR="00953733" w:rsidRPr="001F3CF4" w:rsidRDefault="00953733">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浙江省杭州市西湖</w:t>
            </w:r>
            <w:proofErr w:type="gramStart"/>
            <w:r w:rsidRPr="00953733">
              <w:rPr>
                <w:rFonts w:ascii="微软雅黑" w:eastAsia="微软雅黑" w:hAnsi="微软雅黑" w:cs="Tahoma"/>
                <w:color w:val="1A1A1A"/>
                <w:sz w:val="13"/>
                <w:szCs w:val="13"/>
              </w:rPr>
              <w:t>区万塘路</w:t>
            </w:r>
            <w:proofErr w:type="gramEnd"/>
            <w:r w:rsidRPr="00953733">
              <w:rPr>
                <w:rFonts w:ascii="微软雅黑" w:eastAsia="微软雅黑" w:hAnsi="微软雅黑" w:cs="Tahoma"/>
                <w:color w:val="1A1A1A"/>
                <w:sz w:val="13"/>
                <w:szCs w:val="13"/>
              </w:rPr>
              <w:t>18号黄龙时代广场B座2楼101室</w:t>
            </w:r>
          </w:p>
        </w:tc>
        <w:tc>
          <w:tcPr>
            <w:tcW w:w="1893" w:type="dxa"/>
            <w:vAlign w:val="center"/>
          </w:tcPr>
          <w:p w14:paraId="39610AA4" w14:textId="479F998D" w:rsidR="00953733" w:rsidRPr="001F3CF4" w:rsidRDefault="00953733" w:rsidP="001F3CF4">
            <w:pPr>
              <w:wordWrap w:val="0"/>
              <w:spacing w:line="375" w:lineRule="atLeast"/>
              <w:rPr>
                <w:rFonts w:ascii="微软雅黑" w:eastAsia="微软雅黑" w:hAnsi="微软雅黑" w:cs="Tahoma"/>
                <w:color w:val="1A1A1A"/>
                <w:sz w:val="13"/>
                <w:szCs w:val="13"/>
              </w:rPr>
            </w:pPr>
            <w:r w:rsidRPr="00953733">
              <w:rPr>
                <w:rFonts w:ascii="微软雅黑" w:eastAsia="微软雅黑" w:hAnsi="微软雅黑" w:cs="Tahoma"/>
                <w:color w:val="1A1A1A"/>
                <w:sz w:val="13"/>
                <w:szCs w:val="13"/>
              </w:rPr>
              <w:t>借用用户的收货地址，可选字段。推荐商户传入此值，会将此手机号码与用户身份信息</w:t>
            </w:r>
            <w:r w:rsidRPr="00953733">
              <w:rPr>
                <w:rFonts w:ascii="微软雅黑" w:eastAsia="微软雅黑" w:hAnsi="微软雅黑" w:cs="Tahoma"/>
                <w:color w:val="1A1A1A"/>
                <w:sz w:val="13"/>
                <w:szCs w:val="13"/>
              </w:rPr>
              <w:lastRenderedPageBreak/>
              <w:t>进行匹配验证，防范欺诈风险。</w:t>
            </w:r>
          </w:p>
        </w:tc>
      </w:tr>
    </w:tbl>
    <w:p w14:paraId="46695C50" w14:textId="77777777" w:rsidR="006A7E25" w:rsidRDefault="006A7E25" w:rsidP="006A7E25"/>
    <w:p w14:paraId="53073E68" w14:textId="77777777" w:rsidR="00675237" w:rsidRDefault="00675237" w:rsidP="00675237">
      <w:pPr>
        <w:pStyle w:val="2"/>
        <w:numPr>
          <w:ilvl w:val="0"/>
          <w:numId w:val="1"/>
        </w:numPr>
        <w:spacing w:line="240" w:lineRule="auto"/>
        <w:ind w:left="675" w:hanging="675"/>
        <w:rPr>
          <w:rFonts w:ascii="微软雅黑" w:eastAsia="微软雅黑" w:hAnsi="微软雅黑"/>
          <w:sz w:val="44"/>
          <w:szCs w:val="44"/>
        </w:rPr>
      </w:pPr>
      <w:bookmarkStart w:id="39" w:name="_Toc472517441"/>
      <w:bookmarkStart w:id="40" w:name="_Toc479687937"/>
      <w:r>
        <w:rPr>
          <w:rFonts w:ascii="微软雅黑" w:eastAsia="微软雅黑" w:hAnsi="微软雅黑" w:hint="eastAsia"/>
          <w:sz w:val="44"/>
          <w:szCs w:val="44"/>
        </w:rPr>
        <w:t>订单创建</w:t>
      </w:r>
      <w:r w:rsidR="00E25742">
        <w:rPr>
          <w:rFonts w:ascii="微软雅黑" w:eastAsia="微软雅黑" w:hAnsi="微软雅黑" w:hint="eastAsia"/>
          <w:sz w:val="44"/>
          <w:szCs w:val="44"/>
        </w:rPr>
        <w:t>请求</w:t>
      </w:r>
      <w:r>
        <w:rPr>
          <w:rFonts w:ascii="微软雅黑" w:eastAsia="微软雅黑" w:hAnsi="微软雅黑" w:hint="eastAsia"/>
          <w:sz w:val="44"/>
          <w:szCs w:val="44"/>
        </w:rPr>
        <w:t>接入说明</w:t>
      </w:r>
      <w:bookmarkEnd w:id="39"/>
      <w:bookmarkEnd w:id="40"/>
    </w:p>
    <w:p w14:paraId="57F1F159" w14:textId="77777777" w:rsidR="00675237" w:rsidRPr="00195035" w:rsidRDefault="00E45E61" w:rsidP="00195035">
      <w:pPr>
        <w:pStyle w:val="2"/>
        <w:spacing w:line="240" w:lineRule="auto"/>
      </w:pPr>
      <w:bookmarkStart w:id="41" w:name="_Toc472517442"/>
      <w:bookmarkStart w:id="42" w:name="_Toc479687938"/>
      <w:r w:rsidRPr="00415053">
        <w:rPr>
          <w:rFonts w:ascii="微软雅黑" w:eastAsia="微软雅黑" w:hAnsi="微软雅黑" w:hint="eastAsia"/>
          <w:bCs w:val="0"/>
        </w:rPr>
        <w:t>5</w:t>
      </w:r>
      <w:r w:rsidR="00195035" w:rsidRPr="00415053">
        <w:rPr>
          <w:rFonts w:ascii="微软雅黑" w:eastAsia="微软雅黑" w:hAnsi="微软雅黑" w:hint="eastAsia"/>
          <w:bCs w:val="0"/>
        </w:rPr>
        <w:t>.1</w:t>
      </w:r>
      <w:r w:rsidR="00E25742">
        <w:rPr>
          <w:rFonts w:ascii="微软雅黑" w:eastAsia="微软雅黑" w:hAnsi="微软雅黑" w:hint="eastAsia"/>
        </w:rPr>
        <w:t>订单创建请求组装</w:t>
      </w:r>
      <w:r w:rsidR="006C3665">
        <w:rPr>
          <w:rFonts w:ascii="微软雅黑" w:eastAsia="微软雅黑" w:hAnsi="微软雅黑" w:hint="eastAsia"/>
        </w:rPr>
        <w:t>及对接</w:t>
      </w:r>
      <w:r w:rsidR="00693065">
        <w:rPr>
          <w:rFonts w:ascii="微软雅黑" w:eastAsia="微软雅黑" w:hAnsi="微软雅黑" w:hint="eastAsia"/>
        </w:rPr>
        <w:t>说明</w:t>
      </w:r>
      <w:bookmarkEnd w:id="41"/>
      <w:bookmarkEnd w:id="42"/>
    </w:p>
    <w:p w14:paraId="77C4CDCD" w14:textId="77777777" w:rsidR="006216E7" w:rsidRDefault="006216E7" w:rsidP="006216E7">
      <w:pPr>
        <w:pStyle w:val="a8"/>
        <w:numPr>
          <w:ilvl w:val="0"/>
          <w:numId w:val="2"/>
        </w:numPr>
        <w:ind w:firstLineChars="0"/>
        <w:rPr>
          <w:rFonts w:ascii="微软雅黑" w:eastAsia="微软雅黑" w:hAnsi="微软雅黑"/>
        </w:rPr>
      </w:pPr>
      <w:r w:rsidRPr="00351124">
        <w:rPr>
          <w:rFonts w:ascii="微软雅黑" w:eastAsia="微软雅黑" w:hAnsi="微软雅黑" w:hint="eastAsia"/>
        </w:rPr>
        <w:t>构造请求</w:t>
      </w:r>
      <w:r w:rsidR="0059361E">
        <w:rPr>
          <w:rFonts w:ascii="微软雅黑" w:eastAsia="微软雅黑" w:hAnsi="微软雅黑" w:hint="eastAsia"/>
        </w:rPr>
        <w:t>链接及参数</w:t>
      </w:r>
      <w:r w:rsidR="00FA2946">
        <w:rPr>
          <w:rFonts w:ascii="微软雅黑" w:eastAsia="微软雅黑" w:hAnsi="微软雅黑" w:hint="eastAsia"/>
        </w:rPr>
        <w:t>组装</w:t>
      </w:r>
    </w:p>
    <w:p w14:paraId="541835F2" w14:textId="77777777" w:rsidR="00FA2946" w:rsidRDefault="0059361E" w:rsidP="0059361E">
      <w:pPr>
        <w:rPr>
          <w:rFonts w:ascii="微软雅黑" w:eastAsia="微软雅黑" w:hAnsi="微软雅黑"/>
        </w:rPr>
      </w:pPr>
      <w:r>
        <w:rPr>
          <w:rFonts w:ascii="微软雅黑" w:eastAsia="微软雅黑" w:hAnsi="微软雅黑" w:hint="eastAsia"/>
        </w:rPr>
        <w:t>商户服务端构建订单创建https请求</w:t>
      </w:r>
      <w:r w:rsidR="00F23490">
        <w:rPr>
          <w:rFonts w:ascii="微软雅黑" w:eastAsia="微软雅黑" w:hAnsi="微软雅黑" w:hint="eastAsia"/>
        </w:rPr>
        <w:t>链接，并组装借用</w:t>
      </w:r>
      <w:r>
        <w:rPr>
          <w:rFonts w:ascii="微软雅黑" w:eastAsia="微软雅黑" w:hAnsi="微软雅黑" w:hint="eastAsia"/>
        </w:rPr>
        <w:t>订单请求参数</w:t>
      </w:r>
      <w:r w:rsidR="00562BD9">
        <w:rPr>
          <w:rFonts w:ascii="微软雅黑" w:eastAsia="微软雅黑" w:hAnsi="微软雅黑" w:hint="eastAsia"/>
        </w:rPr>
        <w:t>（见如下代码），生成https请求链接</w:t>
      </w:r>
      <w:r w:rsidR="003804D7">
        <w:rPr>
          <w:rFonts w:ascii="微软雅黑" w:eastAsia="微软雅黑" w:hAnsi="微软雅黑" w:hint="eastAsia"/>
        </w:rPr>
        <w:t>，在支付宝生活号做链接跳转重定向，或者用户按钮触发链接进行跳转方式</w:t>
      </w:r>
      <w:r w:rsidR="00562BD9">
        <w:rPr>
          <w:rFonts w:ascii="微软雅黑" w:eastAsia="微软雅黑" w:hAnsi="微软雅黑" w:hint="eastAsia"/>
        </w:rPr>
        <w:t>。</w:t>
      </w:r>
      <w:r w:rsidR="00FA2946">
        <w:rPr>
          <w:rFonts w:ascii="微软雅黑" w:eastAsia="微软雅黑" w:hAnsi="微软雅黑" w:hint="eastAsia"/>
        </w:rPr>
        <w:t>关于链接请求的安全上，</w:t>
      </w:r>
      <w:r w:rsidR="00FA2946" w:rsidRPr="00351124">
        <w:rPr>
          <w:rFonts w:ascii="微软雅黑" w:eastAsia="微软雅黑" w:hAnsi="微软雅黑" w:hint="eastAsia"/>
        </w:rPr>
        <w:t>蚂蚁</w:t>
      </w:r>
      <w:r w:rsidR="00FA2946">
        <w:rPr>
          <w:rFonts w:ascii="微软雅黑" w:eastAsia="微软雅黑" w:hAnsi="微软雅黑" w:hint="eastAsia"/>
        </w:rPr>
        <w:t>开放平台接收到请求后</w:t>
      </w:r>
      <w:r w:rsidR="00FA2946" w:rsidRPr="00351124">
        <w:rPr>
          <w:rFonts w:ascii="微软雅黑" w:eastAsia="微软雅黑" w:hAnsi="微软雅黑" w:hint="eastAsia"/>
        </w:rPr>
        <w:t>，</w:t>
      </w:r>
      <w:r w:rsidR="00FA2946">
        <w:rPr>
          <w:rFonts w:ascii="微软雅黑" w:eastAsia="微软雅黑" w:hAnsi="微软雅黑" w:hint="eastAsia"/>
        </w:rPr>
        <w:t>会进行一系列的安全校验，比如验签等。</w:t>
      </w:r>
    </w:p>
    <w:p w14:paraId="3FDA6426" w14:textId="77777777" w:rsidR="0059361E" w:rsidRDefault="003804D7" w:rsidP="0059361E">
      <w:pPr>
        <w:rPr>
          <w:rFonts w:ascii="微软雅黑" w:eastAsia="微软雅黑" w:hAnsi="微软雅黑"/>
        </w:rPr>
      </w:pPr>
      <w:r>
        <w:rPr>
          <w:rFonts w:ascii="微软雅黑" w:eastAsia="微软雅黑" w:hAnsi="微软雅黑" w:hint="eastAsia"/>
        </w:rPr>
        <w:t>注意：</w:t>
      </w:r>
      <w:r w:rsidR="00562BD9">
        <w:rPr>
          <w:rFonts w:ascii="微软雅黑" w:eastAsia="微软雅黑" w:hAnsi="微软雅黑" w:hint="eastAsia"/>
        </w:rPr>
        <w:t>由于订单创建接口具备用户页面操作流程，所以商户不能通过蚂蚁开放平台的SDK方式进行接口调用</w:t>
      </w:r>
      <w:r>
        <w:rPr>
          <w:rFonts w:ascii="微软雅黑" w:eastAsia="微软雅黑" w:hAnsi="微软雅黑" w:hint="eastAsia"/>
        </w:rPr>
        <w:t>；</w:t>
      </w:r>
      <w:r w:rsidR="00FA2946">
        <w:rPr>
          <w:rFonts w:ascii="微软雅黑" w:eastAsia="微软雅黑" w:hAnsi="微软雅黑" w:hint="eastAsia"/>
        </w:rPr>
        <w:t xml:space="preserve"> </w:t>
      </w:r>
    </w:p>
    <w:p w14:paraId="3840DA79" w14:textId="77777777" w:rsidR="003804D7" w:rsidRPr="003804D7" w:rsidRDefault="003804D7" w:rsidP="0059361E">
      <w:pPr>
        <w:rPr>
          <w:rFonts w:ascii="微软雅黑" w:eastAsia="微软雅黑" w:hAnsi="微软雅黑"/>
        </w:rPr>
      </w:pPr>
      <w:r>
        <w:rPr>
          <w:rFonts w:ascii="微软雅黑" w:eastAsia="微软雅黑" w:hAnsi="微软雅黑" w:hint="eastAsia"/>
        </w:rPr>
        <w:t>生成订单创建https请求代码如下：</w:t>
      </w:r>
    </w:p>
    <w:tbl>
      <w:tblPr>
        <w:tblStyle w:val="a6"/>
        <w:tblW w:w="0" w:type="auto"/>
        <w:tblInd w:w="108" w:type="dxa"/>
        <w:tblLook w:val="04A0" w:firstRow="1" w:lastRow="0" w:firstColumn="1" w:lastColumn="0" w:noHBand="0" w:noVBand="1"/>
      </w:tblPr>
      <w:tblGrid>
        <w:gridCol w:w="8364"/>
      </w:tblGrid>
      <w:tr w:rsidR="0059361E" w14:paraId="1F9C84DB" w14:textId="77777777" w:rsidTr="0059361E">
        <w:trPr>
          <w:trHeight w:val="6889"/>
        </w:trPr>
        <w:tc>
          <w:tcPr>
            <w:tcW w:w="8364" w:type="dxa"/>
          </w:tcPr>
          <w:p w14:paraId="2B0A378A"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proofErr w:type="spellStart"/>
            <w:r>
              <w:rPr>
                <w:rFonts w:asciiTheme="majorEastAsia" w:eastAsiaTheme="majorEastAsia" w:hAnsiTheme="majorEastAsia" w:cs="Helvetica Light" w:hint="eastAsia"/>
                <w:color w:val="000000"/>
                <w:kern w:val="0"/>
                <w:sz w:val="15"/>
                <w:szCs w:val="15"/>
              </w:rPr>
              <w:lastRenderedPageBreak/>
              <w:t>AlipayClient</w:t>
            </w:r>
            <w:proofErr w:type="spellEnd"/>
            <w:r>
              <w:rPr>
                <w:rFonts w:asciiTheme="majorEastAsia" w:eastAsiaTheme="majorEastAsia" w:hAnsiTheme="majorEastAsia" w:cs="Helvetica Light" w:hint="eastAsia"/>
                <w:color w:val="000000"/>
                <w:kern w:val="0"/>
                <w:sz w:val="15"/>
                <w:szCs w:val="15"/>
              </w:rPr>
              <w:t xml:space="preserve"> </w:t>
            </w:r>
            <w:proofErr w:type="spellStart"/>
            <w:r>
              <w:rPr>
                <w:rFonts w:asciiTheme="majorEastAsia" w:eastAsiaTheme="majorEastAsia" w:hAnsiTheme="majorEastAsia" w:cs="Helvetica Light" w:hint="eastAsia"/>
                <w:color w:val="000000"/>
                <w:kern w:val="0"/>
                <w:sz w:val="15"/>
                <w:szCs w:val="15"/>
              </w:rPr>
              <w:t>alipayClient</w:t>
            </w:r>
            <w:proofErr w:type="spellEnd"/>
            <w:r>
              <w:rPr>
                <w:rFonts w:asciiTheme="majorEastAsia" w:eastAsiaTheme="majorEastAsia" w:hAnsiTheme="majorEastAsia" w:cs="Helvetica Light" w:hint="eastAsia"/>
                <w:color w:val="000000"/>
                <w:kern w:val="0"/>
                <w:sz w:val="15"/>
                <w:szCs w:val="15"/>
              </w:rPr>
              <w:t xml:space="preserve"> = new DefaultAlipayClient("https://openapi.alipay.com/gateway.do","app_id","your</w:t>
            </w:r>
          </w:p>
          <w:p w14:paraId="42016BF8"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private_key","</w:t>
            </w:r>
            <w:proofErr w:type="spellStart"/>
            <w:r>
              <w:rPr>
                <w:rFonts w:asciiTheme="majorEastAsia" w:eastAsiaTheme="majorEastAsia" w:hAnsiTheme="majorEastAsia" w:cs="Helvetica Light" w:hint="eastAsia"/>
                <w:color w:val="000000"/>
                <w:kern w:val="0"/>
                <w:sz w:val="15"/>
                <w:szCs w:val="15"/>
              </w:rPr>
              <w:t>json</w:t>
            </w:r>
            <w:proofErr w:type="spellEnd"/>
            <w:r>
              <w:rPr>
                <w:rFonts w:asciiTheme="majorEastAsia" w:eastAsiaTheme="majorEastAsia" w:hAnsiTheme="majorEastAsia" w:cs="Helvetica Light" w:hint="eastAsia"/>
                <w:color w:val="000000"/>
                <w:kern w:val="0"/>
                <w:sz w:val="15"/>
                <w:szCs w:val="15"/>
              </w:rPr>
              <w:t>","GBK","</w:t>
            </w:r>
            <w:proofErr w:type="spellStart"/>
            <w:r>
              <w:rPr>
                <w:rFonts w:asciiTheme="majorEastAsia" w:eastAsiaTheme="majorEastAsia" w:hAnsiTheme="majorEastAsia" w:cs="Helvetica Light" w:hint="eastAsia"/>
                <w:color w:val="000000"/>
                <w:kern w:val="0"/>
                <w:sz w:val="15"/>
                <w:szCs w:val="15"/>
              </w:rPr>
              <w:t>alipay_public_key</w:t>
            </w:r>
            <w:proofErr w:type="spellEnd"/>
            <w:r>
              <w:rPr>
                <w:rFonts w:asciiTheme="majorEastAsia" w:eastAsiaTheme="majorEastAsia" w:hAnsiTheme="majorEastAsia" w:cs="Helvetica Light" w:hint="eastAsia"/>
                <w:color w:val="000000"/>
                <w:kern w:val="0"/>
                <w:sz w:val="15"/>
                <w:szCs w:val="15"/>
              </w:rPr>
              <w:t xml:space="preserve">"); </w:t>
            </w:r>
            <w:r>
              <w:rPr>
                <w:rFonts w:asciiTheme="majorEastAsia" w:eastAsiaTheme="majorEastAsia" w:hAnsiTheme="majorEastAsia" w:cs="Helvetica Light" w:hint="eastAsia"/>
                <w:color w:val="FF0000"/>
                <w:kern w:val="0"/>
                <w:sz w:val="15"/>
                <w:szCs w:val="15"/>
              </w:rPr>
              <w:t xml:space="preserve">//your </w:t>
            </w:r>
            <w:proofErr w:type="spellStart"/>
            <w:r>
              <w:rPr>
                <w:rFonts w:asciiTheme="majorEastAsia" w:eastAsiaTheme="majorEastAsia" w:hAnsiTheme="majorEastAsia" w:cs="Helvetica Light" w:hint="eastAsia"/>
                <w:color w:val="FF0000"/>
                <w:kern w:val="0"/>
                <w:sz w:val="15"/>
                <w:szCs w:val="15"/>
              </w:rPr>
              <w:t>private_key</w:t>
            </w:r>
            <w:proofErr w:type="spellEnd"/>
            <w:r>
              <w:rPr>
                <w:rFonts w:asciiTheme="majorEastAsia" w:eastAsiaTheme="majorEastAsia" w:hAnsiTheme="majorEastAsia" w:cs="Helvetica Light" w:hint="eastAsia"/>
                <w:color w:val="FF0000"/>
                <w:kern w:val="0"/>
                <w:sz w:val="15"/>
                <w:szCs w:val="15"/>
              </w:rPr>
              <w:t>:商户私钥；</w:t>
            </w:r>
            <w:proofErr w:type="spellStart"/>
            <w:r>
              <w:rPr>
                <w:rFonts w:asciiTheme="majorEastAsia" w:eastAsiaTheme="majorEastAsia" w:hAnsiTheme="majorEastAsia" w:cs="Helvetica Light" w:hint="eastAsia"/>
                <w:color w:val="FF0000"/>
                <w:kern w:val="0"/>
                <w:sz w:val="15"/>
                <w:szCs w:val="15"/>
              </w:rPr>
              <w:t>alipay_public_key</w:t>
            </w:r>
            <w:proofErr w:type="spellEnd"/>
            <w:r>
              <w:rPr>
                <w:rFonts w:asciiTheme="majorEastAsia" w:eastAsiaTheme="majorEastAsia" w:hAnsiTheme="majorEastAsia" w:cs="Helvetica Light" w:hint="eastAsia"/>
                <w:color w:val="FF0000"/>
                <w:kern w:val="0"/>
                <w:sz w:val="15"/>
                <w:szCs w:val="15"/>
              </w:rPr>
              <w:t>:蚂蚁公钥</w:t>
            </w:r>
          </w:p>
          <w:p w14:paraId="4B97E3D5"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proofErr w:type="spellStart"/>
            <w:r>
              <w:rPr>
                <w:rFonts w:asciiTheme="majorEastAsia" w:eastAsiaTheme="majorEastAsia" w:hAnsiTheme="majorEastAsia" w:cs="Helvetica Light" w:hint="eastAsia"/>
                <w:color w:val="000000"/>
                <w:kern w:val="0"/>
                <w:sz w:val="15"/>
                <w:szCs w:val="15"/>
              </w:rPr>
              <w:t>ZhimaMerchantOrderRentCreateRequest</w:t>
            </w:r>
            <w:proofErr w:type="spellEnd"/>
            <w:r>
              <w:rPr>
                <w:rFonts w:asciiTheme="majorEastAsia" w:eastAsiaTheme="majorEastAsia" w:hAnsiTheme="majorEastAsia" w:cs="Helvetica Light" w:hint="eastAsia"/>
                <w:color w:val="000000"/>
                <w:kern w:val="0"/>
                <w:sz w:val="15"/>
                <w:szCs w:val="15"/>
              </w:rPr>
              <w:t xml:space="preserve"> request = new </w:t>
            </w:r>
            <w:proofErr w:type="spellStart"/>
            <w:r>
              <w:rPr>
                <w:rFonts w:asciiTheme="majorEastAsia" w:eastAsiaTheme="majorEastAsia" w:hAnsiTheme="majorEastAsia" w:cs="Helvetica Light" w:hint="eastAsia"/>
                <w:color w:val="000000"/>
                <w:kern w:val="0"/>
                <w:sz w:val="15"/>
                <w:szCs w:val="15"/>
              </w:rPr>
              <w:t>ZhimaMerchantOrderRentCreateRequest</w:t>
            </w:r>
            <w:proofErr w:type="spellEnd"/>
            <w:r>
              <w:rPr>
                <w:rFonts w:asciiTheme="majorEastAsia" w:eastAsiaTheme="majorEastAsia" w:hAnsiTheme="majorEastAsia" w:cs="Helvetica Light" w:hint="eastAsia"/>
                <w:color w:val="000000"/>
                <w:kern w:val="0"/>
                <w:sz w:val="15"/>
                <w:szCs w:val="15"/>
              </w:rPr>
              <w:t>();</w:t>
            </w:r>
          </w:p>
          <w:p w14:paraId="1D0C3AF2"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proofErr w:type="spellStart"/>
            <w:r>
              <w:rPr>
                <w:rFonts w:asciiTheme="majorEastAsia" w:eastAsiaTheme="majorEastAsia" w:hAnsiTheme="majorEastAsia" w:cs="Helvetica Light" w:hint="eastAsia"/>
                <w:color w:val="000000"/>
                <w:kern w:val="0"/>
                <w:sz w:val="15"/>
                <w:szCs w:val="15"/>
              </w:rPr>
              <w:t>request.setBizContent</w:t>
            </w:r>
            <w:proofErr w:type="spellEnd"/>
            <w:r>
              <w:rPr>
                <w:rFonts w:asciiTheme="majorEastAsia" w:eastAsiaTheme="majorEastAsia" w:hAnsiTheme="majorEastAsia" w:cs="Helvetica Light" w:hint="eastAsia"/>
                <w:color w:val="000000"/>
                <w:kern w:val="0"/>
                <w:sz w:val="15"/>
                <w:szCs w:val="15"/>
              </w:rPr>
              <w:t>("{" +</w:t>
            </w:r>
          </w:p>
          <w:p w14:paraId="793E2436"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invoke_type</w:t>
            </w:r>
            <w:proofErr w:type="spellEnd"/>
            <w:r>
              <w:rPr>
                <w:rFonts w:asciiTheme="majorEastAsia" w:eastAsiaTheme="majorEastAsia" w:hAnsiTheme="majorEastAsia" w:cs="Helvetica Light" w:hint="eastAsia"/>
                <w:color w:val="000000"/>
                <w:kern w:val="0"/>
                <w:sz w:val="15"/>
                <w:szCs w:val="15"/>
              </w:rPr>
              <w:t xml:space="preserve">\":\"WINDOWS\"," + </w:t>
            </w:r>
            <w:r>
              <w:rPr>
                <w:rFonts w:asciiTheme="majorEastAsia" w:eastAsiaTheme="majorEastAsia" w:hAnsiTheme="majorEastAsia" w:cs="Helvetica Light" w:hint="eastAsia"/>
                <w:color w:val="FF0000"/>
                <w:kern w:val="0"/>
                <w:sz w:val="15"/>
                <w:szCs w:val="15"/>
              </w:rPr>
              <w:t>//访问蚂蚁的对接模式：windows-支付宝服务窗</w:t>
            </w:r>
          </w:p>
          <w:p w14:paraId="600024B3"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invoke_return_url</w:t>
            </w:r>
            <w:proofErr w:type="spellEnd"/>
            <w:r>
              <w:rPr>
                <w:rFonts w:asciiTheme="majorEastAsia" w:eastAsiaTheme="majorEastAsia" w:hAnsiTheme="majorEastAsia" w:cs="Helvetica Light" w:hint="eastAsia"/>
                <w:color w:val="000000"/>
                <w:kern w:val="0"/>
                <w:sz w:val="15"/>
                <w:szCs w:val="15"/>
              </w:rPr>
              <w:t xml:space="preserve">\":\"https://www.bing.com\"," + </w:t>
            </w:r>
            <w:r>
              <w:rPr>
                <w:rFonts w:asciiTheme="majorEastAsia" w:eastAsiaTheme="majorEastAsia" w:hAnsiTheme="majorEastAsia" w:cs="Helvetica Light" w:hint="eastAsia"/>
                <w:color w:val="FF0000"/>
                <w:kern w:val="0"/>
                <w:sz w:val="15"/>
                <w:szCs w:val="15"/>
              </w:rPr>
              <w:t>//回调到商户的</w:t>
            </w:r>
            <w:proofErr w:type="spellStart"/>
            <w:r>
              <w:rPr>
                <w:rFonts w:asciiTheme="majorEastAsia" w:eastAsiaTheme="majorEastAsia" w:hAnsiTheme="majorEastAsia" w:cs="Helvetica Light" w:hint="eastAsia"/>
                <w:color w:val="FF0000"/>
                <w:kern w:val="0"/>
                <w:sz w:val="15"/>
                <w:szCs w:val="15"/>
              </w:rPr>
              <w:t>url</w:t>
            </w:r>
            <w:proofErr w:type="spellEnd"/>
            <w:r>
              <w:rPr>
                <w:rFonts w:asciiTheme="majorEastAsia" w:eastAsiaTheme="majorEastAsia" w:hAnsiTheme="majorEastAsia" w:cs="Helvetica Light" w:hint="eastAsia"/>
                <w:color w:val="FF0000"/>
                <w:kern w:val="0"/>
                <w:sz w:val="15"/>
                <w:szCs w:val="15"/>
              </w:rPr>
              <w:t>地址</w:t>
            </w:r>
          </w:p>
          <w:p w14:paraId="008CD540"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invoke_state</w:t>
            </w:r>
            <w:proofErr w:type="spellEnd"/>
            <w:r>
              <w:rPr>
                <w:rFonts w:asciiTheme="majorEastAsia" w:eastAsiaTheme="majorEastAsia" w:hAnsiTheme="majorEastAsia" w:cs="Helvetica Light" w:hint="eastAsia"/>
                <w:color w:val="000000"/>
                <w:kern w:val="0"/>
                <w:sz w:val="15"/>
                <w:szCs w:val="15"/>
              </w:rPr>
              <w:t xml:space="preserve">\":\"{\\\"xxx\\\":\\\"xxx\\\"}\"," + </w:t>
            </w:r>
            <w:r>
              <w:rPr>
                <w:rFonts w:asciiTheme="majorEastAsia" w:eastAsiaTheme="majorEastAsia" w:hAnsiTheme="majorEastAsia" w:cs="Helvetica Light" w:hint="eastAsia"/>
                <w:color w:val="FF0000"/>
                <w:kern w:val="0"/>
                <w:sz w:val="15"/>
                <w:szCs w:val="15"/>
              </w:rPr>
              <w:t>//商户发起借用服务时，需要在借用结束后返回给商户的参数</w:t>
            </w:r>
          </w:p>
          <w:p w14:paraId="35DDB325"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out_order_no</w:t>
            </w:r>
            <w:proofErr w:type="spellEnd"/>
            <w:r>
              <w:rPr>
                <w:rFonts w:asciiTheme="majorEastAsia" w:eastAsiaTheme="majorEastAsia" w:hAnsiTheme="majorEastAsia" w:cs="Helvetica Light" w:hint="eastAsia"/>
                <w:color w:val="000000"/>
                <w:kern w:val="0"/>
                <w:sz w:val="15"/>
                <w:szCs w:val="15"/>
              </w:rPr>
              <w:t xml:space="preserve">\":\"2016100100000xxxx\"," + </w:t>
            </w:r>
            <w:r>
              <w:rPr>
                <w:rFonts w:asciiTheme="majorEastAsia" w:eastAsiaTheme="majorEastAsia" w:hAnsiTheme="majorEastAsia" w:cs="Helvetica Light" w:hint="eastAsia"/>
                <w:color w:val="FF0000"/>
                <w:kern w:val="0"/>
                <w:sz w:val="15"/>
                <w:szCs w:val="15"/>
              </w:rPr>
              <w:t>//外部订单号</w:t>
            </w:r>
          </w:p>
          <w:p w14:paraId="152E6371"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product_code</w:t>
            </w:r>
            <w:proofErr w:type="spellEnd"/>
            <w:r>
              <w:rPr>
                <w:rFonts w:asciiTheme="majorEastAsia" w:eastAsiaTheme="majorEastAsia" w:hAnsiTheme="majorEastAsia" w:cs="Helvetica Light" w:hint="eastAsia"/>
                <w:color w:val="000000"/>
                <w:kern w:val="0"/>
                <w:sz w:val="15"/>
                <w:szCs w:val="15"/>
              </w:rPr>
              <w:t xml:space="preserve">\":\"w1010100000000002858\"," + </w:t>
            </w:r>
            <w:r>
              <w:rPr>
                <w:rFonts w:asciiTheme="majorEastAsia" w:eastAsiaTheme="majorEastAsia" w:hAnsiTheme="majorEastAsia" w:cs="Helvetica Light" w:hint="eastAsia"/>
                <w:color w:val="FF0000"/>
                <w:kern w:val="0"/>
                <w:sz w:val="15"/>
                <w:szCs w:val="15"/>
              </w:rPr>
              <w:t>//信用借还的产品码，固定不变</w:t>
            </w:r>
          </w:p>
          <w:p w14:paraId="2FA9B28E"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goods_name</w:t>
            </w:r>
            <w:proofErr w:type="spellEnd"/>
            <w:r>
              <w:rPr>
                <w:rFonts w:asciiTheme="majorEastAsia" w:eastAsiaTheme="majorEastAsia" w:hAnsiTheme="majorEastAsia" w:cs="Helvetica Light" w:hint="eastAsia"/>
                <w:color w:val="000000"/>
                <w:kern w:val="0"/>
                <w:sz w:val="15"/>
                <w:szCs w:val="15"/>
              </w:rPr>
              <w:t xml:space="preserve">\":\"充电宝\"," + </w:t>
            </w:r>
            <w:r>
              <w:rPr>
                <w:rFonts w:asciiTheme="majorEastAsia" w:eastAsiaTheme="majorEastAsia" w:hAnsiTheme="majorEastAsia" w:cs="Helvetica Light" w:hint="eastAsia"/>
                <w:color w:val="FF0000"/>
                <w:kern w:val="0"/>
                <w:sz w:val="15"/>
                <w:szCs w:val="15"/>
              </w:rPr>
              <w:t>//物品名称</w:t>
            </w:r>
          </w:p>
          <w:p w14:paraId="1C33B686"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rent_info</w:t>
            </w:r>
            <w:proofErr w:type="spellEnd"/>
            <w:r>
              <w:rPr>
                <w:rFonts w:asciiTheme="majorEastAsia" w:eastAsiaTheme="majorEastAsia" w:hAnsiTheme="majorEastAsia" w:cs="Helvetica Light" w:hint="eastAsia"/>
                <w:color w:val="000000"/>
                <w:kern w:val="0"/>
                <w:sz w:val="15"/>
                <w:szCs w:val="15"/>
              </w:rPr>
              <w:t xml:space="preserve">\":\"2小时内免费，超过2小时 2元/小时\"," + </w:t>
            </w:r>
            <w:r>
              <w:rPr>
                <w:rFonts w:asciiTheme="majorEastAsia" w:eastAsiaTheme="majorEastAsia" w:hAnsiTheme="majorEastAsia" w:cs="Helvetica Light" w:hint="eastAsia"/>
                <w:color w:val="FF0000"/>
                <w:kern w:val="0"/>
                <w:sz w:val="15"/>
                <w:szCs w:val="15"/>
              </w:rPr>
              <w:t>//租金信息描述</w:t>
            </w:r>
          </w:p>
          <w:p w14:paraId="06EDEA5B"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rent_unit</w:t>
            </w:r>
            <w:proofErr w:type="spellEnd"/>
            <w:r>
              <w:rPr>
                <w:rFonts w:asciiTheme="majorEastAsia" w:eastAsiaTheme="majorEastAsia" w:hAnsiTheme="majorEastAsia" w:cs="Helvetica Light" w:hint="eastAsia"/>
                <w:color w:val="000000"/>
                <w:kern w:val="0"/>
                <w:sz w:val="15"/>
                <w:szCs w:val="15"/>
              </w:rPr>
              <w:t xml:space="preserve">\":\"DAY_YUAN\"," + </w:t>
            </w:r>
            <w:r>
              <w:rPr>
                <w:rFonts w:asciiTheme="majorEastAsia" w:eastAsiaTheme="majorEastAsia" w:hAnsiTheme="majorEastAsia" w:cs="Helvetica Light" w:hint="eastAsia"/>
                <w:color w:val="FF0000"/>
                <w:kern w:val="0"/>
                <w:sz w:val="15"/>
                <w:szCs w:val="15"/>
              </w:rPr>
              <w:t>//租金单位</w:t>
            </w:r>
          </w:p>
          <w:p w14:paraId="704456F5"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rent_amount</w:t>
            </w:r>
            <w:proofErr w:type="spellEnd"/>
            <w:r>
              <w:rPr>
                <w:rFonts w:asciiTheme="majorEastAsia" w:eastAsiaTheme="majorEastAsia" w:hAnsiTheme="majorEastAsia" w:cs="Helvetica Light" w:hint="eastAsia"/>
                <w:color w:val="000000"/>
                <w:kern w:val="0"/>
                <w:sz w:val="15"/>
                <w:szCs w:val="15"/>
              </w:rPr>
              <w:t xml:space="preserve">\":\"100.00\"," + </w:t>
            </w:r>
            <w:r>
              <w:rPr>
                <w:rFonts w:asciiTheme="majorEastAsia" w:eastAsiaTheme="majorEastAsia" w:hAnsiTheme="majorEastAsia" w:cs="Helvetica Light" w:hint="eastAsia"/>
                <w:color w:val="FF0000"/>
                <w:kern w:val="0"/>
                <w:sz w:val="15"/>
                <w:szCs w:val="15"/>
              </w:rPr>
              <w:t>//</w:t>
            </w:r>
            <w:r w:rsidR="00EB0291">
              <w:rPr>
                <w:rFonts w:asciiTheme="majorEastAsia" w:eastAsiaTheme="majorEastAsia" w:hAnsiTheme="majorEastAsia" w:cs="Helvetica Light" w:hint="eastAsia"/>
                <w:color w:val="FF0000"/>
                <w:kern w:val="0"/>
                <w:sz w:val="15"/>
                <w:szCs w:val="15"/>
              </w:rPr>
              <w:t>租金</w:t>
            </w:r>
            <w:r w:rsidR="00EB0291">
              <w:rPr>
                <w:rFonts w:asciiTheme="majorEastAsia" w:eastAsiaTheme="majorEastAsia" w:hAnsiTheme="majorEastAsia" w:cs="Helvetica Light"/>
                <w:color w:val="000000"/>
                <w:kern w:val="0"/>
                <w:sz w:val="15"/>
                <w:szCs w:val="15"/>
              </w:rPr>
              <w:t xml:space="preserve"> </w:t>
            </w:r>
          </w:p>
          <w:p w14:paraId="08C8F429"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deposit_amount</w:t>
            </w:r>
            <w:proofErr w:type="spellEnd"/>
            <w:r>
              <w:rPr>
                <w:rFonts w:asciiTheme="majorEastAsia" w:eastAsiaTheme="majorEastAsia" w:hAnsiTheme="majorEastAsia" w:cs="Helvetica Light" w:hint="eastAsia"/>
                <w:color w:val="000000"/>
                <w:kern w:val="0"/>
                <w:sz w:val="15"/>
                <w:szCs w:val="15"/>
              </w:rPr>
              <w:t xml:space="preserve">\":\"200.00\"," + </w:t>
            </w:r>
            <w:r>
              <w:rPr>
                <w:rFonts w:asciiTheme="majorEastAsia" w:eastAsiaTheme="majorEastAsia" w:hAnsiTheme="majorEastAsia" w:cs="Helvetica Light" w:hint="eastAsia"/>
                <w:color w:val="FF0000"/>
                <w:kern w:val="0"/>
                <w:sz w:val="15"/>
                <w:szCs w:val="15"/>
              </w:rPr>
              <w:t>//押金，同时也是物品价值，用户需根据该字段金额进行赔偿</w:t>
            </w:r>
          </w:p>
          <w:p w14:paraId="204B85D0"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deposit_state</w:t>
            </w:r>
            <w:proofErr w:type="spellEnd"/>
            <w:r>
              <w:rPr>
                <w:rFonts w:asciiTheme="majorEastAsia" w:eastAsiaTheme="majorEastAsia" w:hAnsiTheme="majorEastAsia" w:cs="Helvetica Light" w:hint="eastAsia"/>
                <w:color w:val="000000"/>
                <w:kern w:val="0"/>
                <w:sz w:val="15"/>
                <w:szCs w:val="15"/>
              </w:rPr>
              <w:t xml:space="preserve">\":\"Y\"," + </w:t>
            </w:r>
            <w:r>
              <w:rPr>
                <w:rFonts w:asciiTheme="majorEastAsia" w:eastAsiaTheme="majorEastAsia" w:hAnsiTheme="majorEastAsia" w:cs="Helvetica Light" w:hint="eastAsia"/>
                <w:color w:val="FF0000"/>
                <w:kern w:val="0"/>
                <w:sz w:val="15"/>
                <w:szCs w:val="15"/>
              </w:rPr>
              <w:t>//是否允许不准入的用户支持支付押金借用：Y支持，N不支持</w:t>
            </w:r>
          </w:p>
          <w:p w14:paraId="0C5949E4"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borrow_cycle</w:t>
            </w:r>
            <w:proofErr w:type="spellEnd"/>
            <w:r>
              <w:rPr>
                <w:rFonts w:asciiTheme="majorEastAsia" w:eastAsiaTheme="majorEastAsia" w:hAnsiTheme="majorEastAsia" w:cs="Helvetica Light" w:hint="eastAsia"/>
                <w:color w:val="000000"/>
                <w:kern w:val="0"/>
                <w:sz w:val="15"/>
                <w:szCs w:val="15"/>
              </w:rPr>
              <w:t xml:space="preserve">\":\"2\"," + </w:t>
            </w:r>
            <w:r>
              <w:rPr>
                <w:rFonts w:asciiTheme="majorEastAsia" w:eastAsiaTheme="majorEastAsia" w:hAnsiTheme="majorEastAsia" w:cs="Helvetica Light" w:hint="eastAsia"/>
                <w:color w:val="FF0000"/>
                <w:kern w:val="0"/>
                <w:sz w:val="15"/>
                <w:szCs w:val="15"/>
              </w:rPr>
              <w:t>//借用周期，必须是正整数</w:t>
            </w:r>
          </w:p>
          <w:p w14:paraId="587474B0"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borrow_cycle_unit</w:t>
            </w:r>
            <w:proofErr w:type="spellEnd"/>
            <w:r>
              <w:rPr>
                <w:rFonts w:asciiTheme="majorEastAsia" w:eastAsiaTheme="majorEastAsia" w:hAnsiTheme="majorEastAsia" w:cs="Helvetica Light" w:hint="eastAsia"/>
                <w:color w:val="000000"/>
                <w:kern w:val="0"/>
                <w:sz w:val="15"/>
                <w:szCs w:val="15"/>
              </w:rPr>
              <w:t xml:space="preserve">\":\"HOUR\"," + </w:t>
            </w:r>
            <w:r>
              <w:rPr>
                <w:rFonts w:asciiTheme="majorEastAsia" w:eastAsiaTheme="majorEastAsia" w:hAnsiTheme="majorEastAsia" w:cs="Helvetica Light" w:hint="eastAsia"/>
                <w:color w:val="FF0000"/>
                <w:kern w:val="0"/>
                <w:sz w:val="15"/>
                <w:szCs w:val="15"/>
              </w:rPr>
              <w:t>//借用周期单位</w:t>
            </w:r>
          </w:p>
          <w:p w14:paraId="06AD5B02"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FF0000"/>
                <w:kern w:val="0"/>
                <w:sz w:val="15"/>
                <w:szCs w:val="15"/>
              </w:rPr>
            </w:pPr>
            <w:r>
              <w:rPr>
                <w:rFonts w:asciiTheme="majorEastAsia" w:eastAsiaTheme="majorEastAsia" w:hAnsiTheme="majorEastAsia" w:cs="Helvetica Light" w:hint="eastAsia"/>
                <w:color w:val="000000"/>
                <w:kern w:val="0"/>
                <w:sz w:val="15"/>
                <w:szCs w:val="15"/>
              </w:rPr>
              <w:t>" \"</w:t>
            </w:r>
            <w:proofErr w:type="spellStart"/>
            <w:r>
              <w:rPr>
                <w:rFonts w:asciiTheme="majorEastAsia" w:eastAsiaTheme="majorEastAsia" w:hAnsiTheme="majorEastAsia" w:cs="Helvetica Light" w:hint="eastAsia"/>
                <w:color w:val="000000"/>
                <w:kern w:val="0"/>
                <w:sz w:val="15"/>
                <w:szCs w:val="15"/>
              </w:rPr>
              <w:t>borrow_shop_name</w:t>
            </w:r>
            <w:proofErr w:type="spellEnd"/>
            <w:r>
              <w:rPr>
                <w:rFonts w:asciiTheme="majorEastAsia" w:eastAsiaTheme="majorEastAsia" w:hAnsiTheme="majorEastAsia" w:cs="Helvetica Light" w:hint="eastAsia"/>
                <w:color w:val="000000"/>
                <w:kern w:val="0"/>
                <w:sz w:val="15"/>
                <w:szCs w:val="15"/>
              </w:rPr>
              <w:t xml:space="preserve">\":\"肯德基文三路门店\"" + </w:t>
            </w:r>
            <w:r>
              <w:rPr>
                <w:rFonts w:asciiTheme="majorEastAsia" w:eastAsiaTheme="majorEastAsia" w:hAnsiTheme="majorEastAsia" w:cs="Helvetica Light" w:hint="eastAsia"/>
                <w:color w:val="FF0000"/>
                <w:kern w:val="0"/>
                <w:sz w:val="15"/>
                <w:szCs w:val="15"/>
              </w:rPr>
              <w:t>//物品借用门店</w:t>
            </w:r>
          </w:p>
          <w:p w14:paraId="438911C0" w14:textId="77777777" w:rsidR="00B65B3E" w:rsidRDefault="00B65B3E" w:rsidP="00B65B3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roofErr w:type="spellStart"/>
            <w:r w:rsidRPr="00B65B3E">
              <w:rPr>
                <w:rFonts w:asciiTheme="majorEastAsia" w:eastAsiaTheme="majorEastAsia" w:hAnsiTheme="majorEastAsia" w:cs="Helvetica Light"/>
                <w:color w:val="000000"/>
                <w:kern w:val="0"/>
                <w:sz w:val="15"/>
                <w:szCs w:val="15"/>
              </w:rPr>
              <w:t>rent_settle_type</w:t>
            </w:r>
            <w:proofErr w:type="spellEnd"/>
            <w:r>
              <w:rPr>
                <w:rFonts w:asciiTheme="majorEastAsia" w:eastAsiaTheme="majorEastAsia" w:hAnsiTheme="majorEastAsia" w:cs="Helvetica Light" w:hint="eastAsia"/>
                <w:color w:val="000000"/>
                <w:kern w:val="0"/>
                <w:sz w:val="15"/>
                <w:szCs w:val="15"/>
              </w:rPr>
              <w:t>\":\"</w:t>
            </w:r>
            <w:proofErr w:type="spellStart"/>
            <w:r>
              <w:rPr>
                <w:rFonts w:asciiTheme="majorEastAsia" w:eastAsiaTheme="majorEastAsia" w:hAnsiTheme="majorEastAsia" w:cs="Helvetica Light" w:hint="eastAsia"/>
                <w:color w:val="000000"/>
                <w:kern w:val="0"/>
                <w:sz w:val="15"/>
                <w:szCs w:val="15"/>
              </w:rPr>
              <w:t>alipay</w:t>
            </w:r>
            <w:proofErr w:type="spellEnd"/>
            <w:r>
              <w:rPr>
                <w:rFonts w:asciiTheme="majorEastAsia" w:eastAsiaTheme="majorEastAsia" w:hAnsiTheme="majorEastAsia" w:cs="Helvetica Light" w:hint="eastAsia"/>
                <w:color w:val="000000"/>
                <w:kern w:val="0"/>
                <w:sz w:val="15"/>
                <w:szCs w:val="15"/>
              </w:rPr>
              <w:t xml:space="preserve">\"" + </w:t>
            </w:r>
            <w:r>
              <w:rPr>
                <w:rFonts w:asciiTheme="majorEastAsia" w:eastAsiaTheme="majorEastAsia" w:hAnsiTheme="majorEastAsia" w:cs="Helvetica Light" w:hint="eastAsia"/>
                <w:color w:val="FF0000"/>
                <w:kern w:val="0"/>
                <w:sz w:val="15"/>
                <w:szCs w:val="15"/>
              </w:rPr>
              <w:t>//</w:t>
            </w:r>
            <w:r w:rsidRPr="00B65B3E">
              <w:rPr>
                <w:rFonts w:asciiTheme="majorEastAsia" w:eastAsiaTheme="majorEastAsia" w:hAnsiTheme="majorEastAsia" w:cs="Helvetica Light"/>
                <w:color w:val="FF0000"/>
                <w:kern w:val="0"/>
                <w:sz w:val="15"/>
                <w:szCs w:val="15"/>
              </w:rPr>
              <w:t>租金的结算方式</w:t>
            </w:r>
          </w:p>
          <w:p w14:paraId="7C7ACB29"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w:t>
            </w:r>
          </w:p>
          <w:p w14:paraId="0DD0F0FD"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proofErr w:type="spellStart"/>
            <w:r>
              <w:rPr>
                <w:rFonts w:asciiTheme="majorEastAsia" w:eastAsiaTheme="majorEastAsia" w:hAnsiTheme="majorEastAsia" w:cs="Helvetica Light" w:hint="eastAsia"/>
                <w:color w:val="000000"/>
                <w:kern w:val="0"/>
                <w:sz w:val="15"/>
                <w:szCs w:val="15"/>
              </w:rPr>
              <w:t>ZhimaMerchantOrderRentCreateResponse</w:t>
            </w:r>
            <w:proofErr w:type="spellEnd"/>
            <w:r>
              <w:rPr>
                <w:rFonts w:asciiTheme="majorEastAsia" w:eastAsiaTheme="majorEastAsia" w:hAnsiTheme="majorEastAsia" w:cs="Helvetica Light" w:hint="eastAsia"/>
                <w:color w:val="000000"/>
                <w:kern w:val="0"/>
                <w:sz w:val="15"/>
                <w:szCs w:val="15"/>
              </w:rPr>
              <w:t xml:space="preserve"> response = </w:t>
            </w:r>
            <w:proofErr w:type="spellStart"/>
            <w:r>
              <w:rPr>
                <w:rFonts w:asciiTheme="majorEastAsia" w:eastAsiaTheme="majorEastAsia" w:hAnsiTheme="majorEastAsia" w:cs="Helvetica Light" w:hint="eastAsia"/>
                <w:color w:val="000000"/>
                <w:kern w:val="0"/>
                <w:sz w:val="15"/>
                <w:szCs w:val="15"/>
              </w:rPr>
              <w:t>client.pageExecute</w:t>
            </w:r>
            <w:proofErr w:type="spellEnd"/>
            <w:r>
              <w:rPr>
                <w:rFonts w:asciiTheme="majorEastAsia" w:eastAsiaTheme="majorEastAsia" w:hAnsiTheme="majorEastAsia" w:cs="Helvetica Light" w:hint="eastAsia"/>
                <w:color w:val="000000"/>
                <w:kern w:val="0"/>
                <w:sz w:val="15"/>
                <w:szCs w:val="15"/>
              </w:rPr>
              <w:t xml:space="preserve">(request, "GET"); </w:t>
            </w:r>
            <w:r>
              <w:rPr>
                <w:rFonts w:asciiTheme="majorEastAsia" w:eastAsiaTheme="majorEastAsia" w:hAnsiTheme="majorEastAsia" w:cs="Helvetica Light" w:hint="eastAsia"/>
                <w:color w:val="FF0000"/>
                <w:kern w:val="0"/>
                <w:sz w:val="15"/>
                <w:szCs w:val="15"/>
              </w:rPr>
              <w:t>//这里一定要用GET模式</w:t>
            </w:r>
          </w:p>
          <w:p w14:paraId="23B9CE96" w14:textId="77777777" w:rsidR="0059361E" w:rsidRDefault="0059361E" w:rsidP="0059361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Helvetica Light"/>
                <w:color w:val="000000"/>
                <w:kern w:val="0"/>
                <w:sz w:val="15"/>
                <w:szCs w:val="15"/>
              </w:rPr>
            </w:pPr>
            <w:r>
              <w:rPr>
                <w:rFonts w:asciiTheme="majorEastAsia" w:eastAsiaTheme="majorEastAsia" w:hAnsiTheme="majorEastAsia" w:cs="Helvetica Light" w:hint="eastAsia"/>
                <w:color w:val="000000"/>
                <w:kern w:val="0"/>
                <w:sz w:val="15"/>
                <w:szCs w:val="15"/>
              </w:rPr>
              <w:t xml:space="preserve">String </w:t>
            </w:r>
            <w:proofErr w:type="spellStart"/>
            <w:r>
              <w:rPr>
                <w:rFonts w:asciiTheme="majorEastAsia" w:eastAsiaTheme="majorEastAsia" w:hAnsiTheme="majorEastAsia" w:cs="Helvetica Light" w:hint="eastAsia"/>
                <w:color w:val="000000"/>
                <w:kern w:val="0"/>
                <w:sz w:val="15"/>
                <w:szCs w:val="15"/>
              </w:rPr>
              <w:t>url</w:t>
            </w:r>
            <w:proofErr w:type="spellEnd"/>
            <w:r>
              <w:rPr>
                <w:rFonts w:asciiTheme="majorEastAsia" w:eastAsiaTheme="majorEastAsia" w:hAnsiTheme="majorEastAsia" w:cs="Helvetica Light" w:hint="eastAsia"/>
                <w:color w:val="000000"/>
                <w:kern w:val="0"/>
                <w:sz w:val="15"/>
                <w:szCs w:val="15"/>
              </w:rPr>
              <w:t xml:space="preserve"> = </w:t>
            </w:r>
            <w:proofErr w:type="spellStart"/>
            <w:r>
              <w:rPr>
                <w:rFonts w:asciiTheme="majorEastAsia" w:eastAsiaTheme="majorEastAsia" w:hAnsiTheme="majorEastAsia" w:cs="Helvetica Light" w:hint="eastAsia"/>
                <w:color w:val="000000"/>
                <w:kern w:val="0"/>
                <w:sz w:val="15"/>
                <w:szCs w:val="15"/>
              </w:rPr>
              <w:t>response.getBody</w:t>
            </w:r>
            <w:proofErr w:type="spellEnd"/>
            <w:r>
              <w:rPr>
                <w:rFonts w:asciiTheme="majorEastAsia" w:eastAsiaTheme="majorEastAsia" w:hAnsiTheme="majorEastAsia" w:cs="Helvetica Light" w:hint="eastAsia"/>
                <w:color w:val="000000"/>
                <w:kern w:val="0"/>
                <w:sz w:val="15"/>
                <w:szCs w:val="15"/>
              </w:rPr>
              <w:t>();</w:t>
            </w:r>
            <w:r>
              <w:rPr>
                <w:rFonts w:asciiTheme="majorEastAsia" w:eastAsiaTheme="majorEastAsia" w:hAnsiTheme="majorEastAsia" w:cs="Helvetica Light" w:hint="eastAsia"/>
                <w:color w:val="FF0000"/>
                <w:kern w:val="0"/>
                <w:sz w:val="15"/>
                <w:szCs w:val="15"/>
              </w:rPr>
              <w:t>//从body中获取</w:t>
            </w:r>
            <w:proofErr w:type="spellStart"/>
            <w:r>
              <w:rPr>
                <w:rFonts w:asciiTheme="majorEastAsia" w:eastAsiaTheme="majorEastAsia" w:hAnsiTheme="majorEastAsia" w:cs="Helvetica Light" w:hint="eastAsia"/>
                <w:color w:val="FF0000"/>
                <w:kern w:val="0"/>
                <w:sz w:val="15"/>
                <w:szCs w:val="15"/>
              </w:rPr>
              <w:t>url</w:t>
            </w:r>
            <w:proofErr w:type="spellEnd"/>
          </w:p>
          <w:p w14:paraId="2A371E92" w14:textId="77777777" w:rsidR="0059361E" w:rsidRDefault="0059361E" w:rsidP="0059361E">
            <w:pPr>
              <w:pStyle w:val="a8"/>
              <w:ind w:firstLineChars="0" w:firstLine="0"/>
              <w:rPr>
                <w:rFonts w:ascii="微软雅黑" w:eastAsia="微软雅黑" w:hAnsi="微软雅黑"/>
              </w:rPr>
            </w:pPr>
            <w:proofErr w:type="spellStart"/>
            <w:r>
              <w:rPr>
                <w:rFonts w:asciiTheme="majorEastAsia" w:eastAsiaTheme="majorEastAsia" w:hAnsiTheme="majorEastAsia" w:cs="Helvetica Light" w:hint="eastAsia"/>
                <w:color w:val="000000"/>
                <w:kern w:val="0"/>
                <w:sz w:val="15"/>
                <w:szCs w:val="15"/>
              </w:rPr>
              <w:t>System.out.println</w:t>
            </w:r>
            <w:proofErr w:type="spellEnd"/>
            <w:r>
              <w:rPr>
                <w:rFonts w:asciiTheme="majorEastAsia" w:eastAsiaTheme="majorEastAsia" w:hAnsiTheme="majorEastAsia" w:cs="Helvetica Light" w:hint="eastAsia"/>
                <w:color w:val="000000"/>
                <w:kern w:val="0"/>
                <w:sz w:val="15"/>
                <w:szCs w:val="15"/>
              </w:rPr>
              <w:t>("</w:t>
            </w:r>
            <w:proofErr w:type="spellStart"/>
            <w:r>
              <w:rPr>
                <w:rFonts w:asciiTheme="majorEastAsia" w:eastAsiaTheme="majorEastAsia" w:hAnsiTheme="majorEastAsia" w:cs="Helvetica Light" w:hint="eastAsia"/>
                <w:color w:val="000000"/>
                <w:kern w:val="0"/>
                <w:sz w:val="15"/>
                <w:szCs w:val="15"/>
              </w:rPr>
              <w:t>generateRentUrl</w:t>
            </w:r>
            <w:proofErr w:type="spellEnd"/>
            <w:r>
              <w:rPr>
                <w:rFonts w:asciiTheme="majorEastAsia" w:eastAsiaTheme="majorEastAsia" w:hAnsiTheme="majorEastAsia" w:cs="Helvetica Light" w:hint="eastAsia"/>
                <w:color w:val="000000"/>
                <w:kern w:val="0"/>
                <w:sz w:val="15"/>
                <w:szCs w:val="15"/>
              </w:rPr>
              <w:t xml:space="preserve"> url:" + </w:t>
            </w:r>
            <w:proofErr w:type="spellStart"/>
            <w:r>
              <w:rPr>
                <w:rFonts w:asciiTheme="majorEastAsia" w:eastAsiaTheme="majorEastAsia" w:hAnsiTheme="majorEastAsia" w:cs="Helvetica Light" w:hint="eastAsia"/>
                <w:color w:val="000000"/>
                <w:kern w:val="0"/>
                <w:sz w:val="15"/>
                <w:szCs w:val="15"/>
              </w:rPr>
              <w:t>url</w:t>
            </w:r>
            <w:proofErr w:type="spellEnd"/>
            <w:r>
              <w:rPr>
                <w:rFonts w:asciiTheme="majorEastAsia" w:eastAsiaTheme="majorEastAsia" w:hAnsiTheme="majorEastAsia" w:cs="Helvetica Light" w:hint="eastAsia"/>
                <w:color w:val="000000"/>
                <w:kern w:val="0"/>
                <w:sz w:val="15"/>
                <w:szCs w:val="15"/>
              </w:rPr>
              <w:t>);</w:t>
            </w:r>
          </w:p>
        </w:tc>
      </w:tr>
    </w:tbl>
    <w:p w14:paraId="52A199C7" w14:textId="77777777" w:rsidR="00FA2946" w:rsidRDefault="00FA2946" w:rsidP="00FA2946">
      <w:pPr>
        <w:rPr>
          <w:rFonts w:ascii="微软雅黑" w:eastAsia="微软雅黑" w:hAnsi="微软雅黑"/>
        </w:rPr>
      </w:pPr>
    </w:p>
    <w:p w14:paraId="1C95476E" w14:textId="77777777" w:rsidR="00E25742" w:rsidRDefault="00E25742" w:rsidP="00E25742">
      <w:pPr>
        <w:pStyle w:val="a8"/>
        <w:numPr>
          <w:ilvl w:val="0"/>
          <w:numId w:val="2"/>
        </w:numPr>
        <w:ind w:firstLineChars="0"/>
        <w:rPr>
          <w:rFonts w:ascii="微软雅黑" w:eastAsia="微软雅黑" w:hAnsi="微软雅黑"/>
        </w:rPr>
      </w:pPr>
      <w:r>
        <w:rPr>
          <w:rFonts w:ascii="微软雅黑" w:eastAsia="微软雅黑" w:hAnsi="微软雅黑" w:hint="eastAsia"/>
        </w:rPr>
        <w:t>链接调用参数检查及异常说明</w:t>
      </w:r>
    </w:p>
    <w:p w14:paraId="25E1FC29" w14:textId="77777777" w:rsidR="00E25742" w:rsidRDefault="00E25742" w:rsidP="00FA2946">
      <w:pPr>
        <w:rPr>
          <w:rFonts w:ascii="微软雅黑" w:eastAsia="微软雅黑" w:hAnsi="微软雅黑"/>
        </w:rPr>
      </w:pPr>
      <w:r>
        <w:rPr>
          <w:rFonts w:ascii="微软雅黑" w:eastAsia="微软雅黑" w:hAnsi="微软雅黑" w:hint="eastAsia"/>
        </w:rPr>
        <w:t>芝麻信用接收到商户发送的订单创建https请求后，会对商户传递的参数进行有效性检查，如果检查失败会</w:t>
      </w:r>
      <w:r w:rsidR="00184BC2">
        <w:rPr>
          <w:rFonts w:ascii="微软雅黑" w:eastAsia="微软雅黑" w:hAnsi="微软雅黑" w:hint="eastAsia"/>
        </w:rPr>
        <w:t>直接提示在芝麻信用提供的通用错误页面上。在对接联调测试过程中，这些异常值需要商户的技术同学重点了解。异常文案及说明处理方式如下：</w:t>
      </w:r>
    </w:p>
    <w:tbl>
      <w:tblPr>
        <w:tblStyle w:val="a6"/>
        <w:tblW w:w="0" w:type="auto"/>
        <w:tblLook w:val="04A0" w:firstRow="1" w:lastRow="0" w:firstColumn="1" w:lastColumn="0" w:noHBand="0" w:noVBand="1"/>
      </w:tblPr>
      <w:tblGrid>
        <w:gridCol w:w="3156"/>
        <w:gridCol w:w="2560"/>
        <w:gridCol w:w="2806"/>
      </w:tblGrid>
      <w:tr w:rsidR="00CB1D53" w:rsidRPr="003D2596" w14:paraId="18082DA0" w14:textId="77777777" w:rsidTr="003D2596">
        <w:tc>
          <w:tcPr>
            <w:tcW w:w="2840" w:type="dxa"/>
            <w:shd w:val="clear" w:color="auto" w:fill="8DB3E2" w:themeFill="text2" w:themeFillTint="66"/>
          </w:tcPr>
          <w:p w14:paraId="69938962" w14:textId="77777777" w:rsidR="003D2596" w:rsidRPr="003D2596" w:rsidRDefault="003D2596" w:rsidP="003D2596">
            <w:pPr>
              <w:jc w:val="center"/>
              <w:rPr>
                <w:rFonts w:ascii="微软雅黑" w:eastAsia="微软雅黑" w:hAnsi="微软雅黑"/>
                <w:b/>
                <w:sz w:val="15"/>
                <w:szCs w:val="15"/>
              </w:rPr>
            </w:pPr>
            <w:r w:rsidRPr="003D2596">
              <w:rPr>
                <w:rFonts w:ascii="微软雅黑" w:eastAsia="微软雅黑" w:hAnsi="微软雅黑" w:hint="eastAsia"/>
                <w:b/>
                <w:sz w:val="15"/>
                <w:szCs w:val="15"/>
              </w:rPr>
              <w:t>异常文案</w:t>
            </w:r>
          </w:p>
        </w:tc>
        <w:tc>
          <w:tcPr>
            <w:tcW w:w="2841" w:type="dxa"/>
            <w:shd w:val="clear" w:color="auto" w:fill="8DB3E2" w:themeFill="text2" w:themeFillTint="66"/>
          </w:tcPr>
          <w:p w14:paraId="5C0A624C" w14:textId="77777777" w:rsidR="003D2596" w:rsidRPr="003D2596" w:rsidRDefault="003D2596" w:rsidP="003D2596">
            <w:pPr>
              <w:jc w:val="center"/>
              <w:rPr>
                <w:rFonts w:ascii="微软雅黑" w:eastAsia="微软雅黑" w:hAnsi="微软雅黑"/>
                <w:b/>
                <w:sz w:val="15"/>
                <w:szCs w:val="15"/>
              </w:rPr>
            </w:pPr>
            <w:r w:rsidRPr="003D2596">
              <w:rPr>
                <w:rFonts w:ascii="微软雅黑" w:eastAsia="微软雅黑" w:hAnsi="微软雅黑" w:hint="eastAsia"/>
                <w:b/>
                <w:sz w:val="15"/>
                <w:szCs w:val="15"/>
              </w:rPr>
              <w:t>异常原因</w:t>
            </w:r>
          </w:p>
        </w:tc>
        <w:tc>
          <w:tcPr>
            <w:tcW w:w="2841" w:type="dxa"/>
            <w:shd w:val="clear" w:color="auto" w:fill="8DB3E2" w:themeFill="text2" w:themeFillTint="66"/>
          </w:tcPr>
          <w:p w14:paraId="1569D474" w14:textId="77777777" w:rsidR="003D2596" w:rsidRPr="003D2596" w:rsidRDefault="003D2596" w:rsidP="003D2596">
            <w:pPr>
              <w:jc w:val="center"/>
              <w:rPr>
                <w:rFonts w:ascii="微软雅黑" w:eastAsia="微软雅黑" w:hAnsi="微软雅黑"/>
                <w:b/>
                <w:sz w:val="15"/>
                <w:szCs w:val="15"/>
              </w:rPr>
            </w:pPr>
            <w:r w:rsidRPr="003D2596">
              <w:rPr>
                <w:rFonts w:ascii="微软雅黑" w:eastAsia="微软雅黑" w:hAnsi="微软雅黑" w:hint="eastAsia"/>
                <w:b/>
                <w:sz w:val="15"/>
                <w:szCs w:val="15"/>
              </w:rPr>
              <w:t>解决方案</w:t>
            </w:r>
          </w:p>
        </w:tc>
      </w:tr>
      <w:tr w:rsidR="00CB1D53" w14:paraId="3DC06A36" w14:textId="77777777" w:rsidTr="003D2596">
        <w:tc>
          <w:tcPr>
            <w:tcW w:w="2840" w:type="dxa"/>
          </w:tcPr>
          <w:p w14:paraId="0CCB118B" w14:textId="77777777" w:rsidR="003D2596" w:rsidRDefault="002F49DC" w:rsidP="00FA2946">
            <w:pPr>
              <w:rPr>
                <w:rFonts w:ascii="微软雅黑" w:eastAsia="微软雅黑" w:hAnsi="微软雅黑"/>
              </w:rPr>
            </w:pPr>
            <w:r>
              <w:rPr>
                <w:noProof/>
              </w:rPr>
              <w:lastRenderedPageBreak/>
              <w:drawing>
                <wp:inline distT="0" distB="0" distL="0" distR="0" wp14:anchorId="06F1C989" wp14:editId="04CD36CF">
                  <wp:extent cx="1824457" cy="2484783"/>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26800" cy="2487974"/>
                          </a:xfrm>
                          <a:prstGeom prst="rect">
                            <a:avLst/>
                          </a:prstGeom>
                        </pic:spPr>
                      </pic:pic>
                    </a:graphicData>
                  </a:graphic>
                </wp:inline>
              </w:drawing>
            </w:r>
          </w:p>
        </w:tc>
        <w:tc>
          <w:tcPr>
            <w:tcW w:w="2841" w:type="dxa"/>
          </w:tcPr>
          <w:p w14:paraId="656CC0BC" w14:textId="77777777" w:rsidR="003D2596" w:rsidRDefault="002F49DC" w:rsidP="002F49DC">
            <w:pPr>
              <w:rPr>
                <w:rFonts w:ascii="微软雅黑" w:eastAsia="微软雅黑" w:hAnsi="微软雅黑"/>
              </w:rPr>
            </w:pPr>
            <w:r>
              <w:rPr>
                <w:rFonts w:ascii="微软雅黑" w:eastAsia="微软雅黑" w:hAnsi="微软雅黑" w:hint="eastAsia"/>
              </w:rPr>
              <w:t>入参不合法，说明在构建订单创建请求过程中，没有按照参数规范传入。本例以“物品名称”做案例</w:t>
            </w:r>
            <w:r w:rsidR="006646EE">
              <w:rPr>
                <w:rFonts w:ascii="微软雅黑" w:eastAsia="微软雅黑" w:hAnsi="微软雅黑" w:hint="eastAsia"/>
              </w:rPr>
              <w:t>。</w:t>
            </w:r>
          </w:p>
        </w:tc>
        <w:tc>
          <w:tcPr>
            <w:tcW w:w="2841" w:type="dxa"/>
          </w:tcPr>
          <w:p w14:paraId="182AD1D4" w14:textId="77777777" w:rsidR="003D2596" w:rsidRDefault="002F49DC" w:rsidP="00FA2946">
            <w:pPr>
              <w:rPr>
                <w:rFonts w:ascii="微软雅黑" w:eastAsia="微软雅黑" w:hAnsi="微软雅黑"/>
              </w:rPr>
            </w:pPr>
            <w:r>
              <w:rPr>
                <w:rFonts w:ascii="微软雅黑" w:eastAsia="微软雅黑" w:hAnsi="微软雅黑" w:hint="eastAsia"/>
              </w:rPr>
              <w:t>根据文案的提示，查看订单创建请求入参表，</w:t>
            </w:r>
            <w:r w:rsidR="006646EE">
              <w:rPr>
                <w:rFonts w:ascii="微软雅黑" w:eastAsia="微软雅黑" w:hAnsi="微软雅黑" w:hint="eastAsia"/>
              </w:rPr>
              <w:t>根据字段要求进行传参。</w:t>
            </w:r>
          </w:p>
        </w:tc>
      </w:tr>
      <w:tr w:rsidR="00CB1D53" w14:paraId="5391DCD0" w14:textId="77777777" w:rsidTr="003D2596">
        <w:tc>
          <w:tcPr>
            <w:tcW w:w="2840" w:type="dxa"/>
          </w:tcPr>
          <w:p w14:paraId="19B77C4D" w14:textId="77777777" w:rsidR="002F49DC" w:rsidRDefault="002F49DC" w:rsidP="00FA2946">
            <w:pPr>
              <w:rPr>
                <w:noProof/>
              </w:rPr>
            </w:pPr>
            <w:r>
              <w:rPr>
                <w:noProof/>
              </w:rPr>
              <w:drawing>
                <wp:inline distT="0" distB="0" distL="0" distR="0" wp14:anchorId="4FBC52DA" wp14:editId="06C3631E">
                  <wp:extent cx="1848680"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49314" cy="2465750"/>
                          </a:xfrm>
                          <a:prstGeom prst="rect">
                            <a:avLst/>
                          </a:prstGeom>
                        </pic:spPr>
                      </pic:pic>
                    </a:graphicData>
                  </a:graphic>
                </wp:inline>
              </w:drawing>
            </w:r>
          </w:p>
        </w:tc>
        <w:tc>
          <w:tcPr>
            <w:tcW w:w="2841" w:type="dxa"/>
          </w:tcPr>
          <w:p w14:paraId="2F2851EB" w14:textId="77777777" w:rsidR="002F49DC" w:rsidRDefault="006646EE" w:rsidP="002F49DC">
            <w:pPr>
              <w:rPr>
                <w:rFonts w:ascii="微软雅黑" w:eastAsia="微软雅黑" w:hAnsi="微软雅黑"/>
              </w:rPr>
            </w:pPr>
            <w:r>
              <w:rPr>
                <w:rFonts w:ascii="微软雅黑" w:eastAsia="微软雅黑" w:hAnsi="微软雅黑" w:hint="eastAsia"/>
              </w:rPr>
              <w:t>商户创建订单传入</w:t>
            </w:r>
            <w:proofErr w:type="spellStart"/>
            <w:r>
              <w:rPr>
                <w:rFonts w:ascii="微软雅黑" w:eastAsia="微软雅黑" w:hAnsi="微软雅黑" w:hint="eastAsia"/>
              </w:rPr>
              <w:t>app_id</w:t>
            </w:r>
            <w:proofErr w:type="spellEnd"/>
            <w:r>
              <w:rPr>
                <w:rFonts w:ascii="微软雅黑" w:eastAsia="微软雅黑" w:hAnsi="微软雅黑" w:hint="eastAsia"/>
              </w:rPr>
              <w:t>对应的商户，没有签约芝麻信用借还产品。</w:t>
            </w:r>
          </w:p>
        </w:tc>
        <w:tc>
          <w:tcPr>
            <w:tcW w:w="2841" w:type="dxa"/>
          </w:tcPr>
          <w:p w14:paraId="38DB63D6" w14:textId="77777777" w:rsidR="002F49DC" w:rsidRDefault="006646EE" w:rsidP="00FA2946">
            <w:pPr>
              <w:rPr>
                <w:rFonts w:ascii="微软雅黑" w:eastAsia="微软雅黑" w:hAnsi="微软雅黑"/>
              </w:rPr>
            </w:pPr>
            <w:r>
              <w:rPr>
                <w:rFonts w:ascii="微软雅黑" w:eastAsia="微软雅黑" w:hAnsi="微软雅黑" w:hint="eastAsia"/>
              </w:rPr>
              <w:t>技术同学可咨询本公司的业务合作相关人，或者咨询洽谈芝麻运营同学。</w:t>
            </w:r>
          </w:p>
        </w:tc>
      </w:tr>
      <w:tr w:rsidR="006646EE" w14:paraId="6D56E505" w14:textId="77777777" w:rsidTr="003D2596">
        <w:tc>
          <w:tcPr>
            <w:tcW w:w="2840" w:type="dxa"/>
          </w:tcPr>
          <w:p w14:paraId="1DD0E9C3" w14:textId="77777777" w:rsidR="006646EE" w:rsidRPr="006646EE" w:rsidRDefault="006646EE" w:rsidP="00FA2946">
            <w:pPr>
              <w:rPr>
                <w:noProof/>
              </w:rPr>
            </w:pPr>
            <w:r>
              <w:rPr>
                <w:noProof/>
              </w:rPr>
              <w:drawing>
                <wp:inline distT="0" distB="0" distL="0" distR="0" wp14:anchorId="10BE3B49" wp14:editId="6CF51AA3">
                  <wp:extent cx="1848678" cy="2676922"/>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49986" cy="2678816"/>
                          </a:xfrm>
                          <a:prstGeom prst="rect">
                            <a:avLst/>
                          </a:prstGeom>
                        </pic:spPr>
                      </pic:pic>
                    </a:graphicData>
                  </a:graphic>
                </wp:inline>
              </w:drawing>
            </w:r>
          </w:p>
        </w:tc>
        <w:tc>
          <w:tcPr>
            <w:tcW w:w="2841" w:type="dxa"/>
          </w:tcPr>
          <w:p w14:paraId="72A49B47" w14:textId="77777777" w:rsidR="006646EE" w:rsidRDefault="00CB1D53" w:rsidP="00CB1D53">
            <w:pPr>
              <w:rPr>
                <w:rFonts w:ascii="微软雅黑" w:eastAsia="微软雅黑" w:hAnsi="微软雅黑"/>
              </w:rPr>
            </w:pPr>
            <w:r>
              <w:rPr>
                <w:rFonts w:ascii="微软雅黑" w:eastAsia="微软雅黑" w:hAnsi="微软雅黑" w:hint="eastAsia"/>
              </w:rPr>
              <w:t>商户生成的订单创建https请求，URL的</w:t>
            </w:r>
            <w:proofErr w:type="spellStart"/>
            <w:r>
              <w:rPr>
                <w:rFonts w:ascii="微软雅黑" w:eastAsia="微软雅黑" w:hAnsi="微软雅黑" w:hint="eastAsia"/>
              </w:rPr>
              <w:t>bizContent</w:t>
            </w:r>
            <w:proofErr w:type="spellEnd"/>
            <w:r>
              <w:rPr>
                <w:rFonts w:ascii="微软雅黑" w:eastAsia="微软雅黑" w:hAnsi="微软雅黑" w:hint="eastAsia"/>
              </w:rPr>
              <w:t>参数对应内容</w:t>
            </w:r>
            <w:proofErr w:type="spellStart"/>
            <w:r>
              <w:rPr>
                <w:rFonts w:ascii="微软雅黑" w:eastAsia="微软雅黑" w:hAnsi="微软雅黑" w:hint="eastAsia"/>
              </w:rPr>
              <w:t>json</w:t>
            </w:r>
            <w:proofErr w:type="spellEnd"/>
            <w:r>
              <w:rPr>
                <w:rFonts w:ascii="微软雅黑" w:eastAsia="微软雅黑" w:hAnsi="微软雅黑" w:hint="eastAsia"/>
              </w:rPr>
              <w:t>格式非法。</w:t>
            </w:r>
          </w:p>
        </w:tc>
        <w:tc>
          <w:tcPr>
            <w:tcW w:w="2841" w:type="dxa"/>
          </w:tcPr>
          <w:p w14:paraId="2FE5F0E6" w14:textId="77777777" w:rsidR="00CB1D53" w:rsidRDefault="00CB1D53" w:rsidP="00CB1D53">
            <w:pPr>
              <w:rPr>
                <w:rFonts w:ascii="微软雅黑" w:eastAsia="微软雅黑" w:hAnsi="微软雅黑"/>
              </w:rPr>
            </w:pPr>
            <w:r>
              <w:rPr>
                <w:rFonts w:ascii="微软雅黑" w:eastAsia="微软雅黑" w:hAnsi="微软雅黑" w:hint="eastAsia"/>
              </w:rPr>
              <w:t>参考订单创建接口参数说明，字段值不能包含【“】【，】等特殊字符，</w:t>
            </w:r>
            <w:proofErr w:type="spellStart"/>
            <w:r>
              <w:rPr>
                <w:rFonts w:ascii="微软雅黑" w:eastAsia="微软雅黑" w:hAnsi="微软雅黑"/>
              </w:rPr>
              <w:t>J</w:t>
            </w:r>
            <w:r>
              <w:rPr>
                <w:rFonts w:ascii="微软雅黑" w:eastAsia="微软雅黑" w:hAnsi="微软雅黑" w:hint="eastAsia"/>
              </w:rPr>
              <w:t>son</w:t>
            </w:r>
            <w:proofErr w:type="spellEnd"/>
            <w:r>
              <w:rPr>
                <w:rFonts w:ascii="微软雅黑" w:eastAsia="微软雅黑" w:hAnsi="微软雅黑" w:hint="eastAsia"/>
              </w:rPr>
              <w:t>格式校验可到访问如下网站：</w:t>
            </w:r>
          </w:p>
          <w:p w14:paraId="23577602" w14:textId="77777777" w:rsidR="006646EE" w:rsidRDefault="00851B4E" w:rsidP="00CB1D53">
            <w:pPr>
              <w:rPr>
                <w:rFonts w:ascii="微软雅黑" w:eastAsia="微软雅黑" w:hAnsi="微软雅黑"/>
              </w:rPr>
            </w:pPr>
            <w:hyperlink r:id="rId19" w:history="1">
              <w:r w:rsidR="00CB1D53" w:rsidRPr="00994126">
                <w:rPr>
                  <w:rStyle w:val="a5"/>
                  <w:rFonts w:ascii="微软雅黑" w:eastAsia="微软雅黑" w:hAnsi="微软雅黑"/>
                </w:rPr>
                <w:t>http://www.bejson.com/</w:t>
              </w:r>
            </w:hyperlink>
          </w:p>
        </w:tc>
      </w:tr>
      <w:tr w:rsidR="00CB1D53" w14:paraId="61999B9E" w14:textId="77777777" w:rsidTr="003D2596">
        <w:tc>
          <w:tcPr>
            <w:tcW w:w="2840" w:type="dxa"/>
          </w:tcPr>
          <w:p w14:paraId="399CD6CB" w14:textId="77777777" w:rsidR="00CB1D53" w:rsidRDefault="00CB1D53" w:rsidP="00FA2946">
            <w:pPr>
              <w:rPr>
                <w:noProof/>
              </w:rPr>
            </w:pPr>
            <w:r>
              <w:rPr>
                <w:noProof/>
              </w:rPr>
              <w:lastRenderedPageBreak/>
              <w:drawing>
                <wp:inline distT="0" distB="0" distL="0" distR="0" wp14:anchorId="120BC51F" wp14:editId="6895EAEF">
                  <wp:extent cx="1858617" cy="2334603"/>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60245" cy="2336647"/>
                          </a:xfrm>
                          <a:prstGeom prst="rect">
                            <a:avLst/>
                          </a:prstGeom>
                        </pic:spPr>
                      </pic:pic>
                    </a:graphicData>
                  </a:graphic>
                </wp:inline>
              </w:drawing>
            </w:r>
          </w:p>
        </w:tc>
        <w:tc>
          <w:tcPr>
            <w:tcW w:w="2841" w:type="dxa"/>
          </w:tcPr>
          <w:p w14:paraId="50E90BD4" w14:textId="77777777" w:rsidR="00CB1D53" w:rsidRDefault="00A053D8" w:rsidP="00C95F53">
            <w:pPr>
              <w:rPr>
                <w:rFonts w:ascii="微软雅黑" w:eastAsia="微软雅黑" w:hAnsi="微软雅黑"/>
              </w:rPr>
            </w:pPr>
            <w:r>
              <w:rPr>
                <w:rFonts w:ascii="微软雅黑" w:eastAsia="微软雅黑" w:hAnsi="微软雅黑" w:hint="eastAsia"/>
              </w:rPr>
              <w:t>一笔外部订单被多个人操作</w:t>
            </w:r>
            <w:r w:rsidR="00C95F53">
              <w:rPr>
                <w:rFonts w:ascii="微软雅黑" w:eastAsia="微软雅黑" w:hAnsi="微软雅黑" w:hint="eastAsia"/>
              </w:rPr>
              <w:t>，芝麻将外部订单和支付宝用户进行绑定，不允许其他用户再对其进行操作防止篡改。</w:t>
            </w:r>
          </w:p>
        </w:tc>
        <w:tc>
          <w:tcPr>
            <w:tcW w:w="2841" w:type="dxa"/>
          </w:tcPr>
          <w:p w14:paraId="177794F1" w14:textId="77777777" w:rsidR="00CB1D53" w:rsidRPr="00C95F53" w:rsidRDefault="00C95F53" w:rsidP="00CB1D53">
            <w:pPr>
              <w:rPr>
                <w:rFonts w:ascii="微软雅黑" w:eastAsia="微软雅黑" w:hAnsi="微软雅黑"/>
              </w:rPr>
            </w:pPr>
            <w:r>
              <w:rPr>
                <w:rFonts w:ascii="微软雅黑" w:eastAsia="微软雅黑" w:hAnsi="微软雅黑" w:hint="eastAsia"/>
              </w:rPr>
              <w:t>联调测试的情况下，创建订单接口传入新的订单号。</w:t>
            </w:r>
          </w:p>
        </w:tc>
      </w:tr>
    </w:tbl>
    <w:p w14:paraId="5CF3F3D5" w14:textId="77777777" w:rsidR="006C3665" w:rsidRPr="00E25742" w:rsidRDefault="006C3665" w:rsidP="00FA2946">
      <w:pPr>
        <w:rPr>
          <w:rFonts w:ascii="微软雅黑" w:eastAsia="微软雅黑" w:hAnsi="微软雅黑"/>
        </w:rPr>
      </w:pPr>
    </w:p>
    <w:p w14:paraId="15DE20C0" w14:textId="77777777" w:rsidR="00E25742" w:rsidRPr="00195035" w:rsidRDefault="00E25742" w:rsidP="00E25742">
      <w:pPr>
        <w:pStyle w:val="2"/>
        <w:spacing w:line="240" w:lineRule="auto"/>
      </w:pPr>
      <w:bookmarkStart w:id="43" w:name="_Toc472517443"/>
      <w:bookmarkStart w:id="44" w:name="_Toc479687939"/>
      <w:r w:rsidRPr="00415053">
        <w:rPr>
          <w:rFonts w:ascii="微软雅黑" w:eastAsia="微软雅黑" w:hAnsi="微软雅黑" w:hint="eastAsia"/>
          <w:bCs w:val="0"/>
        </w:rPr>
        <w:t>5.2</w:t>
      </w:r>
      <w:r>
        <w:rPr>
          <w:rFonts w:ascii="微软雅黑" w:eastAsia="微软雅黑" w:hAnsi="微软雅黑" w:hint="eastAsia"/>
        </w:rPr>
        <w:t>订单创建完成后回调通知说明</w:t>
      </w:r>
      <w:bookmarkEnd w:id="43"/>
      <w:bookmarkEnd w:id="44"/>
    </w:p>
    <w:p w14:paraId="059B2E96" w14:textId="77777777" w:rsidR="006216E7" w:rsidRPr="00351124" w:rsidRDefault="005F64FF" w:rsidP="005F64FF">
      <w:pPr>
        <w:rPr>
          <w:rFonts w:ascii="微软雅黑" w:eastAsia="微软雅黑" w:hAnsi="微软雅黑"/>
        </w:rPr>
      </w:pPr>
      <w:r>
        <w:rPr>
          <w:rFonts w:ascii="微软雅黑" w:eastAsia="微软雅黑" w:hAnsi="微软雅黑" w:hint="eastAsia"/>
        </w:rPr>
        <w:t>当用户在芝麻借还平台完成准入识别及</w:t>
      </w:r>
      <w:r w:rsidR="006216E7" w:rsidRPr="00351124">
        <w:rPr>
          <w:rFonts w:ascii="微软雅黑" w:eastAsia="微软雅黑" w:hAnsi="微软雅黑" w:hint="eastAsia"/>
        </w:rPr>
        <w:t>订单</w:t>
      </w:r>
      <w:r>
        <w:rPr>
          <w:rFonts w:ascii="微软雅黑" w:eastAsia="微软雅黑" w:hAnsi="微软雅黑" w:hint="eastAsia"/>
        </w:rPr>
        <w:t>创建后，芝麻信用会以两种方式把数据反馈给商户</w:t>
      </w:r>
      <w:r w:rsidR="006216E7" w:rsidRPr="00351124">
        <w:rPr>
          <w:rFonts w:ascii="微软雅黑" w:eastAsia="微软雅黑" w:hAnsi="微软雅黑" w:hint="eastAsia"/>
        </w:rPr>
        <w:t>。</w:t>
      </w:r>
    </w:p>
    <w:p w14:paraId="2D56D2E3" w14:textId="77777777" w:rsidR="00D83AEE" w:rsidRDefault="00A64813" w:rsidP="005F64FF">
      <w:pPr>
        <w:pStyle w:val="a8"/>
        <w:numPr>
          <w:ilvl w:val="0"/>
          <w:numId w:val="3"/>
        </w:numPr>
        <w:ind w:left="426" w:firstLineChars="0"/>
        <w:rPr>
          <w:rFonts w:ascii="微软雅黑" w:eastAsia="微软雅黑" w:hAnsi="微软雅黑"/>
        </w:rPr>
      </w:pPr>
      <w:r w:rsidRPr="008B68FF">
        <w:rPr>
          <w:rFonts w:ascii="微软雅黑" w:eastAsia="微软雅黑" w:hAnsi="微软雅黑" w:hint="eastAsia"/>
        </w:rPr>
        <w:t>同步方式：</w:t>
      </w:r>
      <w:r w:rsidR="00EA37D9" w:rsidRPr="008B68FF">
        <w:rPr>
          <w:rFonts w:ascii="微软雅黑" w:eastAsia="微软雅黑" w:hAnsi="微软雅黑" w:hint="eastAsia"/>
        </w:rPr>
        <w:t>商户在组装订单创建https请求时，会附带</w:t>
      </w:r>
      <w:proofErr w:type="spellStart"/>
      <w:r w:rsidR="00EA37D9" w:rsidRPr="00892C28">
        <w:rPr>
          <w:rFonts w:ascii="微软雅黑" w:eastAsia="微软雅黑" w:hAnsi="微软雅黑"/>
        </w:rPr>
        <w:t>invoke_return_url</w:t>
      </w:r>
      <w:proofErr w:type="spellEnd"/>
      <w:r w:rsidR="00EA37D9" w:rsidRPr="00892C28">
        <w:rPr>
          <w:rFonts w:ascii="微软雅黑" w:eastAsia="微软雅黑" w:hAnsi="微软雅黑" w:hint="eastAsia"/>
        </w:rPr>
        <w:t>参数，</w:t>
      </w:r>
      <w:r w:rsidR="008B68FF" w:rsidRPr="00892C28">
        <w:rPr>
          <w:rFonts w:ascii="微软雅黑" w:eastAsia="微软雅黑" w:hAnsi="微软雅黑" w:hint="eastAsia"/>
        </w:rPr>
        <w:t>当用户完成借用准入及资金处理后，</w:t>
      </w:r>
      <w:r w:rsidR="00D83AEE">
        <w:rPr>
          <w:rFonts w:ascii="微软雅黑" w:eastAsia="微软雅黑" w:hAnsi="微软雅黑" w:hint="eastAsia"/>
        </w:rPr>
        <w:t>在借用完成页面</w:t>
      </w:r>
      <w:r w:rsidR="008B68FF" w:rsidRPr="008B68FF">
        <w:rPr>
          <w:rFonts w:ascii="微软雅黑" w:eastAsia="微软雅黑" w:hAnsi="微软雅黑" w:hint="eastAsia"/>
        </w:rPr>
        <w:t>会</w:t>
      </w:r>
      <w:r w:rsidRPr="008B68FF">
        <w:rPr>
          <w:rFonts w:ascii="微软雅黑" w:eastAsia="微软雅黑" w:hAnsi="微软雅黑" w:hint="eastAsia"/>
        </w:rPr>
        <w:t>自动</w:t>
      </w:r>
      <w:r w:rsidR="008B68FF" w:rsidRPr="008B68FF">
        <w:rPr>
          <w:rFonts w:ascii="微软雅黑" w:eastAsia="微软雅黑" w:hAnsi="微软雅黑" w:hint="eastAsia"/>
        </w:rPr>
        <w:t>回调到商户提供的</w:t>
      </w:r>
      <w:proofErr w:type="spellStart"/>
      <w:r w:rsidR="008B68FF" w:rsidRPr="00892C28">
        <w:rPr>
          <w:rFonts w:ascii="微软雅黑" w:eastAsia="微软雅黑" w:hAnsi="微软雅黑"/>
        </w:rPr>
        <w:t>invoke_return_url</w:t>
      </w:r>
      <w:proofErr w:type="spellEnd"/>
      <w:r w:rsidR="008B68FF">
        <w:rPr>
          <w:rFonts w:ascii="微软雅黑" w:eastAsia="微软雅黑" w:hAnsi="微软雅黑" w:hint="eastAsia"/>
        </w:rPr>
        <w:t>地址链接，目前商户链接跳转是</w:t>
      </w:r>
      <w:r w:rsidR="00D83AEE">
        <w:rPr>
          <w:rFonts w:ascii="微软雅黑" w:eastAsia="微软雅黑" w:hAnsi="微软雅黑" w:hint="eastAsia"/>
        </w:rPr>
        <w:t>通过</w:t>
      </w:r>
      <w:r w:rsidR="006216E7" w:rsidRPr="008B68FF">
        <w:rPr>
          <w:rFonts w:ascii="微软雅黑" w:eastAsia="微软雅黑" w:hAnsi="微软雅黑" w:hint="eastAsia"/>
        </w:rPr>
        <w:t>自动跳转的方式</w:t>
      </w:r>
      <w:r w:rsidR="00D83AEE">
        <w:rPr>
          <w:rFonts w:ascii="微软雅黑" w:eastAsia="微软雅黑" w:hAnsi="微软雅黑" w:hint="eastAsia"/>
        </w:rPr>
        <w:t>实现。</w:t>
      </w:r>
    </w:p>
    <w:p w14:paraId="76E51040" w14:textId="77777777" w:rsidR="00A64813" w:rsidRDefault="00D83AEE" w:rsidP="00D83AEE">
      <w:pPr>
        <w:pStyle w:val="a8"/>
        <w:ind w:left="426" w:firstLineChars="0" w:firstLine="0"/>
        <w:rPr>
          <w:rFonts w:ascii="微软雅黑" w:eastAsia="微软雅黑" w:hAnsi="微软雅黑"/>
        </w:rPr>
      </w:pPr>
      <w:r>
        <w:rPr>
          <w:rFonts w:ascii="微软雅黑" w:eastAsia="微软雅黑" w:hAnsi="微软雅黑" w:hint="eastAsia"/>
        </w:rPr>
        <w:t>注</w:t>
      </w:r>
      <w:r w:rsidR="00B65B3E">
        <w:rPr>
          <w:rFonts w:ascii="微软雅黑" w:eastAsia="微软雅黑" w:hAnsi="微软雅黑" w:hint="eastAsia"/>
        </w:rPr>
        <w:t>1</w:t>
      </w:r>
      <w:r>
        <w:rPr>
          <w:rFonts w:ascii="微软雅黑" w:eastAsia="微软雅黑" w:hAnsi="微软雅黑" w:hint="eastAsia"/>
        </w:rPr>
        <w:t>：</w:t>
      </w:r>
      <w:r w:rsidR="00A64813" w:rsidRPr="008B68FF">
        <w:rPr>
          <w:rFonts w:ascii="微软雅黑" w:eastAsia="微软雅黑" w:hAnsi="微软雅黑" w:hint="eastAsia"/>
        </w:rPr>
        <w:t>用户</w:t>
      </w:r>
      <w:r w:rsidR="008B68FF">
        <w:rPr>
          <w:rFonts w:ascii="微软雅黑" w:eastAsia="微软雅黑" w:hAnsi="微软雅黑" w:hint="eastAsia"/>
        </w:rPr>
        <w:t>在跳转倒计时未到情况下，</w:t>
      </w:r>
      <w:r w:rsidR="00892C28">
        <w:rPr>
          <w:rFonts w:ascii="微软雅黑" w:eastAsia="微软雅黑" w:hAnsi="微软雅黑" w:hint="eastAsia"/>
        </w:rPr>
        <w:t>可以选择不跳转</w:t>
      </w:r>
      <w:r w:rsidR="00A64813" w:rsidRPr="008B68FF">
        <w:rPr>
          <w:rFonts w:ascii="微软雅黑" w:eastAsia="微软雅黑" w:hAnsi="微软雅黑" w:hint="eastAsia"/>
        </w:rPr>
        <w:t>进入</w:t>
      </w:r>
      <w:r w:rsidR="008B68FF">
        <w:rPr>
          <w:rFonts w:ascii="微软雅黑" w:eastAsia="微软雅黑" w:hAnsi="微软雅黑" w:hint="eastAsia"/>
        </w:rPr>
        <w:t>商户</w:t>
      </w:r>
      <w:r w:rsidR="00A64813" w:rsidRPr="008B68FF">
        <w:rPr>
          <w:rFonts w:ascii="微软雅黑" w:eastAsia="微软雅黑" w:hAnsi="微软雅黑" w:hint="eastAsia"/>
        </w:rPr>
        <w:t>回调页面。</w:t>
      </w:r>
    </w:p>
    <w:p w14:paraId="4CAD5385" w14:textId="77777777" w:rsidR="00C46D5A" w:rsidRDefault="00C46D5A" w:rsidP="00D83AEE">
      <w:pPr>
        <w:pStyle w:val="a8"/>
        <w:ind w:left="426" w:firstLineChars="0" w:firstLine="0"/>
        <w:rPr>
          <w:rFonts w:ascii="微软雅黑" w:eastAsia="微软雅黑" w:hAnsi="微软雅黑"/>
        </w:rPr>
      </w:pPr>
      <w:r>
        <w:rPr>
          <w:rFonts w:ascii="微软雅黑" w:eastAsia="微软雅黑" w:hAnsi="微软雅黑" w:hint="eastAsia"/>
        </w:rPr>
        <w:t>注</w:t>
      </w:r>
      <w:r w:rsidR="00B65B3E">
        <w:rPr>
          <w:rFonts w:ascii="微软雅黑" w:eastAsia="微软雅黑" w:hAnsi="微软雅黑" w:hint="eastAsia"/>
        </w:rPr>
        <w:t>2</w:t>
      </w:r>
      <w:r>
        <w:rPr>
          <w:rFonts w:ascii="微软雅黑" w:eastAsia="微软雅黑" w:hAnsi="微软雅黑" w:hint="eastAsia"/>
        </w:rPr>
        <w:t>：此种方式安全性没办法保证，存在伪造等风险，</w:t>
      </w:r>
      <w:r w:rsidR="00EB0291">
        <w:rPr>
          <w:rFonts w:ascii="微软雅黑" w:eastAsia="微软雅黑" w:hAnsi="微软雅黑" w:hint="eastAsia"/>
        </w:rPr>
        <w:t>建议</w:t>
      </w:r>
      <w:r>
        <w:rPr>
          <w:rFonts w:ascii="微软雅黑" w:eastAsia="微软雅黑" w:hAnsi="微软雅黑" w:hint="eastAsia"/>
        </w:rPr>
        <w:t>同步方式</w:t>
      </w:r>
      <w:r w:rsidR="00887BDC">
        <w:rPr>
          <w:rFonts w:ascii="微软雅黑" w:eastAsia="微软雅黑" w:hAnsi="微软雅黑" w:hint="eastAsia"/>
        </w:rPr>
        <w:t>仅</w:t>
      </w:r>
      <w:r>
        <w:rPr>
          <w:rFonts w:ascii="微软雅黑" w:eastAsia="微软雅黑" w:hAnsi="微软雅黑" w:hint="eastAsia"/>
        </w:rPr>
        <w:t>作为页面跳转展示使用，</w:t>
      </w:r>
      <w:r w:rsidR="00C953F6">
        <w:rPr>
          <w:rFonts w:ascii="微软雅黑" w:eastAsia="微软雅黑" w:hAnsi="微软雅黑" w:hint="eastAsia"/>
        </w:rPr>
        <w:t>商户</w:t>
      </w:r>
      <w:r w:rsidR="00EB0291">
        <w:rPr>
          <w:rFonts w:ascii="微软雅黑" w:eastAsia="微软雅黑" w:hAnsi="微软雅黑" w:hint="eastAsia"/>
        </w:rPr>
        <w:t>相关订单创建成功的业务逻辑请在异步通知接收中处理。</w:t>
      </w:r>
    </w:p>
    <w:p w14:paraId="306A014A" w14:textId="77777777" w:rsidR="009525DF" w:rsidRDefault="009525DF" w:rsidP="00D83AEE">
      <w:pPr>
        <w:pStyle w:val="a8"/>
        <w:ind w:left="426" w:firstLineChars="0" w:firstLine="0"/>
        <w:rPr>
          <w:noProof/>
        </w:rPr>
      </w:pPr>
    </w:p>
    <w:p w14:paraId="6DC043E7" w14:textId="77777777" w:rsidR="00A64813" w:rsidRDefault="00A64813" w:rsidP="00A64813">
      <w:pPr>
        <w:pStyle w:val="a8"/>
        <w:numPr>
          <w:ilvl w:val="0"/>
          <w:numId w:val="3"/>
        </w:numPr>
        <w:ind w:left="426" w:firstLineChars="0"/>
        <w:rPr>
          <w:rFonts w:ascii="微软雅黑" w:eastAsia="微软雅黑" w:hAnsi="微软雅黑"/>
        </w:rPr>
      </w:pPr>
      <w:r>
        <w:rPr>
          <w:rFonts w:ascii="微软雅黑" w:eastAsia="微软雅黑" w:hAnsi="微软雅黑" w:hint="eastAsia"/>
        </w:rPr>
        <w:t>异步方式：订单创建完成后，异步通知给商户，具体接入方式请参考《</w:t>
      </w:r>
      <w:r w:rsidRPr="00EE33ED">
        <w:rPr>
          <w:rFonts w:ascii="微软雅黑" w:eastAsia="微软雅黑" w:hAnsi="微软雅黑" w:hint="eastAsia"/>
        </w:rPr>
        <w:t>5_信用借还订单创建及完结异步通知文档(版本1.0)</w:t>
      </w:r>
      <w:r>
        <w:rPr>
          <w:rFonts w:ascii="微软雅黑" w:eastAsia="微软雅黑" w:hAnsi="微软雅黑" w:hint="eastAsia"/>
        </w:rPr>
        <w:t>》文档</w:t>
      </w:r>
      <w:r w:rsidRPr="00351124">
        <w:rPr>
          <w:rFonts w:ascii="微软雅黑" w:eastAsia="微软雅黑" w:hAnsi="微软雅黑" w:hint="eastAsia"/>
        </w:rPr>
        <w:t>；</w:t>
      </w:r>
    </w:p>
    <w:p w14:paraId="03F9F4D3" w14:textId="77777777" w:rsidR="000E121A" w:rsidRPr="00351124" w:rsidRDefault="000E121A" w:rsidP="000E121A">
      <w:pPr>
        <w:pStyle w:val="2"/>
        <w:rPr>
          <w:rFonts w:ascii="微软雅黑" w:eastAsia="微软雅黑" w:hAnsi="微软雅黑"/>
        </w:rPr>
      </w:pPr>
      <w:bookmarkStart w:id="45" w:name="_Toc472517444"/>
      <w:bookmarkStart w:id="46" w:name="_Toc479687940"/>
      <w:r w:rsidRPr="00351124">
        <w:rPr>
          <w:rFonts w:ascii="微软雅黑" w:eastAsia="微软雅黑" w:hAnsi="微软雅黑" w:hint="eastAsia"/>
        </w:rPr>
        <w:t>5</w:t>
      </w:r>
      <w:r w:rsidR="00B37E14">
        <w:rPr>
          <w:rFonts w:ascii="微软雅黑" w:eastAsia="微软雅黑" w:hAnsi="微软雅黑" w:hint="eastAsia"/>
        </w:rPr>
        <w:t>.</w:t>
      </w:r>
      <w:r w:rsidR="00DE67BD">
        <w:rPr>
          <w:rFonts w:ascii="微软雅黑" w:eastAsia="微软雅黑" w:hAnsi="微软雅黑" w:hint="eastAsia"/>
        </w:rPr>
        <w:t>3</w:t>
      </w:r>
      <w:r w:rsidR="00B37E14">
        <w:rPr>
          <w:rFonts w:ascii="微软雅黑" w:eastAsia="微软雅黑" w:hAnsi="微软雅黑" w:hint="eastAsia"/>
        </w:rPr>
        <w:t>商户链接</w:t>
      </w:r>
      <w:r>
        <w:rPr>
          <w:rFonts w:ascii="微软雅黑" w:eastAsia="微软雅黑" w:hAnsi="微软雅黑" w:hint="eastAsia"/>
        </w:rPr>
        <w:t>同步</w:t>
      </w:r>
      <w:r w:rsidRPr="00351124">
        <w:rPr>
          <w:rFonts w:ascii="微软雅黑" w:eastAsia="微软雅黑" w:hAnsi="微软雅黑" w:hint="eastAsia"/>
        </w:rPr>
        <w:t>通知触发条件</w:t>
      </w:r>
      <w:bookmarkEnd w:id="45"/>
      <w:bookmarkEnd w:id="46"/>
    </w:p>
    <w:p w14:paraId="2731F887" w14:textId="77777777" w:rsidR="000E121A" w:rsidRPr="00351124" w:rsidRDefault="000E121A" w:rsidP="000E121A">
      <w:pPr>
        <w:rPr>
          <w:rFonts w:ascii="微软雅黑" w:eastAsia="微软雅黑" w:hAnsi="微软雅黑"/>
        </w:rPr>
      </w:pPr>
      <w:r w:rsidRPr="00351124">
        <w:rPr>
          <w:rFonts w:ascii="微软雅黑" w:eastAsia="微软雅黑" w:hAnsi="微软雅黑" w:hint="eastAsia"/>
        </w:rPr>
        <w:t>在信用借还订单创建页面接口中，只要商户系统发起了请求，并且被芝麻信用接收到，都会</w:t>
      </w:r>
      <w:r w:rsidRPr="00351124">
        <w:rPr>
          <w:rFonts w:ascii="微软雅黑" w:eastAsia="微软雅黑" w:hAnsi="微软雅黑" w:hint="eastAsia"/>
        </w:rPr>
        <w:lastRenderedPageBreak/>
        <w:t>发起通知回调，无论是参数校验失败，信用准入失败，或者是借用成功等</w:t>
      </w:r>
    </w:p>
    <w:p w14:paraId="43181D86" w14:textId="77777777" w:rsidR="00415053" w:rsidRPr="00351124" w:rsidRDefault="00415053" w:rsidP="00415053">
      <w:pPr>
        <w:pStyle w:val="2"/>
        <w:rPr>
          <w:rFonts w:ascii="微软雅黑" w:eastAsia="微软雅黑" w:hAnsi="微软雅黑"/>
        </w:rPr>
      </w:pPr>
      <w:bookmarkStart w:id="47" w:name="_Toc472517445"/>
      <w:bookmarkStart w:id="48" w:name="_Toc479687941"/>
      <w:r w:rsidRPr="00351124">
        <w:rPr>
          <w:rFonts w:ascii="微软雅黑" w:eastAsia="微软雅黑" w:hAnsi="微软雅黑" w:hint="eastAsia"/>
        </w:rPr>
        <w:t>5</w:t>
      </w:r>
      <w:r>
        <w:rPr>
          <w:rFonts w:ascii="微软雅黑" w:eastAsia="微软雅黑" w:hAnsi="微软雅黑" w:hint="eastAsia"/>
        </w:rPr>
        <w:t>.</w:t>
      </w:r>
      <w:r w:rsidR="00DE67BD">
        <w:rPr>
          <w:rFonts w:ascii="微软雅黑" w:eastAsia="微软雅黑" w:hAnsi="微软雅黑" w:hint="eastAsia"/>
        </w:rPr>
        <w:t>4</w:t>
      </w:r>
      <w:r w:rsidR="00077D56">
        <w:rPr>
          <w:rFonts w:ascii="微软雅黑" w:eastAsia="微软雅黑" w:hAnsi="微软雅黑" w:hint="eastAsia"/>
        </w:rPr>
        <w:t>商户链接</w:t>
      </w:r>
      <w:r w:rsidRPr="00351124">
        <w:rPr>
          <w:rFonts w:ascii="微软雅黑" w:eastAsia="微软雅黑" w:hAnsi="微软雅黑" w:hint="eastAsia"/>
        </w:rPr>
        <w:t>同步</w:t>
      </w:r>
      <w:r w:rsidR="00077D56" w:rsidRPr="00351124">
        <w:rPr>
          <w:rFonts w:ascii="微软雅黑" w:eastAsia="微软雅黑" w:hAnsi="微软雅黑" w:hint="eastAsia"/>
        </w:rPr>
        <w:t>跳转</w:t>
      </w:r>
      <w:r w:rsidR="00077D56">
        <w:rPr>
          <w:rFonts w:ascii="微软雅黑" w:eastAsia="微软雅黑" w:hAnsi="微软雅黑" w:hint="eastAsia"/>
        </w:rPr>
        <w:t>方式</w:t>
      </w:r>
      <w:r w:rsidRPr="00351124">
        <w:rPr>
          <w:rFonts w:ascii="微软雅黑" w:eastAsia="微软雅黑" w:hAnsi="微软雅黑" w:hint="eastAsia"/>
        </w:rPr>
        <w:t>特性</w:t>
      </w:r>
      <w:bookmarkEnd w:id="47"/>
      <w:bookmarkEnd w:id="48"/>
    </w:p>
    <w:p w14:paraId="0F31664A" w14:textId="660CE1F0" w:rsidR="00415053" w:rsidRPr="00351124" w:rsidRDefault="00415053" w:rsidP="00415053">
      <w:pPr>
        <w:pStyle w:val="a8"/>
        <w:numPr>
          <w:ilvl w:val="0"/>
          <w:numId w:val="6"/>
        </w:numPr>
        <w:ind w:firstLineChars="0"/>
        <w:rPr>
          <w:rFonts w:ascii="微软雅黑" w:eastAsia="微软雅黑" w:hAnsi="微软雅黑"/>
        </w:rPr>
      </w:pPr>
      <w:r w:rsidRPr="00351124">
        <w:rPr>
          <w:rFonts w:ascii="微软雅黑" w:eastAsia="微软雅黑" w:hAnsi="微软雅黑" w:hint="eastAsia"/>
        </w:rPr>
        <w:t>用户在借用成功后会</w:t>
      </w:r>
      <w:bookmarkStart w:id="49" w:name="_GoBack"/>
      <w:bookmarkEnd w:id="49"/>
      <w:r w:rsidRPr="00351124">
        <w:rPr>
          <w:rFonts w:ascii="微软雅黑" w:eastAsia="微软雅黑" w:hAnsi="微软雅黑" w:hint="eastAsia"/>
        </w:rPr>
        <w:t>自动跳转回商户指定的同步通知页面（参数</w:t>
      </w:r>
      <w:proofErr w:type="spellStart"/>
      <w:r w:rsidRPr="00351124">
        <w:rPr>
          <w:rFonts w:ascii="微软雅黑" w:eastAsia="微软雅黑" w:hAnsi="微软雅黑" w:hint="eastAsia"/>
        </w:rPr>
        <w:t>invoke_return_url</w:t>
      </w:r>
      <w:proofErr w:type="spellEnd"/>
      <w:r w:rsidRPr="00351124">
        <w:rPr>
          <w:rFonts w:ascii="微软雅黑" w:eastAsia="微软雅黑" w:hAnsi="微软雅黑" w:hint="eastAsia"/>
        </w:rPr>
        <w:t>）。</w:t>
      </w:r>
    </w:p>
    <w:p w14:paraId="752DD8BB" w14:textId="77777777" w:rsidR="00415053" w:rsidRPr="00351124" w:rsidRDefault="00415053" w:rsidP="00415053">
      <w:pPr>
        <w:pStyle w:val="a8"/>
        <w:numPr>
          <w:ilvl w:val="0"/>
          <w:numId w:val="6"/>
        </w:numPr>
        <w:ind w:firstLineChars="0"/>
        <w:rPr>
          <w:rFonts w:ascii="微软雅黑" w:eastAsia="微软雅黑" w:hAnsi="微软雅黑"/>
        </w:rPr>
      </w:pPr>
      <w:r w:rsidRPr="00351124">
        <w:rPr>
          <w:rFonts w:ascii="微软雅黑" w:eastAsia="微软雅黑" w:hAnsi="微软雅黑" w:hint="eastAsia"/>
        </w:rPr>
        <w:t>该页面中获取参数的方式，需要使用</w:t>
      </w:r>
      <w:r w:rsidRPr="006E6498">
        <w:rPr>
          <w:rFonts w:ascii="微软雅黑" w:eastAsia="微软雅黑" w:hAnsi="微软雅黑" w:hint="eastAsia"/>
          <w:b/>
        </w:rPr>
        <w:t>GET</w:t>
      </w:r>
      <w:r w:rsidRPr="00351124">
        <w:rPr>
          <w:rFonts w:ascii="微软雅黑" w:eastAsia="微软雅黑" w:hAnsi="微软雅黑" w:hint="eastAsia"/>
        </w:rPr>
        <w:t>方式获取。</w:t>
      </w:r>
    </w:p>
    <w:p w14:paraId="7AE07272" w14:textId="77777777" w:rsidR="00415053" w:rsidRPr="00351124" w:rsidRDefault="00415053" w:rsidP="00415053">
      <w:pPr>
        <w:pStyle w:val="a8"/>
        <w:numPr>
          <w:ilvl w:val="0"/>
          <w:numId w:val="6"/>
        </w:numPr>
        <w:ind w:firstLineChars="0"/>
        <w:rPr>
          <w:rFonts w:ascii="微软雅黑" w:eastAsia="微软雅黑" w:hAnsi="微软雅黑"/>
        </w:rPr>
      </w:pPr>
      <w:r w:rsidRPr="00351124">
        <w:rPr>
          <w:rFonts w:ascii="微软雅黑" w:eastAsia="微软雅黑" w:hAnsi="微软雅黑" w:hint="eastAsia"/>
        </w:rPr>
        <w:t>该方式仅仅在用户借用成功以后进行自动跳转，因此只会进行一次</w:t>
      </w:r>
    </w:p>
    <w:p w14:paraId="0F936AA4" w14:textId="77777777" w:rsidR="00415053" w:rsidRPr="00351124" w:rsidRDefault="00415053" w:rsidP="00415053">
      <w:pPr>
        <w:pStyle w:val="a8"/>
        <w:numPr>
          <w:ilvl w:val="0"/>
          <w:numId w:val="6"/>
        </w:numPr>
        <w:ind w:firstLineChars="0"/>
        <w:rPr>
          <w:rFonts w:ascii="微软雅黑" w:eastAsia="微软雅黑" w:hAnsi="微软雅黑"/>
        </w:rPr>
      </w:pPr>
      <w:r w:rsidRPr="00351124">
        <w:rPr>
          <w:rFonts w:ascii="微软雅黑" w:eastAsia="微软雅黑" w:hAnsi="微软雅黑" w:hint="eastAsia"/>
        </w:rPr>
        <w:t>该方式不是芝麻信用主动去调用商户页面，而是芝麻信用的程序利用页面自动跳转的函数，使用户的当前页面自动跳转。</w:t>
      </w:r>
    </w:p>
    <w:p w14:paraId="256EC65C" w14:textId="77777777" w:rsidR="00415053" w:rsidRPr="00351124" w:rsidRDefault="00415053" w:rsidP="00415053">
      <w:pPr>
        <w:pStyle w:val="a8"/>
        <w:numPr>
          <w:ilvl w:val="0"/>
          <w:numId w:val="6"/>
        </w:numPr>
        <w:ind w:firstLineChars="0"/>
        <w:rPr>
          <w:rFonts w:ascii="微软雅黑" w:eastAsia="微软雅黑" w:hAnsi="微软雅黑"/>
        </w:rPr>
      </w:pPr>
      <w:r w:rsidRPr="00351124">
        <w:rPr>
          <w:rFonts w:ascii="微软雅黑" w:eastAsia="微软雅黑" w:hAnsi="微软雅黑" w:hint="eastAsia"/>
        </w:rPr>
        <w:t>该方式可在本机进行调试。</w:t>
      </w:r>
    </w:p>
    <w:p w14:paraId="25BC746A" w14:textId="77777777" w:rsidR="00415053" w:rsidRPr="00351124" w:rsidRDefault="00415053" w:rsidP="00415053">
      <w:pPr>
        <w:pStyle w:val="a8"/>
        <w:numPr>
          <w:ilvl w:val="0"/>
          <w:numId w:val="6"/>
        </w:numPr>
        <w:ind w:firstLineChars="0"/>
        <w:rPr>
          <w:rFonts w:ascii="微软雅黑" w:eastAsia="微软雅黑" w:hAnsi="微软雅黑"/>
        </w:rPr>
      </w:pPr>
      <w:r w:rsidRPr="00351124">
        <w:rPr>
          <w:rFonts w:ascii="微软雅黑" w:eastAsia="微软雅黑" w:hAnsi="微软雅黑" w:hint="eastAsia"/>
        </w:rPr>
        <w:t>设置页面跳转同步通知页面（</w:t>
      </w:r>
      <w:proofErr w:type="spellStart"/>
      <w:r w:rsidRPr="00351124">
        <w:rPr>
          <w:rFonts w:ascii="微软雅黑" w:eastAsia="微软雅黑" w:hAnsi="微软雅黑" w:hint="eastAsia"/>
        </w:rPr>
        <w:t>invoke_return_url</w:t>
      </w:r>
      <w:proofErr w:type="spellEnd"/>
      <w:r w:rsidRPr="00351124">
        <w:rPr>
          <w:rFonts w:ascii="微软雅黑" w:eastAsia="微软雅黑" w:hAnsi="微软雅黑" w:hint="eastAsia"/>
        </w:rPr>
        <w:t>）的路径时，不要在页面</w:t>
      </w:r>
      <w:r w:rsidR="006E6498">
        <w:rPr>
          <w:rFonts w:ascii="微软雅黑" w:eastAsia="微软雅黑" w:hAnsi="微软雅黑" w:hint="eastAsia"/>
        </w:rPr>
        <w:t>链接</w:t>
      </w:r>
      <w:r w:rsidRPr="00351124">
        <w:rPr>
          <w:rFonts w:ascii="微软雅黑" w:eastAsia="微软雅黑" w:hAnsi="微软雅黑" w:hint="eastAsia"/>
        </w:rPr>
        <w:t>的后面再加上自定义参数。例如：</w:t>
      </w:r>
    </w:p>
    <w:p w14:paraId="49CADACD" w14:textId="77777777" w:rsidR="00415053" w:rsidRPr="00351124" w:rsidRDefault="00415053" w:rsidP="00415053">
      <w:pPr>
        <w:pStyle w:val="a8"/>
        <w:numPr>
          <w:ilvl w:val="0"/>
          <w:numId w:val="5"/>
        </w:numPr>
        <w:ind w:firstLineChars="0"/>
        <w:rPr>
          <w:rFonts w:ascii="微软雅黑" w:eastAsia="微软雅黑" w:hAnsi="微软雅黑"/>
        </w:rPr>
      </w:pPr>
      <w:r w:rsidRPr="00351124">
        <w:rPr>
          <w:rFonts w:ascii="微软雅黑" w:eastAsia="微软雅黑" w:hAnsi="微软雅黑" w:hint="eastAsia"/>
        </w:rPr>
        <w:t>错误的写法：</w:t>
      </w:r>
      <w:hyperlink r:id="rId21" w:history="1">
        <w:r w:rsidRPr="00351124">
          <w:rPr>
            <w:rStyle w:val="a5"/>
            <w:rFonts w:ascii="微软雅黑" w:eastAsia="微软雅黑" w:hAnsi="微软雅黑" w:hint="eastAsia"/>
          </w:rPr>
          <w:t>http://www.bing.com/return_url.php</w:t>
        </w:r>
        <w:r w:rsidRPr="006E6498">
          <w:rPr>
            <w:rStyle w:val="a5"/>
            <w:rFonts w:ascii="微软雅黑" w:eastAsia="微软雅黑" w:hAnsi="微软雅黑" w:hint="eastAsia"/>
            <w:color w:val="FF0000"/>
          </w:rPr>
          <w:t>?xx=11</w:t>
        </w:r>
      </w:hyperlink>
    </w:p>
    <w:p w14:paraId="0638D194" w14:textId="77777777" w:rsidR="00415053" w:rsidRPr="00351124" w:rsidRDefault="00415053" w:rsidP="00415053">
      <w:pPr>
        <w:pStyle w:val="a8"/>
        <w:numPr>
          <w:ilvl w:val="0"/>
          <w:numId w:val="5"/>
        </w:numPr>
        <w:ind w:firstLineChars="0"/>
        <w:rPr>
          <w:rFonts w:ascii="微软雅黑" w:eastAsia="微软雅黑" w:hAnsi="微软雅黑"/>
        </w:rPr>
      </w:pPr>
      <w:r w:rsidRPr="00351124">
        <w:rPr>
          <w:rFonts w:ascii="微软雅黑" w:eastAsia="微软雅黑" w:hAnsi="微软雅黑" w:hint="eastAsia"/>
        </w:rPr>
        <w:t>正确的写法：</w:t>
      </w:r>
      <w:hyperlink r:id="rId22" w:history="1">
        <w:r w:rsidRPr="00351124">
          <w:rPr>
            <w:rStyle w:val="a5"/>
            <w:rFonts w:ascii="微软雅黑" w:eastAsia="微软雅黑" w:hAnsi="微软雅黑" w:hint="eastAsia"/>
          </w:rPr>
          <w:t>http://www.bing.com/return_url.php</w:t>
        </w:r>
      </w:hyperlink>
    </w:p>
    <w:p w14:paraId="4CCCCBD8" w14:textId="77777777" w:rsidR="00415053" w:rsidRPr="00351124" w:rsidRDefault="00415053" w:rsidP="00415053">
      <w:pPr>
        <w:pStyle w:val="a8"/>
        <w:numPr>
          <w:ilvl w:val="0"/>
          <w:numId w:val="6"/>
        </w:numPr>
        <w:ind w:firstLineChars="0"/>
        <w:rPr>
          <w:rFonts w:ascii="微软雅黑" w:eastAsia="微软雅黑" w:hAnsi="微软雅黑"/>
        </w:rPr>
      </w:pPr>
      <w:r w:rsidRPr="00351124">
        <w:rPr>
          <w:rFonts w:ascii="微软雅黑" w:eastAsia="微软雅黑" w:hAnsi="微软雅黑" w:hint="eastAsia"/>
        </w:rPr>
        <w:t>由于蚂蚁开放平台会对页面跳转同步通知页面（</w:t>
      </w:r>
      <w:proofErr w:type="spellStart"/>
      <w:r w:rsidRPr="00351124">
        <w:rPr>
          <w:rFonts w:ascii="微软雅黑" w:eastAsia="微软雅黑" w:hAnsi="微软雅黑" w:hint="eastAsia"/>
        </w:rPr>
        <w:t>invoke_return_url</w:t>
      </w:r>
      <w:proofErr w:type="spellEnd"/>
      <w:r w:rsidRPr="00351124">
        <w:rPr>
          <w:rFonts w:ascii="微软雅黑" w:eastAsia="微软雅黑" w:hAnsi="微软雅黑" w:hint="eastAsia"/>
        </w:rPr>
        <w:t>）的域名进行合法有效性校验，因此设置页面跳转同步通知页面（</w:t>
      </w:r>
      <w:proofErr w:type="spellStart"/>
      <w:r w:rsidRPr="00351124">
        <w:rPr>
          <w:rFonts w:ascii="微软雅黑" w:eastAsia="微软雅黑" w:hAnsi="微软雅黑" w:hint="eastAsia"/>
        </w:rPr>
        <w:t>invoke_return_url</w:t>
      </w:r>
      <w:proofErr w:type="spellEnd"/>
      <w:r w:rsidRPr="00351124">
        <w:rPr>
          <w:rFonts w:ascii="微软雅黑" w:eastAsia="微软雅黑" w:hAnsi="微软雅黑" w:hint="eastAsia"/>
        </w:rPr>
        <w:t>）的路径时，不要设置成本机域名，也不能带有特殊字符（如“!””）如：</w:t>
      </w:r>
    </w:p>
    <w:p w14:paraId="67B4F655" w14:textId="77777777" w:rsidR="00415053" w:rsidRPr="00351124" w:rsidRDefault="00415053" w:rsidP="00415053">
      <w:pPr>
        <w:pStyle w:val="a8"/>
        <w:numPr>
          <w:ilvl w:val="0"/>
          <w:numId w:val="7"/>
        </w:numPr>
        <w:ind w:firstLineChars="0"/>
        <w:rPr>
          <w:rFonts w:ascii="微软雅黑" w:eastAsia="微软雅黑" w:hAnsi="微软雅黑"/>
        </w:rPr>
      </w:pPr>
      <w:r w:rsidRPr="00351124">
        <w:rPr>
          <w:rFonts w:ascii="微软雅黑" w:eastAsia="微软雅黑" w:hAnsi="微软雅黑" w:hint="eastAsia"/>
        </w:rPr>
        <w:t>错误的写法：</w:t>
      </w:r>
    </w:p>
    <w:p w14:paraId="245B050E" w14:textId="77777777" w:rsidR="00415053" w:rsidRPr="00351124" w:rsidRDefault="00851B4E" w:rsidP="00415053">
      <w:pPr>
        <w:ind w:left="840"/>
        <w:rPr>
          <w:rFonts w:ascii="微软雅黑" w:eastAsia="微软雅黑" w:hAnsi="微软雅黑"/>
        </w:rPr>
      </w:pPr>
      <w:hyperlink r:id="rId23" w:history="1">
        <w:r w:rsidR="00415053" w:rsidRPr="00351124">
          <w:rPr>
            <w:rStyle w:val="a5"/>
            <w:rFonts w:ascii="微软雅黑" w:eastAsia="微软雅黑" w:hAnsi="微软雅黑" w:hint="eastAsia"/>
          </w:rPr>
          <w:t>http://</w:t>
        </w:r>
        <w:r w:rsidR="00415053" w:rsidRPr="006E6498">
          <w:rPr>
            <w:rStyle w:val="a5"/>
            <w:rFonts w:ascii="微软雅黑" w:eastAsia="微软雅黑" w:hAnsi="微软雅黑" w:hint="eastAsia"/>
            <w:color w:val="FF0000"/>
          </w:rPr>
          <w:t>localhost</w:t>
        </w:r>
        <w:r w:rsidR="00415053" w:rsidRPr="00351124">
          <w:rPr>
            <w:rStyle w:val="a5"/>
            <w:rFonts w:ascii="微软雅黑" w:eastAsia="微软雅黑" w:hAnsi="微软雅黑" w:hint="eastAsia"/>
          </w:rPr>
          <w:t>/alipay/return_url.php</w:t>
        </w:r>
      </w:hyperlink>
    </w:p>
    <w:p w14:paraId="52DDAC52" w14:textId="77777777" w:rsidR="00415053" w:rsidRPr="00351124" w:rsidRDefault="00851B4E" w:rsidP="00415053">
      <w:pPr>
        <w:ind w:left="840"/>
        <w:rPr>
          <w:rFonts w:ascii="微软雅黑" w:eastAsia="微软雅黑" w:hAnsi="微软雅黑"/>
        </w:rPr>
      </w:pPr>
      <w:hyperlink r:id="rId24" w:history="1">
        <w:r w:rsidR="00415053" w:rsidRPr="00351124">
          <w:rPr>
            <w:rStyle w:val="a5"/>
            <w:rFonts w:ascii="微软雅黑" w:eastAsia="微软雅黑" w:hAnsi="微软雅黑" w:hint="eastAsia"/>
          </w:rPr>
          <w:t>http://</w:t>
        </w:r>
        <w:r w:rsidR="00415053" w:rsidRPr="006E6498">
          <w:rPr>
            <w:rStyle w:val="a5"/>
            <w:rFonts w:ascii="微软雅黑" w:eastAsia="微软雅黑" w:hAnsi="微软雅黑" w:hint="eastAsia"/>
            <w:color w:val="FF0000"/>
          </w:rPr>
          <w:t>localhost:80</w:t>
        </w:r>
        <w:r w:rsidR="00415053" w:rsidRPr="00351124">
          <w:rPr>
            <w:rStyle w:val="a5"/>
            <w:rFonts w:ascii="微软雅黑" w:eastAsia="微软雅黑" w:hAnsi="微软雅黑" w:hint="eastAsia"/>
          </w:rPr>
          <w:t>/alipay/return_url.php</w:t>
        </w:r>
      </w:hyperlink>
    </w:p>
    <w:p w14:paraId="1D28B582" w14:textId="77777777" w:rsidR="00415053" w:rsidRPr="00351124" w:rsidRDefault="00851B4E" w:rsidP="00415053">
      <w:pPr>
        <w:ind w:left="840"/>
        <w:rPr>
          <w:rFonts w:ascii="微软雅黑" w:eastAsia="微软雅黑" w:hAnsi="微软雅黑"/>
        </w:rPr>
      </w:pPr>
      <w:hyperlink r:id="rId25" w:history="1">
        <w:r w:rsidR="00415053" w:rsidRPr="00351124">
          <w:rPr>
            <w:rStyle w:val="a5"/>
            <w:rFonts w:ascii="微软雅黑" w:eastAsia="微软雅黑" w:hAnsi="微软雅黑" w:hint="eastAsia"/>
          </w:rPr>
          <w:t>http://www.xxx.com/alipay/return</w:t>
        </w:r>
        <w:r w:rsidR="00415053" w:rsidRPr="006E6498">
          <w:rPr>
            <w:rStyle w:val="a5"/>
            <w:rFonts w:ascii="微软雅黑" w:eastAsia="微软雅黑" w:hAnsi="微软雅黑" w:hint="eastAsia"/>
            <w:color w:val="FF0000"/>
          </w:rPr>
          <w:t>!</w:t>
        </w:r>
        <w:r w:rsidR="00415053" w:rsidRPr="00351124">
          <w:rPr>
            <w:rStyle w:val="a5"/>
            <w:rFonts w:ascii="微软雅黑" w:eastAsia="微软雅黑" w:hAnsi="微软雅黑" w:hint="eastAsia"/>
          </w:rPr>
          <w:t>url.php</w:t>
        </w:r>
      </w:hyperlink>
    </w:p>
    <w:p w14:paraId="3DC80F66" w14:textId="77777777" w:rsidR="00415053" w:rsidRPr="00351124" w:rsidRDefault="00415053" w:rsidP="00415053">
      <w:pPr>
        <w:pStyle w:val="a8"/>
        <w:numPr>
          <w:ilvl w:val="0"/>
          <w:numId w:val="7"/>
        </w:numPr>
        <w:ind w:firstLineChars="0"/>
        <w:rPr>
          <w:rFonts w:ascii="微软雅黑" w:eastAsia="微软雅黑" w:hAnsi="微软雅黑"/>
        </w:rPr>
      </w:pPr>
      <w:r w:rsidRPr="00351124">
        <w:rPr>
          <w:rFonts w:ascii="微软雅黑" w:eastAsia="微软雅黑" w:hAnsi="微软雅黑" w:hint="eastAsia"/>
        </w:rPr>
        <w:t>正确的写法：</w:t>
      </w:r>
    </w:p>
    <w:p w14:paraId="3F03875C" w14:textId="77777777" w:rsidR="00415053" w:rsidRPr="00351124" w:rsidRDefault="00415053" w:rsidP="00415053">
      <w:pPr>
        <w:ind w:left="840"/>
        <w:rPr>
          <w:rFonts w:ascii="微软雅黑" w:eastAsia="微软雅黑" w:hAnsi="微软雅黑"/>
        </w:rPr>
      </w:pPr>
      <w:r w:rsidRPr="00351124">
        <w:rPr>
          <w:rFonts w:ascii="微软雅黑" w:eastAsia="微软雅黑" w:hAnsi="微软雅黑" w:hint="eastAsia"/>
        </w:rPr>
        <w:t>能够正常访问的域名地址：</w:t>
      </w:r>
      <w:hyperlink r:id="rId26" w:history="1">
        <w:r w:rsidRPr="00351124">
          <w:rPr>
            <w:rStyle w:val="a5"/>
            <w:rFonts w:ascii="微软雅黑" w:eastAsia="微软雅黑" w:hAnsi="微软雅黑" w:hint="eastAsia"/>
          </w:rPr>
          <w:t>http://www.xxx.com/alipay/return_url.php</w:t>
        </w:r>
      </w:hyperlink>
    </w:p>
    <w:p w14:paraId="056C9CF5" w14:textId="77777777" w:rsidR="00415053" w:rsidRPr="00351124" w:rsidRDefault="00415053" w:rsidP="00415053">
      <w:pPr>
        <w:ind w:left="840"/>
        <w:rPr>
          <w:rFonts w:ascii="微软雅黑" w:eastAsia="微软雅黑" w:hAnsi="微软雅黑"/>
        </w:rPr>
      </w:pPr>
      <w:r w:rsidRPr="00351124">
        <w:rPr>
          <w:rFonts w:ascii="微软雅黑" w:eastAsia="微软雅黑" w:hAnsi="微软雅黑" w:hint="eastAsia"/>
        </w:rPr>
        <w:lastRenderedPageBreak/>
        <w:t>能够正常访问的IP地址：http://121.1.1.255/alipay/return_url.php</w:t>
      </w:r>
    </w:p>
    <w:p w14:paraId="32CE0FE3" w14:textId="77777777" w:rsidR="006E6498" w:rsidRPr="00351124" w:rsidRDefault="006E6498" w:rsidP="006E6498">
      <w:pPr>
        <w:pStyle w:val="2"/>
        <w:rPr>
          <w:rFonts w:ascii="微软雅黑" w:eastAsia="微软雅黑" w:hAnsi="微软雅黑"/>
        </w:rPr>
      </w:pPr>
      <w:bookmarkStart w:id="50" w:name="_Toc472517446"/>
      <w:bookmarkStart w:id="51" w:name="_Toc479687942"/>
      <w:r w:rsidRPr="00351124">
        <w:rPr>
          <w:rFonts w:ascii="微软雅黑" w:eastAsia="微软雅黑" w:hAnsi="微软雅黑" w:hint="eastAsia"/>
        </w:rPr>
        <w:t>5</w:t>
      </w:r>
      <w:r>
        <w:rPr>
          <w:rFonts w:ascii="微软雅黑" w:eastAsia="微软雅黑" w:hAnsi="微软雅黑" w:hint="eastAsia"/>
        </w:rPr>
        <w:t>.</w:t>
      </w:r>
      <w:r w:rsidR="00847F40">
        <w:rPr>
          <w:rFonts w:ascii="微软雅黑" w:eastAsia="微软雅黑" w:hAnsi="微软雅黑" w:hint="eastAsia"/>
        </w:rPr>
        <w:t>5</w:t>
      </w:r>
      <w:r>
        <w:rPr>
          <w:rFonts w:ascii="微软雅黑" w:eastAsia="微软雅黑" w:hAnsi="微软雅黑" w:hint="eastAsia"/>
        </w:rPr>
        <w:t>商户链接</w:t>
      </w:r>
      <w:r w:rsidRPr="00351124">
        <w:rPr>
          <w:rFonts w:ascii="微软雅黑" w:eastAsia="微软雅黑" w:hAnsi="微软雅黑" w:hint="eastAsia"/>
        </w:rPr>
        <w:t>同步</w:t>
      </w:r>
      <w:r>
        <w:rPr>
          <w:rFonts w:ascii="微软雅黑" w:eastAsia="微软雅黑" w:hAnsi="微软雅黑" w:hint="eastAsia"/>
        </w:rPr>
        <w:t>回调参数说明</w:t>
      </w:r>
      <w:bookmarkEnd w:id="50"/>
      <w:bookmarkEnd w:id="51"/>
    </w:p>
    <w:p w14:paraId="264449BD" w14:textId="77777777" w:rsidR="006E6498" w:rsidRPr="00BF522C" w:rsidRDefault="003C4778" w:rsidP="006E6498">
      <w:pPr>
        <w:rPr>
          <w:rFonts w:ascii="微软雅黑" w:eastAsia="微软雅黑" w:hAnsi="微软雅黑"/>
          <w:b/>
        </w:rPr>
      </w:pPr>
      <w:r>
        <w:rPr>
          <w:rFonts w:ascii="微软雅黑" w:eastAsia="微软雅黑" w:hAnsi="微软雅黑" w:hint="eastAsia"/>
          <w:b/>
        </w:rPr>
        <w:t>订单创建</w:t>
      </w:r>
      <w:r w:rsidR="006E6498">
        <w:rPr>
          <w:rFonts w:ascii="微软雅黑" w:eastAsia="微软雅黑" w:hAnsi="微软雅黑" w:hint="eastAsia"/>
          <w:b/>
        </w:rPr>
        <w:t>成功链接同步</w:t>
      </w:r>
      <w:r w:rsidR="006E6498" w:rsidRPr="00BF522C">
        <w:rPr>
          <w:rFonts w:ascii="微软雅黑" w:eastAsia="微软雅黑" w:hAnsi="微软雅黑" w:hint="eastAsia"/>
          <w:b/>
        </w:rPr>
        <w:t>返回如下值：</w:t>
      </w:r>
    </w:p>
    <w:tbl>
      <w:tblPr>
        <w:tblStyle w:val="a6"/>
        <w:tblW w:w="0" w:type="auto"/>
        <w:tblLook w:val="04A0" w:firstRow="1" w:lastRow="0" w:firstColumn="1" w:lastColumn="0" w:noHBand="0" w:noVBand="1"/>
      </w:tblPr>
      <w:tblGrid>
        <w:gridCol w:w="1242"/>
        <w:gridCol w:w="851"/>
        <w:gridCol w:w="709"/>
        <w:gridCol w:w="708"/>
        <w:gridCol w:w="709"/>
        <w:gridCol w:w="567"/>
        <w:gridCol w:w="1843"/>
        <w:gridCol w:w="1893"/>
      </w:tblGrid>
      <w:tr w:rsidR="006E6498" w:rsidRPr="00943EB4" w14:paraId="7744A090" w14:textId="77777777" w:rsidTr="007D263E">
        <w:tc>
          <w:tcPr>
            <w:tcW w:w="1242" w:type="dxa"/>
            <w:shd w:val="clear" w:color="auto" w:fill="8DB3E2" w:themeFill="text2" w:themeFillTint="66"/>
            <w:vAlign w:val="center"/>
          </w:tcPr>
          <w:p w14:paraId="24CD9C12"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参数</w:t>
            </w:r>
          </w:p>
        </w:tc>
        <w:tc>
          <w:tcPr>
            <w:tcW w:w="851" w:type="dxa"/>
            <w:shd w:val="clear" w:color="auto" w:fill="8DB3E2" w:themeFill="text2" w:themeFillTint="66"/>
            <w:vAlign w:val="center"/>
          </w:tcPr>
          <w:p w14:paraId="7EE93228"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类型</w:t>
            </w:r>
          </w:p>
        </w:tc>
        <w:tc>
          <w:tcPr>
            <w:tcW w:w="709" w:type="dxa"/>
            <w:shd w:val="clear" w:color="auto" w:fill="8DB3E2" w:themeFill="text2" w:themeFillTint="66"/>
            <w:vAlign w:val="center"/>
          </w:tcPr>
          <w:p w14:paraId="53361DA5" w14:textId="77777777" w:rsidR="006E6498"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具体</w:t>
            </w:r>
          </w:p>
          <w:p w14:paraId="5E1C192F"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类型</w:t>
            </w:r>
          </w:p>
        </w:tc>
        <w:tc>
          <w:tcPr>
            <w:tcW w:w="708" w:type="dxa"/>
            <w:shd w:val="clear" w:color="auto" w:fill="8DB3E2" w:themeFill="text2" w:themeFillTint="66"/>
            <w:vAlign w:val="center"/>
          </w:tcPr>
          <w:p w14:paraId="76FEFC88"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是否列表类型</w:t>
            </w:r>
          </w:p>
        </w:tc>
        <w:tc>
          <w:tcPr>
            <w:tcW w:w="709" w:type="dxa"/>
            <w:shd w:val="clear" w:color="auto" w:fill="8DB3E2" w:themeFill="text2" w:themeFillTint="66"/>
            <w:vAlign w:val="center"/>
          </w:tcPr>
          <w:p w14:paraId="2F2AF328"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是否必填</w:t>
            </w:r>
          </w:p>
        </w:tc>
        <w:tc>
          <w:tcPr>
            <w:tcW w:w="567" w:type="dxa"/>
            <w:shd w:val="clear" w:color="auto" w:fill="8DB3E2" w:themeFill="text2" w:themeFillTint="66"/>
            <w:vAlign w:val="center"/>
          </w:tcPr>
          <w:p w14:paraId="1DBF01DA"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最大长度</w:t>
            </w:r>
          </w:p>
        </w:tc>
        <w:tc>
          <w:tcPr>
            <w:tcW w:w="1843" w:type="dxa"/>
            <w:shd w:val="clear" w:color="auto" w:fill="8DB3E2" w:themeFill="text2" w:themeFillTint="66"/>
            <w:vAlign w:val="center"/>
          </w:tcPr>
          <w:p w14:paraId="43B6C423"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示例值</w:t>
            </w:r>
          </w:p>
        </w:tc>
        <w:tc>
          <w:tcPr>
            <w:tcW w:w="1893" w:type="dxa"/>
            <w:shd w:val="clear" w:color="auto" w:fill="8DB3E2" w:themeFill="text2" w:themeFillTint="66"/>
            <w:vAlign w:val="center"/>
          </w:tcPr>
          <w:p w14:paraId="558F588B"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描述</w:t>
            </w:r>
          </w:p>
        </w:tc>
      </w:tr>
      <w:tr w:rsidR="006E6498" w:rsidRPr="00E740E5" w14:paraId="2671B6FC" w14:textId="77777777" w:rsidTr="007D263E">
        <w:tc>
          <w:tcPr>
            <w:tcW w:w="1242" w:type="dxa"/>
            <w:vAlign w:val="center"/>
          </w:tcPr>
          <w:p w14:paraId="1ED0ACE0"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success</w:t>
            </w:r>
          </w:p>
        </w:tc>
        <w:tc>
          <w:tcPr>
            <w:tcW w:w="851" w:type="dxa"/>
            <w:vAlign w:val="center"/>
          </w:tcPr>
          <w:p w14:paraId="4684CAE4"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基础类型</w:t>
            </w:r>
          </w:p>
        </w:tc>
        <w:tc>
          <w:tcPr>
            <w:tcW w:w="709" w:type="dxa"/>
            <w:vAlign w:val="center"/>
          </w:tcPr>
          <w:p w14:paraId="6F686B89"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string</w:t>
            </w:r>
          </w:p>
        </w:tc>
        <w:tc>
          <w:tcPr>
            <w:tcW w:w="708" w:type="dxa"/>
            <w:vAlign w:val="center"/>
          </w:tcPr>
          <w:p w14:paraId="13F25764"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否</w:t>
            </w:r>
          </w:p>
        </w:tc>
        <w:tc>
          <w:tcPr>
            <w:tcW w:w="709" w:type="dxa"/>
            <w:vAlign w:val="center"/>
          </w:tcPr>
          <w:p w14:paraId="530F4B1A"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是</w:t>
            </w:r>
          </w:p>
        </w:tc>
        <w:tc>
          <w:tcPr>
            <w:tcW w:w="567" w:type="dxa"/>
            <w:vAlign w:val="center"/>
          </w:tcPr>
          <w:p w14:paraId="0CC111FE"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10</w:t>
            </w:r>
          </w:p>
        </w:tc>
        <w:tc>
          <w:tcPr>
            <w:tcW w:w="1843" w:type="dxa"/>
            <w:vAlign w:val="center"/>
          </w:tcPr>
          <w:p w14:paraId="65DC062D"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true</w:t>
            </w:r>
          </w:p>
        </w:tc>
        <w:tc>
          <w:tcPr>
            <w:tcW w:w="1893" w:type="dxa"/>
            <w:vAlign w:val="center"/>
          </w:tcPr>
          <w:p w14:paraId="44E5E26F" w14:textId="77777777" w:rsidR="006E6498"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hint="eastAsia"/>
                <w:sz w:val="15"/>
                <w:szCs w:val="15"/>
              </w:rPr>
              <w:t>表示</w:t>
            </w:r>
            <w:r w:rsidRPr="00A5691C">
              <w:rPr>
                <w:rFonts w:ascii="微软雅黑" w:eastAsia="微软雅黑" w:hAnsi="微软雅黑" w:hint="eastAsia"/>
                <w:sz w:val="15"/>
                <w:szCs w:val="15"/>
              </w:rPr>
              <w:t>调用是否成功，并不表明业务处理结果</w:t>
            </w:r>
          </w:p>
          <w:p w14:paraId="422CA05B" w14:textId="77777777" w:rsidR="006E6498"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true:</w:t>
            </w:r>
            <w:r>
              <w:rPr>
                <w:rFonts w:ascii="微软雅黑" w:eastAsia="微软雅黑" w:hAnsi="微软雅黑" w:cs="Tahoma" w:hint="eastAsia"/>
                <w:color w:val="1A1A1A"/>
                <w:sz w:val="13"/>
                <w:szCs w:val="13"/>
              </w:rPr>
              <w:t>成功</w:t>
            </w:r>
          </w:p>
          <w:p w14:paraId="45108957"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false:</w:t>
            </w:r>
            <w:r>
              <w:rPr>
                <w:rFonts w:ascii="微软雅黑" w:eastAsia="微软雅黑" w:hAnsi="微软雅黑" w:cs="Tahoma" w:hint="eastAsia"/>
                <w:color w:val="1A1A1A"/>
                <w:sz w:val="13"/>
                <w:szCs w:val="13"/>
              </w:rPr>
              <w:t>失败</w:t>
            </w:r>
          </w:p>
        </w:tc>
      </w:tr>
      <w:tr w:rsidR="006E6498" w:rsidRPr="00E740E5" w14:paraId="0BACF8E1" w14:textId="77777777" w:rsidTr="007D263E">
        <w:tc>
          <w:tcPr>
            <w:tcW w:w="1242" w:type="dxa"/>
            <w:vAlign w:val="center"/>
          </w:tcPr>
          <w:p w14:paraId="738595FE" w14:textId="77777777" w:rsidR="006E6498" w:rsidRDefault="006E6498" w:rsidP="007D263E">
            <w:pPr>
              <w:wordWrap w:val="0"/>
              <w:spacing w:line="375" w:lineRule="atLeast"/>
              <w:rPr>
                <w:rFonts w:ascii="微软雅黑" w:eastAsia="微软雅黑" w:hAnsi="微软雅黑" w:cs="Tahoma"/>
                <w:color w:val="1A1A1A"/>
                <w:sz w:val="13"/>
                <w:szCs w:val="13"/>
              </w:rPr>
            </w:pPr>
            <w:proofErr w:type="spellStart"/>
            <w:r w:rsidRPr="00A5691C">
              <w:rPr>
                <w:rFonts w:ascii="微软雅黑" w:eastAsia="微软雅黑" w:hAnsi="微软雅黑" w:cs="Tahoma"/>
                <w:color w:val="1A1A1A"/>
                <w:sz w:val="13"/>
                <w:szCs w:val="13"/>
              </w:rPr>
              <w:t>error_code</w:t>
            </w:r>
            <w:proofErr w:type="spellEnd"/>
          </w:p>
        </w:tc>
        <w:tc>
          <w:tcPr>
            <w:tcW w:w="851" w:type="dxa"/>
            <w:vAlign w:val="center"/>
          </w:tcPr>
          <w:p w14:paraId="66D8372B"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基础类型</w:t>
            </w:r>
          </w:p>
        </w:tc>
        <w:tc>
          <w:tcPr>
            <w:tcW w:w="709" w:type="dxa"/>
            <w:vAlign w:val="center"/>
          </w:tcPr>
          <w:p w14:paraId="0FC95D3E"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string</w:t>
            </w:r>
          </w:p>
        </w:tc>
        <w:tc>
          <w:tcPr>
            <w:tcW w:w="708" w:type="dxa"/>
            <w:vAlign w:val="center"/>
          </w:tcPr>
          <w:p w14:paraId="3B0AC739"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否</w:t>
            </w:r>
          </w:p>
        </w:tc>
        <w:tc>
          <w:tcPr>
            <w:tcW w:w="709" w:type="dxa"/>
            <w:vAlign w:val="center"/>
          </w:tcPr>
          <w:p w14:paraId="2789BC49"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否</w:t>
            </w:r>
          </w:p>
        </w:tc>
        <w:tc>
          <w:tcPr>
            <w:tcW w:w="567" w:type="dxa"/>
            <w:vAlign w:val="center"/>
          </w:tcPr>
          <w:p w14:paraId="6A09098B" w14:textId="77777777" w:rsidR="006E6498"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30</w:t>
            </w:r>
          </w:p>
        </w:tc>
        <w:tc>
          <w:tcPr>
            <w:tcW w:w="1843" w:type="dxa"/>
            <w:vAlign w:val="center"/>
          </w:tcPr>
          <w:p w14:paraId="77C00F35" w14:textId="77777777" w:rsidR="006E6498"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null</w:t>
            </w:r>
          </w:p>
        </w:tc>
        <w:tc>
          <w:tcPr>
            <w:tcW w:w="1893" w:type="dxa"/>
            <w:vAlign w:val="center"/>
          </w:tcPr>
          <w:p w14:paraId="1E144BCF" w14:textId="77777777" w:rsidR="006E6498" w:rsidRDefault="006E6498" w:rsidP="007D263E">
            <w:pPr>
              <w:wordWrap w:val="0"/>
              <w:spacing w:line="375" w:lineRule="atLeast"/>
              <w:rPr>
                <w:rFonts w:ascii="微软雅黑" w:eastAsia="微软雅黑" w:hAnsi="微软雅黑" w:cs="Tahoma"/>
                <w:color w:val="1A1A1A"/>
                <w:sz w:val="13"/>
                <w:szCs w:val="13"/>
              </w:rPr>
            </w:pPr>
            <w:r w:rsidRPr="00A5691C">
              <w:rPr>
                <w:rFonts w:ascii="微软雅黑" w:eastAsia="微软雅黑" w:hAnsi="微软雅黑" w:cs="Tahoma" w:hint="eastAsia"/>
                <w:color w:val="1A1A1A"/>
                <w:sz w:val="13"/>
                <w:szCs w:val="13"/>
              </w:rPr>
              <w:t>调用成功</w:t>
            </w:r>
            <w:r w:rsidRPr="00A5691C">
              <w:rPr>
                <w:rFonts w:ascii="微软雅黑" w:eastAsia="微软雅黑" w:hAnsi="微软雅黑" w:cs="Tahoma"/>
                <w:color w:val="1A1A1A"/>
                <w:sz w:val="13"/>
                <w:szCs w:val="13"/>
              </w:rPr>
              <w:t xml:space="preserve">(success </w:t>
            </w:r>
            <w:r w:rsidRPr="00A5691C">
              <w:rPr>
                <w:rFonts w:ascii="微软雅黑" w:eastAsia="微软雅黑" w:hAnsi="微软雅黑" w:cs="Tahoma" w:hint="eastAsia"/>
                <w:color w:val="1A1A1A"/>
                <w:sz w:val="13"/>
                <w:szCs w:val="13"/>
              </w:rPr>
              <w:t>为</w:t>
            </w:r>
            <w:r w:rsidRPr="00A5691C">
              <w:rPr>
                <w:rFonts w:ascii="微软雅黑" w:eastAsia="微软雅黑" w:hAnsi="微软雅黑" w:cs="Tahoma"/>
                <w:color w:val="1A1A1A"/>
                <w:sz w:val="13"/>
                <w:szCs w:val="13"/>
              </w:rPr>
              <w:t>true)</w:t>
            </w:r>
            <w:r w:rsidRPr="00A5691C">
              <w:rPr>
                <w:rFonts w:ascii="微软雅黑" w:eastAsia="微软雅黑" w:hAnsi="微软雅黑" w:cs="Tahoma" w:hint="eastAsia"/>
                <w:color w:val="1A1A1A"/>
                <w:sz w:val="13"/>
                <w:szCs w:val="13"/>
              </w:rPr>
              <w:t>，此值为空。</w:t>
            </w:r>
          </w:p>
        </w:tc>
      </w:tr>
      <w:tr w:rsidR="006E6498" w:rsidRPr="00E740E5" w14:paraId="2BD42DA6" w14:textId="77777777" w:rsidTr="007D263E">
        <w:tc>
          <w:tcPr>
            <w:tcW w:w="1242" w:type="dxa"/>
            <w:vAlign w:val="center"/>
          </w:tcPr>
          <w:p w14:paraId="05D47774" w14:textId="77777777" w:rsidR="006E6498" w:rsidRPr="00A5691C" w:rsidRDefault="006E6498" w:rsidP="007D263E">
            <w:pPr>
              <w:wordWrap w:val="0"/>
              <w:spacing w:line="375" w:lineRule="atLeast"/>
              <w:rPr>
                <w:rFonts w:ascii="微软雅黑" w:eastAsia="微软雅黑" w:hAnsi="微软雅黑" w:cs="Tahoma"/>
                <w:color w:val="1A1A1A"/>
                <w:sz w:val="13"/>
                <w:szCs w:val="13"/>
              </w:rPr>
            </w:pPr>
            <w:proofErr w:type="spellStart"/>
            <w:r w:rsidRPr="00A5691C">
              <w:rPr>
                <w:rFonts w:ascii="微软雅黑" w:eastAsia="微软雅黑" w:hAnsi="微软雅黑" w:cs="Tahoma"/>
                <w:color w:val="1A1A1A"/>
                <w:sz w:val="13"/>
                <w:szCs w:val="13"/>
              </w:rPr>
              <w:t>error_message</w:t>
            </w:r>
            <w:proofErr w:type="spellEnd"/>
          </w:p>
        </w:tc>
        <w:tc>
          <w:tcPr>
            <w:tcW w:w="851" w:type="dxa"/>
            <w:vAlign w:val="center"/>
          </w:tcPr>
          <w:p w14:paraId="42F75AF5"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基础类型</w:t>
            </w:r>
          </w:p>
        </w:tc>
        <w:tc>
          <w:tcPr>
            <w:tcW w:w="709" w:type="dxa"/>
            <w:vAlign w:val="center"/>
          </w:tcPr>
          <w:p w14:paraId="26693D3A"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string</w:t>
            </w:r>
          </w:p>
        </w:tc>
        <w:tc>
          <w:tcPr>
            <w:tcW w:w="708" w:type="dxa"/>
            <w:vAlign w:val="center"/>
          </w:tcPr>
          <w:p w14:paraId="2E5E93D7"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否</w:t>
            </w:r>
          </w:p>
        </w:tc>
        <w:tc>
          <w:tcPr>
            <w:tcW w:w="709" w:type="dxa"/>
            <w:vAlign w:val="center"/>
          </w:tcPr>
          <w:p w14:paraId="7D5A7AAA"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否</w:t>
            </w:r>
          </w:p>
        </w:tc>
        <w:tc>
          <w:tcPr>
            <w:tcW w:w="567" w:type="dxa"/>
            <w:vAlign w:val="center"/>
          </w:tcPr>
          <w:p w14:paraId="1320CA9D" w14:textId="77777777" w:rsidR="006E6498"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30</w:t>
            </w:r>
          </w:p>
        </w:tc>
        <w:tc>
          <w:tcPr>
            <w:tcW w:w="1843" w:type="dxa"/>
            <w:vAlign w:val="center"/>
          </w:tcPr>
          <w:p w14:paraId="6C09B071" w14:textId="77777777" w:rsidR="006E6498"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null</w:t>
            </w:r>
          </w:p>
        </w:tc>
        <w:tc>
          <w:tcPr>
            <w:tcW w:w="1893" w:type="dxa"/>
            <w:vAlign w:val="center"/>
          </w:tcPr>
          <w:p w14:paraId="4AC2BCDC" w14:textId="77777777" w:rsidR="006E6498" w:rsidRDefault="006E6498" w:rsidP="007D263E">
            <w:pPr>
              <w:wordWrap w:val="0"/>
              <w:spacing w:line="375" w:lineRule="atLeast"/>
              <w:rPr>
                <w:rFonts w:ascii="微软雅黑" w:eastAsia="微软雅黑" w:hAnsi="微软雅黑" w:cs="Tahoma"/>
                <w:color w:val="1A1A1A"/>
                <w:sz w:val="13"/>
                <w:szCs w:val="13"/>
              </w:rPr>
            </w:pPr>
            <w:r w:rsidRPr="00A5691C">
              <w:rPr>
                <w:rFonts w:ascii="微软雅黑" w:eastAsia="微软雅黑" w:hAnsi="微软雅黑" w:cs="Tahoma" w:hint="eastAsia"/>
                <w:color w:val="1A1A1A"/>
                <w:sz w:val="13"/>
                <w:szCs w:val="13"/>
              </w:rPr>
              <w:t>调用成功</w:t>
            </w:r>
            <w:r w:rsidRPr="00A5691C">
              <w:rPr>
                <w:rFonts w:ascii="微软雅黑" w:eastAsia="微软雅黑" w:hAnsi="微软雅黑" w:cs="Tahoma"/>
                <w:color w:val="1A1A1A"/>
                <w:sz w:val="13"/>
                <w:szCs w:val="13"/>
              </w:rPr>
              <w:t xml:space="preserve">(success </w:t>
            </w:r>
            <w:r w:rsidRPr="00A5691C">
              <w:rPr>
                <w:rFonts w:ascii="微软雅黑" w:eastAsia="微软雅黑" w:hAnsi="微软雅黑" w:cs="Tahoma" w:hint="eastAsia"/>
                <w:color w:val="1A1A1A"/>
                <w:sz w:val="13"/>
                <w:szCs w:val="13"/>
              </w:rPr>
              <w:t>为</w:t>
            </w:r>
            <w:r w:rsidRPr="00A5691C">
              <w:rPr>
                <w:rFonts w:ascii="微软雅黑" w:eastAsia="微软雅黑" w:hAnsi="微软雅黑" w:cs="Tahoma"/>
                <w:color w:val="1A1A1A"/>
                <w:sz w:val="13"/>
                <w:szCs w:val="13"/>
              </w:rPr>
              <w:t>true)</w:t>
            </w:r>
            <w:r w:rsidRPr="00A5691C">
              <w:rPr>
                <w:rFonts w:ascii="微软雅黑" w:eastAsia="微软雅黑" w:hAnsi="微软雅黑" w:cs="Tahoma" w:hint="eastAsia"/>
                <w:color w:val="1A1A1A"/>
                <w:sz w:val="13"/>
                <w:szCs w:val="13"/>
              </w:rPr>
              <w:t>，此值为空。</w:t>
            </w:r>
          </w:p>
        </w:tc>
      </w:tr>
      <w:tr w:rsidR="006E6498" w:rsidRPr="00E740E5" w14:paraId="3D02F9AE" w14:textId="77777777" w:rsidTr="007D263E">
        <w:tc>
          <w:tcPr>
            <w:tcW w:w="1242" w:type="dxa"/>
            <w:vAlign w:val="center"/>
          </w:tcPr>
          <w:p w14:paraId="05E7F819"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proofErr w:type="spellStart"/>
            <w:r w:rsidRPr="00E740E5">
              <w:rPr>
                <w:rFonts w:ascii="微软雅黑" w:eastAsia="微软雅黑" w:hAnsi="微软雅黑" w:cs="Tahoma"/>
                <w:color w:val="1A1A1A"/>
                <w:sz w:val="13"/>
                <w:szCs w:val="13"/>
              </w:rPr>
              <w:t>invoke_state</w:t>
            </w:r>
            <w:proofErr w:type="spellEnd"/>
          </w:p>
        </w:tc>
        <w:tc>
          <w:tcPr>
            <w:tcW w:w="851" w:type="dxa"/>
            <w:vAlign w:val="center"/>
          </w:tcPr>
          <w:p w14:paraId="2F2592CD"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基础类型</w:t>
            </w:r>
          </w:p>
        </w:tc>
        <w:tc>
          <w:tcPr>
            <w:tcW w:w="709" w:type="dxa"/>
            <w:vAlign w:val="center"/>
          </w:tcPr>
          <w:p w14:paraId="4F7D9365"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String</w:t>
            </w:r>
          </w:p>
        </w:tc>
        <w:tc>
          <w:tcPr>
            <w:tcW w:w="708" w:type="dxa"/>
            <w:vAlign w:val="center"/>
          </w:tcPr>
          <w:p w14:paraId="1F8C6A20"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否</w:t>
            </w:r>
          </w:p>
        </w:tc>
        <w:tc>
          <w:tcPr>
            <w:tcW w:w="709" w:type="dxa"/>
            <w:vAlign w:val="center"/>
          </w:tcPr>
          <w:p w14:paraId="68D01EB2"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否</w:t>
            </w:r>
          </w:p>
        </w:tc>
        <w:tc>
          <w:tcPr>
            <w:tcW w:w="567" w:type="dxa"/>
            <w:vAlign w:val="center"/>
          </w:tcPr>
          <w:p w14:paraId="13368109"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50</w:t>
            </w:r>
          </w:p>
        </w:tc>
        <w:tc>
          <w:tcPr>
            <w:tcW w:w="1843" w:type="dxa"/>
            <w:vAlign w:val="center"/>
          </w:tcPr>
          <w:p w14:paraId="2D00FF1A"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w:t>
            </w:r>
            <w:proofErr w:type="spellStart"/>
            <w:r w:rsidRPr="00E740E5">
              <w:rPr>
                <w:rFonts w:ascii="微软雅黑" w:eastAsia="微软雅黑" w:hAnsi="微软雅黑" w:cs="Tahoma"/>
                <w:color w:val="1A1A1A"/>
                <w:sz w:val="13"/>
                <w:szCs w:val="13"/>
              </w:rPr>
              <w:t>xxx":"xxx</w:t>
            </w:r>
            <w:proofErr w:type="spellEnd"/>
            <w:r w:rsidRPr="00E740E5">
              <w:rPr>
                <w:rFonts w:ascii="微软雅黑" w:eastAsia="微软雅黑" w:hAnsi="微软雅黑" w:cs="Tahoma"/>
                <w:color w:val="1A1A1A"/>
                <w:sz w:val="13"/>
                <w:szCs w:val="13"/>
              </w:rPr>
              <w:t>"}</w:t>
            </w:r>
          </w:p>
        </w:tc>
        <w:tc>
          <w:tcPr>
            <w:tcW w:w="1893" w:type="dxa"/>
            <w:vAlign w:val="center"/>
          </w:tcPr>
          <w:p w14:paraId="1A475134"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商户发起借用服务时，需要在借用结束后返回给商户的参数</w:t>
            </w:r>
            <w:r>
              <w:rPr>
                <w:rFonts w:ascii="微软雅黑" w:eastAsia="微软雅黑" w:hAnsi="微软雅黑" w:cs="Tahoma" w:hint="eastAsia"/>
                <w:color w:val="1A1A1A"/>
                <w:sz w:val="13"/>
                <w:szCs w:val="13"/>
              </w:rPr>
              <w:t>。</w:t>
            </w:r>
          </w:p>
        </w:tc>
      </w:tr>
      <w:tr w:rsidR="006E6498" w:rsidRPr="00E740E5" w14:paraId="60032DCD" w14:textId="77777777" w:rsidTr="007D263E">
        <w:tc>
          <w:tcPr>
            <w:tcW w:w="1242" w:type="dxa"/>
            <w:vAlign w:val="center"/>
          </w:tcPr>
          <w:p w14:paraId="36314E1F"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proofErr w:type="spellStart"/>
            <w:r w:rsidRPr="00E740E5">
              <w:rPr>
                <w:rFonts w:ascii="微软雅黑" w:eastAsia="微软雅黑" w:hAnsi="微软雅黑" w:cs="Tahoma"/>
                <w:color w:val="1A1A1A"/>
                <w:sz w:val="13"/>
                <w:szCs w:val="13"/>
              </w:rPr>
              <w:t>out_order_no</w:t>
            </w:r>
            <w:proofErr w:type="spellEnd"/>
          </w:p>
        </w:tc>
        <w:tc>
          <w:tcPr>
            <w:tcW w:w="851" w:type="dxa"/>
            <w:vAlign w:val="center"/>
          </w:tcPr>
          <w:p w14:paraId="1C8EC0CC"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基础类型</w:t>
            </w:r>
          </w:p>
        </w:tc>
        <w:tc>
          <w:tcPr>
            <w:tcW w:w="709" w:type="dxa"/>
            <w:vAlign w:val="center"/>
          </w:tcPr>
          <w:p w14:paraId="2B871B2B"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String</w:t>
            </w:r>
          </w:p>
        </w:tc>
        <w:tc>
          <w:tcPr>
            <w:tcW w:w="708" w:type="dxa"/>
            <w:vAlign w:val="center"/>
          </w:tcPr>
          <w:p w14:paraId="7929F7EA"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否</w:t>
            </w:r>
          </w:p>
        </w:tc>
        <w:tc>
          <w:tcPr>
            <w:tcW w:w="709" w:type="dxa"/>
            <w:vAlign w:val="center"/>
          </w:tcPr>
          <w:p w14:paraId="5A18CE28"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是</w:t>
            </w:r>
          </w:p>
        </w:tc>
        <w:tc>
          <w:tcPr>
            <w:tcW w:w="567" w:type="dxa"/>
            <w:vAlign w:val="center"/>
          </w:tcPr>
          <w:p w14:paraId="04A9C201"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20</w:t>
            </w:r>
          </w:p>
        </w:tc>
        <w:tc>
          <w:tcPr>
            <w:tcW w:w="1843" w:type="dxa"/>
            <w:vAlign w:val="center"/>
          </w:tcPr>
          <w:p w14:paraId="7F84624C"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20161001000000</w:t>
            </w:r>
            <w:r>
              <w:rPr>
                <w:rFonts w:ascii="微软雅黑" w:eastAsia="微软雅黑" w:hAnsi="微软雅黑" w:cs="Tahoma" w:hint="eastAsia"/>
                <w:color w:val="1A1A1A"/>
                <w:sz w:val="13"/>
                <w:szCs w:val="13"/>
              </w:rPr>
              <w:t>XXXX</w:t>
            </w:r>
          </w:p>
        </w:tc>
        <w:tc>
          <w:tcPr>
            <w:tcW w:w="1893" w:type="dxa"/>
            <w:vAlign w:val="center"/>
          </w:tcPr>
          <w:p w14:paraId="14BBF7D2" w14:textId="77777777" w:rsidR="006E6498" w:rsidRDefault="006E6498" w:rsidP="007D263E">
            <w:pPr>
              <w:pStyle w:val="HTML"/>
              <w:wordWrap w:val="0"/>
              <w:spacing w:line="375" w:lineRule="atLeast"/>
              <w:rPr>
                <w:rFonts w:ascii="微软雅黑" w:eastAsia="微软雅黑" w:hAnsi="微软雅黑" w:cs="Courier New"/>
                <w:color w:val="1A1A1A"/>
                <w:sz w:val="13"/>
                <w:szCs w:val="13"/>
              </w:rPr>
            </w:pPr>
            <w:r>
              <w:rPr>
                <w:rFonts w:ascii="微软雅黑" w:eastAsia="微软雅黑" w:hAnsi="微软雅黑" w:cs="Courier New" w:hint="eastAsia"/>
                <w:color w:val="1A1A1A"/>
                <w:sz w:val="13"/>
                <w:szCs w:val="13"/>
              </w:rPr>
              <w:t>商户的借用订单号</w:t>
            </w:r>
            <w:r w:rsidRPr="00943EB4">
              <w:rPr>
                <w:rFonts w:ascii="微软雅黑" w:eastAsia="微软雅黑" w:hAnsi="微软雅黑" w:cs="Courier New"/>
                <w:color w:val="1A1A1A"/>
                <w:sz w:val="13"/>
                <w:szCs w:val="13"/>
              </w:rPr>
              <w:t>，</w:t>
            </w:r>
            <w:r>
              <w:rPr>
                <w:rFonts w:ascii="微软雅黑" w:eastAsia="微软雅黑" w:hAnsi="微软雅黑" w:cs="Courier New" w:hint="eastAsia"/>
                <w:color w:val="1A1A1A"/>
                <w:sz w:val="13"/>
                <w:szCs w:val="13"/>
              </w:rPr>
              <w:t>商户级别</w:t>
            </w:r>
            <w:r>
              <w:rPr>
                <w:rFonts w:ascii="微软雅黑" w:eastAsia="微软雅黑" w:hAnsi="微软雅黑" w:cs="Courier New"/>
                <w:color w:val="1A1A1A"/>
                <w:sz w:val="13"/>
                <w:szCs w:val="13"/>
              </w:rPr>
              <w:t>唯一</w:t>
            </w:r>
            <w:r>
              <w:rPr>
                <w:rFonts w:ascii="微软雅黑" w:eastAsia="微软雅黑" w:hAnsi="微软雅黑" w:cs="Courier New" w:hint="eastAsia"/>
                <w:color w:val="1A1A1A"/>
                <w:sz w:val="13"/>
                <w:szCs w:val="13"/>
              </w:rPr>
              <w:t>。当用户完成借用后，芝麻借还的订单号将会与商户的订单号建立关联关系，方便商户查询</w:t>
            </w:r>
            <w:r>
              <w:rPr>
                <w:rFonts w:ascii="微软雅黑" w:eastAsia="微软雅黑" w:hAnsi="微软雅黑" w:cs="Courier New"/>
                <w:color w:val="1A1A1A"/>
                <w:sz w:val="13"/>
                <w:szCs w:val="13"/>
              </w:rPr>
              <w:t>，</w:t>
            </w:r>
            <w:r>
              <w:rPr>
                <w:rFonts w:ascii="微软雅黑" w:eastAsia="微软雅黑" w:hAnsi="微软雅黑" w:cs="Courier New" w:hint="eastAsia"/>
                <w:color w:val="1A1A1A"/>
                <w:sz w:val="13"/>
                <w:szCs w:val="13"/>
              </w:rPr>
              <w:t>同事也作为</w:t>
            </w:r>
            <w:r>
              <w:rPr>
                <w:rFonts w:ascii="微软雅黑" w:eastAsia="微软雅黑" w:hAnsi="微软雅黑" w:cs="Courier New"/>
                <w:color w:val="1A1A1A"/>
                <w:sz w:val="13"/>
                <w:szCs w:val="13"/>
              </w:rPr>
              <w:t>芝麻内部做幂等控制</w:t>
            </w:r>
            <w:r>
              <w:rPr>
                <w:rFonts w:ascii="微软雅黑" w:eastAsia="微软雅黑" w:hAnsi="微软雅黑" w:cs="Courier New" w:hint="eastAsia"/>
                <w:color w:val="1A1A1A"/>
                <w:sz w:val="13"/>
                <w:szCs w:val="13"/>
              </w:rPr>
              <w:t>使用。</w:t>
            </w:r>
          </w:p>
          <w:p w14:paraId="0A1EF0A9"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Courier New" w:hint="eastAsia"/>
                <w:color w:val="1A1A1A"/>
                <w:sz w:val="13"/>
                <w:szCs w:val="13"/>
              </w:rPr>
              <w:t>推荐</w:t>
            </w:r>
            <w:r>
              <w:rPr>
                <w:rFonts w:ascii="微软雅黑" w:eastAsia="微软雅黑" w:hAnsi="微软雅黑" w:cs="Courier New"/>
                <w:color w:val="1A1A1A"/>
                <w:sz w:val="13"/>
                <w:szCs w:val="13"/>
              </w:rPr>
              <w:t>格式</w:t>
            </w:r>
            <w:r w:rsidRPr="00943EB4">
              <w:rPr>
                <w:rFonts w:ascii="微软雅黑" w:eastAsia="微软雅黑" w:hAnsi="微软雅黑" w:cs="Courier New"/>
                <w:color w:val="1A1A1A"/>
                <w:sz w:val="13"/>
                <w:szCs w:val="13"/>
              </w:rPr>
              <w:t>：</w:t>
            </w:r>
            <w:proofErr w:type="spellStart"/>
            <w:r w:rsidRPr="00943EB4">
              <w:rPr>
                <w:rFonts w:ascii="微软雅黑" w:eastAsia="微软雅黑" w:hAnsi="微软雅黑" w:cs="Courier New"/>
                <w:color w:val="1A1A1A"/>
                <w:sz w:val="13"/>
                <w:szCs w:val="13"/>
              </w:rPr>
              <w:t>yyyyMMddHHmmss</w:t>
            </w:r>
            <w:proofErr w:type="spellEnd"/>
            <w:r w:rsidRPr="00943EB4">
              <w:rPr>
                <w:rFonts w:ascii="微软雅黑" w:eastAsia="微软雅黑" w:hAnsi="微软雅黑" w:cs="Courier New"/>
                <w:color w:val="1A1A1A"/>
                <w:sz w:val="13"/>
                <w:szCs w:val="13"/>
              </w:rPr>
              <w:t>+随机数</w:t>
            </w:r>
          </w:p>
        </w:tc>
      </w:tr>
      <w:tr w:rsidR="006E6498" w:rsidRPr="00E740E5" w14:paraId="2F35E20A" w14:textId="77777777" w:rsidTr="007D263E">
        <w:tc>
          <w:tcPr>
            <w:tcW w:w="1242" w:type="dxa"/>
            <w:vAlign w:val="center"/>
          </w:tcPr>
          <w:p w14:paraId="75010A54"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proofErr w:type="spellStart"/>
            <w:r w:rsidRPr="00E740E5">
              <w:rPr>
                <w:rFonts w:ascii="微软雅黑" w:eastAsia="微软雅黑" w:hAnsi="微软雅黑" w:cs="Tahoma"/>
                <w:color w:val="1A1A1A"/>
                <w:sz w:val="13"/>
                <w:szCs w:val="13"/>
              </w:rPr>
              <w:t>order_no</w:t>
            </w:r>
            <w:proofErr w:type="spellEnd"/>
          </w:p>
        </w:tc>
        <w:tc>
          <w:tcPr>
            <w:tcW w:w="851" w:type="dxa"/>
            <w:vAlign w:val="center"/>
          </w:tcPr>
          <w:p w14:paraId="43F63832"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基础类型</w:t>
            </w:r>
          </w:p>
        </w:tc>
        <w:tc>
          <w:tcPr>
            <w:tcW w:w="709" w:type="dxa"/>
            <w:vAlign w:val="center"/>
          </w:tcPr>
          <w:p w14:paraId="57D69D6B"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String</w:t>
            </w:r>
          </w:p>
        </w:tc>
        <w:tc>
          <w:tcPr>
            <w:tcW w:w="708" w:type="dxa"/>
            <w:vAlign w:val="center"/>
          </w:tcPr>
          <w:p w14:paraId="5F62081B"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否</w:t>
            </w:r>
          </w:p>
        </w:tc>
        <w:tc>
          <w:tcPr>
            <w:tcW w:w="709" w:type="dxa"/>
            <w:vAlign w:val="center"/>
          </w:tcPr>
          <w:p w14:paraId="4EDDE5C6"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是</w:t>
            </w:r>
          </w:p>
        </w:tc>
        <w:tc>
          <w:tcPr>
            <w:tcW w:w="567" w:type="dxa"/>
            <w:vAlign w:val="center"/>
          </w:tcPr>
          <w:p w14:paraId="31C4C156"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10</w:t>
            </w:r>
          </w:p>
        </w:tc>
        <w:tc>
          <w:tcPr>
            <w:tcW w:w="1843" w:type="dxa"/>
            <w:vAlign w:val="center"/>
          </w:tcPr>
          <w:p w14:paraId="6439C300"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100000</w:t>
            </w:r>
          </w:p>
        </w:tc>
        <w:tc>
          <w:tcPr>
            <w:tcW w:w="1893" w:type="dxa"/>
            <w:vAlign w:val="center"/>
          </w:tcPr>
          <w:p w14:paraId="16FAD123"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芝麻信用借还订单号</w:t>
            </w:r>
            <w:r>
              <w:rPr>
                <w:rFonts w:ascii="微软雅黑" w:eastAsia="微软雅黑" w:hAnsi="微软雅黑" w:cs="Tahoma" w:hint="eastAsia"/>
                <w:color w:val="1A1A1A"/>
                <w:sz w:val="13"/>
                <w:szCs w:val="13"/>
              </w:rPr>
              <w:t>，与商户的订单号（</w:t>
            </w:r>
            <w:proofErr w:type="spellStart"/>
            <w:r w:rsidRPr="00E740E5">
              <w:rPr>
                <w:rFonts w:ascii="微软雅黑" w:eastAsia="微软雅黑" w:hAnsi="微软雅黑" w:cs="Tahoma"/>
                <w:color w:val="1A1A1A"/>
                <w:sz w:val="13"/>
                <w:szCs w:val="13"/>
              </w:rPr>
              <w:t>out_order_no</w:t>
            </w:r>
            <w:proofErr w:type="spellEnd"/>
            <w:r>
              <w:rPr>
                <w:rFonts w:ascii="微软雅黑" w:eastAsia="微软雅黑" w:hAnsi="微软雅黑" w:cs="Tahoma" w:hint="eastAsia"/>
                <w:color w:val="1A1A1A"/>
                <w:sz w:val="13"/>
                <w:szCs w:val="13"/>
              </w:rPr>
              <w:t>）存在关联关系</w:t>
            </w:r>
          </w:p>
        </w:tc>
      </w:tr>
      <w:tr w:rsidR="006E6498" w:rsidRPr="00E740E5" w14:paraId="611DA461" w14:textId="77777777" w:rsidTr="007D263E">
        <w:tc>
          <w:tcPr>
            <w:tcW w:w="1242" w:type="dxa"/>
            <w:vAlign w:val="center"/>
          </w:tcPr>
          <w:p w14:paraId="412D678F"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proofErr w:type="spellStart"/>
            <w:r w:rsidRPr="00E740E5">
              <w:rPr>
                <w:rFonts w:ascii="微软雅黑" w:eastAsia="微软雅黑" w:hAnsi="微软雅黑" w:cs="Tahoma"/>
                <w:color w:val="1A1A1A"/>
                <w:sz w:val="13"/>
                <w:szCs w:val="13"/>
              </w:rPr>
              <w:t>admit_state</w:t>
            </w:r>
            <w:proofErr w:type="spellEnd"/>
          </w:p>
        </w:tc>
        <w:tc>
          <w:tcPr>
            <w:tcW w:w="851" w:type="dxa"/>
            <w:vAlign w:val="center"/>
          </w:tcPr>
          <w:p w14:paraId="05EAAF32"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基础类型</w:t>
            </w:r>
          </w:p>
        </w:tc>
        <w:tc>
          <w:tcPr>
            <w:tcW w:w="709" w:type="dxa"/>
            <w:vAlign w:val="center"/>
          </w:tcPr>
          <w:p w14:paraId="174FC744"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String</w:t>
            </w:r>
          </w:p>
        </w:tc>
        <w:tc>
          <w:tcPr>
            <w:tcW w:w="708" w:type="dxa"/>
            <w:vAlign w:val="center"/>
          </w:tcPr>
          <w:p w14:paraId="6A9C34B9"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否</w:t>
            </w:r>
          </w:p>
        </w:tc>
        <w:tc>
          <w:tcPr>
            <w:tcW w:w="709" w:type="dxa"/>
            <w:vAlign w:val="center"/>
          </w:tcPr>
          <w:p w14:paraId="059F7FD1"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是</w:t>
            </w:r>
          </w:p>
        </w:tc>
        <w:tc>
          <w:tcPr>
            <w:tcW w:w="567" w:type="dxa"/>
            <w:vAlign w:val="center"/>
          </w:tcPr>
          <w:p w14:paraId="52F729E6"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5</w:t>
            </w:r>
          </w:p>
        </w:tc>
        <w:tc>
          <w:tcPr>
            <w:tcW w:w="1843" w:type="dxa"/>
            <w:vAlign w:val="center"/>
          </w:tcPr>
          <w:p w14:paraId="6F0F4680"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Y</w:t>
            </w:r>
          </w:p>
        </w:tc>
        <w:tc>
          <w:tcPr>
            <w:tcW w:w="1893" w:type="dxa"/>
            <w:vAlign w:val="center"/>
          </w:tcPr>
          <w:p w14:paraId="3810968F"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是否准入</w:t>
            </w:r>
            <w:r>
              <w:rPr>
                <w:rFonts w:ascii="微软雅黑" w:eastAsia="微软雅黑" w:hAnsi="微软雅黑" w:cs="Tahoma" w:hint="eastAsia"/>
                <w:color w:val="1A1A1A"/>
                <w:sz w:val="13"/>
                <w:szCs w:val="13"/>
              </w:rPr>
              <w:t>（信用）</w:t>
            </w:r>
            <w:r w:rsidRPr="00E740E5">
              <w:rPr>
                <w:rFonts w:ascii="微软雅黑" w:eastAsia="微软雅黑" w:hAnsi="微软雅黑" w:cs="Tahoma"/>
                <w:color w:val="1A1A1A"/>
                <w:sz w:val="13"/>
                <w:szCs w:val="13"/>
              </w:rPr>
              <w:t>：</w:t>
            </w:r>
          </w:p>
          <w:p w14:paraId="6F6CC1BD"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Y-准入</w:t>
            </w:r>
            <w:r>
              <w:rPr>
                <w:rFonts w:ascii="微软雅黑" w:eastAsia="微软雅黑" w:hAnsi="微软雅黑" w:cs="Tahoma" w:hint="eastAsia"/>
                <w:color w:val="1A1A1A"/>
                <w:sz w:val="13"/>
                <w:szCs w:val="13"/>
              </w:rPr>
              <w:t>（信用够）</w:t>
            </w:r>
          </w:p>
          <w:p w14:paraId="3A516F0A"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N-不准入</w:t>
            </w:r>
            <w:r>
              <w:rPr>
                <w:rFonts w:ascii="微软雅黑" w:eastAsia="微软雅黑" w:hAnsi="微软雅黑" w:cs="Tahoma" w:hint="eastAsia"/>
                <w:color w:val="1A1A1A"/>
                <w:sz w:val="13"/>
                <w:szCs w:val="13"/>
              </w:rPr>
              <w:t>（信用不够）</w:t>
            </w:r>
          </w:p>
        </w:tc>
      </w:tr>
      <w:tr w:rsidR="006E6498" w:rsidRPr="00E740E5" w14:paraId="3A828A4E" w14:textId="77777777" w:rsidTr="007D263E">
        <w:tc>
          <w:tcPr>
            <w:tcW w:w="1242" w:type="dxa"/>
            <w:vAlign w:val="center"/>
          </w:tcPr>
          <w:p w14:paraId="4937FD99"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proofErr w:type="spellStart"/>
            <w:r w:rsidRPr="00E740E5">
              <w:rPr>
                <w:rFonts w:ascii="微软雅黑" w:eastAsia="微软雅黑" w:hAnsi="微软雅黑" w:cs="Tahoma"/>
                <w:color w:val="1A1A1A"/>
                <w:sz w:val="13"/>
                <w:szCs w:val="13"/>
              </w:rPr>
              <w:lastRenderedPageBreak/>
              <w:t>user_id</w:t>
            </w:r>
            <w:proofErr w:type="spellEnd"/>
          </w:p>
        </w:tc>
        <w:tc>
          <w:tcPr>
            <w:tcW w:w="851" w:type="dxa"/>
            <w:vAlign w:val="center"/>
          </w:tcPr>
          <w:p w14:paraId="0408A0B1"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基础类型</w:t>
            </w:r>
          </w:p>
        </w:tc>
        <w:tc>
          <w:tcPr>
            <w:tcW w:w="709" w:type="dxa"/>
            <w:vAlign w:val="center"/>
          </w:tcPr>
          <w:p w14:paraId="5A094C10"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String</w:t>
            </w:r>
          </w:p>
        </w:tc>
        <w:tc>
          <w:tcPr>
            <w:tcW w:w="708" w:type="dxa"/>
            <w:vAlign w:val="center"/>
          </w:tcPr>
          <w:p w14:paraId="31B7F0A2"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否</w:t>
            </w:r>
          </w:p>
        </w:tc>
        <w:tc>
          <w:tcPr>
            <w:tcW w:w="709" w:type="dxa"/>
            <w:vAlign w:val="center"/>
          </w:tcPr>
          <w:p w14:paraId="78974320"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是</w:t>
            </w:r>
          </w:p>
        </w:tc>
        <w:tc>
          <w:tcPr>
            <w:tcW w:w="567" w:type="dxa"/>
            <w:vAlign w:val="center"/>
          </w:tcPr>
          <w:p w14:paraId="5DF71F61"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20</w:t>
            </w:r>
          </w:p>
        </w:tc>
        <w:tc>
          <w:tcPr>
            <w:tcW w:w="1843" w:type="dxa"/>
            <w:vAlign w:val="center"/>
          </w:tcPr>
          <w:p w14:paraId="6C7BB6B6"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2088202924240029</w:t>
            </w:r>
          </w:p>
        </w:tc>
        <w:tc>
          <w:tcPr>
            <w:tcW w:w="1893" w:type="dxa"/>
            <w:vAlign w:val="center"/>
          </w:tcPr>
          <w:p w14:paraId="611D423A"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借用者的</w:t>
            </w:r>
            <w:r>
              <w:rPr>
                <w:rFonts w:ascii="微软雅黑" w:eastAsia="微软雅黑" w:hAnsi="微软雅黑" w:cs="Tahoma" w:hint="eastAsia"/>
                <w:color w:val="1A1A1A"/>
                <w:sz w:val="13"/>
                <w:szCs w:val="13"/>
              </w:rPr>
              <w:t>支付宝用户</w:t>
            </w:r>
            <w:r w:rsidRPr="00E740E5">
              <w:rPr>
                <w:rFonts w:ascii="微软雅黑" w:eastAsia="微软雅黑" w:hAnsi="微软雅黑" w:cs="Tahoma"/>
                <w:color w:val="1A1A1A"/>
                <w:sz w:val="13"/>
                <w:szCs w:val="13"/>
              </w:rPr>
              <w:t>Id</w:t>
            </w:r>
          </w:p>
        </w:tc>
      </w:tr>
    </w:tbl>
    <w:p w14:paraId="3D00A701" w14:textId="77777777" w:rsidR="006E6498" w:rsidRDefault="006E6498" w:rsidP="006E6498"/>
    <w:p w14:paraId="5D13B4F1" w14:textId="77777777" w:rsidR="006E6498" w:rsidRPr="00BF522C" w:rsidRDefault="003E75F6" w:rsidP="006E6498">
      <w:pPr>
        <w:rPr>
          <w:rFonts w:ascii="微软雅黑" w:eastAsia="微软雅黑" w:hAnsi="微软雅黑"/>
          <w:b/>
        </w:rPr>
      </w:pPr>
      <w:r>
        <w:rPr>
          <w:rFonts w:ascii="微软雅黑" w:eastAsia="微软雅黑" w:hAnsi="微软雅黑" w:hint="eastAsia"/>
          <w:b/>
        </w:rPr>
        <w:t>订单创建</w:t>
      </w:r>
      <w:r w:rsidR="006E6498" w:rsidRPr="00BF522C">
        <w:rPr>
          <w:rFonts w:ascii="微软雅黑" w:eastAsia="微软雅黑" w:hAnsi="微软雅黑" w:hint="eastAsia"/>
          <w:b/>
        </w:rPr>
        <w:t>失败</w:t>
      </w:r>
      <w:r w:rsidR="006E6498">
        <w:rPr>
          <w:rFonts w:ascii="微软雅黑" w:eastAsia="微软雅黑" w:hAnsi="微软雅黑" w:hint="eastAsia"/>
          <w:b/>
        </w:rPr>
        <w:t>链接同步</w:t>
      </w:r>
      <w:r w:rsidR="006E6498" w:rsidRPr="00BF522C">
        <w:rPr>
          <w:rFonts w:ascii="微软雅黑" w:eastAsia="微软雅黑" w:hAnsi="微软雅黑" w:hint="eastAsia"/>
          <w:b/>
        </w:rPr>
        <w:t>返回如下值：</w:t>
      </w:r>
    </w:p>
    <w:tbl>
      <w:tblPr>
        <w:tblStyle w:val="a6"/>
        <w:tblW w:w="0" w:type="auto"/>
        <w:tblLook w:val="04A0" w:firstRow="1" w:lastRow="0" w:firstColumn="1" w:lastColumn="0" w:noHBand="0" w:noVBand="1"/>
      </w:tblPr>
      <w:tblGrid>
        <w:gridCol w:w="1242"/>
        <w:gridCol w:w="851"/>
        <w:gridCol w:w="709"/>
        <w:gridCol w:w="708"/>
        <w:gridCol w:w="709"/>
        <w:gridCol w:w="567"/>
        <w:gridCol w:w="1843"/>
        <w:gridCol w:w="1893"/>
      </w:tblGrid>
      <w:tr w:rsidR="006E6498" w:rsidRPr="00943EB4" w14:paraId="702A11F6" w14:textId="77777777" w:rsidTr="007D263E">
        <w:tc>
          <w:tcPr>
            <w:tcW w:w="1242" w:type="dxa"/>
            <w:shd w:val="clear" w:color="auto" w:fill="8DB3E2" w:themeFill="text2" w:themeFillTint="66"/>
            <w:vAlign w:val="center"/>
          </w:tcPr>
          <w:p w14:paraId="58116AC0"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参数</w:t>
            </w:r>
          </w:p>
        </w:tc>
        <w:tc>
          <w:tcPr>
            <w:tcW w:w="851" w:type="dxa"/>
            <w:shd w:val="clear" w:color="auto" w:fill="8DB3E2" w:themeFill="text2" w:themeFillTint="66"/>
            <w:vAlign w:val="center"/>
          </w:tcPr>
          <w:p w14:paraId="2F39227D"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类型</w:t>
            </w:r>
          </w:p>
        </w:tc>
        <w:tc>
          <w:tcPr>
            <w:tcW w:w="709" w:type="dxa"/>
            <w:shd w:val="clear" w:color="auto" w:fill="8DB3E2" w:themeFill="text2" w:themeFillTint="66"/>
            <w:vAlign w:val="center"/>
          </w:tcPr>
          <w:p w14:paraId="3DECEDFA" w14:textId="77777777" w:rsidR="006E6498"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具体</w:t>
            </w:r>
          </w:p>
          <w:p w14:paraId="45725E1F"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类型</w:t>
            </w:r>
          </w:p>
        </w:tc>
        <w:tc>
          <w:tcPr>
            <w:tcW w:w="708" w:type="dxa"/>
            <w:shd w:val="clear" w:color="auto" w:fill="8DB3E2" w:themeFill="text2" w:themeFillTint="66"/>
            <w:vAlign w:val="center"/>
          </w:tcPr>
          <w:p w14:paraId="4F919DFB"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是否列表类型</w:t>
            </w:r>
          </w:p>
        </w:tc>
        <w:tc>
          <w:tcPr>
            <w:tcW w:w="709" w:type="dxa"/>
            <w:shd w:val="clear" w:color="auto" w:fill="8DB3E2" w:themeFill="text2" w:themeFillTint="66"/>
            <w:vAlign w:val="center"/>
          </w:tcPr>
          <w:p w14:paraId="20669468"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是否必填</w:t>
            </w:r>
          </w:p>
        </w:tc>
        <w:tc>
          <w:tcPr>
            <w:tcW w:w="567" w:type="dxa"/>
            <w:shd w:val="clear" w:color="auto" w:fill="8DB3E2" w:themeFill="text2" w:themeFillTint="66"/>
            <w:vAlign w:val="center"/>
          </w:tcPr>
          <w:p w14:paraId="1A5814AD"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最大长度</w:t>
            </w:r>
          </w:p>
        </w:tc>
        <w:tc>
          <w:tcPr>
            <w:tcW w:w="1843" w:type="dxa"/>
            <w:shd w:val="clear" w:color="auto" w:fill="8DB3E2" w:themeFill="text2" w:themeFillTint="66"/>
            <w:vAlign w:val="center"/>
          </w:tcPr>
          <w:p w14:paraId="401E01D8"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示例值</w:t>
            </w:r>
          </w:p>
        </w:tc>
        <w:tc>
          <w:tcPr>
            <w:tcW w:w="1893" w:type="dxa"/>
            <w:shd w:val="clear" w:color="auto" w:fill="8DB3E2" w:themeFill="text2" w:themeFillTint="66"/>
            <w:vAlign w:val="center"/>
          </w:tcPr>
          <w:p w14:paraId="5A39A2DE" w14:textId="77777777" w:rsidR="006E6498" w:rsidRPr="00943EB4" w:rsidRDefault="006E6498" w:rsidP="007D263E">
            <w:pPr>
              <w:wordWrap w:val="0"/>
              <w:rPr>
                <w:rFonts w:ascii="微软雅黑" w:eastAsia="微软雅黑" w:hAnsi="微软雅黑" w:cs="Tahoma"/>
                <w:b/>
                <w:color w:val="1A1A1A"/>
                <w:sz w:val="13"/>
                <w:szCs w:val="13"/>
              </w:rPr>
            </w:pPr>
            <w:r w:rsidRPr="00943EB4">
              <w:rPr>
                <w:rFonts w:ascii="微软雅黑" w:eastAsia="微软雅黑" w:hAnsi="微软雅黑" w:cs="Tahoma"/>
                <w:b/>
                <w:color w:val="1A1A1A"/>
                <w:sz w:val="13"/>
                <w:szCs w:val="13"/>
              </w:rPr>
              <w:t>描述</w:t>
            </w:r>
          </w:p>
        </w:tc>
      </w:tr>
      <w:tr w:rsidR="006E6498" w:rsidRPr="00E740E5" w14:paraId="6CF46DB8" w14:textId="77777777" w:rsidTr="007D263E">
        <w:tc>
          <w:tcPr>
            <w:tcW w:w="1242" w:type="dxa"/>
            <w:vAlign w:val="center"/>
          </w:tcPr>
          <w:p w14:paraId="18FFF91D"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success</w:t>
            </w:r>
          </w:p>
        </w:tc>
        <w:tc>
          <w:tcPr>
            <w:tcW w:w="851" w:type="dxa"/>
            <w:vAlign w:val="center"/>
          </w:tcPr>
          <w:p w14:paraId="2F0492FF"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基础类型</w:t>
            </w:r>
          </w:p>
        </w:tc>
        <w:tc>
          <w:tcPr>
            <w:tcW w:w="709" w:type="dxa"/>
            <w:vAlign w:val="center"/>
          </w:tcPr>
          <w:p w14:paraId="5D8802B9"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string</w:t>
            </w:r>
          </w:p>
        </w:tc>
        <w:tc>
          <w:tcPr>
            <w:tcW w:w="708" w:type="dxa"/>
            <w:vAlign w:val="center"/>
          </w:tcPr>
          <w:p w14:paraId="45DD54FD"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否</w:t>
            </w:r>
          </w:p>
        </w:tc>
        <w:tc>
          <w:tcPr>
            <w:tcW w:w="709" w:type="dxa"/>
            <w:vAlign w:val="center"/>
          </w:tcPr>
          <w:p w14:paraId="57124952"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是</w:t>
            </w:r>
          </w:p>
        </w:tc>
        <w:tc>
          <w:tcPr>
            <w:tcW w:w="567" w:type="dxa"/>
            <w:vAlign w:val="center"/>
          </w:tcPr>
          <w:p w14:paraId="7393BFB4"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10</w:t>
            </w:r>
          </w:p>
        </w:tc>
        <w:tc>
          <w:tcPr>
            <w:tcW w:w="1843" w:type="dxa"/>
            <w:vAlign w:val="center"/>
          </w:tcPr>
          <w:p w14:paraId="062E5255"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false</w:t>
            </w:r>
          </w:p>
        </w:tc>
        <w:tc>
          <w:tcPr>
            <w:tcW w:w="1893" w:type="dxa"/>
            <w:vAlign w:val="center"/>
          </w:tcPr>
          <w:p w14:paraId="3A1936C2" w14:textId="77777777" w:rsidR="006E6498"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hint="eastAsia"/>
                <w:sz w:val="15"/>
                <w:szCs w:val="15"/>
              </w:rPr>
              <w:t>表示</w:t>
            </w:r>
            <w:r w:rsidRPr="00A5691C">
              <w:rPr>
                <w:rFonts w:ascii="微软雅黑" w:eastAsia="微软雅黑" w:hAnsi="微软雅黑" w:hint="eastAsia"/>
                <w:sz w:val="15"/>
                <w:szCs w:val="15"/>
              </w:rPr>
              <w:t>调用是否成功，并不表明业务处理结果</w:t>
            </w:r>
          </w:p>
          <w:p w14:paraId="74568CEF" w14:textId="77777777" w:rsidR="006E6498"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true:</w:t>
            </w:r>
            <w:r>
              <w:rPr>
                <w:rFonts w:ascii="微软雅黑" w:eastAsia="微软雅黑" w:hAnsi="微软雅黑" w:cs="Tahoma" w:hint="eastAsia"/>
                <w:color w:val="1A1A1A"/>
                <w:sz w:val="13"/>
                <w:szCs w:val="13"/>
              </w:rPr>
              <w:t>成功</w:t>
            </w:r>
          </w:p>
          <w:p w14:paraId="3769B292"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false:</w:t>
            </w:r>
            <w:r>
              <w:rPr>
                <w:rFonts w:ascii="微软雅黑" w:eastAsia="微软雅黑" w:hAnsi="微软雅黑" w:cs="Tahoma" w:hint="eastAsia"/>
                <w:color w:val="1A1A1A"/>
                <w:sz w:val="13"/>
                <w:szCs w:val="13"/>
              </w:rPr>
              <w:t>失败</w:t>
            </w:r>
          </w:p>
        </w:tc>
      </w:tr>
      <w:tr w:rsidR="006E6498" w14:paraId="17292ECB" w14:textId="77777777" w:rsidTr="007D263E">
        <w:tc>
          <w:tcPr>
            <w:tcW w:w="1242" w:type="dxa"/>
            <w:vAlign w:val="center"/>
          </w:tcPr>
          <w:p w14:paraId="78220E26" w14:textId="77777777" w:rsidR="006E6498" w:rsidRDefault="006E6498" w:rsidP="007D263E">
            <w:pPr>
              <w:wordWrap w:val="0"/>
              <w:spacing w:line="375" w:lineRule="atLeast"/>
              <w:rPr>
                <w:rFonts w:ascii="微软雅黑" w:eastAsia="微软雅黑" w:hAnsi="微软雅黑" w:cs="Tahoma"/>
                <w:color w:val="1A1A1A"/>
                <w:sz w:val="13"/>
                <w:szCs w:val="13"/>
              </w:rPr>
            </w:pPr>
            <w:proofErr w:type="spellStart"/>
            <w:r w:rsidRPr="00A5691C">
              <w:rPr>
                <w:rFonts w:ascii="微软雅黑" w:eastAsia="微软雅黑" w:hAnsi="微软雅黑" w:cs="Tahoma"/>
                <w:color w:val="1A1A1A"/>
                <w:sz w:val="13"/>
                <w:szCs w:val="13"/>
              </w:rPr>
              <w:t>error_code</w:t>
            </w:r>
            <w:proofErr w:type="spellEnd"/>
          </w:p>
        </w:tc>
        <w:tc>
          <w:tcPr>
            <w:tcW w:w="851" w:type="dxa"/>
            <w:vAlign w:val="center"/>
          </w:tcPr>
          <w:p w14:paraId="4D85ADA2"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基础类型</w:t>
            </w:r>
          </w:p>
        </w:tc>
        <w:tc>
          <w:tcPr>
            <w:tcW w:w="709" w:type="dxa"/>
            <w:vAlign w:val="center"/>
          </w:tcPr>
          <w:p w14:paraId="1C62F400"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string</w:t>
            </w:r>
          </w:p>
        </w:tc>
        <w:tc>
          <w:tcPr>
            <w:tcW w:w="708" w:type="dxa"/>
            <w:vAlign w:val="center"/>
          </w:tcPr>
          <w:p w14:paraId="1B3756CE"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否</w:t>
            </w:r>
          </w:p>
        </w:tc>
        <w:tc>
          <w:tcPr>
            <w:tcW w:w="709" w:type="dxa"/>
            <w:vAlign w:val="center"/>
          </w:tcPr>
          <w:p w14:paraId="3509D628"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否</w:t>
            </w:r>
          </w:p>
        </w:tc>
        <w:tc>
          <w:tcPr>
            <w:tcW w:w="567" w:type="dxa"/>
            <w:vAlign w:val="center"/>
          </w:tcPr>
          <w:p w14:paraId="556994A5" w14:textId="77777777" w:rsidR="006E6498"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30</w:t>
            </w:r>
          </w:p>
        </w:tc>
        <w:tc>
          <w:tcPr>
            <w:tcW w:w="1843" w:type="dxa"/>
            <w:vAlign w:val="center"/>
          </w:tcPr>
          <w:p w14:paraId="4E786F28" w14:textId="77777777" w:rsidR="006E6498" w:rsidRDefault="006E6498" w:rsidP="007D263E">
            <w:pPr>
              <w:wordWrap w:val="0"/>
              <w:spacing w:line="375" w:lineRule="atLeast"/>
              <w:rPr>
                <w:rFonts w:ascii="微软雅黑" w:eastAsia="微软雅黑" w:hAnsi="微软雅黑" w:cs="Tahoma"/>
                <w:color w:val="1A1A1A"/>
                <w:sz w:val="13"/>
                <w:szCs w:val="13"/>
              </w:rPr>
            </w:pPr>
            <w:r w:rsidRPr="00A5691C">
              <w:rPr>
                <w:rFonts w:ascii="微软雅黑" w:eastAsia="微软雅黑" w:hAnsi="微软雅黑" w:cs="Tahoma"/>
                <w:color w:val="1A1A1A"/>
                <w:sz w:val="13"/>
                <w:szCs w:val="13"/>
              </w:rPr>
              <w:t>GOODS_HAS_BORROW</w:t>
            </w:r>
          </w:p>
        </w:tc>
        <w:tc>
          <w:tcPr>
            <w:tcW w:w="1893" w:type="dxa"/>
            <w:vAlign w:val="center"/>
          </w:tcPr>
          <w:p w14:paraId="7D4D3CFA" w14:textId="77777777" w:rsidR="006E6498" w:rsidRDefault="006E6498" w:rsidP="007D263E">
            <w:pPr>
              <w:wordWrap w:val="0"/>
              <w:spacing w:line="375" w:lineRule="atLeast"/>
              <w:rPr>
                <w:rFonts w:ascii="微软雅黑" w:eastAsia="微软雅黑" w:hAnsi="微软雅黑" w:cs="Tahoma"/>
                <w:color w:val="1A1A1A"/>
                <w:sz w:val="13"/>
                <w:szCs w:val="13"/>
              </w:rPr>
            </w:pPr>
            <w:r w:rsidRPr="00A5691C">
              <w:rPr>
                <w:rFonts w:ascii="微软雅黑" w:eastAsia="微软雅黑" w:hAnsi="微软雅黑" w:cs="Tahoma" w:hint="eastAsia"/>
                <w:color w:val="1A1A1A"/>
                <w:sz w:val="13"/>
                <w:szCs w:val="13"/>
              </w:rPr>
              <w:t>表示接口调用失败后的错误码</w:t>
            </w:r>
          </w:p>
        </w:tc>
      </w:tr>
      <w:tr w:rsidR="006E6498" w14:paraId="179DE0F3" w14:textId="77777777" w:rsidTr="007D263E">
        <w:tc>
          <w:tcPr>
            <w:tcW w:w="1242" w:type="dxa"/>
            <w:vAlign w:val="center"/>
          </w:tcPr>
          <w:p w14:paraId="21F4F1D9" w14:textId="77777777" w:rsidR="006E6498" w:rsidRPr="00A5691C" w:rsidRDefault="006E6498" w:rsidP="007D263E">
            <w:pPr>
              <w:wordWrap w:val="0"/>
              <w:spacing w:line="375" w:lineRule="atLeast"/>
              <w:rPr>
                <w:rFonts w:ascii="微软雅黑" w:eastAsia="微软雅黑" w:hAnsi="微软雅黑" w:cs="Tahoma"/>
                <w:color w:val="1A1A1A"/>
                <w:sz w:val="13"/>
                <w:szCs w:val="13"/>
              </w:rPr>
            </w:pPr>
            <w:proofErr w:type="spellStart"/>
            <w:r w:rsidRPr="00A5691C">
              <w:rPr>
                <w:rFonts w:ascii="微软雅黑" w:eastAsia="微软雅黑" w:hAnsi="微软雅黑" w:cs="Tahoma"/>
                <w:color w:val="1A1A1A"/>
                <w:sz w:val="13"/>
                <w:szCs w:val="13"/>
              </w:rPr>
              <w:t>error_message</w:t>
            </w:r>
            <w:proofErr w:type="spellEnd"/>
          </w:p>
        </w:tc>
        <w:tc>
          <w:tcPr>
            <w:tcW w:w="851" w:type="dxa"/>
            <w:vAlign w:val="center"/>
          </w:tcPr>
          <w:p w14:paraId="4CEECBFA"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基础类型</w:t>
            </w:r>
          </w:p>
        </w:tc>
        <w:tc>
          <w:tcPr>
            <w:tcW w:w="709" w:type="dxa"/>
            <w:vAlign w:val="center"/>
          </w:tcPr>
          <w:p w14:paraId="00140DDE"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string</w:t>
            </w:r>
          </w:p>
        </w:tc>
        <w:tc>
          <w:tcPr>
            <w:tcW w:w="708" w:type="dxa"/>
            <w:vAlign w:val="center"/>
          </w:tcPr>
          <w:p w14:paraId="1C649B2C"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sidRPr="00E740E5">
              <w:rPr>
                <w:rFonts w:ascii="微软雅黑" w:eastAsia="微软雅黑" w:hAnsi="微软雅黑" w:cs="Tahoma"/>
                <w:color w:val="1A1A1A"/>
                <w:sz w:val="13"/>
                <w:szCs w:val="13"/>
              </w:rPr>
              <w:t>否</w:t>
            </w:r>
          </w:p>
        </w:tc>
        <w:tc>
          <w:tcPr>
            <w:tcW w:w="709" w:type="dxa"/>
            <w:vAlign w:val="center"/>
          </w:tcPr>
          <w:p w14:paraId="5AA1B030" w14:textId="77777777" w:rsidR="006E6498" w:rsidRPr="00E740E5"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否</w:t>
            </w:r>
          </w:p>
        </w:tc>
        <w:tc>
          <w:tcPr>
            <w:tcW w:w="567" w:type="dxa"/>
            <w:vAlign w:val="center"/>
          </w:tcPr>
          <w:p w14:paraId="07F11AAD" w14:textId="77777777" w:rsidR="006E6498" w:rsidRDefault="006E6498" w:rsidP="007D263E">
            <w:pPr>
              <w:wordWrap w:val="0"/>
              <w:spacing w:line="375" w:lineRule="atLeast"/>
              <w:rPr>
                <w:rFonts w:ascii="微软雅黑" w:eastAsia="微软雅黑" w:hAnsi="微软雅黑" w:cs="Tahoma"/>
                <w:color w:val="1A1A1A"/>
                <w:sz w:val="13"/>
                <w:szCs w:val="13"/>
              </w:rPr>
            </w:pPr>
            <w:r>
              <w:rPr>
                <w:rFonts w:ascii="微软雅黑" w:eastAsia="微软雅黑" w:hAnsi="微软雅黑" w:cs="Tahoma"/>
                <w:color w:val="1A1A1A"/>
                <w:sz w:val="13"/>
                <w:szCs w:val="13"/>
              </w:rPr>
              <w:t>30</w:t>
            </w:r>
          </w:p>
        </w:tc>
        <w:tc>
          <w:tcPr>
            <w:tcW w:w="1843" w:type="dxa"/>
            <w:vAlign w:val="center"/>
          </w:tcPr>
          <w:p w14:paraId="47990E47" w14:textId="77777777" w:rsidR="006E6498" w:rsidRDefault="006E6498" w:rsidP="007D263E">
            <w:pPr>
              <w:wordWrap w:val="0"/>
              <w:spacing w:line="375" w:lineRule="atLeast"/>
              <w:rPr>
                <w:rFonts w:ascii="微软雅黑" w:eastAsia="微软雅黑" w:hAnsi="微软雅黑" w:cs="Tahoma"/>
                <w:color w:val="1A1A1A"/>
                <w:sz w:val="13"/>
                <w:szCs w:val="13"/>
              </w:rPr>
            </w:pPr>
            <w:r w:rsidRPr="00A5691C">
              <w:rPr>
                <w:rFonts w:ascii="微软雅黑" w:eastAsia="微软雅黑" w:hAnsi="微软雅黑" w:cs="Tahoma"/>
                <w:color w:val="1A1A1A"/>
                <w:sz w:val="13"/>
                <w:szCs w:val="13"/>
              </w:rPr>
              <w:t>该物品已经借用,请先归还后再借</w:t>
            </w:r>
          </w:p>
        </w:tc>
        <w:tc>
          <w:tcPr>
            <w:tcW w:w="1893" w:type="dxa"/>
            <w:vAlign w:val="center"/>
          </w:tcPr>
          <w:p w14:paraId="55C592CF" w14:textId="77777777" w:rsidR="006E6498" w:rsidRDefault="006E6498" w:rsidP="007D263E">
            <w:pPr>
              <w:wordWrap w:val="0"/>
              <w:spacing w:line="375" w:lineRule="atLeast"/>
              <w:rPr>
                <w:rFonts w:ascii="微软雅黑" w:eastAsia="微软雅黑" w:hAnsi="微软雅黑" w:cs="Tahoma"/>
                <w:color w:val="1A1A1A"/>
                <w:sz w:val="13"/>
                <w:szCs w:val="13"/>
              </w:rPr>
            </w:pPr>
            <w:r w:rsidRPr="00A5691C">
              <w:rPr>
                <w:rFonts w:ascii="微软雅黑" w:eastAsia="微软雅黑" w:hAnsi="微软雅黑" w:cs="Tahoma" w:hint="eastAsia"/>
                <w:color w:val="1A1A1A"/>
                <w:sz w:val="13"/>
                <w:szCs w:val="13"/>
              </w:rPr>
              <w:t>表示接口调用失败后的错误信息</w:t>
            </w:r>
          </w:p>
        </w:tc>
      </w:tr>
    </w:tbl>
    <w:p w14:paraId="1ECB8446" w14:textId="77777777" w:rsidR="006E6498" w:rsidRDefault="006E6498" w:rsidP="006E6498"/>
    <w:p w14:paraId="009E3B8A" w14:textId="77777777" w:rsidR="001742D8" w:rsidRDefault="001742D8" w:rsidP="006E6498">
      <w:pPr>
        <w:rPr>
          <w:rFonts w:ascii="微软雅黑" w:eastAsia="微软雅黑" w:hAnsi="微软雅黑"/>
          <w:b/>
          <w:sz w:val="28"/>
          <w:szCs w:val="28"/>
        </w:rPr>
      </w:pPr>
      <w:r w:rsidRPr="001742D8">
        <w:rPr>
          <w:rFonts w:ascii="微软雅黑" w:eastAsia="微软雅黑" w:hAnsi="微软雅黑" w:hint="eastAsia"/>
          <w:b/>
          <w:sz w:val="28"/>
          <w:szCs w:val="28"/>
        </w:rPr>
        <w:t>样例</w:t>
      </w:r>
    </w:p>
    <w:p w14:paraId="515EC2E5" w14:textId="77777777" w:rsidR="00B41AD2" w:rsidRPr="00351124" w:rsidRDefault="00B41AD2" w:rsidP="00B41AD2">
      <w:pPr>
        <w:rPr>
          <w:rFonts w:ascii="微软雅黑" w:eastAsia="微软雅黑" w:hAnsi="微软雅黑"/>
        </w:rPr>
      </w:pPr>
      <w:r w:rsidRPr="00351124">
        <w:rPr>
          <w:rFonts w:ascii="微软雅黑" w:eastAsia="微软雅黑" w:hAnsi="微软雅黑" w:hint="eastAsia"/>
        </w:rPr>
        <w:t>注意：返回结果统一通过</w:t>
      </w:r>
      <w:proofErr w:type="spellStart"/>
      <w:r w:rsidRPr="001742D8">
        <w:rPr>
          <w:rFonts w:ascii="微软雅黑" w:eastAsia="微软雅黑" w:hAnsi="微软雅黑" w:hint="eastAsia"/>
          <w:b/>
        </w:rPr>
        <w:t>biz_content</w:t>
      </w:r>
      <w:proofErr w:type="spellEnd"/>
      <w:r w:rsidRPr="00351124">
        <w:rPr>
          <w:rFonts w:ascii="微软雅黑" w:eastAsia="微软雅黑" w:hAnsi="微软雅黑" w:hint="eastAsia"/>
        </w:rPr>
        <w:t>返回，内部包括基本参数和业务参数</w:t>
      </w:r>
    </w:p>
    <w:p w14:paraId="3B67BA03" w14:textId="77777777" w:rsidR="001742D8" w:rsidRDefault="001742D8" w:rsidP="006E6498">
      <w:pPr>
        <w:rPr>
          <w:rFonts w:ascii="微软雅黑" w:eastAsia="微软雅黑" w:hAnsi="微软雅黑"/>
          <w:b/>
          <w:sz w:val="28"/>
          <w:szCs w:val="28"/>
        </w:rPr>
      </w:pPr>
      <w:r w:rsidRPr="00351124">
        <w:rPr>
          <w:rFonts w:ascii="微软雅黑" w:eastAsia="微软雅黑" w:hAnsi="微软雅黑" w:hint="eastAsia"/>
        </w:rPr>
        <w:t>调用成功：</w:t>
      </w:r>
    </w:p>
    <w:tbl>
      <w:tblPr>
        <w:tblStyle w:val="a6"/>
        <w:tblW w:w="0" w:type="auto"/>
        <w:tblLook w:val="04A0" w:firstRow="1" w:lastRow="0" w:firstColumn="1" w:lastColumn="0" w:noHBand="0" w:noVBand="1"/>
      </w:tblPr>
      <w:tblGrid>
        <w:gridCol w:w="8522"/>
      </w:tblGrid>
      <w:tr w:rsidR="001742D8" w14:paraId="66BFA5C0" w14:textId="77777777" w:rsidTr="001742D8">
        <w:tc>
          <w:tcPr>
            <w:tcW w:w="8522" w:type="dxa"/>
          </w:tcPr>
          <w:p w14:paraId="1557DCD5" w14:textId="77777777" w:rsidR="001742D8" w:rsidRPr="001742D8" w:rsidRDefault="001742D8" w:rsidP="006E6498">
            <w:pPr>
              <w:rPr>
                <w:rFonts w:ascii="微软雅黑" w:eastAsia="微软雅黑" w:hAnsi="微软雅黑"/>
              </w:rPr>
            </w:pPr>
            <w:r w:rsidRPr="00351124">
              <w:rPr>
                <w:rFonts w:ascii="微软雅黑" w:eastAsia="微软雅黑" w:hAnsi="微软雅黑" w:hint="eastAsia"/>
              </w:rPr>
              <w:t>http://商户自定义地址?biz_content=%7B%22admit_state%22%3A%22Y%22%2C%22invoke_state%22%3A%22invoke_state%22%2C%22order_no%22%3A%22200%22%2C%22out_order_no%22%3A%2210000%22%2C%22success%22%3A%22true%22%2C%22user_id%22%3A%222088%22%7D</w:t>
            </w:r>
          </w:p>
        </w:tc>
      </w:tr>
    </w:tbl>
    <w:p w14:paraId="6146B6CD" w14:textId="77777777" w:rsidR="001742D8" w:rsidRPr="001742D8" w:rsidRDefault="001742D8" w:rsidP="006E6498">
      <w:pPr>
        <w:rPr>
          <w:rFonts w:ascii="微软雅黑" w:eastAsia="微软雅黑" w:hAnsi="微软雅黑"/>
          <w:b/>
          <w:sz w:val="28"/>
          <w:szCs w:val="28"/>
        </w:rPr>
      </w:pPr>
    </w:p>
    <w:p w14:paraId="70DFC092" w14:textId="77777777" w:rsidR="005E42F3" w:rsidRDefault="005E42F3" w:rsidP="005E42F3">
      <w:pPr>
        <w:rPr>
          <w:rFonts w:ascii="微软雅黑" w:eastAsia="微软雅黑" w:hAnsi="微软雅黑"/>
        </w:rPr>
      </w:pPr>
      <w:r w:rsidRPr="00351124">
        <w:rPr>
          <w:rFonts w:ascii="微软雅黑" w:eastAsia="微软雅黑" w:hAnsi="微软雅黑" w:hint="eastAsia"/>
        </w:rPr>
        <w:t>调用失败：</w:t>
      </w:r>
    </w:p>
    <w:tbl>
      <w:tblPr>
        <w:tblStyle w:val="a6"/>
        <w:tblW w:w="0" w:type="auto"/>
        <w:tblLook w:val="04A0" w:firstRow="1" w:lastRow="0" w:firstColumn="1" w:lastColumn="0" w:noHBand="0" w:noVBand="1"/>
      </w:tblPr>
      <w:tblGrid>
        <w:gridCol w:w="8522"/>
      </w:tblGrid>
      <w:tr w:rsidR="001742D8" w14:paraId="3000CE09" w14:textId="77777777" w:rsidTr="001742D8">
        <w:tc>
          <w:tcPr>
            <w:tcW w:w="8522" w:type="dxa"/>
          </w:tcPr>
          <w:p w14:paraId="52EB82AB" w14:textId="77777777" w:rsidR="001742D8" w:rsidRPr="00B41AD2" w:rsidRDefault="001742D8" w:rsidP="005E42F3">
            <w:pPr>
              <w:rPr>
                <w:rFonts w:ascii="微软雅黑" w:eastAsia="微软雅黑" w:hAnsi="微软雅黑"/>
              </w:rPr>
            </w:pPr>
            <w:r w:rsidRPr="00351124">
              <w:rPr>
                <w:rFonts w:ascii="微软雅黑" w:eastAsia="微软雅黑" w:hAnsi="微软雅黑" w:hint="eastAsia"/>
              </w:rPr>
              <w:t>http://商户自定义地址?biz_content=%7B%22error_code%22%3A%22MERCHANT_NOT_EXISTS%22%2C%22error_message%22%3A%22%E5%95%86%E6%88%B7%E4%B8%8D%E5%AD%</w:t>
            </w:r>
            <w:r w:rsidRPr="00351124">
              <w:rPr>
                <w:rFonts w:ascii="微软雅黑" w:eastAsia="微软雅黑" w:hAnsi="微软雅黑" w:hint="eastAsia"/>
              </w:rPr>
              <w:lastRenderedPageBreak/>
              <w:t>98%E5%9C%A8%22%2C%22success%22%3A%22false%22%7D</w:t>
            </w:r>
          </w:p>
        </w:tc>
      </w:tr>
    </w:tbl>
    <w:p w14:paraId="29ED0909" w14:textId="77777777" w:rsidR="00DE67BD" w:rsidRPr="00351124" w:rsidRDefault="00DE67BD" w:rsidP="00DE67BD">
      <w:pPr>
        <w:pStyle w:val="2"/>
        <w:rPr>
          <w:rFonts w:ascii="微软雅黑" w:eastAsia="微软雅黑" w:hAnsi="微软雅黑"/>
        </w:rPr>
      </w:pPr>
      <w:bookmarkStart w:id="52" w:name="_Toc472517447"/>
      <w:bookmarkStart w:id="53" w:name="_Toc479687943"/>
      <w:r w:rsidRPr="00351124">
        <w:rPr>
          <w:rFonts w:ascii="微软雅黑" w:eastAsia="微软雅黑" w:hAnsi="微软雅黑" w:hint="eastAsia"/>
        </w:rPr>
        <w:lastRenderedPageBreak/>
        <w:t>5</w:t>
      </w:r>
      <w:r>
        <w:rPr>
          <w:rFonts w:ascii="微软雅黑" w:eastAsia="微软雅黑" w:hAnsi="微软雅黑" w:hint="eastAsia"/>
        </w:rPr>
        <w:t>.6商户链接</w:t>
      </w:r>
      <w:r w:rsidRPr="00351124">
        <w:rPr>
          <w:rFonts w:ascii="微软雅黑" w:eastAsia="微软雅黑" w:hAnsi="微软雅黑" w:hint="eastAsia"/>
        </w:rPr>
        <w:t>同步</w:t>
      </w:r>
      <w:r>
        <w:rPr>
          <w:rFonts w:ascii="微软雅黑" w:eastAsia="微软雅黑" w:hAnsi="微软雅黑" w:hint="eastAsia"/>
        </w:rPr>
        <w:t>回调</w:t>
      </w:r>
      <w:r w:rsidR="00000128">
        <w:rPr>
          <w:rFonts w:ascii="微软雅黑" w:eastAsia="微软雅黑" w:hAnsi="微软雅黑" w:hint="eastAsia"/>
        </w:rPr>
        <w:t>主要</w:t>
      </w:r>
      <w:r>
        <w:rPr>
          <w:rFonts w:ascii="微软雅黑" w:eastAsia="微软雅黑" w:hAnsi="微软雅黑" w:hint="eastAsia"/>
        </w:rPr>
        <w:t>错误码说明</w:t>
      </w:r>
      <w:bookmarkEnd w:id="52"/>
      <w:bookmarkEnd w:id="53"/>
    </w:p>
    <w:tbl>
      <w:tblPr>
        <w:tblStyle w:val="a6"/>
        <w:tblW w:w="8549" w:type="dxa"/>
        <w:tblLook w:val="04A0" w:firstRow="1" w:lastRow="0" w:firstColumn="1" w:lastColumn="0" w:noHBand="0" w:noVBand="1"/>
      </w:tblPr>
      <w:tblGrid>
        <w:gridCol w:w="3085"/>
        <w:gridCol w:w="2552"/>
        <w:gridCol w:w="2912"/>
      </w:tblGrid>
      <w:tr w:rsidR="004D452B" w:rsidRPr="004D452B" w14:paraId="04622B31" w14:textId="77777777" w:rsidTr="004D452B">
        <w:tc>
          <w:tcPr>
            <w:tcW w:w="3085" w:type="dxa"/>
            <w:shd w:val="clear" w:color="auto" w:fill="8DB3E2" w:themeFill="text2" w:themeFillTint="66"/>
            <w:vAlign w:val="center"/>
          </w:tcPr>
          <w:p w14:paraId="058068FA" w14:textId="77777777" w:rsidR="004D452B" w:rsidRPr="004D452B" w:rsidRDefault="004D452B" w:rsidP="004D452B">
            <w:pPr>
              <w:wordWrap w:val="0"/>
              <w:rPr>
                <w:rFonts w:ascii="微软雅黑" w:eastAsia="微软雅黑" w:hAnsi="微软雅黑" w:cs="Tahoma"/>
                <w:b/>
                <w:color w:val="1A1A1A"/>
                <w:sz w:val="13"/>
                <w:szCs w:val="13"/>
              </w:rPr>
            </w:pPr>
            <w:r w:rsidRPr="004D452B">
              <w:rPr>
                <w:rFonts w:ascii="微软雅黑" w:eastAsia="微软雅黑" w:hAnsi="微软雅黑" w:cs="Tahoma"/>
                <w:b/>
                <w:color w:val="1A1A1A"/>
                <w:sz w:val="13"/>
                <w:szCs w:val="13"/>
              </w:rPr>
              <w:t>统一对外错误码</w:t>
            </w:r>
          </w:p>
        </w:tc>
        <w:tc>
          <w:tcPr>
            <w:tcW w:w="2552" w:type="dxa"/>
            <w:shd w:val="clear" w:color="auto" w:fill="8DB3E2" w:themeFill="text2" w:themeFillTint="66"/>
            <w:vAlign w:val="center"/>
          </w:tcPr>
          <w:p w14:paraId="2A47F5F8" w14:textId="77777777" w:rsidR="004D452B" w:rsidRPr="004D452B" w:rsidRDefault="004D452B" w:rsidP="004D452B">
            <w:pPr>
              <w:wordWrap w:val="0"/>
              <w:rPr>
                <w:rFonts w:ascii="微软雅黑" w:eastAsia="微软雅黑" w:hAnsi="微软雅黑" w:cs="Tahoma"/>
                <w:b/>
                <w:color w:val="1A1A1A"/>
                <w:sz w:val="13"/>
                <w:szCs w:val="13"/>
              </w:rPr>
            </w:pPr>
            <w:r w:rsidRPr="004D452B">
              <w:rPr>
                <w:rFonts w:ascii="微软雅黑" w:eastAsia="微软雅黑" w:hAnsi="微软雅黑" w:cs="Tahoma"/>
                <w:b/>
                <w:color w:val="1A1A1A"/>
                <w:sz w:val="13"/>
                <w:szCs w:val="13"/>
              </w:rPr>
              <w:t>错误描述</w:t>
            </w:r>
          </w:p>
        </w:tc>
        <w:tc>
          <w:tcPr>
            <w:tcW w:w="2912" w:type="dxa"/>
            <w:shd w:val="clear" w:color="auto" w:fill="8DB3E2" w:themeFill="text2" w:themeFillTint="66"/>
            <w:vAlign w:val="center"/>
          </w:tcPr>
          <w:p w14:paraId="25B3F8F2" w14:textId="77777777" w:rsidR="004D452B" w:rsidRPr="004D452B" w:rsidRDefault="004D452B" w:rsidP="004D452B">
            <w:pPr>
              <w:wordWrap w:val="0"/>
              <w:rPr>
                <w:rFonts w:ascii="微软雅黑" w:eastAsia="微软雅黑" w:hAnsi="微软雅黑" w:cs="Tahoma"/>
                <w:b/>
                <w:color w:val="1A1A1A"/>
                <w:sz w:val="13"/>
                <w:szCs w:val="13"/>
              </w:rPr>
            </w:pPr>
            <w:r w:rsidRPr="004D452B">
              <w:rPr>
                <w:rFonts w:ascii="微软雅黑" w:eastAsia="微软雅黑" w:hAnsi="微软雅黑" w:cs="Tahoma"/>
                <w:b/>
                <w:color w:val="1A1A1A"/>
                <w:sz w:val="13"/>
                <w:szCs w:val="13"/>
              </w:rPr>
              <w:t>解决方案</w:t>
            </w:r>
          </w:p>
        </w:tc>
      </w:tr>
      <w:tr w:rsidR="004D452B" w:rsidRPr="004D452B" w14:paraId="422C3950" w14:textId="77777777" w:rsidTr="004D452B">
        <w:tc>
          <w:tcPr>
            <w:tcW w:w="3085" w:type="dxa"/>
            <w:vAlign w:val="center"/>
          </w:tcPr>
          <w:p w14:paraId="451FB105"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INVALID_PARAMETER</w:t>
            </w:r>
          </w:p>
        </w:tc>
        <w:tc>
          <w:tcPr>
            <w:tcW w:w="2552" w:type="dxa"/>
            <w:vAlign w:val="center"/>
          </w:tcPr>
          <w:p w14:paraId="6BD6EBD3" w14:textId="77777777" w:rsidR="004D452B" w:rsidRPr="004D452B" w:rsidRDefault="004E6B93">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传入的参数为空，或者格式不正确</w:t>
            </w:r>
            <w:r w:rsidRPr="004D452B">
              <w:rPr>
                <w:rFonts w:ascii="微软雅黑" w:eastAsia="微软雅黑" w:hAnsi="微软雅黑" w:cs="Tahoma"/>
                <w:color w:val="1A1A1A"/>
                <w:sz w:val="13"/>
                <w:szCs w:val="13"/>
              </w:rPr>
              <w:t>格式</w:t>
            </w:r>
          </w:p>
        </w:tc>
        <w:tc>
          <w:tcPr>
            <w:tcW w:w="2912" w:type="dxa"/>
            <w:vAlign w:val="center"/>
          </w:tcPr>
          <w:p w14:paraId="2F21E3C8" w14:textId="77777777" w:rsidR="004D452B" w:rsidRPr="004D452B" w:rsidRDefault="004D452B" w:rsidP="004D452B">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传入的参数为空，或者格式不正确</w:t>
            </w:r>
            <w:r w:rsidRPr="004D452B">
              <w:rPr>
                <w:rFonts w:ascii="微软雅黑" w:eastAsia="微软雅黑" w:hAnsi="微软雅黑" w:cs="Tahoma"/>
                <w:color w:val="1A1A1A"/>
                <w:sz w:val="13"/>
                <w:szCs w:val="13"/>
              </w:rPr>
              <w:t>格式</w:t>
            </w:r>
            <w:r>
              <w:rPr>
                <w:rFonts w:ascii="微软雅黑" w:eastAsia="微软雅黑" w:hAnsi="微软雅黑" w:cs="Tahoma" w:hint="eastAsia"/>
                <w:color w:val="1A1A1A"/>
                <w:sz w:val="13"/>
                <w:szCs w:val="13"/>
              </w:rPr>
              <w:t>，具体哪个参数不正确，可参考同步回调结果的</w:t>
            </w:r>
            <w:proofErr w:type="spellStart"/>
            <w:r w:rsidRPr="00A5691C">
              <w:rPr>
                <w:rFonts w:ascii="微软雅黑" w:eastAsia="微软雅黑" w:hAnsi="微软雅黑" w:cs="Tahoma"/>
                <w:color w:val="1A1A1A"/>
                <w:sz w:val="13"/>
                <w:szCs w:val="13"/>
              </w:rPr>
              <w:t>error_message</w:t>
            </w:r>
            <w:proofErr w:type="spellEnd"/>
            <w:r>
              <w:rPr>
                <w:rFonts w:ascii="微软雅黑" w:eastAsia="微软雅黑" w:hAnsi="微软雅黑" w:cs="Tahoma" w:hint="eastAsia"/>
                <w:color w:val="1A1A1A"/>
                <w:sz w:val="13"/>
                <w:szCs w:val="13"/>
              </w:rPr>
              <w:t>内容</w:t>
            </w:r>
          </w:p>
        </w:tc>
      </w:tr>
      <w:tr w:rsidR="004D452B" w:rsidRPr="004D452B" w14:paraId="37B8B0AE" w14:textId="77777777" w:rsidTr="004D452B">
        <w:tc>
          <w:tcPr>
            <w:tcW w:w="3085" w:type="dxa"/>
            <w:vAlign w:val="center"/>
          </w:tcPr>
          <w:p w14:paraId="359F7ABE"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ARRANGEMENT_NOT_EXIST</w:t>
            </w:r>
          </w:p>
        </w:tc>
        <w:tc>
          <w:tcPr>
            <w:tcW w:w="2552" w:type="dxa"/>
            <w:vAlign w:val="center"/>
          </w:tcPr>
          <w:p w14:paraId="4234AC35"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商户对产品未签约</w:t>
            </w:r>
          </w:p>
        </w:tc>
        <w:tc>
          <w:tcPr>
            <w:tcW w:w="2912" w:type="dxa"/>
            <w:vAlign w:val="center"/>
          </w:tcPr>
          <w:p w14:paraId="79BF3748" w14:textId="77777777" w:rsidR="004D452B" w:rsidRPr="004D452B" w:rsidRDefault="004D452B" w:rsidP="004E6B93">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请联系</w:t>
            </w:r>
            <w:r w:rsidR="004E6B93">
              <w:rPr>
                <w:rFonts w:ascii="微软雅黑" w:eastAsia="微软雅黑" w:hAnsi="微软雅黑" w:cs="Tahoma" w:hint="eastAsia"/>
                <w:color w:val="1A1A1A"/>
                <w:sz w:val="13"/>
                <w:szCs w:val="13"/>
              </w:rPr>
              <w:t>商户</w:t>
            </w:r>
            <w:r w:rsidR="004E6B93">
              <w:rPr>
                <w:rFonts w:ascii="微软雅黑" w:eastAsia="微软雅黑" w:hAnsi="微软雅黑" w:cs="Tahoma"/>
                <w:color w:val="1A1A1A"/>
                <w:sz w:val="13"/>
                <w:szCs w:val="13"/>
              </w:rPr>
              <w:t>业务</w:t>
            </w:r>
            <w:r w:rsidR="004E6B93">
              <w:rPr>
                <w:rFonts w:ascii="微软雅黑" w:eastAsia="微软雅黑" w:hAnsi="微软雅黑" w:cs="Tahoma" w:hint="eastAsia"/>
                <w:color w:val="1A1A1A"/>
                <w:sz w:val="13"/>
                <w:szCs w:val="13"/>
              </w:rPr>
              <w:t>及</w:t>
            </w:r>
            <w:r w:rsidRPr="004D452B">
              <w:rPr>
                <w:rFonts w:ascii="微软雅黑" w:eastAsia="微软雅黑" w:hAnsi="微软雅黑" w:cs="Tahoma"/>
                <w:color w:val="1A1A1A"/>
                <w:sz w:val="13"/>
                <w:szCs w:val="13"/>
              </w:rPr>
              <w:t>芝麻借还产品</w:t>
            </w:r>
            <w:r w:rsidR="004E6B93">
              <w:rPr>
                <w:rFonts w:ascii="微软雅黑" w:eastAsia="微软雅黑" w:hAnsi="微软雅黑" w:cs="Tahoma" w:hint="eastAsia"/>
                <w:color w:val="1A1A1A"/>
                <w:sz w:val="13"/>
                <w:szCs w:val="13"/>
              </w:rPr>
              <w:t>的运营同学</w:t>
            </w:r>
          </w:p>
        </w:tc>
      </w:tr>
      <w:tr w:rsidR="004D452B" w:rsidRPr="004D452B" w14:paraId="4CF9912B" w14:textId="77777777" w:rsidTr="004D452B">
        <w:tc>
          <w:tcPr>
            <w:tcW w:w="3085" w:type="dxa"/>
            <w:vAlign w:val="center"/>
          </w:tcPr>
          <w:p w14:paraId="435ECFDD"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DEPOSIT_CLOSED</w:t>
            </w:r>
          </w:p>
        </w:tc>
        <w:tc>
          <w:tcPr>
            <w:tcW w:w="2552" w:type="dxa"/>
            <w:vAlign w:val="center"/>
          </w:tcPr>
          <w:p w14:paraId="27592428"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不支持押金模式</w:t>
            </w:r>
          </w:p>
        </w:tc>
        <w:tc>
          <w:tcPr>
            <w:tcW w:w="2912" w:type="dxa"/>
            <w:vAlign w:val="center"/>
          </w:tcPr>
          <w:p w14:paraId="21CCE854" w14:textId="77777777" w:rsidR="004D452B" w:rsidRPr="004D452B" w:rsidRDefault="004E6B93" w:rsidP="004E6B93">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商户调用创建订单</w:t>
            </w:r>
            <w:proofErr w:type="spellStart"/>
            <w:r w:rsidRPr="00943EB4">
              <w:rPr>
                <w:rFonts w:ascii="微软雅黑" w:eastAsia="微软雅黑" w:hAnsi="微软雅黑" w:cs="Tahoma"/>
                <w:color w:val="1A1A1A"/>
                <w:sz w:val="13"/>
                <w:szCs w:val="13"/>
              </w:rPr>
              <w:t>deposit_state</w:t>
            </w:r>
            <w:proofErr w:type="spellEnd"/>
            <w:r>
              <w:rPr>
                <w:rFonts w:ascii="微软雅黑" w:eastAsia="微软雅黑" w:hAnsi="微软雅黑" w:cs="Tahoma" w:hint="eastAsia"/>
                <w:color w:val="1A1A1A"/>
                <w:sz w:val="13"/>
                <w:szCs w:val="13"/>
              </w:rPr>
              <w:t>参数传递</w:t>
            </w:r>
            <w:r>
              <w:rPr>
                <w:rFonts w:ascii="微软雅黑" w:eastAsia="微软雅黑" w:hAnsi="微软雅黑" w:cs="Tahoma"/>
                <w:color w:val="1A1A1A"/>
                <w:sz w:val="13"/>
                <w:szCs w:val="13"/>
              </w:rPr>
              <w:t>”</w:t>
            </w:r>
            <w:r>
              <w:rPr>
                <w:rFonts w:ascii="微软雅黑" w:eastAsia="微软雅黑" w:hAnsi="微软雅黑" w:cs="Tahoma" w:hint="eastAsia"/>
                <w:color w:val="1A1A1A"/>
                <w:sz w:val="13"/>
                <w:szCs w:val="13"/>
              </w:rPr>
              <w:t>N</w:t>
            </w:r>
            <w:r>
              <w:rPr>
                <w:rFonts w:ascii="微软雅黑" w:eastAsia="微软雅黑" w:hAnsi="微软雅黑" w:cs="Tahoma"/>
                <w:color w:val="1A1A1A"/>
                <w:sz w:val="13"/>
                <w:szCs w:val="13"/>
              </w:rPr>
              <w:t>”</w:t>
            </w:r>
            <w:r>
              <w:rPr>
                <w:rFonts w:ascii="微软雅黑" w:eastAsia="微软雅黑" w:hAnsi="微软雅黑" w:cs="Tahoma" w:hint="eastAsia"/>
                <w:color w:val="1A1A1A"/>
                <w:sz w:val="13"/>
                <w:szCs w:val="13"/>
              </w:rPr>
              <w:t>,表示</w:t>
            </w:r>
            <w:r w:rsidR="004D452B" w:rsidRPr="004D452B">
              <w:rPr>
                <w:rFonts w:ascii="微软雅黑" w:eastAsia="微软雅黑" w:hAnsi="微软雅黑" w:cs="Tahoma"/>
                <w:color w:val="1A1A1A"/>
                <w:sz w:val="13"/>
                <w:szCs w:val="13"/>
              </w:rPr>
              <w:t>不支持押金模式，</w:t>
            </w:r>
            <w:r>
              <w:rPr>
                <w:rFonts w:ascii="微软雅黑" w:eastAsia="微软雅黑" w:hAnsi="微软雅黑" w:cs="Tahoma" w:hint="eastAsia"/>
                <w:color w:val="1A1A1A"/>
                <w:sz w:val="13"/>
                <w:szCs w:val="13"/>
              </w:rPr>
              <w:t>所以当用户不准入（信用不够）时，则中断借用流程，如需要押金流程则</w:t>
            </w:r>
            <w:proofErr w:type="spellStart"/>
            <w:r w:rsidRPr="00943EB4">
              <w:rPr>
                <w:rFonts w:ascii="微软雅黑" w:eastAsia="微软雅黑" w:hAnsi="微软雅黑" w:cs="Tahoma"/>
                <w:color w:val="1A1A1A"/>
                <w:sz w:val="13"/>
                <w:szCs w:val="13"/>
              </w:rPr>
              <w:t>deposit_state</w:t>
            </w:r>
            <w:proofErr w:type="spellEnd"/>
            <w:r>
              <w:rPr>
                <w:rFonts w:ascii="微软雅黑" w:eastAsia="微软雅黑" w:hAnsi="微软雅黑" w:cs="Tahoma" w:hint="eastAsia"/>
                <w:color w:val="1A1A1A"/>
                <w:sz w:val="13"/>
                <w:szCs w:val="13"/>
              </w:rPr>
              <w:t>参数传递</w:t>
            </w:r>
            <w:r>
              <w:rPr>
                <w:rFonts w:ascii="微软雅黑" w:eastAsia="微软雅黑" w:hAnsi="微软雅黑" w:cs="Tahoma"/>
                <w:color w:val="1A1A1A"/>
                <w:sz w:val="13"/>
                <w:szCs w:val="13"/>
              </w:rPr>
              <w:t>”</w:t>
            </w:r>
            <w:r>
              <w:rPr>
                <w:rFonts w:ascii="微软雅黑" w:eastAsia="微软雅黑" w:hAnsi="微软雅黑" w:cs="Tahoma" w:hint="eastAsia"/>
                <w:color w:val="1A1A1A"/>
                <w:sz w:val="13"/>
                <w:szCs w:val="13"/>
              </w:rPr>
              <w:t>Y</w:t>
            </w:r>
            <w:r>
              <w:rPr>
                <w:rFonts w:ascii="微软雅黑" w:eastAsia="微软雅黑" w:hAnsi="微软雅黑" w:cs="Tahoma"/>
                <w:color w:val="1A1A1A"/>
                <w:sz w:val="13"/>
                <w:szCs w:val="13"/>
              </w:rPr>
              <w:t>”</w:t>
            </w:r>
            <w:r>
              <w:rPr>
                <w:rFonts w:ascii="微软雅黑" w:eastAsia="微软雅黑" w:hAnsi="微软雅黑" w:cs="Tahoma" w:hint="eastAsia"/>
                <w:color w:val="1A1A1A"/>
                <w:sz w:val="13"/>
                <w:szCs w:val="13"/>
              </w:rPr>
              <w:t>,</w:t>
            </w:r>
          </w:p>
        </w:tc>
      </w:tr>
      <w:tr w:rsidR="004D452B" w:rsidRPr="004D452B" w14:paraId="27A87002" w14:textId="77777777" w:rsidTr="004D452B">
        <w:tc>
          <w:tcPr>
            <w:tcW w:w="3085" w:type="dxa"/>
            <w:vAlign w:val="center"/>
          </w:tcPr>
          <w:p w14:paraId="1D42F05F"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GOODS_HAS_BORROW</w:t>
            </w:r>
          </w:p>
        </w:tc>
        <w:tc>
          <w:tcPr>
            <w:tcW w:w="2552" w:type="dxa"/>
            <w:vAlign w:val="center"/>
          </w:tcPr>
          <w:p w14:paraId="2C0C2682"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该物品已经借用,请先归还后再借</w:t>
            </w:r>
          </w:p>
        </w:tc>
        <w:tc>
          <w:tcPr>
            <w:tcW w:w="2912" w:type="dxa"/>
            <w:vAlign w:val="center"/>
          </w:tcPr>
          <w:p w14:paraId="692E1354"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请先归还物品</w:t>
            </w:r>
          </w:p>
        </w:tc>
      </w:tr>
      <w:tr w:rsidR="004D452B" w:rsidRPr="004D452B" w14:paraId="617E0577" w14:textId="77777777" w:rsidTr="004D452B">
        <w:tc>
          <w:tcPr>
            <w:tcW w:w="3085" w:type="dxa"/>
            <w:vAlign w:val="center"/>
          </w:tcPr>
          <w:p w14:paraId="03DDC530"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PREAUTH_FREEZE_ERROR</w:t>
            </w:r>
          </w:p>
        </w:tc>
        <w:tc>
          <w:tcPr>
            <w:tcW w:w="2552" w:type="dxa"/>
            <w:vAlign w:val="center"/>
          </w:tcPr>
          <w:p w14:paraId="6DE26859"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该用户预授权冻结押金失败</w:t>
            </w:r>
          </w:p>
        </w:tc>
        <w:tc>
          <w:tcPr>
            <w:tcW w:w="2912" w:type="dxa"/>
            <w:vAlign w:val="center"/>
          </w:tcPr>
          <w:p w14:paraId="21CA1B17"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请确认支付宝账号中是否有足够的金额</w:t>
            </w:r>
          </w:p>
        </w:tc>
      </w:tr>
      <w:tr w:rsidR="004D452B" w:rsidRPr="004D452B" w14:paraId="2245A783" w14:textId="77777777" w:rsidTr="004D452B">
        <w:tc>
          <w:tcPr>
            <w:tcW w:w="3085" w:type="dxa"/>
            <w:vAlign w:val="center"/>
          </w:tcPr>
          <w:p w14:paraId="3AA48457"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WITHHOLD_CONTRACT_ERROR</w:t>
            </w:r>
          </w:p>
        </w:tc>
        <w:tc>
          <w:tcPr>
            <w:tcW w:w="2552" w:type="dxa"/>
            <w:vAlign w:val="center"/>
          </w:tcPr>
          <w:p w14:paraId="5475DCD7"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签约代扣协议错误</w:t>
            </w:r>
          </w:p>
        </w:tc>
        <w:tc>
          <w:tcPr>
            <w:tcW w:w="2912" w:type="dxa"/>
            <w:vAlign w:val="center"/>
          </w:tcPr>
          <w:p w14:paraId="48A5F8C6"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请联系支付宝客服</w:t>
            </w:r>
          </w:p>
        </w:tc>
      </w:tr>
      <w:tr w:rsidR="004D452B" w:rsidRPr="004D452B" w14:paraId="0E71BD81" w14:textId="77777777" w:rsidTr="004D452B">
        <w:tc>
          <w:tcPr>
            <w:tcW w:w="3085" w:type="dxa"/>
            <w:vAlign w:val="center"/>
          </w:tcPr>
          <w:p w14:paraId="65380F6D"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ZM_ACCOUT_REGISTER_FAIL</w:t>
            </w:r>
          </w:p>
        </w:tc>
        <w:tc>
          <w:tcPr>
            <w:tcW w:w="2552" w:type="dxa"/>
            <w:vAlign w:val="center"/>
          </w:tcPr>
          <w:p w14:paraId="32B4A356"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芝麻会员开通失败</w:t>
            </w:r>
          </w:p>
        </w:tc>
        <w:tc>
          <w:tcPr>
            <w:tcW w:w="2912" w:type="dxa"/>
            <w:vAlign w:val="center"/>
          </w:tcPr>
          <w:p w14:paraId="56EAF2CE"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请确保支付宝会员是否正常</w:t>
            </w:r>
          </w:p>
        </w:tc>
      </w:tr>
      <w:tr w:rsidR="004D452B" w:rsidRPr="004D452B" w14:paraId="4C9AE709" w14:textId="77777777" w:rsidTr="004D452B">
        <w:tc>
          <w:tcPr>
            <w:tcW w:w="3085" w:type="dxa"/>
            <w:vAlign w:val="center"/>
          </w:tcPr>
          <w:p w14:paraId="3C7FAA39"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OUT_ORDER_NO_INVALID</w:t>
            </w:r>
          </w:p>
        </w:tc>
        <w:tc>
          <w:tcPr>
            <w:tcW w:w="2552" w:type="dxa"/>
            <w:vAlign w:val="center"/>
          </w:tcPr>
          <w:p w14:paraId="08B21491"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外部订单号重复</w:t>
            </w:r>
          </w:p>
        </w:tc>
        <w:tc>
          <w:tcPr>
            <w:tcW w:w="2912" w:type="dxa"/>
            <w:vAlign w:val="center"/>
          </w:tcPr>
          <w:p w14:paraId="32CBB992"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请更换外部订单号</w:t>
            </w:r>
          </w:p>
        </w:tc>
      </w:tr>
      <w:tr w:rsidR="004D452B" w:rsidRPr="004D452B" w14:paraId="77D546B7" w14:textId="77777777" w:rsidTr="004D452B">
        <w:tc>
          <w:tcPr>
            <w:tcW w:w="3085" w:type="dxa"/>
            <w:vAlign w:val="center"/>
          </w:tcPr>
          <w:p w14:paraId="6D9E2BAB"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USER_NOT_LOGON</w:t>
            </w:r>
          </w:p>
        </w:tc>
        <w:tc>
          <w:tcPr>
            <w:tcW w:w="2552" w:type="dxa"/>
            <w:vAlign w:val="center"/>
          </w:tcPr>
          <w:p w14:paraId="67FE326F"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该支付宝账号没有登录</w:t>
            </w:r>
          </w:p>
        </w:tc>
        <w:tc>
          <w:tcPr>
            <w:tcW w:w="2912" w:type="dxa"/>
            <w:vAlign w:val="center"/>
          </w:tcPr>
          <w:p w14:paraId="1DE1BB25" w14:textId="77777777" w:rsidR="004D452B" w:rsidRPr="004D452B" w:rsidRDefault="004D452B">
            <w:pPr>
              <w:wordWrap w:val="0"/>
              <w:spacing w:line="375" w:lineRule="atLeast"/>
              <w:rPr>
                <w:rFonts w:ascii="微软雅黑" w:eastAsia="微软雅黑" w:hAnsi="微软雅黑" w:cs="Tahoma"/>
                <w:color w:val="1A1A1A"/>
                <w:sz w:val="13"/>
                <w:szCs w:val="13"/>
              </w:rPr>
            </w:pPr>
            <w:r w:rsidRPr="004D452B">
              <w:rPr>
                <w:rFonts w:ascii="微软雅黑" w:eastAsia="微软雅黑" w:hAnsi="微软雅黑" w:cs="Tahoma"/>
                <w:color w:val="1A1A1A"/>
                <w:sz w:val="13"/>
                <w:szCs w:val="13"/>
              </w:rPr>
              <w:t>请</w:t>
            </w:r>
            <w:r w:rsidR="004E6B93">
              <w:rPr>
                <w:rFonts w:ascii="微软雅黑" w:eastAsia="微软雅黑" w:hAnsi="微软雅黑" w:cs="Tahoma" w:hint="eastAsia"/>
                <w:color w:val="1A1A1A"/>
                <w:sz w:val="13"/>
                <w:szCs w:val="13"/>
              </w:rPr>
              <w:t>重新</w:t>
            </w:r>
            <w:r w:rsidRPr="004D452B">
              <w:rPr>
                <w:rFonts w:ascii="微软雅黑" w:eastAsia="微软雅黑" w:hAnsi="微软雅黑" w:cs="Tahoma"/>
                <w:color w:val="1A1A1A"/>
                <w:sz w:val="13"/>
                <w:szCs w:val="13"/>
              </w:rPr>
              <w:t>登录支付宝</w:t>
            </w:r>
          </w:p>
        </w:tc>
      </w:tr>
      <w:tr w:rsidR="00C95F53" w:rsidRPr="004D452B" w14:paraId="75F53994" w14:textId="77777777" w:rsidTr="004D452B">
        <w:tc>
          <w:tcPr>
            <w:tcW w:w="3085" w:type="dxa"/>
            <w:vAlign w:val="center"/>
          </w:tcPr>
          <w:p w14:paraId="4C06D73C" w14:textId="77777777" w:rsidR="00C95F53" w:rsidRPr="004D452B" w:rsidRDefault="00C95F53">
            <w:pPr>
              <w:wordWrap w:val="0"/>
              <w:spacing w:line="375" w:lineRule="atLeast"/>
              <w:rPr>
                <w:rFonts w:ascii="微软雅黑" w:eastAsia="微软雅黑" w:hAnsi="微软雅黑" w:cs="Tahoma"/>
                <w:color w:val="1A1A1A"/>
                <w:sz w:val="13"/>
                <w:szCs w:val="13"/>
              </w:rPr>
            </w:pPr>
            <w:r w:rsidRPr="00C95F53">
              <w:rPr>
                <w:rFonts w:ascii="微软雅黑" w:eastAsia="微软雅黑" w:hAnsi="微软雅黑" w:cs="Tahoma"/>
                <w:color w:val="1A1A1A"/>
                <w:sz w:val="13"/>
                <w:szCs w:val="13"/>
              </w:rPr>
              <w:t>OUT_ORDER_INFO_FALSIFY</w:t>
            </w:r>
          </w:p>
        </w:tc>
        <w:tc>
          <w:tcPr>
            <w:tcW w:w="2552" w:type="dxa"/>
            <w:vAlign w:val="center"/>
          </w:tcPr>
          <w:p w14:paraId="3D7C0345" w14:textId="77777777" w:rsidR="00C95F53" w:rsidRPr="004D452B" w:rsidRDefault="00C95F53">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一个外部订单被多个人操作</w:t>
            </w:r>
          </w:p>
        </w:tc>
        <w:tc>
          <w:tcPr>
            <w:tcW w:w="2912" w:type="dxa"/>
            <w:vAlign w:val="center"/>
          </w:tcPr>
          <w:p w14:paraId="59964C2D" w14:textId="77777777" w:rsidR="00C95F53" w:rsidRPr="004D452B" w:rsidRDefault="00C95F53">
            <w:pPr>
              <w:wordWrap w:val="0"/>
              <w:spacing w:line="375" w:lineRule="atLeast"/>
              <w:rPr>
                <w:rFonts w:ascii="微软雅黑" w:eastAsia="微软雅黑" w:hAnsi="微软雅黑" w:cs="Tahoma"/>
                <w:color w:val="1A1A1A"/>
                <w:sz w:val="13"/>
                <w:szCs w:val="13"/>
              </w:rPr>
            </w:pPr>
            <w:r>
              <w:rPr>
                <w:rFonts w:ascii="微软雅黑" w:eastAsia="微软雅黑" w:hAnsi="微软雅黑" w:cs="Tahoma" w:hint="eastAsia"/>
                <w:color w:val="1A1A1A"/>
                <w:sz w:val="13"/>
                <w:szCs w:val="13"/>
              </w:rPr>
              <w:t>用户每次请求借用都重新生成一个新的订单号</w:t>
            </w:r>
          </w:p>
        </w:tc>
      </w:tr>
    </w:tbl>
    <w:p w14:paraId="5BAEDDCC" w14:textId="77777777" w:rsidR="00FD5FFE" w:rsidRDefault="00FD5FFE" w:rsidP="00DE67BD">
      <w:pPr>
        <w:jc w:val="left"/>
        <w:rPr>
          <w:rFonts w:ascii="微软雅黑" w:eastAsia="微软雅黑" w:hAnsi="微软雅黑"/>
          <w:b/>
        </w:rPr>
      </w:pPr>
    </w:p>
    <w:p w14:paraId="5E7FBED6" w14:textId="77777777" w:rsidR="00847F40" w:rsidRDefault="00847F40" w:rsidP="00847F40">
      <w:pPr>
        <w:pStyle w:val="2"/>
        <w:rPr>
          <w:rFonts w:ascii="微软雅黑" w:eastAsia="微软雅黑" w:hAnsi="微软雅黑"/>
        </w:rPr>
      </w:pPr>
      <w:bookmarkStart w:id="54" w:name="_Toc479687944"/>
      <w:r w:rsidRPr="00351124">
        <w:rPr>
          <w:rFonts w:ascii="微软雅黑" w:eastAsia="微软雅黑" w:hAnsi="微软雅黑" w:hint="eastAsia"/>
        </w:rPr>
        <w:t>5</w:t>
      </w:r>
      <w:r>
        <w:rPr>
          <w:rFonts w:ascii="微软雅黑" w:eastAsia="微软雅黑" w:hAnsi="微软雅黑" w:hint="eastAsia"/>
        </w:rPr>
        <w:t>.7芝麻借还订单详情“去归还”同步回调说明</w:t>
      </w:r>
      <w:bookmarkEnd w:id="54"/>
    </w:p>
    <w:p w14:paraId="65C90EE0" w14:textId="77777777" w:rsidR="00847F40" w:rsidRPr="000966D2" w:rsidRDefault="00847F40" w:rsidP="00847F40">
      <w:pPr>
        <w:rPr>
          <w:rFonts w:ascii="微软雅黑" w:eastAsia="微软雅黑" w:hAnsi="微软雅黑"/>
        </w:rPr>
      </w:pPr>
      <w:r w:rsidRPr="000966D2">
        <w:rPr>
          <w:rFonts w:ascii="微软雅黑" w:eastAsia="微软雅黑" w:hAnsi="微软雅黑" w:hint="eastAsia"/>
        </w:rPr>
        <w:t>用户在商户和芝麻信用创建订单成功后，用户可在芝麻借还“借用中”订单详情页面上，会增加商户订单同步回调按钮（即“去归还”按钮</w:t>
      </w:r>
      <w:r>
        <w:rPr>
          <w:rFonts w:ascii="微软雅黑" w:eastAsia="微软雅黑" w:hAnsi="微软雅黑" w:hint="eastAsia"/>
        </w:rPr>
        <w:t>，见下方图示</w:t>
      </w:r>
      <w:r w:rsidRPr="000966D2">
        <w:rPr>
          <w:rFonts w:ascii="微软雅黑" w:eastAsia="微软雅黑" w:hAnsi="微软雅黑" w:hint="eastAsia"/>
        </w:rPr>
        <w:t>）。</w:t>
      </w:r>
    </w:p>
    <w:p w14:paraId="6D4CA03B" w14:textId="77777777" w:rsidR="00847F40" w:rsidRPr="001A0898" w:rsidRDefault="00847F40" w:rsidP="00847F40">
      <w:pPr>
        <w:jc w:val="center"/>
      </w:pPr>
      <w:r>
        <w:rPr>
          <w:noProof/>
        </w:rPr>
        <w:lastRenderedPageBreak/>
        <w:drawing>
          <wp:inline distT="0" distB="0" distL="0" distR="0" wp14:anchorId="5A62C743" wp14:editId="1A833986">
            <wp:extent cx="2034545" cy="3249521"/>
            <wp:effectExtent l="0" t="0" r="381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33504" cy="3247858"/>
                    </a:xfrm>
                    <a:prstGeom prst="rect">
                      <a:avLst/>
                    </a:prstGeom>
                  </pic:spPr>
                </pic:pic>
              </a:graphicData>
            </a:graphic>
          </wp:inline>
        </w:drawing>
      </w:r>
      <w:r>
        <w:rPr>
          <w:rFonts w:hint="eastAsia"/>
        </w:rPr>
        <w:t xml:space="preserve">    </w:t>
      </w:r>
      <w:r>
        <w:rPr>
          <w:noProof/>
        </w:rPr>
        <w:drawing>
          <wp:inline distT="0" distB="0" distL="0" distR="0" wp14:anchorId="37427789" wp14:editId="0BF0A2E8">
            <wp:extent cx="1803263" cy="3241964"/>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05403" cy="3245812"/>
                    </a:xfrm>
                    <a:prstGeom prst="rect">
                      <a:avLst/>
                    </a:prstGeom>
                  </pic:spPr>
                </pic:pic>
              </a:graphicData>
            </a:graphic>
          </wp:inline>
        </w:drawing>
      </w:r>
    </w:p>
    <w:p w14:paraId="2FABF71D" w14:textId="77777777" w:rsidR="00847F40" w:rsidRDefault="00847F40" w:rsidP="00847F40">
      <w:pPr>
        <w:jc w:val="center"/>
        <w:rPr>
          <w:rFonts w:ascii="微软雅黑" w:eastAsia="微软雅黑" w:hAnsi="微软雅黑"/>
          <w:i/>
        </w:rPr>
      </w:pPr>
      <w:r w:rsidRPr="000966D2">
        <w:rPr>
          <w:rFonts w:ascii="微软雅黑" w:eastAsia="微软雅黑" w:hAnsi="微软雅黑" w:hint="eastAsia"/>
          <w:i/>
        </w:rPr>
        <w:t>图示：去归还链接跳转效果</w:t>
      </w:r>
    </w:p>
    <w:p w14:paraId="7333DACA" w14:textId="77777777" w:rsidR="00847F40" w:rsidRDefault="00847F40" w:rsidP="00847F40">
      <w:pPr>
        <w:jc w:val="left"/>
        <w:rPr>
          <w:rFonts w:ascii="微软雅黑" w:eastAsia="微软雅黑" w:hAnsi="微软雅黑"/>
        </w:rPr>
      </w:pPr>
      <w:r w:rsidRPr="000966D2">
        <w:rPr>
          <w:rFonts w:ascii="微软雅黑" w:eastAsia="微软雅黑" w:hAnsi="微软雅黑" w:hint="eastAsia"/>
        </w:rPr>
        <w:t>此“去归还”按钮回调的外部商户地址为订单创建请求中传入的</w:t>
      </w:r>
      <w:proofErr w:type="spellStart"/>
      <w:r w:rsidRPr="00351124">
        <w:rPr>
          <w:rFonts w:ascii="微软雅黑" w:eastAsia="微软雅黑" w:hAnsi="微软雅黑" w:hint="eastAsia"/>
        </w:rPr>
        <w:t>invoke_return_url</w:t>
      </w:r>
      <w:proofErr w:type="spellEnd"/>
      <w:r>
        <w:rPr>
          <w:rFonts w:ascii="微软雅黑" w:eastAsia="微软雅黑" w:hAnsi="微软雅黑" w:hint="eastAsia"/>
        </w:rPr>
        <w:t>参数地址，因为与订单创建成功回调地址相同，此</w:t>
      </w:r>
      <w:r w:rsidRPr="000966D2">
        <w:rPr>
          <w:rFonts w:ascii="微软雅黑" w:eastAsia="微软雅黑" w:hAnsi="微软雅黑" w:hint="eastAsia"/>
        </w:rPr>
        <w:t>“去归还”按钮链接中，在</w:t>
      </w:r>
      <w:proofErr w:type="spellStart"/>
      <w:r w:rsidRPr="00351124">
        <w:rPr>
          <w:rFonts w:ascii="微软雅黑" w:eastAsia="微软雅黑" w:hAnsi="微软雅黑" w:hint="eastAsia"/>
        </w:rPr>
        <w:t>invoke_return_url</w:t>
      </w:r>
      <w:proofErr w:type="spellEnd"/>
      <w:r>
        <w:rPr>
          <w:rFonts w:ascii="微软雅黑" w:eastAsia="微软雅黑" w:hAnsi="微软雅黑" w:hint="eastAsia"/>
        </w:rPr>
        <w:t>的返回的请求参数中，增加</w:t>
      </w:r>
      <w:r w:rsidRPr="002C4F1A">
        <w:rPr>
          <w:rFonts w:ascii="微软雅黑" w:eastAsia="微软雅黑" w:hAnsi="微软雅黑" w:hint="eastAsia"/>
        </w:rPr>
        <w:t>“</w:t>
      </w:r>
      <w:r w:rsidRPr="002C4F1A">
        <w:rPr>
          <w:rFonts w:ascii="微软雅黑" w:eastAsia="微软雅黑" w:hAnsi="微软雅黑"/>
        </w:rPr>
        <w:t>return_type":"</w:t>
      </w:r>
      <w:proofErr w:type="spellStart"/>
      <w:r w:rsidRPr="002C4F1A">
        <w:rPr>
          <w:rFonts w:ascii="微软雅黑" w:eastAsia="微软雅黑" w:hAnsi="微软雅黑"/>
        </w:rPr>
        <w:t>order_detail</w:t>
      </w:r>
      <w:proofErr w:type="spellEnd"/>
      <w:r w:rsidRPr="002C4F1A">
        <w:rPr>
          <w:rFonts w:ascii="微软雅黑" w:eastAsia="微软雅黑" w:hAnsi="微软雅黑"/>
        </w:rPr>
        <w:t>"</w:t>
      </w:r>
      <w:r>
        <w:rPr>
          <w:rFonts w:ascii="微软雅黑" w:eastAsia="微软雅黑" w:hAnsi="微软雅黑" w:hint="eastAsia"/>
        </w:rPr>
        <w:t>参数用来做区分。如下所示：</w:t>
      </w:r>
    </w:p>
    <w:p w14:paraId="275D6D9F" w14:textId="77777777" w:rsidR="00847F40" w:rsidRPr="00641C08" w:rsidRDefault="00847F40" w:rsidP="00847F40">
      <w:pPr>
        <w:jc w:val="left"/>
        <w:rPr>
          <w:rFonts w:ascii="微软雅黑" w:eastAsia="微软雅黑" w:hAnsi="微软雅黑"/>
          <w:b/>
        </w:rPr>
      </w:pPr>
      <w:r w:rsidRPr="00641C08">
        <w:rPr>
          <w:rFonts w:ascii="微软雅黑" w:eastAsia="微软雅黑" w:hAnsi="微软雅黑" w:hint="eastAsia"/>
          <w:b/>
        </w:rPr>
        <w:t>订单</w:t>
      </w:r>
      <w:r w:rsidR="00164FD9" w:rsidRPr="00641C08">
        <w:rPr>
          <w:rFonts w:ascii="微软雅黑" w:eastAsia="微软雅黑" w:hAnsi="微软雅黑" w:hint="eastAsia"/>
          <w:b/>
        </w:rPr>
        <w:t>创建</w:t>
      </w:r>
      <w:r w:rsidRPr="00641C08">
        <w:rPr>
          <w:rFonts w:ascii="微软雅黑" w:eastAsia="微软雅黑" w:hAnsi="微软雅黑" w:hint="eastAsia"/>
          <w:b/>
        </w:rPr>
        <w:t>回调请求：</w:t>
      </w:r>
    </w:p>
    <w:tbl>
      <w:tblPr>
        <w:tblStyle w:val="a6"/>
        <w:tblW w:w="0" w:type="auto"/>
        <w:tblLook w:val="04A0" w:firstRow="1" w:lastRow="0" w:firstColumn="1" w:lastColumn="0" w:noHBand="0" w:noVBand="1"/>
      </w:tblPr>
      <w:tblGrid>
        <w:gridCol w:w="8522"/>
      </w:tblGrid>
      <w:tr w:rsidR="00847F40" w14:paraId="1BDBEBEF" w14:textId="77777777" w:rsidTr="007125DB">
        <w:tc>
          <w:tcPr>
            <w:tcW w:w="8522" w:type="dxa"/>
          </w:tcPr>
          <w:p w14:paraId="46433884" w14:textId="77777777" w:rsidR="00847F40" w:rsidRDefault="00847F40" w:rsidP="007125DB">
            <w:pPr>
              <w:jc w:val="left"/>
              <w:rPr>
                <w:rFonts w:ascii="微软雅黑" w:eastAsia="微软雅黑" w:hAnsi="微软雅黑"/>
              </w:rPr>
            </w:pPr>
            <w:r w:rsidRPr="00641C08">
              <w:rPr>
                <w:rFonts w:ascii="微软雅黑" w:eastAsia="微软雅黑" w:hAnsi="微软雅黑" w:hint="eastAsia"/>
              </w:rPr>
              <w:t>http://商户回调地址</w:t>
            </w:r>
            <w:r w:rsidR="006928F2">
              <w:rPr>
                <w:rFonts w:ascii="微软雅黑" w:eastAsia="微软雅黑" w:hAnsi="微软雅黑" w:hint="eastAsia"/>
              </w:rPr>
              <w:t>?biz_content={"admit_state":"Y</w:t>
            </w:r>
            <w:r w:rsidRPr="00641C08">
              <w:rPr>
                <w:rFonts w:ascii="微软雅黑" w:eastAsia="微软雅黑" w:hAnsi="微软雅黑" w:hint="eastAsia"/>
              </w:rPr>
              <w:t>","order_no":"692","out_order_no":"2017032900000000120","success":"true</w:t>
            </w:r>
            <w:r>
              <w:rPr>
                <w:rFonts w:ascii="微软雅黑" w:eastAsia="微软雅黑" w:hAnsi="微软雅黑" w:hint="eastAsia"/>
              </w:rPr>
              <w:t>","user_id":"</w:t>
            </w:r>
            <w:r w:rsidR="006928F2" w:rsidRPr="00641C08">
              <w:rPr>
                <w:rFonts w:ascii="微软雅黑" w:eastAsia="微软雅黑" w:hAnsi="微软雅黑" w:hint="eastAsia"/>
              </w:rPr>
              <w:t>2088</w:t>
            </w:r>
            <w:r w:rsidR="006928F2">
              <w:rPr>
                <w:rFonts w:ascii="微软雅黑" w:eastAsia="微软雅黑" w:hAnsi="微软雅黑" w:hint="eastAsia"/>
              </w:rPr>
              <w:t>xxxxxxxx00</w:t>
            </w:r>
            <w:r w:rsidR="006928F2" w:rsidRPr="00641C08">
              <w:rPr>
                <w:rFonts w:ascii="微软雅黑" w:eastAsia="微软雅黑" w:hAnsi="微软雅黑" w:hint="eastAsia"/>
              </w:rPr>
              <w:t>5</w:t>
            </w:r>
            <w:r>
              <w:rPr>
                <w:rFonts w:ascii="微软雅黑" w:eastAsia="微软雅黑" w:hAnsi="微软雅黑" w:hint="eastAsia"/>
              </w:rPr>
              <w:t>"}</w:t>
            </w:r>
          </w:p>
        </w:tc>
      </w:tr>
    </w:tbl>
    <w:p w14:paraId="5EF6EA57" w14:textId="77777777" w:rsidR="00847F40" w:rsidRDefault="00847F40" w:rsidP="00847F40">
      <w:pPr>
        <w:jc w:val="left"/>
        <w:rPr>
          <w:rFonts w:ascii="微软雅黑" w:eastAsia="微软雅黑" w:hAnsi="微软雅黑"/>
          <w:b/>
        </w:rPr>
      </w:pPr>
    </w:p>
    <w:p w14:paraId="4189067D" w14:textId="77777777" w:rsidR="00847F40" w:rsidRPr="00641C08" w:rsidRDefault="00847F40" w:rsidP="00847F40">
      <w:pPr>
        <w:jc w:val="left"/>
        <w:rPr>
          <w:rFonts w:ascii="微软雅黑" w:eastAsia="微软雅黑" w:hAnsi="微软雅黑"/>
          <w:b/>
        </w:rPr>
      </w:pPr>
      <w:r>
        <w:rPr>
          <w:rFonts w:ascii="微软雅黑" w:eastAsia="微软雅黑" w:hAnsi="微软雅黑" w:hint="eastAsia"/>
          <w:b/>
        </w:rPr>
        <w:t>“去归还”</w:t>
      </w:r>
      <w:r w:rsidRPr="00641C08">
        <w:rPr>
          <w:rFonts w:ascii="微软雅黑" w:eastAsia="微软雅黑" w:hAnsi="微软雅黑" w:hint="eastAsia"/>
          <w:b/>
        </w:rPr>
        <w:t>订单详情页面回调请求</w:t>
      </w:r>
      <w:r>
        <w:rPr>
          <w:rFonts w:ascii="微软雅黑" w:eastAsia="微软雅黑" w:hAnsi="微软雅黑" w:hint="eastAsia"/>
          <w:b/>
        </w:rPr>
        <w:t>:</w:t>
      </w:r>
    </w:p>
    <w:tbl>
      <w:tblPr>
        <w:tblStyle w:val="a6"/>
        <w:tblW w:w="0" w:type="auto"/>
        <w:tblLook w:val="04A0" w:firstRow="1" w:lastRow="0" w:firstColumn="1" w:lastColumn="0" w:noHBand="0" w:noVBand="1"/>
      </w:tblPr>
      <w:tblGrid>
        <w:gridCol w:w="8522"/>
      </w:tblGrid>
      <w:tr w:rsidR="00847F40" w14:paraId="3D10472A" w14:textId="77777777" w:rsidTr="007125DB">
        <w:tc>
          <w:tcPr>
            <w:tcW w:w="8522" w:type="dxa"/>
          </w:tcPr>
          <w:p w14:paraId="40CABF0E" w14:textId="77777777" w:rsidR="00847F40" w:rsidRDefault="00847F40" w:rsidP="006928F2">
            <w:pPr>
              <w:jc w:val="left"/>
              <w:rPr>
                <w:rFonts w:ascii="微软雅黑" w:eastAsia="微软雅黑" w:hAnsi="微软雅黑"/>
                <w:i/>
              </w:rPr>
            </w:pPr>
            <w:r w:rsidRPr="00641C08">
              <w:rPr>
                <w:rFonts w:ascii="微软雅黑" w:eastAsia="微软雅黑" w:hAnsi="微软雅黑" w:hint="eastAsia"/>
              </w:rPr>
              <w:t>http://商户回调地址</w:t>
            </w:r>
            <w:r w:rsidR="006928F2">
              <w:rPr>
                <w:rFonts w:ascii="微软雅黑" w:eastAsia="微软雅黑" w:hAnsi="微软雅黑" w:hint="eastAsia"/>
              </w:rPr>
              <w:t>?biz_content={"admit_state":"Y</w:t>
            </w:r>
            <w:r w:rsidRPr="00641C08">
              <w:rPr>
                <w:rFonts w:ascii="微软雅黑" w:eastAsia="微软雅黑" w:hAnsi="微软雅黑" w:hint="eastAsia"/>
              </w:rPr>
              <w:t>","order_no":"</w:t>
            </w:r>
            <w:r w:rsidR="006928F2">
              <w:rPr>
                <w:rFonts w:ascii="微软雅黑" w:eastAsia="微软雅黑" w:hAnsi="微软雅黑" w:hint="eastAsia"/>
              </w:rPr>
              <w:t>201704xxxx001</w:t>
            </w:r>
            <w:r w:rsidRPr="00641C08">
              <w:rPr>
                <w:rFonts w:ascii="微软雅黑" w:eastAsia="微软雅黑" w:hAnsi="微软雅黑" w:hint="eastAsia"/>
              </w:rPr>
              <w:t>","out_order_no":"</w:t>
            </w:r>
            <w:r w:rsidR="006928F2">
              <w:rPr>
                <w:rFonts w:ascii="微软雅黑" w:eastAsia="微软雅黑" w:hAnsi="微软雅黑" w:hint="eastAsia"/>
              </w:rPr>
              <w:t>201704xxxx002</w:t>
            </w:r>
            <w:r w:rsidRPr="00641C08">
              <w:rPr>
                <w:rFonts w:ascii="微软雅黑" w:eastAsia="微软雅黑" w:hAnsi="微软雅黑" w:hint="eastAsia"/>
              </w:rPr>
              <w:t>",</w:t>
            </w:r>
            <w:r w:rsidRPr="00641C08">
              <w:rPr>
                <w:rFonts w:ascii="微软雅黑" w:eastAsia="微软雅黑" w:hAnsi="微软雅黑" w:hint="eastAsia"/>
                <w:color w:val="FF0000"/>
              </w:rPr>
              <w:t>"return_type":"order_detail"</w:t>
            </w:r>
            <w:r w:rsidRPr="00641C08">
              <w:rPr>
                <w:rFonts w:ascii="微软雅黑" w:eastAsia="微软雅黑" w:hAnsi="微软雅黑" w:hint="eastAsia"/>
              </w:rPr>
              <w:t>,"success":"true","user_id":"2088</w:t>
            </w:r>
            <w:r w:rsidR="006928F2">
              <w:rPr>
                <w:rFonts w:ascii="微软雅黑" w:eastAsia="微软雅黑" w:hAnsi="微软雅黑" w:hint="eastAsia"/>
              </w:rPr>
              <w:t>xxxxxxxx</w:t>
            </w:r>
            <w:r w:rsidR="006928F2">
              <w:rPr>
                <w:rFonts w:ascii="微软雅黑" w:eastAsia="微软雅黑" w:hAnsi="微软雅黑" w:hint="eastAsia"/>
              </w:rPr>
              <w:lastRenderedPageBreak/>
              <w:t>00</w:t>
            </w:r>
            <w:r w:rsidRPr="00641C08">
              <w:rPr>
                <w:rFonts w:ascii="微软雅黑" w:eastAsia="微软雅黑" w:hAnsi="微软雅黑" w:hint="eastAsia"/>
              </w:rPr>
              <w:t>5"}</w:t>
            </w:r>
          </w:p>
        </w:tc>
      </w:tr>
    </w:tbl>
    <w:p w14:paraId="3486F03F" w14:textId="77777777" w:rsidR="00847F40" w:rsidRPr="00847F40" w:rsidRDefault="00847F40" w:rsidP="00DE67BD">
      <w:pPr>
        <w:jc w:val="left"/>
        <w:rPr>
          <w:rFonts w:ascii="微软雅黑" w:eastAsia="微软雅黑" w:hAnsi="微软雅黑"/>
          <w:b/>
        </w:rPr>
      </w:pPr>
    </w:p>
    <w:p w14:paraId="37BB807F" w14:textId="77777777" w:rsidR="00FD5FFE" w:rsidRPr="00351124" w:rsidRDefault="00FD5FFE" w:rsidP="00FD5FFE">
      <w:pPr>
        <w:jc w:val="center"/>
        <w:rPr>
          <w:rFonts w:ascii="微软雅黑" w:eastAsia="微软雅黑" w:hAnsi="微软雅黑"/>
          <w:b/>
        </w:rPr>
      </w:pPr>
    </w:p>
    <w:p w14:paraId="2F3D5949" w14:textId="77777777" w:rsidR="00FD5FFE" w:rsidRPr="00351124" w:rsidRDefault="00FD5FFE" w:rsidP="00FD5FFE">
      <w:pPr>
        <w:jc w:val="center"/>
        <w:rPr>
          <w:rFonts w:ascii="微软雅黑" w:eastAsia="微软雅黑" w:hAnsi="微软雅黑"/>
          <w:b/>
        </w:rPr>
      </w:pPr>
    </w:p>
    <w:p w14:paraId="5F97147E" w14:textId="77777777" w:rsidR="00FD5FFE" w:rsidRPr="00351124" w:rsidRDefault="00FD5FFE" w:rsidP="00FD5FFE">
      <w:pPr>
        <w:jc w:val="center"/>
        <w:rPr>
          <w:rFonts w:ascii="微软雅黑" w:eastAsia="微软雅黑" w:hAnsi="微软雅黑"/>
          <w:b/>
        </w:rPr>
      </w:pPr>
    </w:p>
    <w:sectPr w:rsidR="00FD5FFE" w:rsidRPr="003511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B793CE" w14:textId="77777777" w:rsidR="00851B4E" w:rsidRDefault="00851B4E" w:rsidP="00FD5FFE">
      <w:r>
        <w:separator/>
      </w:r>
    </w:p>
  </w:endnote>
  <w:endnote w:type="continuationSeparator" w:id="0">
    <w:p w14:paraId="69C05284" w14:textId="77777777" w:rsidR="00851B4E" w:rsidRDefault="00851B4E" w:rsidP="00FD5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charset w:val="50"/>
    <w:family w:val="auto"/>
    <w:pitch w:val="variable"/>
    <w:sig w:usb0="8000002F" w:usb1="080E004A" w:usb2="00000010" w:usb3="00000000" w:csb0="003E0000"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notTrueType/>
    <w:pitch w:val="fixed"/>
    <w:sig w:usb0="00000003" w:usb1="00000000" w:usb2="00000000" w:usb3="00000000" w:csb0="00000001" w:csb1="00000000"/>
  </w:font>
  <w:font w:name="Helvetica Light">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3889BF" w14:textId="77777777" w:rsidR="00851B4E" w:rsidRDefault="00851B4E" w:rsidP="00FD5FFE">
      <w:r>
        <w:separator/>
      </w:r>
    </w:p>
  </w:footnote>
  <w:footnote w:type="continuationSeparator" w:id="0">
    <w:p w14:paraId="70D0524F" w14:textId="77777777" w:rsidR="00851B4E" w:rsidRDefault="00851B4E" w:rsidP="00FD5F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FF4942"/>
    <w:multiLevelType w:val="hybridMultilevel"/>
    <w:tmpl w:val="61C656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3E05769D"/>
    <w:multiLevelType w:val="hybridMultilevel"/>
    <w:tmpl w:val="7DB62C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3F141150"/>
    <w:multiLevelType w:val="hybridMultilevel"/>
    <w:tmpl w:val="66DC5C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6FF693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482D2118"/>
    <w:multiLevelType w:val="hybridMultilevel"/>
    <w:tmpl w:val="DDC443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904DD2"/>
    <w:multiLevelType w:val="hybridMultilevel"/>
    <w:tmpl w:val="68AE56EE"/>
    <w:lvl w:ilvl="0" w:tplc="0409000F">
      <w:start w:val="1"/>
      <w:numFmt w:val="decimal"/>
      <w:lvlText w:val="%1."/>
      <w:lvlJc w:val="left"/>
      <w:pPr>
        <w:ind w:left="672" w:hanging="67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D5070D4"/>
    <w:multiLevelType w:val="hybridMultilevel"/>
    <w:tmpl w:val="6414B4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557520C"/>
    <w:multiLevelType w:val="hybridMultilevel"/>
    <w:tmpl w:val="CB7CED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6"/>
  </w:num>
  <w:num w:numId="3">
    <w:abstractNumId w:val="1"/>
  </w:num>
  <w:num w:numId="4">
    <w:abstractNumId w:val="2"/>
  </w:num>
  <w:num w:numId="5">
    <w:abstractNumId w:val="7"/>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55F"/>
    <w:rsid w:val="00000128"/>
    <w:rsid w:val="00013F4D"/>
    <w:rsid w:val="00060357"/>
    <w:rsid w:val="00072263"/>
    <w:rsid w:val="00077D56"/>
    <w:rsid w:val="000954E7"/>
    <w:rsid w:val="000966D2"/>
    <w:rsid w:val="000B61F4"/>
    <w:rsid w:val="000E121A"/>
    <w:rsid w:val="000E16E3"/>
    <w:rsid w:val="001303E7"/>
    <w:rsid w:val="00164FD9"/>
    <w:rsid w:val="001742D8"/>
    <w:rsid w:val="00184BC2"/>
    <w:rsid w:val="00195035"/>
    <w:rsid w:val="001A0898"/>
    <w:rsid w:val="001D46DB"/>
    <w:rsid w:val="001E77E5"/>
    <w:rsid w:val="001F3CF4"/>
    <w:rsid w:val="002068CA"/>
    <w:rsid w:val="00234FC5"/>
    <w:rsid w:val="002727FD"/>
    <w:rsid w:val="0027755F"/>
    <w:rsid w:val="002B1467"/>
    <w:rsid w:val="002B2066"/>
    <w:rsid w:val="002C4F1A"/>
    <w:rsid w:val="002E694F"/>
    <w:rsid w:val="002F49DC"/>
    <w:rsid w:val="00343BA2"/>
    <w:rsid w:val="00351124"/>
    <w:rsid w:val="003804D7"/>
    <w:rsid w:val="003A1B0D"/>
    <w:rsid w:val="003A5374"/>
    <w:rsid w:val="003C4778"/>
    <w:rsid w:val="003D09F4"/>
    <w:rsid w:val="003D2596"/>
    <w:rsid w:val="003E75F6"/>
    <w:rsid w:val="003F61E5"/>
    <w:rsid w:val="00415053"/>
    <w:rsid w:val="00417ACD"/>
    <w:rsid w:val="0044614C"/>
    <w:rsid w:val="00492F3D"/>
    <w:rsid w:val="004974EA"/>
    <w:rsid w:val="004C33CD"/>
    <w:rsid w:val="004C417E"/>
    <w:rsid w:val="004D452B"/>
    <w:rsid w:val="004E6B93"/>
    <w:rsid w:val="00511201"/>
    <w:rsid w:val="00526229"/>
    <w:rsid w:val="005322CD"/>
    <w:rsid w:val="00562BD9"/>
    <w:rsid w:val="00590218"/>
    <w:rsid w:val="0059361E"/>
    <w:rsid w:val="005C3C0E"/>
    <w:rsid w:val="005E42F3"/>
    <w:rsid w:val="005F64FF"/>
    <w:rsid w:val="00602E94"/>
    <w:rsid w:val="00611AE8"/>
    <w:rsid w:val="006216E7"/>
    <w:rsid w:val="00641C08"/>
    <w:rsid w:val="006646EE"/>
    <w:rsid w:val="00675237"/>
    <w:rsid w:val="00686FCD"/>
    <w:rsid w:val="006928F2"/>
    <w:rsid w:val="00693065"/>
    <w:rsid w:val="006A3895"/>
    <w:rsid w:val="006A7E25"/>
    <w:rsid w:val="006C3665"/>
    <w:rsid w:val="006D0E3F"/>
    <w:rsid w:val="006E6498"/>
    <w:rsid w:val="00721DD8"/>
    <w:rsid w:val="00724BC1"/>
    <w:rsid w:val="00730F65"/>
    <w:rsid w:val="00793954"/>
    <w:rsid w:val="007C337F"/>
    <w:rsid w:val="007D076C"/>
    <w:rsid w:val="007D263E"/>
    <w:rsid w:val="007F4F87"/>
    <w:rsid w:val="00834F6A"/>
    <w:rsid w:val="00845081"/>
    <w:rsid w:val="00847F40"/>
    <w:rsid w:val="00851B4E"/>
    <w:rsid w:val="00887BDC"/>
    <w:rsid w:val="00892C28"/>
    <w:rsid w:val="008B68FF"/>
    <w:rsid w:val="008D25F3"/>
    <w:rsid w:val="008D5102"/>
    <w:rsid w:val="008E1FEB"/>
    <w:rsid w:val="00900F4E"/>
    <w:rsid w:val="00914B07"/>
    <w:rsid w:val="009217FB"/>
    <w:rsid w:val="00936369"/>
    <w:rsid w:val="00943EB4"/>
    <w:rsid w:val="009525DF"/>
    <w:rsid w:val="00953733"/>
    <w:rsid w:val="009732D4"/>
    <w:rsid w:val="00976114"/>
    <w:rsid w:val="009913A8"/>
    <w:rsid w:val="009B4711"/>
    <w:rsid w:val="009C37E8"/>
    <w:rsid w:val="009E49E5"/>
    <w:rsid w:val="009E7A45"/>
    <w:rsid w:val="00A053D8"/>
    <w:rsid w:val="00A5672F"/>
    <w:rsid w:val="00A5691C"/>
    <w:rsid w:val="00A631F6"/>
    <w:rsid w:val="00A64813"/>
    <w:rsid w:val="00A721F1"/>
    <w:rsid w:val="00A86CC5"/>
    <w:rsid w:val="00A906FB"/>
    <w:rsid w:val="00AA47C2"/>
    <w:rsid w:val="00AF2517"/>
    <w:rsid w:val="00AF52E8"/>
    <w:rsid w:val="00AF5495"/>
    <w:rsid w:val="00B01577"/>
    <w:rsid w:val="00B04579"/>
    <w:rsid w:val="00B30E6E"/>
    <w:rsid w:val="00B34DDD"/>
    <w:rsid w:val="00B37E14"/>
    <w:rsid w:val="00B41AD2"/>
    <w:rsid w:val="00B65B3E"/>
    <w:rsid w:val="00B743AE"/>
    <w:rsid w:val="00B90B7F"/>
    <w:rsid w:val="00BD3ED1"/>
    <w:rsid w:val="00BE4140"/>
    <w:rsid w:val="00BF522C"/>
    <w:rsid w:val="00C42379"/>
    <w:rsid w:val="00C46D5A"/>
    <w:rsid w:val="00C82383"/>
    <w:rsid w:val="00C953F6"/>
    <w:rsid w:val="00C95F53"/>
    <w:rsid w:val="00CA4BEF"/>
    <w:rsid w:val="00CB1D53"/>
    <w:rsid w:val="00CC240D"/>
    <w:rsid w:val="00CC6E08"/>
    <w:rsid w:val="00D03BE9"/>
    <w:rsid w:val="00D450A0"/>
    <w:rsid w:val="00D83AEE"/>
    <w:rsid w:val="00D850B3"/>
    <w:rsid w:val="00DB42B7"/>
    <w:rsid w:val="00DC62D5"/>
    <w:rsid w:val="00DE67BD"/>
    <w:rsid w:val="00DF417A"/>
    <w:rsid w:val="00E21C83"/>
    <w:rsid w:val="00E25742"/>
    <w:rsid w:val="00E40B1B"/>
    <w:rsid w:val="00E42E55"/>
    <w:rsid w:val="00E45E61"/>
    <w:rsid w:val="00E740E5"/>
    <w:rsid w:val="00E80F29"/>
    <w:rsid w:val="00EA37D9"/>
    <w:rsid w:val="00EB0291"/>
    <w:rsid w:val="00EE0890"/>
    <w:rsid w:val="00EE33ED"/>
    <w:rsid w:val="00EF2821"/>
    <w:rsid w:val="00F23490"/>
    <w:rsid w:val="00F353B5"/>
    <w:rsid w:val="00F40C0C"/>
    <w:rsid w:val="00F7201C"/>
    <w:rsid w:val="00FA2946"/>
    <w:rsid w:val="00FB36FB"/>
    <w:rsid w:val="00FD5FFE"/>
    <w:rsid w:val="00FE3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0BB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5FF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5F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D26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D5F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D5FFE"/>
    <w:rPr>
      <w:sz w:val="18"/>
      <w:szCs w:val="18"/>
    </w:rPr>
  </w:style>
  <w:style w:type="paragraph" w:styleId="a4">
    <w:name w:val="footer"/>
    <w:basedOn w:val="a"/>
    <w:link w:val="Char0"/>
    <w:uiPriority w:val="99"/>
    <w:unhideWhenUsed/>
    <w:rsid w:val="00FD5FFE"/>
    <w:pPr>
      <w:tabs>
        <w:tab w:val="center" w:pos="4153"/>
        <w:tab w:val="right" w:pos="8306"/>
      </w:tabs>
      <w:snapToGrid w:val="0"/>
      <w:jc w:val="left"/>
    </w:pPr>
    <w:rPr>
      <w:sz w:val="18"/>
      <w:szCs w:val="18"/>
    </w:rPr>
  </w:style>
  <w:style w:type="character" w:customStyle="1" w:styleId="Char0">
    <w:name w:val="页脚 Char"/>
    <w:basedOn w:val="a0"/>
    <w:link w:val="a4"/>
    <w:uiPriority w:val="99"/>
    <w:rsid w:val="00FD5FFE"/>
    <w:rPr>
      <w:sz w:val="18"/>
      <w:szCs w:val="18"/>
    </w:rPr>
  </w:style>
  <w:style w:type="character" w:styleId="a5">
    <w:name w:val="Hyperlink"/>
    <w:basedOn w:val="a0"/>
    <w:uiPriority w:val="99"/>
    <w:unhideWhenUsed/>
    <w:rsid w:val="00FD5FFE"/>
    <w:rPr>
      <w:color w:val="0000FF"/>
      <w:u w:val="single"/>
    </w:rPr>
  </w:style>
  <w:style w:type="paragraph" w:styleId="10">
    <w:name w:val="toc 1"/>
    <w:basedOn w:val="a"/>
    <w:next w:val="a"/>
    <w:autoRedefine/>
    <w:uiPriority w:val="39"/>
    <w:qFormat/>
    <w:rsid w:val="00FD5FFE"/>
    <w:rPr>
      <w:rFonts w:ascii="Times New Roman" w:eastAsia="宋体" w:hAnsi="Times New Roman" w:cs="Times New Roman"/>
      <w:szCs w:val="24"/>
    </w:rPr>
  </w:style>
  <w:style w:type="paragraph" w:styleId="20">
    <w:name w:val="toc 2"/>
    <w:basedOn w:val="a"/>
    <w:next w:val="a"/>
    <w:autoRedefine/>
    <w:uiPriority w:val="39"/>
    <w:qFormat/>
    <w:rsid w:val="00FD5FFE"/>
    <w:pPr>
      <w:ind w:leftChars="200" w:left="420"/>
    </w:pPr>
    <w:rPr>
      <w:rFonts w:ascii="Times New Roman" w:eastAsia="宋体" w:hAnsi="Times New Roman" w:cs="Times New Roman"/>
      <w:szCs w:val="24"/>
    </w:rPr>
  </w:style>
  <w:style w:type="paragraph" w:styleId="30">
    <w:name w:val="toc 3"/>
    <w:basedOn w:val="a"/>
    <w:next w:val="a"/>
    <w:autoRedefine/>
    <w:uiPriority w:val="39"/>
    <w:qFormat/>
    <w:rsid w:val="00FD5FFE"/>
    <w:pPr>
      <w:ind w:leftChars="400" w:left="840"/>
    </w:pPr>
    <w:rPr>
      <w:rFonts w:ascii="Times New Roman" w:eastAsia="宋体" w:hAnsi="Times New Roman" w:cs="Times New Roman"/>
      <w:szCs w:val="24"/>
    </w:rPr>
  </w:style>
  <w:style w:type="character" w:customStyle="1" w:styleId="1Char">
    <w:name w:val="标题 1 Char"/>
    <w:basedOn w:val="a0"/>
    <w:link w:val="1"/>
    <w:uiPriority w:val="9"/>
    <w:rsid w:val="00FD5FFE"/>
    <w:rPr>
      <w:b/>
      <w:bCs/>
      <w:kern w:val="44"/>
      <w:sz w:val="44"/>
      <w:szCs w:val="44"/>
    </w:rPr>
  </w:style>
  <w:style w:type="character" w:customStyle="1" w:styleId="2Char">
    <w:name w:val="标题 2 Char"/>
    <w:basedOn w:val="a0"/>
    <w:link w:val="2"/>
    <w:uiPriority w:val="9"/>
    <w:rsid w:val="00FD5FFE"/>
    <w:rPr>
      <w:rFonts w:asciiTheme="majorHAnsi" w:eastAsiaTheme="majorEastAsia" w:hAnsiTheme="majorHAnsi" w:cstheme="majorBidi"/>
      <w:b/>
      <w:bCs/>
      <w:sz w:val="32"/>
      <w:szCs w:val="32"/>
    </w:rPr>
  </w:style>
  <w:style w:type="table" w:styleId="a6">
    <w:name w:val="Table Grid"/>
    <w:basedOn w:val="a1"/>
    <w:uiPriority w:val="59"/>
    <w:rsid w:val="00AF5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F52E8"/>
    <w:pPr>
      <w:widowControl w:val="0"/>
      <w:autoSpaceDE w:val="0"/>
      <w:autoSpaceDN w:val="0"/>
      <w:adjustRightInd w:val="0"/>
    </w:pPr>
    <w:rPr>
      <w:rFonts w:ascii="宋体" w:eastAsia="宋体" w:cs="宋体"/>
      <w:color w:val="000000"/>
      <w:kern w:val="0"/>
      <w:sz w:val="24"/>
      <w:szCs w:val="24"/>
    </w:rPr>
  </w:style>
  <w:style w:type="paragraph" w:styleId="a7">
    <w:name w:val="Balloon Text"/>
    <w:basedOn w:val="a"/>
    <w:link w:val="Char1"/>
    <w:uiPriority w:val="99"/>
    <w:semiHidden/>
    <w:unhideWhenUsed/>
    <w:rsid w:val="00AF52E8"/>
    <w:rPr>
      <w:sz w:val="18"/>
      <w:szCs w:val="18"/>
    </w:rPr>
  </w:style>
  <w:style w:type="character" w:customStyle="1" w:styleId="Char1">
    <w:name w:val="批注框文本 Char"/>
    <w:basedOn w:val="a0"/>
    <w:link w:val="a7"/>
    <w:uiPriority w:val="99"/>
    <w:semiHidden/>
    <w:rsid w:val="00AF52E8"/>
    <w:rPr>
      <w:sz w:val="18"/>
      <w:szCs w:val="18"/>
    </w:rPr>
  </w:style>
  <w:style w:type="paragraph" w:styleId="a8">
    <w:name w:val="List Paragraph"/>
    <w:basedOn w:val="a"/>
    <w:uiPriority w:val="34"/>
    <w:qFormat/>
    <w:rsid w:val="006216E7"/>
    <w:pPr>
      <w:ind w:firstLineChars="200" w:firstLine="420"/>
    </w:pPr>
  </w:style>
  <w:style w:type="character" w:styleId="a9">
    <w:name w:val="Strong"/>
    <w:basedOn w:val="a0"/>
    <w:uiPriority w:val="22"/>
    <w:qFormat/>
    <w:rsid w:val="002E694F"/>
    <w:rPr>
      <w:b/>
      <w:bCs/>
    </w:rPr>
  </w:style>
  <w:style w:type="paragraph" w:styleId="HTML">
    <w:name w:val="HTML Preformatted"/>
    <w:basedOn w:val="a"/>
    <w:link w:val="HTMLChar"/>
    <w:uiPriority w:val="99"/>
    <w:unhideWhenUsed/>
    <w:rsid w:val="006A7E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6A7E25"/>
    <w:rPr>
      <w:rFonts w:ascii="宋体" w:eastAsia="宋体" w:hAnsi="宋体" w:cs="宋体"/>
      <w:kern w:val="0"/>
      <w:sz w:val="24"/>
      <w:szCs w:val="24"/>
    </w:rPr>
  </w:style>
  <w:style w:type="paragraph" w:styleId="TOC">
    <w:name w:val="TOC Heading"/>
    <w:basedOn w:val="1"/>
    <w:next w:val="a"/>
    <w:uiPriority w:val="39"/>
    <w:unhideWhenUsed/>
    <w:qFormat/>
    <w:rsid w:val="002B206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rsid w:val="007D263E"/>
    <w:rPr>
      <w:b/>
      <w:bCs/>
      <w:sz w:val="32"/>
      <w:szCs w:val="32"/>
    </w:rPr>
  </w:style>
  <w:style w:type="paragraph" w:styleId="aa">
    <w:name w:val="Document Map"/>
    <w:basedOn w:val="a"/>
    <w:link w:val="Char2"/>
    <w:uiPriority w:val="99"/>
    <w:semiHidden/>
    <w:unhideWhenUsed/>
    <w:rsid w:val="00914B07"/>
    <w:rPr>
      <w:rFonts w:ascii="Heiti SC Light" w:eastAsia="Heiti SC Light"/>
      <w:sz w:val="24"/>
      <w:szCs w:val="24"/>
    </w:rPr>
  </w:style>
  <w:style w:type="character" w:customStyle="1" w:styleId="Char2">
    <w:name w:val="文档结构图 Char"/>
    <w:basedOn w:val="a0"/>
    <w:link w:val="aa"/>
    <w:uiPriority w:val="99"/>
    <w:semiHidden/>
    <w:rsid w:val="00914B07"/>
    <w:rPr>
      <w:rFonts w:ascii="Heiti SC Light" w:eastAsia="Heiti SC Light"/>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5FF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5F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D26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D5F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D5FFE"/>
    <w:rPr>
      <w:sz w:val="18"/>
      <w:szCs w:val="18"/>
    </w:rPr>
  </w:style>
  <w:style w:type="paragraph" w:styleId="a4">
    <w:name w:val="footer"/>
    <w:basedOn w:val="a"/>
    <w:link w:val="Char0"/>
    <w:uiPriority w:val="99"/>
    <w:unhideWhenUsed/>
    <w:rsid w:val="00FD5FFE"/>
    <w:pPr>
      <w:tabs>
        <w:tab w:val="center" w:pos="4153"/>
        <w:tab w:val="right" w:pos="8306"/>
      </w:tabs>
      <w:snapToGrid w:val="0"/>
      <w:jc w:val="left"/>
    </w:pPr>
    <w:rPr>
      <w:sz w:val="18"/>
      <w:szCs w:val="18"/>
    </w:rPr>
  </w:style>
  <w:style w:type="character" w:customStyle="1" w:styleId="Char0">
    <w:name w:val="页脚 Char"/>
    <w:basedOn w:val="a0"/>
    <w:link w:val="a4"/>
    <w:uiPriority w:val="99"/>
    <w:rsid w:val="00FD5FFE"/>
    <w:rPr>
      <w:sz w:val="18"/>
      <w:szCs w:val="18"/>
    </w:rPr>
  </w:style>
  <w:style w:type="character" w:styleId="a5">
    <w:name w:val="Hyperlink"/>
    <w:basedOn w:val="a0"/>
    <w:uiPriority w:val="99"/>
    <w:unhideWhenUsed/>
    <w:rsid w:val="00FD5FFE"/>
    <w:rPr>
      <w:color w:val="0000FF"/>
      <w:u w:val="single"/>
    </w:rPr>
  </w:style>
  <w:style w:type="paragraph" w:styleId="10">
    <w:name w:val="toc 1"/>
    <w:basedOn w:val="a"/>
    <w:next w:val="a"/>
    <w:autoRedefine/>
    <w:uiPriority w:val="39"/>
    <w:qFormat/>
    <w:rsid w:val="00FD5FFE"/>
    <w:rPr>
      <w:rFonts w:ascii="Times New Roman" w:eastAsia="宋体" w:hAnsi="Times New Roman" w:cs="Times New Roman"/>
      <w:szCs w:val="24"/>
    </w:rPr>
  </w:style>
  <w:style w:type="paragraph" w:styleId="20">
    <w:name w:val="toc 2"/>
    <w:basedOn w:val="a"/>
    <w:next w:val="a"/>
    <w:autoRedefine/>
    <w:uiPriority w:val="39"/>
    <w:qFormat/>
    <w:rsid w:val="00FD5FFE"/>
    <w:pPr>
      <w:ind w:leftChars="200" w:left="420"/>
    </w:pPr>
    <w:rPr>
      <w:rFonts w:ascii="Times New Roman" w:eastAsia="宋体" w:hAnsi="Times New Roman" w:cs="Times New Roman"/>
      <w:szCs w:val="24"/>
    </w:rPr>
  </w:style>
  <w:style w:type="paragraph" w:styleId="30">
    <w:name w:val="toc 3"/>
    <w:basedOn w:val="a"/>
    <w:next w:val="a"/>
    <w:autoRedefine/>
    <w:uiPriority w:val="39"/>
    <w:qFormat/>
    <w:rsid w:val="00FD5FFE"/>
    <w:pPr>
      <w:ind w:leftChars="400" w:left="840"/>
    </w:pPr>
    <w:rPr>
      <w:rFonts w:ascii="Times New Roman" w:eastAsia="宋体" w:hAnsi="Times New Roman" w:cs="Times New Roman"/>
      <w:szCs w:val="24"/>
    </w:rPr>
  </w:style>
  <w:style w:type="character" w:customStyle="1" w:styleId="1Char">
    <w:name w:val="标题 1 Char"/>
    <w:basedOn w:val="a0"/>
    <w:link w:val="1"/>
    <w:uiPriority w:val="9"/>
    <w:rsid w:val="00FD5FFE"/>
    <w:rPr>
      <w:b/>
      <w:bCs/>
      <w:kern w:val="44"/>
      <w:sz w:val="44"/>
      <w:szCs w:val="44"/>
    </w:rPr>
  </w:style>
  <w:style w:type="character" w:customStyle="1" w:styleId="2Char">
    <w:name w:val="标题 2 Char"/>
    <w:basedOn w:val="a0"/>
    <w:link w:val="2"/>
    <w:uiPriority w:val="9"/>
    <w:rsid w:val="00FD5FFE"/>
    <w:rPr>
      <w:rFonts w:asciiTheme="majorHAnsi" w:eastAsiaTheme="majorEastAsia" w:hAnsiTheme="majorHAnsi" w:cstheme="majorBidi"/>
      <w:b/>
      <w:bCs/>
      <w:sz w:val="32"/>
      <w:szCs w:val="32"/>
    </w:rPr>
  </w:style>
  <w:style w:type="table" w:styleId="a6">
    <w:name w:val="Table Grid"/>
    <w:basedOn w:val="a1"/>
    <w:uiPriority w:val="59"/>
    <w:rsid w:val="00AF5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F52E8"/>
    <w:pPr>
      <w:widowControl w:val="0"/>
      <w:autoSpaceDE w:val="0"/>
      <w:autoSpaceDN w:val="0"/>
      <w:adjustRightInd w:val="0"/>
    </w:pPr>
    <w:rPr>
      <w:rFonts w:ascii="宋体" w:eastAsia="宋体" w:cs="宋体"/>
      <w:color w:val="000000"/>
      <w:kern w:val="0"/>
      <w:sz w:val="24"/>
      <w:szCs w:val="24"/>
    </w:rPr>
  </w:style>
  <w:style w:type="paragraph" w:styleId="a7">
    <w:name w:val="Balloon Text"/>
    <w:basedOn w:val="a"/>
    <w:link w:val="Char1"/>
    <w:uiPriority w:val="99"/>
    <w:semiHidden/>
    <w:unhideWhenUsed/>
    <w:rsid w:val="00AF52E8"/>
    <w:rPr>
      <w:sz w:val="18"/>
      <w:szCs w:val="18"/>
    </w:rPr>
  </w:style>
  <w:style w:type="character" w:customStyle="1" w:styleId="Char1">
    <w:name w:val="批注框文本 Char"/>
    <w:basedOn w:val="a0"/>
    <w:link w:val="a7"/>
    <w:uiPriority w:val="99"/>
    <w:semiHidden/>
    <w:rsid w:val="00AF52E8"/>
    <w:rPr>
      <w:sz w:val="18"/>
      <w:szCs w:val="18"/>
    </w:rPr>
  </w:style>
  <w:style w:type="paragraph" w:styleId="a8">
    <w:name w:val="List Paragraph"/>
    <w:basedOn w:val="a"/>
    <w:uiPriority w:val="34"/>
    <w:qFormat/>
    <w:rsid w:val="006216E7"/>
    <w:pPr>
      <w:ind w:firstLineChars="200" w:firstLine="420"/>
    </w:pPr>
  </w:style>
  <w:style w:type="character" w:styleId="a9">
    <w:name w:val="Strong"/>
    <w:basedOn w:val="a0"/>
    <w:uiPriority w:val="22"/>
    <w:qFormat/>
    <w:rsid w:val="002E694F"/>
    <w:rPr>
      <w:b/>
      <w:bCs/>
    </w:rPr>
  </w:style>
  <w:style w:type="paragraph" w:styleId="HTML">
    <w:name w:val="HTML Preformatted"/>
    <w:basedOn w:val="a"/>
    <w:link w:val="HTMLChar"/>
    <w:uiPriority w:val="99"/>
    <w:unhideWhenUsed/>
    <w:rsid w:val="006A7E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6A7E25"/>
    <w:rPr>
      <w:rFonts w:ascii="宋体" w:eastAsia="宋体" w:hAnsi="宋体" w:cs="宋体"/>
      <w:kern w:val="0"/>
      <w:sz w:val="24"/>
      <w:szCs w:val="24"/>
    </w:rPr>
  </w:style>
  <w:style w:type="paragraph" w:styleId="TOC">
    <w:name w:val="TOC Heading"/>
    <w:basedOn w:val="1"/>
    <w:next w:val="a"/>
    <w:uiPriority w:val="39"/>
    <w:unhideWhenUsed/>
    <w:qFormat/>
    <w:rsid w:val="002B206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rsid w:val="007D263E"/>
    <w:rPr>
      <w:b/>
      <w:bCs/>
      <w:sz w:val="32"/>
      <w:szCs w:val="32"/>
    </w:rPr>
  </w:style>
  <w:style w:type="paragraph" w:styleId="aa">
    <w:name w:val="Document Map"/>
    <w:basedOn w:val="a"/>
    <w:link w:val="Char2"/>
    <w:uiPriority w:val="99"/>
    <w:semiHidden/>
    <w:unhideWhenUsed/>
    <w:rsid w:val="00914B07"/>
    <w:rPr>
      <w:rFonts w:ascii="Heiti SC Light" w:eastAsia="Heiti SC Light"/>
      <w:sz w:val="24"/>
      <w:szCs w:val="24"/>
    </w:rPr>
  </w:style>
  <w:style w:type="character" w:customStyle="1" w:styleId="Char2">
    <w:name w:val="文档结构图 Char"/>
    <w:basedOn w:val="a0"/>
    <w:link w:val="aa"/>
    <w:uiPriority w:val="99"/>
    <w:semiHidden/>
    <w:rsid w:val="00914B07"/>
    <w:rPr>
      <w:rFonts w:ascii="Heiti SC Light" w:eastAsia="Heiti SC Ligh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327687">
      <w:bodyDiv w:val="1"/>
      <w:marLeft w:val="0"/>
      <w:marRight w:val="0"/>
      <w:marTop w:val="0"/>
      <w:marBottom w:val="0"/>
      <w:divBdr>
        <w:top w:val="none" w:sz="0" w:space="0" w:color="auto"/>
        <w:left w:val="none" w:sz="0" w:space="0" w:color="auto"/>
        <w:bottom w:val="none" w:sz="0" w:space="0" w:color="auto"/>
        <w:right w:val="none" w:sz="0" w:space="0" w:color="auto"/>
      </w:divBdr>
    </w:div>
    <w:div w:id="902521808">
      <w:bodyDiv w:val="1"/>
      <w:marLeft w:val="0"/>
      <w:marRight w:val="0"/>
      <w:marTop w:val="0"/>
      <w:marBottom w:val="0"/>
      <w:divBdr>
        <w:top w:val="none" w:sz="0" w:space="0" w:color="auto"/>
        <w:left w:val="none" w:sz="0" w:space="0" w:color="auto"/>
        <w:bottom w:val="none" w:sz="0" w:space="0" w:color="auto"/>
        <w:right w:val="none" w:sz="0" w:space="0" w:color="auto"/>
      </w:divBdr>
    </w:div>
    <w:div w:id="1131751486">
      <w:bodyDiv w:val="1"/>
      <w:marLeft w:val="0"/>
      <w:marRight w:val="0"/>
      <w:marTop w:val="0"/>
      <w:marBottom w:val="0"/>
      <w:divBdr>
        <w:top w:val="none" w:sz="0" w:space="0" w:color="auto"/>
        <w:left w:val="none" w:sz="0" w:space="0" w:color="auto"/>
        <w:bottom w:val="none" w:sz="0" w:space="0" w:color="auto"/>
        <w:right w:val="none" w:sz="0" w:space="0" w:color="auto"/>
      </w:divBdr>
    </w:div>
    <w:div w:id="1246692972">
      <w:bodyDiv w:val="1"/>
      <w:marLeft w:val="0"/>
      <w:marRight w:val="0"/>
      <w:marTop w:val="0"/>
      <w:marBottom w:val="0"/>
      <w:divBdr>
        <w:top w:val="none" w:sz="0" w:space="0" w:color="auto"/>
        <w:left w:val="none" w:sz="0" w:space="0" w:color="auto"/>
        <w:bottom w:val="none" w:sz="0" w:space="0" w:color="auto"/>
        <w:right w:val="none" w:sz="0" w:space="0" w:color="auto"/>
      </w:divBdr>
    </w:div>
    <w:div w:id="142502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xxx.com/alipay/return_url.php" TargetMode="External"/><Relationship Id="rId3" Type="http://schemas.openxmlformats.org/officeDocument/2006/relationships/styles" Target="styles.xml"/><Relationship Id="rId21" Type="http://schemas.openxmlformats.org/officeDocument/2006/relationships/hyperlink" Target="http://www.bing.com/return_url.php?xx=11"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xxx.com/alipay/return!url.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localhost:80/alipay/return_url.php"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localhost/alipay/return_url.php" TargetMode="External"/><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www.bejson.com/" TargetMode="External"/><Relationship Id="rId4" Type="http://schemas.microsoft.com/office/2007/relationships/stylesWithEffects" Target="stylesWithEffects.xml"/><Relationship Id="rId9" Type="http://schemas.openxmlformats.org/officeDocument/2006/relationships/hyperlink" Target="https://apires.alipay.com/isp/previewDetail.htm?apiId=2271" TargetMode="External"/><Relationship Id="rId14" Type="http://schemas.openxmlformats.org/officeDocument/2006/relationships/image" Target="media/image5.png"/><Relationship Id="rId22" Type="http://schemas.openxmlformats.org/officeDocument/2006/relationships/hyperlink" Target="http://www.bing.com/return_url.php" TargetMode="External"/><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E308F-3295-4263-9805-75F2672D3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23</Pages>
  <Words>1951</Words>
  <Characters>11124</Characters>
  <Application>Microsoft Office Word</Application>
  <DocSecurity>0</DocSecurity>
  <Lines>92</Lines>
  <Paragraphs>26</Paragraphs>
  <ScaleCrop>false</ScaleCrop>
  <Company>ALIBABA</Company>
  <LinksUpToDate>false</LinksUpToDate>
  <CharactersWithSpaces>13049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伯牙</dc:creator>
  <cp:lastModifiedBy>秦观</cp:lastModifiedBy>
  <cp:revision>98</cp:revision>
  <cp:lastPrinted>2016-10-24T09:09:00Z</cp:lastPrinted>
  <dcterms:created xsi:type="dcterms:W3CDTF">2016-10-24T07:10:00Z</dcterms:created>
  <dcterms:modified xsi:type="dcterms:W3CDTF">2017-05-10T01:59:00Z</dcterms:modified>
</cp:coreProperties>
</file>