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3B2D0" w14:textId="437FB74B" w:rsidR="003A2A3E" w:rsidRDefault="00F0011F">
      <w:r>
        <w:rPr>
          <w:rFonts w:hint="eastAsia"/>
        </w:rPr>
        <w:t>在s</w:t>
      </w:r>
      <w:r>
        <w:t>ignal.h</w:t>
      </w:r>
      <w:r>
        <w:rPr>
          <w:rFonts w:hint="eastAsia"/>
        </w:rPr>
        <w:t>文件中有：</w:t>
      </w:r>
    </w:p>
    <w:p w14:paraId="5746170D" w14:textId="00BEE662" w:rsidR="00F0011F" w:rsidRDefault="00F0011F">
      <w:r>
        <w:rPr>
          <w:noProof/>
        </w:rPr>
        <w:drawing>
          <wp:inline distT="0" distB="0" distL="0" distR="0" wp14:anchorId="3698EC0F" wp14:editId="23A4C69B">
            <wp:extent cx="4780952" cy="1323810"/>
            <wp:effectExtent l="0" t="0" r="635" b="0"/>
            <wp:docPr id="1836023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23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5F9F" w14:textId="31017D88" w:rsidR="00F0011F" w:rsidRDefault="00F0011F">
      <w:r>
        <w:rPr>
          <w:rFonts w:hint="eastAsia"/>
        </w:rPr>
        <w:t>这表明s</w:t>
      </w:r>
      <w:r>
        <w:t>ignal.h</w:t>
      </w:r>
      <w:r>
        <w:rPr>
          <w:rFonts w:hint="eastAsia"/>
        </w:rPr>
        <w:t>文件已经没有必要使用，故牵涉到中断的文件是i</w:t>
      </w:r>
      <w:r>
        <w:t>nterrupt.h</w:t>
      </w:r>
      <w:r>
        <w:rPr>
          <w:rFonts w:hint="eastAsia"/>
        </w:rPr>
        <w:t>。另外，在i</w:t>
      </w:r>
      <w:r>
        <w:t>om328p.h</w:t>
      </w:r>
      <w:r>
        <w:rPr>
          <w:rFonts w:hint="eastAsia"/>
        </w:rPr>
        <w:t>文件中，有关于中断向量</w:t>
      </w:r>
      <w:r w:rsidR="009E4A06">
        <w:rPr>
          <w:rFonts w:hint="eastAsia"/>
        </w:rPr>
        <w:t>号和对应的中断向量</w:t>
      </w:r>
      <w:r w:rsidR="008573CF">
        <w:rPr>
          <w:rFonts w:hint="eastAsia"/>
        </w:rPr>
        <w:t>名</w:t>
      </w:r>
      <w:r>
        <w:rPr>
          <w:rFonts w:hint="eastAsia"/>
        </w:rPr>
        <w:t>的定义：</w:t>
      </w:r>
    </w:p>
    <w:p w14:paraId="75FD39EA" w14:textId="7C869211" w:rsidR="00F0011F" w:rsidRDefault="009E4A06">
      <w:r>
        <w:rPr>
          <w:noProof/>
        </w:rPr>
        <w:drawing>
          <wp:inline distT="0" distB="0" distL="0" distR="0" wp14:anchorId="519E8EF6" wp14:editId="15BAD170">
            <wp:extent cx="5274310" cy="3549650"/>
            <wp:effectExtent l="0" t="0" r="2540" b="0"/>
            <wp:docPr id="1607160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60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A251" w14:textId="2ABD1E13" w:rsidR="009E4A06" w:rsidRDefault="002117D2">
      <w:r>
        <w:rPr>
          <w:rFonts w:hint="eastAsia"/>
        </w:rPr>
        <w:t>a</w:t>
      </w:r>
      <w:r>
        <w:t>tmega328p</w:t>
      </w:r>
      <w:r>
        <w:rPr>
          <w:rFonts w:hint="eastAsia"/>
        </w:rPr>
        <w:t>有2</w:t>
      </w:r>
      <w:r>
        <w:t>6</w:t>
      </w:r>
      <w:r>
        <w:rPr>
          <w:rFonts w:hint="eastAsia"/>
        </w:rPr>
        <w:t>个中断源（算上复位中断）</w:t>
      </w:r>
      <w:r w:rsidR="00E96A38">
        <w:rPr>
          <w:rFonts w:hint="eastAsia"/>
        </w:rPr>
        <w:t>，如下表所示</w:t>
      </w:r>
      <w:r w:rsidR="00D813C5">
        <w:rPr>
          <w:rFonts w:hint="eastAsia"/>
        </w:rPr>
        <w:t>（未列复位中断）</w:t>
      </w:r>
      <w:r w:rsidR="00E96A38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040"/>
      </w:tblGrid>
      <w:tr w:rsidR="00D813C5" w14:paraId="0CD1B7D8" w14:textId="77777777" w:rsidTr="00BA3FE6">
        <w:tc>
          <w:tcPr>
            <w:tcW w:w="704" w:type="dxa"/>
          </w:tcPr>
          <w:p w14:paraId="6C994AED" w14:textId="512F5C9C" w:rsidR="00D813C5" w:rsidRPr="00E96A38" w:rsidRDefault="00D813C5"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14:paraId="1C8506E5" w14:textId="71FC06AF" w:rsidR="00D813C5" w:rsidRDefault="00D813C5">
            <w:r w:rsidRPr="00E96A38">
              <w:t>INT0_vect</w:t>
            </w:r>
          </w:p>
        </w:tc>
        <w:tc>
          <w:tcPr>
            <w:tcW w:w="5040" w:type="dxa"/>
          </w:tcPr>
          <w:p w14:paraId="36664780" w14:textId="6E137AE6" w:rsidR="00D813C5" w:rsidRDefault="00D813C5">
            <w:r>
              <w:rPr>
                <w:rFonts w:hint="eastAsia"/>
              </w:rPr>
              <w:t>外部中断0（</w:t>
            </w:r>
            <w:r w:rsidRPr="00E96A38">
              <w:t>External Interrupt Request 0</w:t>
            </w:r>
            <w:r>
              <w:rPr>
                <w:rFonts w:hint="eastAsia"/>
              </w:rPr>
              <w:t>）</w:t>
            </w:r>
          </w:p>
        </w:tc>
      </w:tr>
      <w:tr w:rsidR="00D813C5" w14:paraId="0DB059E3" w14:textId="77777777" w:rsidTr="00BA3FE6">
        <w:tc>
          <w:tcPr>
            <w:tcW w:w="704" w:type="dxa"/>
          </w:tcPr>
          <w:p w14:paraId="547E7308" w14:textId="21009AF9" w:rsidR="00D813C5" w:rsidRPr="00E96A38" w:rsidRDefault="00D813C5"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14:paraId="648691BD" w14:textId="4FDC60E8" w:rsidR="00D813C5" w:rsidRDefault="00D813C5">
            <w:r w:rsidRPr="00E96A38">
              <w:t>INT1_vect</w:t>
            </w:r>
          </w:p>
        </w:tc>
        <w:tc>
          <w:tcPr>
            <w:tcW w:w="5040" w:type="dxa"/>
          </w:tcPr>
          <w:p w14:paraId="1991E950" w14:textId="4AD8E02E" w:rsidR="00D813C5" w:rsidRDefault="00D813C5">
            <w:r>
              <w:rPr>
                <w:rFonts w:hint="eastAsia"/>
              </w:rPr>
              <w:t>外部中断1（</w:t>
            </w:r>
            <w:r w:rsidRPr="00E96A38">
              <w:t>External Interrupt Request 1</w:t>
            </w:r>
            <w:r>
              <w:rPr>
                <w:rFonts w:hint="eastAsia"/>
              </w:rPr>
              <w:t>）</w:t>
            </w:r>
          </w:p>
        </w:tc>
      </w:tr>
      <w:tr w:rsidR="00D813C5" w14:paraId="157AE30F" w14:textId="77777777" w:rsidTr="00BA3FE6">
        <w:tc>
          <w:tcPr>
            <w:tcW w:w="704" w:type="dxa"/>
          </w:tcPr>
          <w:p w14:paraId="03AE3E66" w14:textId="2F46152E" w:rsidR="00D813C5" w:rsidRPr="00E96A38" w:rsidRDefault="00D813C5"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14:paraId="4175194E" w14:textId="120FD014" w:rsidR="00D813C5" w:rsidRDefault="00D813C5">
            <w:r w:rsidRPr="00E96A38">
              <w:t>PCINT0_vect</w:t>
            </w:r>
          </w:p>
        </w:tc>
        <w:tc>
          <w:tcPr>
            <w:tcW w:w="5040" w:type="dxa"/>
          </w:tcPr>
          <w:p w14:paraId="445895E2" w14:textId="343EDBA4" w:rsidR="00D813C5" w:rsidRDefault="00D813C5">
            <w:r w:rsidRPr="00E96A38">
              <w:rPr>
                <w:rFonts w:hint="eastAsia"/>
              </w:rPr>
              <w:t>引脚电平变化中断</w:t>
            </w:r>
            <w:r>
              <w:rPr>
                <w:rFonts w:hint="eastAsia"/>
              </w:rPr>
              <w:t>0（</w:t>
            </w:r>
            <w:r w:rsidRPr="00E96A38">
              <w:t>Pin Change Interrupt Request 0</w:t>
            </w:r>
            <w:r>
              <w:rPr>
                <w:rFonts w:hint="eastAsia"/>
              </w:rPr>
              <w:t>）</w:t>
            </w:r>
          </w:p>
        </w:tc>
      </w:tr>
      <w:tr w:rsidR="00D813C5" w14:paraId="12F10BAF" w14:textId="77777777" w:rsidTr="00BA3FE6">
        <w:tc>
          <w:tcPr>
            <w:tcW w:w="704" w:type="dxa"/>
          </w:tcPr>
          <w:p w14:paraId="66BB3C65" w14:textId="2EA74D92" w:rsidR="00D813C5" w:rsidRPr="00E96A38" w:rsidRDefault="00D813C5" w:rsidP="00E96A38"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14:paraId="266575C4" w14:textId="4E9C8C32" w:rsidR="00D813C5" w:rsidRDefault="00D813C5" w:rsidP="00E96A38">
            <w:r w:rsidRPr="00E96A38">
              <w:t>PCINT1_vect</w:t>
            </w:r>
          </w:p>
        </w:tc>
        <w:tc>
          <w:tcPr>
            <w:tcW w:w="5040" w:type="dxa"/>
          </w:tcPr>
          <w:p w14:paraId="1D63A657" w14:textId="11E29FD8" w:rsidR="00D813C5" w:rsidRDefault="00D813C5" w:rsidP="00E96A38">
            <w:r w:rsidRPr="00E96A38">
              <w:rPr>
                <w:rFonts w:hint="eastAsia"/>
              </w:rPr>
              <w:t>引脚电平变化中断</w:t>
            </w:r>
            <w:r>
              <w:rPr>
                <w:rFonts w:hint="eastAsia"/>
              </w:rPr>
              <w:t>1（</w:t>
            </w:r>
            <w:r w:rsidRPr="00E96A38">
              <w:t xml:space="preserve">Pin Change Interrupt Request </w:t>
            </w:r>
            <w:r>
              <w:t>1</w:t>
            </w:r>
            <w:r>
              <w:rPr>
                <w:rFonts w:hint="eastAsia"/>
              </w:rPr>
              <w:t>）</w:t>
            </w:r>
          </w:p>
        </w:tc>
      </w:tr>
      <w:tr w:rsidR="00D813C5" w14:paraId="3E3C5CA2" w14:textId="77777777" w:rsidTr="00BA3FE6">
        <w:tc>
          <w:tcPr>
            <w:tcW w:w="704" w:type="dxa"/>
          </w:tcPr>
          <w:p w14:paraId="44C2726A" w14:textId="635794EE" w:rsidR="00D813C5" w:rsidRPr="00E96A38" w:rsidRDefault="00D813C5" w:rsidP="00E96A38">
            <w:r>
              <w:rPr>
                <w:rFonts w:hint="eastAsia"/>
              </w:rPr>
              <w:t>5</w:t>
            </w:r>
          </w:p>
        </w:tc>
        <w:tc>
          <w:tcPr>
            <w:tcW w:w="2552" w:type="dxa"/>
          </w:tcPr>
          <w:p w14:paraId="4459F544" w14:textId="3808CD8D" w:rsidR="00D813C5" w:rsidRDefault="00D813C5" w:rsidP="00E96A38">
            <w:r w:rsidRPr="00E96A38">
              <w:t>PCINT2_vect</w:t>
            </w:r>
          </w:p>
        </w:tc>
        <w:tc>
          <w:tcPr>
            <w:tcW w:w="5040" w:type="dxa"/>
          </w:tcPr>
          <w:p w14:paraId="4A23107D" w14:textId="1EEF053F" w:rsidR="00D813C5" w:rsidRDefault="00D813C5" w:rsidP="00E96A38">
            <w:r w:rsidRPr="00E96A38">
              <w:rPr>
                <w:rFonts w:hint="eastAsia"/>
              </w:rPr>
              <w:t>引脚电平变化中断</w:t>
            </w:r>
            <w:r>
              <w:rPr>
                <w:rFonts w:hint="eastAsia"/>
              </w:rPr>
              <w:t>2（</w:t>
            </w:r>
            <w:r w:rsidRPr="00E96A38">
              <w:t xml:space="preserve">Pin Change Interrupt Request 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  <w:tr w:rsidR="00D813C5" w14:paraId="34ED2E88" w14:textId="77777777" w:rsidTr="00BA3FE6">
        <w:tc>
          <w:tcPr>
            <w:tcW w:w="704" w:type="dxa"/>
          </w:tcPr>
          <w:p w14:paraId="501463D7" w14:textId="31F965D3" w:rsidR="00D813C5" w:rsidRPr="003C41AF" w:rsidRDefault="00D813C5" w:rsidP="00E96A38">
            <w:r>
              <w:rPr>
                <w:rFonts w:hint="eastAsia"/>
              </w:rPr>
              <w:t>6</w:t>
            </w:r>
          </w:p>
        </w:tc>
        <w:tc>
          <w:tcPr>
            <w:tcW w:w="2552" w:type="dxa"/>
          </w:tcPr>
          <w:p w14:paraId="2CBA88CC" w14:textId="72AC1E54" w:rsidR="00D813C5" w:rsidRDefault="00D813C5" w:rsidP="00E96A38">
            <w:r w:rsidRPr="003C41AF">
              <w:t>WDT_vect</w:t>
            </w:r>
          </w:p>
        </w:tc>
        <w:tc>
          <w:tcPr>
            <w:tcW w:w="5040" w:type="dxa"/>
          </w:tcPr>
          <w:p w14:paraId="0B1EBAB3" w14:textId="59FAFB63" w:rsidR="00D813C5" w:rsidRDefault="00D813C5" w:rsidP="00E96A38">
            <w:r>
              <w:rPr>
                <w:rFonts w:hint="eastAsia"/>
              </w:rPr>
              <w:t>看门狗超时中断（</w:t>
            </w:r>
            <w:r w:rsidRPr="003C41AF">
              <w:t>Watchdog Time-out Interrupt</w:t>
            </w:r>
            <w:r>
              <w:rPr>
                <w:rFonts w:hint="eastAsia"/>
              </w:rPr>
              <w:t>）</w:t>
            </w:r>
          </w:p>
        </w:tc>
      </w:tr>
      <w:tr w:rsidR="00D813C5" w14:paraId="21EA99BC" w14:textId="77777777" w:rsidTr="00BA3FE6">
        <w:tc>
          <w:tcPr>
            <w:tcW w:w="704" w:type="dxa"/>
          </w:tcPr>
          <w:p w14:paraId="77F7DD83" w14:textId="47C410B1" w:rsidR="00D813C5" w:rsidRPr="003C41AF" w:rsidRDefault="00D813C5" w:rsidP="00E96A38">
            <w:r>
              <w:rPr>
                <w:rFonts w:hint="eastAsia"/>
              </w:rPr>
              <w:t>7</w:t>
            </w:r>
          </w:p>
        </w:tc>
        <w:tc>
          <w:tcPr>
            <w:tcW w:w="2552" w:type="dxa"/>
          </w:tcPr>
          <w:p w14:paraId="0A1EF884" w14:textId="39471B87" w:rsidR="00D813C5" w:rsidRDefault="00D813C5" w:rsidP="00E96A38">
            <w:r w:rsidRPr="003C41AF">
              <w:t>TIMER2_COMPA_vect</w:t>
            </w:r>
          </w:p>
        </w:tc>
        <w:tc>
          <w:tcPr>
            <w:tcW w:w="5040" w:type="dxa"/>
          </w:tcPr>
          <w:p w14:paraId="6130A303" w14:textId="7F524324" w:rsidR="00D813C5" w:rsidRDefault="00D813C5" w:rsidP="00E96A38">
            <w:r>
              <w:rPr>
                <w:rFonts w:hint="eastAsia"/>
              </w:rPr>
              <w:t>定时器/计数器2比较匹配A（</w:t>
            </w:r>
            <w:r w:rsidRPr="003C41AF">
              <w:t>Timer/Counter2 Compare Match A</w:t>
            </w:r>
            <w:r>
              <w:rPr>
                <w:rFonts w:hint="eastAsia"/>
              </w:rPr>
              <w:t>）</w:t>
            </w:r>
          </w:p>
        </w:tc>
      </w:tr>
      <w:tr w:rsidR="00D813C5" w14:paraId="5BBCEA41" w14:textId="77777777" w:rsidTr="00BA3FE6">
        <w:tc>
          <w:tcPr>
            <w:tcW w:w="704" w:type="dxa"/>
          </w:tcPr>
          <w:p w14:paraId="5CF12AB0" w14:textId="47C12341" w:rsidR="00D813C5" w:rsidRPr="003C41AF" w:rsidRDefault="00D813C5" w:rsidP="003C41AF">
            <w:r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14:paraId="40188D80" w14:textId="7AF9D1C3" w:rsidR="00D813C5" w:rsidRDefault="00D813C5" w:rsidP="003C41AF">
            <w:r w:rsidRPr="003C41AF">
              <w:t>TIMER2_COMPB_vect</w:t>
            </w:r>
          </w:p>
        </w:tc>
        <w:tc>
          <w:tcPr>
            <w:tcW w:w="5040" w:type="dxa"/>
          </w:tcPr>
          <w:p w14:paraId="08F936ED" w14:textId="73DD98CF" w:rsidR="00D813C5" w:rsidRDefault="00D813C5" w:rsidP="003C41AF">
            <w:r>
              <w:rPr>
                <w:rFonts w:hint="eastAsia"/>
              </w:rPr>
              <w:t>定时器/计数器2比较匹配B（</w:t>
            </w:r>
            <w:r w:rsidRPr="003C41AF">
              <w:t xml:space="preserve">Timer/Counter2 Compare Match </w:t>
            </w:r>
            <w:r>
              <w:t>B</w:t>
            </w:r>
            <w:r>
              <w:rPr>
                <w:rFonts w:hint="eastAsia"/>
              </w:rPr>
              <w:t>）</w:t>
            </w:r>
          </w:p>
        </w:tc>
      </w:tr>
      <w:tr w:rsidR="00D813C5" w14:paraId="2227B783" w14:textId="77777777" w:rsidTr="00BA3FE6">
        <w:tc>
          <w:tcPr>
            <w:tcW w:w="704" w:type="dxa"/>
          </w:tcPr>
          <w:p w14:paraId="26870F9B" w14:textId="57723CFE" w:rsidR="00D813C5" w:rsidRPr="003C41AF" w:rsidRDefault="00D813C5" w:rsidP="003C41AF">
            <w:r>
              <w:rPr>
                <w:rFonts w:hint="eastAsia"/>
              </w:rPr>
              <w:t>9</w:t>
            </w:r>
          </w:p>
        </w:tc>
        <w:tc>
          <w:tcPr>
            <w:tcW w:w="2552" w:type="dxa"/>
          </w:tcPr>
          <w:p w14:paraId="53F021B0" w14:textId="2AFF7DBA" w:rsidR="00D813C5" w:rsidRPr="003C41AF" w:rsidRDefault="00D813C5" w:rsidP="003C41AF">
            <w:r w:rsidRPr="003C41AF">
              <w:t>TIMER2_OVF_vect</w:t>
            </w:r>
          </w:p>
          <w:p w14:paraId="79739661" w14:textId="77777777" w:rsidR="00D813C5" w:rsidRDefault="00D813C5" w:rsidP="003C41AF"/>
        </w:tc>
        <w:tc>
          <w:tcPr>
            <w:tcW w:w="5040" w:type="dxa"/>
          </w:tcPr>
          <w:p w14:paraId="625CEE1D" w14:textId="5369BF56" w:rsidR="00D813C5" w:rsidRDefault="00D813C5" w:rsidP="003C41AF">
            <w:r>
              <w:rPr>
                <w:rFonts w:hint="eastAsia"/>
              </w:rPr>
              <w:t>定时器/计数器2溢出中断（</w:t>
            </w:r>
            <w:r w:rsidRPr="003C41AF">
              <w:t>Timer/Counter2 Overflow</w:t>
            </w:r>
            <w:r>
              <w:rPr>
                <w:rFonts w:hint="eastAsia"/>
              </w:rPr>
              <w:t>）</w:t>
            </w:r>
          </w:p>
        </w:tc>
      </w:tr>
      <w:tr w:rsidR="00D813C5" w14:paraId="5DD5CE6F" w14:textId="77777777" w:rsidTr="00BA3FE6">
        <w:tc>
          <w:tcPr>
            <w:tcW w:w="704" w:type="dxa"/>
          </w:tcPr>
          <w:p w14:paraId="74A343C2" w14:textId="50F5696D" w:rsidR="00D813C5" w:rsidRPr="00E30658" w:rsidRDefault="00D813C5" w:rsidP="003C41AF"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2552" w:type="dxa"/>
          </w:tcPr>
          <w:p w14:paraId="68B7E26C" w14:textId="266E6847" w:rsidR="00D813C5" w:rsidRDefault="00D813C5" w:rsidP="003C41AF">
            <w:r w:rsidRPr="00E30658">
              <w:t>TIMER1_CAPT_vect</w:t>
            </w:r>
          </w:p>
        </w:tc>
        <w:tc>
          <w:tcPr>
            <w:tcW w:w="5040" w:type="dxa"/>
          </w:tcPr>
          <w:p w14:paraId="71762E29" w14:textId="53A1B4D9" w:rsidR="00D813C5" w:rsidRDefault="00D813C5" w:rsidP="003C41AF">
            <w:r>
              <w:rPr>
                <w:rFonts w:hint="eastAsia"/>
              </w:rPr>
              <w:t>定时器/计数器1输入捕获中断（</w:t>
            </w:r>
            <w:r w:rsidRPr="00E30658">
              <w:t>Timer/Counter1 Capture Event</w:t>
            </w:r>
            <w:r>
              <w:rPr>
                <w:rFonts w:hint="eastAsia"/>
              </w:rPr>
              <w:t>）</w:t>
            </w:r>
          </w:p>
        </w:tc>
      </w:tr>
      <w:tr w:rsidR="00D813C5" w14:paraId="2F4CECC1" w14:textId="77777777" w:rsidTr="00BA3FE6">
        <w:tc>
          <w:tcPr>
            <w:tcW w:w="704" w:type="dxa"/>
          </w:tcPr>
          <w:p w14:paraId="4D6C7BE1" w14:textId="6253026C" w:rsidR="00D813C5" w:rsidRPr="002414B6" w:rsidRDefault="00D813C5" w:rsidP="003C41A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552" w:type="dxa"/>
          </w:tcPr>
          <w:p w14:paraId="6E5D55C2" w14:textId="366B4CC2" w:rsidR="00D813C5" w:rsidRDefault="00D813C5" w:rsidP="003C41AF">
            <w:r w:rsidRPr="002414B6">
              <w:t>TIMER1_COMPA_vect</w:t>
            </w:r>
          </w:p>
        </w:tc>
        <w:tc>
          <w:tcPr>
            <w:tcW w:w="5040" w:type="dxa"/>
          </w:tcPr>
          <w:p w14:paraId="0DAFE0BA" w14:textId="15E8E41E" w:rsidR="00D813C5" w:rsidRDefault="00D813C5" w:rsidP="003C41AF">
            <w:r>
              <w:rPr>
                <w:rFonts w:hint="eastAsia"/>
              </w:rPr>
              <w:t>定时器/计数器</w:t>
            </w:r>
            <w:r>
              <w:t>1</w:t>
            </w:r>
            <w:r>
              <w:rPr>
                <w:rFonts w:hint="eastAsia"/>
              </w:rPr>
              <w:t>比较匹配A（</w:t>
            </w:r>
            <w:r w:rsidRPr="003C41AF">
              <w:t>Timer/Counter</w:t>
            </w:r>
            <w:r>
              <w:t>1</w:t>
            </w:r>
            <w:r w:rsidRPr="003C41AF">
              <w:t xml:space="preserve"> Compare Match A</w:t>
            </w:r>
            <w:r>
              <w:rPr>
                <w:rFonts w:hint="eastAsia"/>
              </w:rPr>
              <w:t>）</w:t>
            </w:r>
          </w:p>
        </w:tc>
      </w:tr>
      <w:tr w:rsidR="00D813C5" w14:paraId="2E6909CE" w14:textId="77777777" w:rsidTr="00BA3FE6">
        <w:tc>
          <w:tcPr>
            <w:tcW w:w="704" w:type="dxa"/>
          </w:tcPr>
          <w:p w14:paraId="0875B7A0" w14:textId="4221CD54" w:rsidR="00D813C5" w:rsidRPr="00E27839" w:rsidRDefault="00D813C5" w:rsidP="003C41AF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552" w:type="dxa"/>
          </w:tcPr>
          <w:p w14:paraId="35236FE5" w14:textId="55D93291" w:rsidR="00D813C5" w:rsidRDefault="00D813C5" w:rsidP="003C41AF">
            <w:r w:rsidRPr="00E27839">
              <w:t>TIMER1_COMPB_vect</w:t>
            </w:r>
          </w:p>
        </w:tc>
        <w:tc>
          <w:tcPr>
            <w:tcW w:w="5040" w:type="dxa"/>
          </w:tcPr>
          <w:p w14:paraId="2B887E7B" w14:textId="0E8C0C4D" w:rsidR="00D813C5" w:rsidRDefault="00D813C5" w:rsidP="003C41AF">
            <w:r>
              <w:rPr>
                <w:rFonts w:hint="eastAsia"/>
              </w:rPr>
              <w:t>定时器/计数器</w:t>
            </w:r>
            <w:r>
              <w:t>1</w:t>
            </w:r>
            <w:r>
              <w:rPr>
                <w:rFonts w:hint="eastAsia"/>
              </w:rPr>
              <w:t>比较匹配B（</w:t>
            </w:r>
            <w:r w:rsidRPr="003C41AF">
              <w:t>Timer/Counter</w:t>
            </w:r>
            <w:r>
              <w:t>1</w:t>
            </w:r>
            <w:r w:rsidRPr="003C41AF">
              <w:t xml:space="preserve"> Compare Match </w:t>
            </w:r>
            <w:r>
              <w:t>B</w:t>
            </w:r>
            <w:r>
              <w:rPr>
                <w:rFonts w:hint="eastAsia"/>
              </w:rPr>
              <w:t>）</w:t>
            </w:r>
          </w:p>
        </w:tc>
      </w:tr>
      <w:tr w:rsidR="00D813C5" w14:paraId="423D7771" w14:textId="77777777" w:rsidTr="00BA3FE6">
        <w:tc>
          <w:tcPr>
            <w:tcW w:w="704" w:type="dxa"/>
          </w:tcPr>
          <w:p w14:paraId="7F1C8892" w14:textId="0B7F74E4" w:rsidR="00D813C5" w:rsidRPr="0072604D" w:rsidRDefault="00D813C5" w:rsidP="003C41AF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552" w:type="dxa"/>
          </w:tcPr>
          <w:p w14:paraId="0EA9E481" w14:textId="27122B86" w:rsidR="00D813C5" w:rsidRDefault="00D813C5" w:rsidP="003C41AF">
            <w:r w:rsidRPr="0072604D">
              <w:t>TIMER1_OVF_vect</w:t>
            </w:r>
          </w:p>
        </w:tc>
        <w:tc>
          <w:tcPr>
            <w:tcW w:w="5040" w:type="dxa"/>
          </w:tcPr>
          <w:p w14:paraId="26AFD2FA" w14:textId="725A4F8C" w:rsidR="00D813C5" w:rsidRDefault="00D813C5" w:rsidP="003C41AF">
            <w:r>
              <w:rPr>
                <w:rFonts w:hint="eastAsia"/>
              </w:rPr>
              <w:t>定时器/计数器</w:t>
            </w:r>
            <w:r>
              <w:t>1</w:t>
            </w:r>
            <w:r>
              <w:rPr>
                <w:rFonts w:hint="eastAsia"/>
              </w:rPr>
              <w:t>溢出中断（</w:t>
            </w:r>
            <w:r w:rsidRPr="003C41AF">
              <w:t>Timer/Counter</w:t>
            </w:r>
            <w:r>
              <w:t>1</w:t>
            </w:r>
            <w:r w:rsidRPr="003C41AF">
              <w:t xml:space="preserve"> Overflow</w:t>
            </w:r>
            <w:r>
              <w:rPr>
                <w:rFonts w:hint="eastAsia"/>
              </w:rPr>
              <w:t>）</w:t>
            </w:r>
          </w:p>
        </w:tc>
      </w:tr>
      <w:tr w:rsidR="00D813C5" w14:paraId="1965099A" w14:textId="77777777" w:rsidTr="00BA3FE6">
        <w:tc>
          <w:tcPr>
            <w:tcW w:w="704" w:type="dxa"/>
          </w:tcPr>
          <w:p w14:paraId="78CE8E83" w14:textId="1EEE17CD" w:rsidR="00D813C5" w:rsidRPr="00C534B5" w:rsidRDefault="00D813C5" w:rsidP="003C41AF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552" w:type="dxa"/>
          </w:tcPr>
          <w:p w14:paraId="4B1C13D9" w14:textId="04B04187" w:rsidR="00D813C5" w:rsidRDefault="00D813C5" w:rsidP="003C41AF">
            <w:r w:rsidRPr="00C534B5">
              <w:t>TIMER0_COMPA_vect</w:t>
            </w:r>
          </w:p>
        </w:tc>
        <w:tc>
          <w:tcPr>
            <w:tcW w:w="5040" w:type="dxa"/>
          </w:tcPr>
          <w:p w14:paraId="0F3257F5" w14:textId="29755E00" w:rsidR="00D813C5" w:rsidRDefault="00D813C5" w:rsidP="003C41AF">
            <w:r>
              <w:rPr>
                <w:rFonts w:hint="eastAsia"/>
              </w:rPr>
              <w:t>定时器/计数器</w:t>
            </w:r>
            <w:r>
              <w:t>0</w:t>
            </w:r>
            <w:r>
              <w:rPr>
                <w:rFonts w:hint="eastAsia"/>
              </w:rPr>
              <w:t>比较匹配A（</w:t>
            </w:r>
            <w:r w:rsidRPr="003C41AF">
              <w:t>Timer/Counter</w:t>
            </w:r>
            <w:r>
              <w:t>0</w:t>
            </w:r>
            <w:r w:rsidRPr="003C41AF">
              <w:t xml:space="preserve"> Compare Match A</w:t>
            </w:r>
            <w:r>
              <w:rPr>
                <w:rFonts w:hint="eastAsia"/>
              </w:rPr>
              <w:t>）</w:t>
            </w:r>
          </w:p>
        </w:tc>
      </w:tr>
      <w:tr w:rsidR="00D813C5" w14:paraId="3F34AA28" w14:textId="77777777" w:rsidTr="00BA3FE6">
        <w:tc>
          <w:tcPr>
            <w:tcW w:w="704" w:type="dxa"/>
          </w:tcPr>
          <w:p w14:paraId="193CD514" w14:textId="243FEFE6" w:rsidR="00D813C5" w:rsidRPr="00C534B5" w:rsidRDefault="00D813C5" w:rsidP="00C534B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552" w:type="dxa"/>
          </w:tcPr>
          <w:p w14:paraId="542E2A3E" w14:textId="273E39D1" w:rsidR="00D813C5" w:rsidRDefault="00D813C5" w:rsidP="00C534B5">
            <w:r w:rsidRPr="00C534B5">
              <w:t>TIMER0_COMPB_vect</w:t>
            </w:r>
          </w:p>
        </w:tc>
        <w:tc>
          <w:tcPr>
            <w:tcW w:w="5040" w:type="dxa"/>
          </w:tcPr>
          <w:p w14:paraId="0A176970" w14:textId="0D1C8935" w:rsidR="00D813C5" w:rsidRDefault="00D813C5" w:rsidP="00C534B5">
            <w:r>
              <w:rPr>
                <w:rFonts w:hint="eastAsia"/>
              </w:rPr>
              <w:t>定时器/计数器</w:t>
            </w:r>
            <w:r>
              <w:t>0</w:t>
            </w:r>
            <w:r>
              <w:rPr>
                <w:rFonts w:hint="eastAsia"/>
              </w:rPr>
              <w:t>比较匹配B（</w:t>
            </w:r>
            <w:r w:rsidRPr="003C41AF">
              <w:t>Timer/Counter</w:t>
            </w:r>
            <w:r>
              <w:t>0</w:t>
            </w:r>
            <w:r w:rsidRPr="003C41AF">
              <w:t xml:space="preserve"> Compare Match </w:t>
            </w:r>
            <w:r>
              <w:t>B</w:t>
            </w:r>
            <w:r>
              <w:rPr>
                <w:rFonts w:hint="eastAsia"/>
              </w:rPr>
              <w:t>）</w:t>
            </w:r>
          </w:p>
        </w:tc>
      </w:tr>
      <w:tr w:rsidR="00D813C5" w14:paraId="0980C9C2" w14:textId="77777777" w:rsidTr="00BA3FE6">
        <w:tc>
          <w:tcPr>
            <w:tcW w:w="704" w:type="dxa"/>
          </w:tcPr>
          <w:p w14:paraId="6BE533D2" w14:textId="7B908D04" w:rsidR="00D813C5" w:rsidRPr="00CD0937" w:rsidRDefault="00D813C5" w:rsidP="00C534B5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552" w:type="dxa"/>
          </w:tcPr>
          <w:p w14:paraId="62708A69" w14:textId="4DC7250D" w:rsidR="00D813C5" w:rsidRDefault="00D813C5" w:rsidP="00C534B5">
            <w:r w:rsidRPr="00CD0937">
              <w:t>TIMER0_OVF_vect</w:t>
            </w:r>
          </w:p>
        </w:tc>
        <w:tc>
          <w:tcPr>
            <w:tcW w:w="5040" w:type="dxa"/>
          </w:tcPr>
          <w:p w14:paraId="127ABBBC" w14:textId="114FFB9F" w:rsidR="00D813C5" w:rsidRDefault="00D813C5" w:rsidP="00C534B5">
            <w:r>
              <w:rPr>
                <w:rFonts w:hint="eastAsia"/>
              </w:rPr>
              <w:t>定时器/计数器</w:t>
            </w:r>
            <w:r>
              <w:t>0</w:t>
            </w:r>
            <w:r>
              <w:rPr>
                <w:rFonts w:hint="eastAsia"/>
              </w:rPr>
              <w:t>溢出中断（</w:t>
            </w:r>
            <w:r w:rsidRPr="003C41AF">
              <w:t>Timer/Counter</w:t>
            </w:r>
            <w:r>
              <w:t>0</w:t>
            </w:r>
            <w:r w:rsidRPr="003C41AF">
              <w:t xml:space="preserve"> Overflow</w:t>
            </w:r>
            <w:r>
              <w:rPr>
                <w:rFonts w:hint="eastAsia"/>
              </w:rPr>
              <w:t>）</w:t>
            </w:r>
          </w:p>
        </w:tc>
      </w:tr>
      <w:tr w:rsidR="00D813C5" w14:paraId="7F74F7E1" w14:textId="77777777" w:rsidTr="00BA3FE6">
        <w:tc>
          <w:tcPr>
            <w:tcW w:w="704" w:type="dxa"/>
          </w:tcPr>
          <w:p w14:paraId="09F36D27" w14:textId="628F9259" w:rsidR="00D813C5" w:rsidRPr="0013040D" w:rsidRDefault="00D813C5" w:rsidP="00C534B5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552" w:type="dxa"/>
          </w:tcPr>
          <w:p w14:paraId="2CC8BC45" w14:textId="5301DFCC" w:rsidR="00D813C5" w:rsidRDefault="00D813C5" w:rsidP="00C534B5">
            <w:r w:rsidRPr="0013040D">
              <w:t>SPI_STC_vect</w:t>
            </w:r>
          </w:p>
        </w:tc>
        <w:tc>
          <w:tcPr>
            <w:tcW w:w="5040" w:type="dxa"/>
          </w:tcPr>
          <w:p w14:paraId="2BEB5DA9" w14:textId="0D1C31D9" w:rsidR="00D813C5" w:rsidRDefault="00D813C5" w:rsidP="00C534B5">
            <w:r>
              <w:rPr>
                <w:rFonts w:hint="eastAsia"/>
              </w:rPr>
              <w:t>S</w:t>
            </w:r>
            <w:r>
              <w:t>PI</w:t>
            </w:r>
            <w:r>
              <w:rPr>
                <w:rFonts w:hint="eastAsia"/>
              </w:rPr>
              <w:t>传输完成中断（</w:t>
            </w:r>
            <w:r w:rsidRPr="0013040D">
              <w:t>SPI Serial Transfer Complete</w:t>
            </w:r>
            <w:r>
              <w:rPr>
                <w:rFonts w:hint="eastAsia"/>
              </w:rPr>
              <w:t>）</w:t>
            </w:r>
          </w:p>
        </w:tc>
      </w:tr>
      <w:tr w:rsidR="00D813C5" w14:paraId="3FD7CF3C" w14:textId="77777777" w:rsidTr="00BA3FE6">
        <w:tc>
          <w:tcPr>
            <w:tcW w:w="704" w:type="dxa"/>
          </w:tcPr>
          <w:p w14:paraId="0E93234B" w14:textId="26ECB3A4" w:rsidR="00D813C5" w:rsidRPr="0013040D" w:rsidRDefault="00D813C5" w:rsidP="00C534B5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552" w:type="dxa"/>
          </w:tcPr>
          <w:p w14:paraId="45566AA0" w14:textId="5AAF350D" w:rsidR="00D813C5" w:rsidRDefault="00D813C5" w:rsidP="00C534B5">
            <w:r w:rsidRPr="0013040D">
              <w:t>USART_RX_vect</w:t>
            </w:r>
          </w:p>
        </w:tc>
        <w:tc>
          <w:tcPr>
            <w:tcW w:w="5040" w:type="dxa"/>
          </w:tcPr>
          <w:p w14:paraId="1F454795" w14:textId="3C3FCEA3" w:rsidR="00D813C5" w:rsidRDefault="00D813C5" w:rsidP="00C534B5">
            <w:r>
              <w:rPr>
                <w:rFonts w:hint="eastAsia"/>
              </w:rPr>
              <w:t>串口接收完成中断（</w:t>
            </w:r>
            <w:r w:rsidRPr="0013040D">
              <w:t>USART Rx Complete</w:t>
            </w:r>
            <w:r>
              <w:rPr>
                <w:rFonts w:hint="eastAsia"/>
              </w:rPr>
              <w:t>）</w:t>
            </w:r>
          </w:p>
        </w:tc>
      </w:tr>
      <w:tr w:rsidR="00D813C5" w14:paraId="77445780" w14:textId="77777777" w:rsidTr="00BA3FE6">
        <w:tc>
          <w:tcPr>
            <w:tcW w:w="704" w:type="dxa"/>
          </w:tcPr>
          <w:p w14:paraId="3281773B" w14:textId="5F062B08" w:rsidR="00D813C5" w:rsidRPr="0013040D" w:rsidRDefault="00D813C5" w:rsidP="00C534B5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552" w:type="dxa"/>
          </w:tcPr>
          <w:p w14:paraId="5535FBCD" w14:textId="3DBDB97B" w:rsidR="00D813C5" w:rsidRDefault="00D813C5" w:rsidP="00C534B5">
            <w:r w:rsidRPr="0013040D">
              <w:t>USART_UDRE_vect</w:t>
            </w:r>
          </w:p>
        </w:tc>
        <w:tc>
          <w:tcPr>
            <w:tcW w:w="5040" w:type="dxa"/>
          </w:tcPr>
          <w:p w14:paraId="1309BA7F" w14:textId="48E93916" w:rsidR="00D813C5" w:rsidRDefault="00D813C5" w:rsidP="00C534B5">
            <w:r>
              <w:rPr>
                <w:rFonts w:hint="eastAsia"/>
              </w:rPr>
              <w:t>串口数据寄存器空中断（</w:t>
            </w:r>
            <w:r w:rsidRPr="0013040D">
              <w:t>USART, Data Register Empty</w:t>
            </w:r>
            <w:r>
              <w:rPr>
                <w:rFonts w:hint="eastAsia"/>
              </w:rPr>
              <w:t>）</w:t>
            </w:r>
          </w:p>
        </w:tc>
      </w:tr>
      <w:tr w:rsidR="00D813C5" w14:paraId="0EEB822D" w14:textId="77777777" w:rsidTr="00BA3FE6">
        <w:tc>
          <w:tcPr>
            <w:tcW w:w="704" w:type="dxa"/>
          </w:tcPr>
          <w:p w14:paraId="2D0B4A45" w14:textId="434C53F0" w:rsidR="00D813C5" w:rsidRPr="00A77DB8" w:rsidRDefault="00D813C5" w:rsidP="00C534B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552" w:type="dxa"/>
          </w:tcPr>
          <w:p w14:paraId="13DDC0A4" w14:textId="2BC7DA37" w:rsidR="00D813C5" w:rsidRDefault="00D813C5" w:rsidP="00C534B5">
            <w:r w:rsidRPr="00A77DB8">
              <w:t>USART_TX_vect</w:t>
            </w:r>
          </w:p>
        </w:tc>
        <w:tc>
          <w:tcPr>
            <w:tcW w:w="5040" w:type="dxa"/>
          </w:tcPr>
          <w:p w14:paraId="3D33FFDC" w14:textId="0484BE86" w:rsidR="00D813C5" w:rsidRDefault="00D813C5" w:rsidP="00C534B5">
            <w:r>
              <w:rPr>
                <w:rFonts w:hint="eastAsia"/>
              </w:rPr>
              <w:t>串口发送完成中断（</w:t>
            </w:r>
            <w:r w:rsidRPr="00A77DB8">
              <w:t>USART Tx Complete</w:t>
            </w:r>
            <w:r>
              <w:rPr>
                <w:rFonts w:hint="eastAsia"/>
              </w:rPr>
              <w:t>）</w:t>
            </w:r>
          </w:p>
        </w:tc>
      </w:tr>
      <w:tr w:rsidR="00D813C5" w14:paraId="4313EFB4" w14:textId="77777777" w:rsidTr="00BA3FE6">
        <w:tc>
          <w:tcPr>
            <w:tcW w:w="704" w:type="dxa"/>
          </w:tcPr>
          <w:p w14:paraId="4C86081A" w14:textId="593A683F" w:rsidR="00D813C5" w:rsidRPr="00A77DB8" w:rsidRDefault="00D813C5" w:rsidP="00C534B5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552" w:type="dxa"/>
          </w:tcPr>
          <w:p w14:paraId="7BEDB75C" w14:textId="252D0E30" w:rsidR="00D813C5" w:rsidRDefault="00D813C5" w:rsidP="00C534B5">
            <w:r w:rsidRPr="00A77DB8">
              <w:t>ADC_vect</w:t>
            </w:r>
          </w:p>
        </w:tc>
        <w:tc>
          <w:tcPr>
            <w:tcW w:w="5040" w:type="dxa"/>
          </w:tcPr>
          <w:p w14:paraId="69A03B68" w14:textId="35172335" w:rsidR="00D813C5" w:rsidRDefault="00D813C5" w:rsidP="00C534B5">
            <w:r>
              <w:rPr>
                <w:rFonts w:hint="eastAsia"/>
              </w:rPr>
              <w:t>A</w:t>
            </w:r>
            <w:r>
              <w:t>DC</w:t>
            </w:r>
            <w:r>
              <w:rPr>
                <w:rFonts w:hint="eastAsia"/>
              </w:rPr>
              <w:t>转换完成中断（</w:t>
            </w:r>
            <w:r w:rsidRPr="00A77DB8">
              <w:t>ADC Conversion Complete</w:t>
            </w:r>
            <w:r>
              <w:rPr>
                <w:rFonts w:hint="eastAsia"/>
              </w:rPr>
              <w:t>）</w:t>
            </w:r>
          </w:p>
        </w:tc>
      </w:tr>
      <w:tr w:rsidR="00D813C5" w14:paraId="0C813B04" w14:textId="77777777" w:rsidTr="00BA3FE6">
        <w:tc>
          <w:tcPr>
            <w:tcW w:w="704" w:type="dxa"/>
          </w:tcPr>
          <w:p w14:paraId="6C441D5B" w14:textId="091A61A4" w:rsidR="00D813C5" w:rsidRPr="00A77DB8" w:rsidRDefault="00D813C5" w:rsidP="00C534B5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552" w:type="dxa"/>
          </w:tcPr>
          <w:p w14:paraId="6EDFADF2" w14:textId="4CF19DEB" w:rsidR="00D813C5" w:rsidRDefault="00D813C5" w:rsidP="00C534B5">
            <w:r w:rsidRPr="00A77DB8">
              <w:t>EE_READY_vect</w:t>
            </w:r>
          </w:p>
        </w:tc>
        <w:tc>
          <w:tcPr>
            <w:tcW w:w="5040" w:type="dxa"/>
          </w:tcPr>
          <w:p w14:paraId="162109CA" w14:textId="3E73CE11" w:rsidR="00D813C5" w:rsidRDefault="00D813C5" w:rsidP="00C534B5">
            <w:r>
              <w:rPr>
                <w:rFonts w:hint="eastAsia"/>
              </w:rPr>
              <w:t>E</w:t>
            </w:r>
            <w:r>
              <w:t>2PROM</w:t>
            </w:r>
            <w:r>
              <w:rPr>
                <w:rFonts w:hint="eastAsia"/>
              </w:rPr>
              <w:t>准备就绪中断（</w:t>
            </w:r>
            <w:r w:rsidRPr="00A77DB8">
              <w:t>EEPROM Ready</w:t>
            </w:r>
            <w:r>
              <w:rPr>
                <w:rFonts w:hint="eastAsia"/>
              </w:rPr>
              <w:t>）</w:t>
            </w:r>
          </w:p>
        </w:tc>
      </w:tr>
      <w:tr w:rsidR="00D813C5" w14:paraId="5C076931" w14:textId="77777777" w:rsidTr="00BA3FE6">
        <w:tc>
          <w:tcPr>
            <w:tcW w:w="704" w:type="dxa"/>
          </w:tcPr>
          <w:p w14:paraId="527E5EAE" w14:textId="7CD8F161" w:rsidR="00D813C5" w:rsidRPr="00A77DB8" w:rsidRDefault="00D813C5" w:rsidP="00C534B5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552" w:type="dxa"/>
          </w:tcPr>
          <w:p w14:paraId="54C1B782" w14:textId="0C2715DC" w:rsidR="00D813C5" w:rsidRDefault="00D813C5" w:rsidP="00C534B5">
            <w:r w:rsidRPr="00A77DB8">
              <w:t>ANALOG_COMP_vect</w:t>
            </w:r>
          </w:p>
        </w:tc>
        <w:tc>
          <w:tcPr>
            <w:tcW w:w="5040" w:type="dxa"/>
          </w:tcPr>
          <w:p w14:paraId="26A9D2C4" w14:textId="6DAD1AB8" w:rsidR="00D813C5" w:rsidRDefault="00D813C5" w:rsidP="00C534B5">
            <w:r>
              <w:rPr>
                <w:rFonts w:hint="eastAsia"/>
              </w:rPr>
              <w:t>模拟比较器中断（</w:t>
            </w:r>
            <w:r w:rsidRPr="00A77DB8">
              <w:t>Analog Comparator</w:t>
            </w:r>
            <w:r>
              <w:rPr>
                <w:rFonts w:hint="eastAsia"/>
              </w:rPr>
              <w:t>）</w:t>
            </w:r>
          </w:p>
        </w:tc>
      </w:tr>
      <w:tr w:rsidR="00D813C5" w14:paraId="14EC4CDD" w14:textId="77777777" w:rsidTr="00BA3FE6">
        <w:tc>
          <w:tcPr>
            <w:tcW w:w="704" w:type="dxa"/>
          </w:tcPr>
          <w:p w14:paraId="729CC447" w14:textId="0697A2C1" w:rsidR="00D813C5" w:rsidRPr="00A77DB8" w:rsidRDefault="00D813C5" w:rsidP="00C534B5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552" w:type="dxa"/>
          </w:tcPr>
          <w:p w14:paraId="235B5B4A" w14:textId="5503172C" w:rsidR="00D813C5" w:rsidRDefault="00D813C5" w:rsidP="00C534B5">
            <w:r w:rsidRPr="00A77DB8">
              <w:t>TWI_vect</w:t>
            </w:r>
          </w:p>
        </w:tc>
        <w:tc>
          <w:tcPr>
            <w:tcW w:w="5040" w:type="dxa"/>
          </w:tcPr>
          <w:p w14:paraId="02C9DB3C" w14:textId="6B04FD80" w:rsidR="00D813C5" w:rsidRDefault="00D813C5" w:rsidP="00C534B5">
            <w:r>
              <w:rPr>
                <w:rFonts w:hint="eastAsia"/>
              </w:rPr>
              <w:t>T</w:t>
            </w:r>
            <w:r>
              <w:t>WI</w:t>
            </w:r>
            <w:r>
              <w:rPr>
                <w:rFonts w:hint="eastAsia"/>
              </w:rPr>
              <w:t>中断（</w:t>
            </w:r>
            <w:r w:rsidRPr="00A77DB8">
              <w:t>Two-wire Serial Interface</w:t>
            </w:r>
            <w:r>
              <w:rPr>
                <w:rFonts w:hint="eastAsia"/>
              </w:rPr>
              <w:t>）</w:t>
            </w:r>
          </w:p>
        </w:tc>
      </w:tr>
      <w:tr w:rsidR="00D813C5" w14:paraId="403A4754" w14:textId="77777777" w:rsidTr="00BA3FE6">
        <w:tc>
          <w:tcPr>
            <w:tcW w:w="704" w:type="dxa"/>
          </w:tcPr>
          <w:p w14:paraId="6B3AFE01" w14:textId="24B54555" w:rsidR="00D813C5" w:rsidRPr="00A77DB8" w:rsidRDefault="00D813C5" w:rsidP="00C534B5">
            <w:r>
              <w:t>2</w:t>
            </w:r>
            <w:r>
              <w:rPr>
                <w:rFonts w:hint="eastAsia"/>
              </w:rPr>
              <w:t>5</w:t>
            </w:r>
          </w:p>
        </w:tc>
        <w:tc>
          <w:tcPr>
            <w:tcW w:w="2552" w:type="dxa"/>
          </w:tcPr>
          <w:p w14:paraId="484D7960" w14:textId="0322DB12" w:rsidR="00D813C5" w:rsidRDefault="00D813C5" w:rsidP="00C534B5">
            <w:r w:rsidRPr="00A77DB8">
              <w:t>SPM_READY_vect</w:t>
            </w:r>
          </w:p>
        </w:tc>
        <w:tc>
          <w:tcPr>
            <w:tcW w:w="5040" w:type="dxa"/>
          </w:tcPr>
          <w:p w14:paraId="5F364678" w14:textId="679AD92F" w:rsidR="00D813C5" w:rsidRDefault="00410C25" w:rsidP="00C534B5">
            <w:r>
              <w:rPr>
                <w:rFonts w:hint="eastAsia"/>
              </w:rPr>
              <w:t>保存</w:t>
            </w:r>
            <w:r w:rsidR="00D813C5">
              <w:rPr>
                <w:rFonts w:hint="eastAsia"/>
              </w:rPr>
              <w:t>程序存储器</w:t>
            </w:r>
            <w:r>
              <w:rPr>
                <w:rFonts w:hint="eastAsia"/>
              </w:rPr>
              <w:t>内容就绪</w:t>
            </w:r>
            <w:r w:rsidR="00D813C5">
              <w:rPr>
                <w:rFonts w:hint="eastAsia"/>
              </w:rPr>
              <w:t>中断（</w:t>
            </w:r>
            <w:r w:rsidR="00D813C5" w:rsidRPr="002C78D0">
              <w:t>Store Program Memory Read</w:t>
            </w:r>
            <w:r w:rsidR="00D813C5">
              <w:t>y</w:t>
            </w:r>
            <w:r w:rsidR="00D813C5">
              <w:rPr>
                <w:rFonts w:hint="eastAsia"/>
              </w:rPr>
              <w:t>）</w:t>
            </w:r>
          </w:p>
        </w:tc>
      </w:tr>
    </w:tbl>
    <w:p w14:paraId="1FD41204" w14:textId="77777777" w:rsidR="00E96A38" w:rsidRDefault="00E96A38"/>
    <w:p w14:paraId="3C42BB60" w14:textId="77777777" w:rsidR="002117D2" w:rsidRDefault="002117D2"/>
    <w:p w14:paraId="472DE62A" w14:textId="27F728E3" w:rsidR="00F44CD5" w:rsidRDefault="00F44CD5">
      <w:r>
        <w:rPr>
          <w:rFonts w:hint="eastAsia"/>
        </w:rPr>
        <w:t>由于i</w:t>
      </w:r>
      <w:r>
        <w:t>nterrupt.h</w:t>
      </w:r>
      <w:r>
        <w:rPr>
          <w:rFonts w:hint="eastAsia"/>
        </w:rPr>
        <w:t>文件中有：</w:t>
      </w:r>
    </w:p>
    <w:p w14:paraId="2045200C" w14:textId="4EFA3FD1" w:rsidR="00F44CD5" w:rsidRDefault="00336198">
      <w:r>
        <w:rPr>
          <w:noProof/>
        </w:rPr>
        <w:drawing>
          <wp:inline distT="0" distB="0" distL="0" distR="0" wp14:anchorId="716F0878" wp14:editId="4BA4D1BD">
            <wp:extent cx="4238095" cy="1695238"/>
            <wp:effectExtent l="0" t="0" r="0" b="635"/>
            <wp:docPr id="100088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8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7FE7" w14:textId="00FC3EDD" w:rsidR="00F44CD5" w:rsidRDefault="00336198">
      <w:r>
        <w:rPr>
          <w:rFonts w:hint="eastAsia"/>
        </w:rPr>
        <w:t>故使用中断时，只需#</w:t>
      </w:r>
      <w:r>
        <w:t>include &lt;avr/interrupt.h&gt;</w:t>
      </w:r>
      <w:r>
        <w:rPr>
          <w:rFonts w:hint="eastAsia"/>
        </w:rPr>
        <w:t>即可。</w:t>
      </w:r>
    </w:p>
    <w:p w14:paraId="17691424" w14:textId="77777777" w:rsidR="00336198" w:rsidRDefault="00336198"/>
    <w:p w14:paraId="256562DD" w14:textId="75D433A7" w:rsidR="009F437A" w:rsidRDefault="009F437A">
      <w:r>
        <w:rPr>
          <w:rFonts w:hint="eastAsia"/>
        </w:rPr>
        <w:t>在</w:t>
      </w:r>
      <w:r w:rsidRPr="009F437A">
        <w:t>avr8-gnu-toolchain-win32_x86_64\doc\avr-libc</w:t>
      </w:r>
      <w:r>
        <w:rPr>
          <w:rFonts w:hint="eastAsia"/>
        </w:rPr>
        <w:t>目录下有</w:t>
      </w:r>
      <w:r w:rsidRPr="009F437A">
        <w:t>avr-libc-user-manual.pdf</w:t>
      </w:r>
      <w:r>
        <w:rPr>
          <w:rFonts w:hint="eastAsia"/>
        </w:rPr>
        <w:t>文档，第2</w:t>
      </w:r>
      <w:r>
        <w:t>44</w:t>
      </w:r>
      <w:r>
        <w:rPr>
          <w:rFonts w:hint="eastAsia"/>
        </w:rPr>
        <w:t>页有新老中断名的对照。</w:t>
      </w:r>
    </w:p>
    <w:p w14:paraId="585EC796" w14:textId="77777777" w:rsidR="009F437A" w:rsidRDefault="009F437A"/>
    <w:p w14:paraId="1FC3C28E" w14:textId="77777777" w:rsidR="00B07720" w:rsidRDefault="00DB12EE" w:rsidP="00B07720">
      <w:r>
        <w:rPr>
          <w:rFonts w:hint="eastAsia"/>
        </w:rPr>
        <w:t>以前，关于A</w:t>
      </w:r>
      <w:r>
        <w:t>VR</w:t>
      </w:r>
      <w:r>
        <w:rPr>
          <w:rFonts w:hint="eastAsia"/>
        </w:rPr>
        <w:t>的中断，a</w:t>
      </w:r>
      <w:r>
        <w:t>vr-libc</w:t>
      </w:r>
      <w:r>
        <w:rPr>
          <w:rFonts w:hint="eastAsia"/>
        </w:rPr>
        <w:t>提供两个宏，即S</w:t>
      </w:r>
      <w:r>
        <w:t>IGNAL</w:t>
      </w:r>
      <w:r>
        <w:rPr>
          <w:rFonts w:hint="eastAsia"/>
        </w:rPr>
        <w:t>和I</w:t>
      </w:r>
      <w:r>
        <w:t>NTERRUPT</w:t>
      </w:r>
      <w:r w:rsidR="0061524D">
        <w:rPr>
          <w:rFonts w:hint="eastAsia"/>
        </w:rPr>
        <w:t>，其中I</w:t>
      </w:r>
      <w:r w:rsidR="0061524D">
        <w:t>NTERRUPT</w:t>
      </w:r>
      <w:r w:rsidR="0061524D">
        <w:rPr>
          <w:rFonts w:hint="eastAsia"/>
        </w:rPr>
        <w:t>现已不再可用，并且a</w:t>
      </w:r>
      <w:r w:rsidR="0061524D">
        <w:t>vr-libc</w:t>
      </w:r>
      <w:r w:rsidR="0061524D">
        <w:rPr>
          <w:rFonts w:hint="eastAsia"/>
        </w:rPr>
        <w:t>建议使用I</w:t>
      </w:r>
      <w:r w:rsidR="0061524D">
        <w:t>SR</w:t>
      </w:r>
      <w:r w:rsidR="0061524D">
        <w:rPr>
          <w:rFonts w:hint="eastAsia"/>
        </w:rPr>
        <w:t>代替S</w:t>
      </w:r>
      <w:r w:rsidR="0061524D">
        <w:t>IGNAL</w:t>
      </w:r>
      <w:r w:rsidR="00B07720">
        <w:rPr>
          <w:rFonts w:hint="eastAsia"/>
        </w:rPr>
        <w:t>，因为在i</w:t>
      </w:r>
      <w:r w:rsidR="00B07720">
        <w:t>nterrupt.h</w:t>
      </w:r>
      <w:r w:rsidR="00B07720">
        <w:rPr>
          <w:rFonts w:hint="eastAsia"/>
        </w:rPr>
        <w:t>文件中有：</w:t>
      </w:r>
    </w:p>
    <w:p w14:paraId="66BDA5D8" w14:textId="10931691" w:rsidR="00B07720" w:rsidRDefault="00B07720">
      <w:r>
        <w:rPr>
          <w:noProof/>
        </w:rPr>
        <w:drawing>
          <wp:inline distT="0" distB="0" distL="0" distR="0" wp14:anchorId="75D576DD" wp14:editId="14940333">
            <wp:extent cx="5274310" cy="3365500"/>
            <wp:effectExtent l="0" t="0" r="2540" b="6350"/>
            <wp:docPr id="869717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17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5F10" w14:textId="23FA28C8" w:rsidR="009F437A" w:rsidRDefault="00B07720">
      <w:r>
        <w:rPr>
          <w:rFonts w:hint="eastAsia"/>
        </w:rPr>
        <w:t>在以前的老程序中，要将S</w:t>
      </w:r>
      <w:r>
        <w:t>IGNAL</w:t>
      </w:r>
      <w:r>
        <w:rPr>
          <w:rFonts w:hint="eastAsia"/>
        </w:rPr>
        <w:t>替换为I</w:t>
      </w:r>
      <w:r>
        <w:t>SR</w:t>
      </w:r>
      <w:r>
        <w:rPr>
          <w:rFonts w:hint="eastAsia"/>
        </w:rPr>
        <w:t>，</w:t>
      </w:r>
      <w:r w:rsidR="00DB12EE">
        <w:rPr>
          <w:rFonts w:hint="eastAsia"/>
        </w:rPr>
        <w:t>例如</w:t>
      </w:r>
      <w:r w:rsidR="008573CF">
        <w:t>SIG_INTERRUPT0</w:t>
      </w:r>
      <w:r w:rsidR="008573CF">
        <w:rPr>
          <w:rFonts w:hint="eastAsia"/>
        </w:rPr>
        <w:t>（外部中断I</w:t>
      </w:r>
      <w:r w:rsidR="008573CF">
        <w:t>NT0</w:t>
      </w:r>
      <w:r w:rsidR="008573CF">
        <w:rPr>
          <w:rFonts w:hint="eastAsia"/>
        </w:rPr>
        <w:t>的中断向量名，旧名称，新名称为I</w:t>
      </w:r>
      <w:r w:rsidR="008573CF">
        <w:t>NT0_</w:t>
      </w:r>
      <w:r w:rsidR="008573CF">
        <w:rPr>
          <w:rFonts w:hint="eastAsia"/>
        </w:rPr>
        <w:t>v</w:t>
      </w:r>
      <w:r w:rsidR="008573CF">
        <w:t>ect</w:t>
      </w:r>
      <w:r w:rsidR="008573CF">
        <w:rPr>
          <w:rFonts w:hint="eastAsia"/>
        </w:rPr>
        <w:t>）</w:t>
      </w:r>
      <w:r w:rsidR="00DB12EE">
        <w:rPr>
          <w:rFonts w:hint="eastAsia"/>
        </w:rPr>
        <w:t>：</w:t>
      </w:r>
    </w:p>
    <w:p w14:paraId="2D2D82F8" w14:textId="77777777" w:rsidR="008573CF" w:rsidRPr="008573CF" w:rsidRDefault="008573CF" w:rsidP="008573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12529"/>
          <w:kern w:val="0"/>
          <w:sz w:val="18"/>
          <w:szCs w:val="18"/>
        </w:rPr>
      </w:pPr>
      <w:r w:rsidRPr="008573CF">
        <w:rPr>
          <w:rFonts w:ascii="Courier New" w:eastAsia="宋体" w:hAnsi="Courier New" w:cs="宋体"/>
          <w:color w:val="212529"/>
          <w:kern w:val="0"/>
          <w:sz w:val="18"/>
          <w:szCs w:val="18"/>
        </w:rPr>
        <w:t>SIGNAL</w:t>
      </w:r>
      <w:r w:rsidRPr="008573CF">
        <w:rPr>
          <w:rFonts w:ascii="Courier New" w:eastAsia="宋体" w:hAnsi="Courier New" w:cs="宋体"/>
          <w:color w:val="009900"/>
          <w:kern w:val="0"/>
          <w:sz w:val="18"/>
          <w:szCs w:val="18"/>
        </w:rPr>
        <w:t>(</w:t>
      </w:r>
      <w:r w:rsidRPr="008573CF">
        <w:rPr>
          <w:rFonts w:ascii="Courier New" w:eastAsia="宋体" w:hAnsi="Courier New" w:cs="宋体"/>
          <w:color w:val="212529"/>
          <w:kern w:val="0"/>
          <w:sz w:val="18"/>
          <w:szCs w:val="18"/>
        </w:rPr>
        <w:t>SIG_INTERRUPT0</w:t>
      </w:r>
      <w:r w:rsidRPr="008573CF">
        <w:rPr>
          <w:rFonts w:ascii="Courier New" w:eastAsia="宋体" w:hAnsi="Courier New" w:cs="宋体"/>
          <w:color w:val="009900"/>
          <w:kern w:val="0"/>
          <w:sz w:val="18"/>
          <w:szCs w:val="18"/>
        </w:rPr>
        <w:t>)</w:t>
      </w:r>
    </w:p>
    <w:p w14:paraId="46063025" w14:textId="77777777" w:rsidR="008573CF" w:rsidRPr="008573CF" w:rsidRDefault="008573CF" w:rsidP="008573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12529"/>
          <w:kern w:val="0"/>
          <w:sz w:val="18"/>
          <w:szCs w:val="18"/>
        </w:rPr>
      </w:pPr>
      <w:r w:rsidRPr="008573CF">
        <w:rPr>
          <w:rFonts w:ascii="Courier New" w:eastAsia="宋体" w:hAnsi="Courier New" w:cs="宋体"/>
          <w:color w:val="009900"/>
          <w:kern w:val="0"/>
          <w:sz w:val="18"/>
          <w:szCs w:val="18"/>
        </w:rPr>
        <w:t>{</w:t>
      </w:r>
    </w:p>
    <w:p w14:paraId="7671E34A" w14:textId="77777777" w:rsidR="008573CF" w:rsidRPr="008573CF" w:rsidRDefault="008573CF" w:rsidP="008573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12529"/>
          <w:kern w:val="0"/>
          <w:sz w:val="18"/>
          <w:szCs w:val="18"/>
        </w:rPr>
      </w:pPr>
      <w:r w:rsidRPr="008573CF">
        <w:rPr>
          <w:rFonts w:ascii="Courier New" w:eastAsia="宋体" w:hAnsi="Courier New" w:cs="宋体"/>
          <w:color w:val="212529"/>
          <w:kern w:val="0"/>
          <w:sz w:val="18"/>
          <w:szCs w:val="18"/>
        </w:rPr>
        <w:tab/>
      </w:r>
      <w:r w:rsidRPr="008573CF">
        <w:rPr>
          <w:rFonts w:ascii="Courier New" w:eastAsia="宋体" w:hAnsi="Courier New" w:cs="宋体"/>
          <w:i/>
          <w:iCs/>
          <w:color w:val="666666"/>
          <w:kern w:val="0"/>
          <w:sz w:val="18"/>
          <w:szCs w:val="18"/>
        </w:rPr>
        <w:t>//USER</w:t>
      </w:r>
    </w:p>
    <w:p w14:paraId="0A2984A6" w14:textId="77777777" w:rsidR="008573CF" w:rsidRDefault="008573CF" w:rsidP="008573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9900"/>
          <w:kern w:val="0"/>
          <w:sz w:val="18"/>
          <w:szCs w:val="18"/>
        </w:rPr>
      </w:pPr>
      <w:r w:rsidRPr="008573CF">
        <w:rPr>
          <w:rFonts w:ascii="Courier New" w:eastAsia="宋体" w:hAnsi="Courier New" w:cs="宋体"/>
          <w:color w:val="009900"/>
          <w:kern w:val="0"/>
          <w:sz w:val="18"/>
          <w:szCs w:val="18"/>
        </w:rPr>
        <w:t>}</w:t>
      </w:r>
    </w:p>
    <w:p w14:paraId="32C89D09" w14:textId="5A6874BA" w:rsidR="0061524D" w:rsidRPr="00BD071D" w:rsidRDefault="00B07720" w:rsidP="008573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D071D">
        <w:rPr>
          <w:rFonts w:hint="eastAsia"/>
        </w:rPr>
        <w:t>替换为：</w:t>
      </w:r>
    </w:p>
    <w:p w14:paraId="1AF67F17" w14:textId="6BA0A107" w:rsidR="00B07720" w:rsidRPr="008573CF" w:rsidRDefault="00B07720" w:rsidP="00B07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12529"/>
          <w:kern w:val="0"/>
          <w:sz w:val="18"/>
          <w:szCs w:val="18"/>
        </w:rPr>
      </w:pPr>
      <w:r>
        <w:rPr>
          <w:rFonts w:ascii="Courier New" w:eastAsia="宋体" w:hAnsi="Courier New" w:cs="宋体"/>
          <w:color w:val="212529"/>
          <w:kern w:val="0"/>
          <w:sz w:val="18"/>
          <w:szCs w:val="18"/>
        </w:rPr>
        <w:t>ISR</w:t>
      </w:r>
      <w:r w:rsidRPr="008573CF">
        <w:rPr>
          <w:rFonts w:ascii="Courier New" w:eastAsia="宋体" w:hAnsi="Courier New" w:cs="宋体"/>
          <w:color w:val="009900"/>
          <w:kern w:val="0"/>
          <w:sz w:val="18"/>
          <w:szCs w:val="18"/>
        </w:rPr>
        <w:t>(</w:t>
      </w:r>
      <w:r>
        <w:rPr>
          <w:rFonts w:ascii="Courier New" w:eastAsia="宋体" w:hAnsi="Courier New" w:cs="宋体"/>
          <w:color w:val="212529"/>
          <w:kern w:val="0"/>
          <w:sz w:val="18"/>
          <w:szCs w:val="18"/>
        </w:rPr>
        <w:t>INT0_</w:t>
      </w:r>
      <w:r>
        <w:rPr>
          <w:rFonts w:ascii="Courier New" w:eastAsia="宋体" w:hAnsi="Courier New" w:cs="宋体" w:hint="eastAsia"/>
          <w:color w:val="212529"/>
          <w:kern w:val="0"/>
          <w:sz w:val="18"/>
          <w:szCs w:val="18"/>
        </w:rPr>
        <w:t>v</w:t>
      </w:r>
      <w:r>
        <w:rPr>
          <w:rFonts w:ascii="Courier New" w:eastAsia="宋体" w:hAnsi="Courier New" w:cs="宋体"/>
          <w:color w:val="212529"/>
          <w:kern w:val="0"/>
          <w:sz w:val="18"/>
          <w:szCs w:val="18"/>
        </w:rPr>
        <w:t>ect</w:t>
      </w:r>
      <w:r w:rsidRPr="008573CF">
        <w:rPr>
          <w:rFonts w:ascii="Courier New" w:eastAsia="宋体" w:hAnsi="Courier New" w:cs="宋体"/>
          <w:color w:val="009900"/>
          <w:kern w:val="0"/>
          <w:sz w:val="18"/>
          <w:szCs w:val="18"/>
        </w:rPr>
        <w:t>)</w:t>
      </w:r>
    </w:p>
    <w:p w14:paraId="7D764814" w14:textId="77777777" w:rsidR="00B07720" w:rsidRPr="008573CF" w:rsidRDefault="00B07720" w:rsidP="00B07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12529"/>
          <w:kern w:val="0"/>
          <w:sz w:val="18"/>
          <w:szCs w:val="18"/>
        </w:rPr>
      </w:pPr>
      <w:r w:rsidRPr="008573CF">
        <w:rPr>
          <w:rFonts w:ascii="Courier New" w:eastAsia="宋体" w:hAnsi="Courier New" w:cs="宋体"/>
          <w:color w:val="009900"/>
          <w:kern w:val="0"/>
          <w:sz w:val="18"/>
          <w:szCs w:val="18"/>
        </w:rPr>
        <w:t>{</w:t>
      </w:r>
    </w:p>
    <w:p w14:paraId="3DB82658" w14:textId="77777777" w:rsidR="00B07720" w:rsidRPr="008573CF" w:rsidRDefault="00B07720" w:rsidP="00B07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12529"/>
          <w:kern w:val="0"/>
          <w:sz w:val="18"/>
          <w:szCs w:val="18"/>
        </w:rPr>
      </w:pPr>
      <w:r w:rsidRPr="008573CF">
        <w:rPr>
          <w:rFonts w:ascii="Courier New" w:eastAsia="宋体" w:hAnsi="Courier New" w:cs="宋体"/>
          <w:color w:val="212529"/>
          <w:kern w:val="0"/>
          <w:sz w:val="18"/>
          <w:szCs w:val="18"/>
        </w:rPr>
        <w:tab/>
      </w:r>
      <w:r w:rsidRPr="008573CF">
        <w:rPr>
          <w:rFonts w:ascii="Courier New" w:eastAsia="宋体" w:hAnsi="Courier New" w:cs="宋体"/>
          <w:i/>
          <w:iCs/>
          <w:color w:val="666666"/>
          <w:kern w:val="0"/>
          <w:sz w:val="18"/>
          <w:szCs w:val="18"/>
        </w:rPr>
        <w:t>//USER</w:t>
      </w:r>
    </w:p>
    <w:p w14:paraId="5CA3DA34" w14:textId="77777777" w:rsidR="00B07720" w:rsidRDefault="00B07720" w:rsidP="00B077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9900"/>
          <w:kern w:val="0"/>
          <w:sz w:val="18"/>
          <w:szCs w:val="18"/>
        </w:rPr>
      </w:pPr>
      <w:r w:rsidRPr="008573CF">
        <w:rPr>
          <w:rFonts w:ascii="Courier New" w:eastAsia="宋体" w:hAnsi="Courier New" w:cs="宋体"/>
          <w:color w:val="009900"/>
          <w:kern w:val="0"/>
          <w:sz w:val="18"/>
          <w:szCs w:val="18"/>
        </w:rPr>
        <w:t>}</w:t>
      </w:r>
    </w:p>
    <w:p w14:paraId="2CC51722" w14:textId="77777777" w:rsidR="00B07720" w:rsidRPr="0061524D" w:rsidRDefault="00B07720" w:rsidP="008573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212529"/>
          <w:kern w:val="0"/>
          <w:sz w:val="18"/>
          <w:szCs w:val="18"/>
        </w:rPr>
      </w:pPr>
    </w:p>
    <w:p w14:paraId="4D90C559" w14:textId="6B7EE69C" w:rsidR="00DB12EE" w:rsidRDefault="00F22C7C" w:rsidP="001D2326">
      <w:pPr>
        <w:ind w:firstLine="420"/>
      </w:pPr>
      <w:r>
        <w:rPr>
          <w:rFonts w:hint="eastAsia"/>
        </w:rPr>
        <w:t>S</w:t>
      </w:r>
      <w:r>
        <w:t>IGNAL</w:t>
      </w:r>
      <w:r>
        <w:rPr>
          <w:rFonts w:hint="eastAsia"/>
        </w:rPr>
        <w:t>和I</w:t>
      </w:r>
      <w:r>
        <w:t>NTERRUPT</w:t>
      </w:r>
      <w:r>
        <w:rPr>
          <w:rFonts w:hint="eastAsia"/>
        </w:rPr>
        <w:t>的区别是，使用S</w:t>
      </w:r>
      <w:r>
        <w:t>IGNAL()</w:t>
      </w:r>
      <w:r>
        <w:rPr>
          <w:rFonts w:hint="eastAsia"/>
        </w:rPr>
        <w:t>时，在进入中断</w:t>
      </w:r>
      <w:r w:rsidR="00351058">
        <w:rPr>
          <w:rFonts w:hint="eastAsia"/>
        </w:rPr>
        <w:t>时</w:t>
      </w:r>
      <w:r>
        <w:rPr>
          <w:rFonts w:hint="eastAsia"/>
        </w:rPr>
        <w:t>，</w:t>
      </w:r>
      <w:r>
        <w:t>AVR</w:t>
      </w:r>
      <w:r>
        <w:rPr>
          <w:rFonts w:hint="eastAsia"/>
        </w:rPr>
        <w:t>单片机硬件会将全局中断标志位</w:t>
      </w:r>
      <w:r w:rsidR="00351058">
        <w:rPr>
          <w:rFonts w:hint="eastAsia"/>
        </w:rPr>
        <w:t>清零</w:t>
      </w:r>
      <w:r>
        <w:rPr>
          <w:rFonts w:hint="eastAsia"/>
        </w:rPr>
        <w:t>，即关全局中断，这样其它中断将无法得到响应。在离开中断</w:t>
      </w:r>
      <w:r w:rsidR="00351058">
        <w:rPr>
          <w:rFonts w:hint="eastAsia"/>
        </w:rPr>
        <w:t>时，</w:t>
      </w:r>
      <w:r w:rsidR="00351058">
        <w:t>AVR</w:t>
      </w:r>
      <w:r w:rsidR="00351058">
        <w:rPr>
          <w:rFonts w:hint="eastAsia"/>
        </w:rPr>
        <w:t>单片机硬件会将全局中断标志位置位，即开全局中断，这样其它中断就能得到响应。</w:t>
      </w:r>
      <w:r w:rsidR="009572B5">
        <w:rPr>
          <w:rFonts w:hint="eastAsia"/>
        </w:rPr>
        <w:t>而I</w:t>
      </w:r>
      <w:r w:rsidR="009572B5">
        <w:t>NTERRUPT()</w:t>
      </w:r>
      <w:r w:rsidR="00B469A9">
        <w:rPr>
          <w:rFonts w:hint="eastAsia"/>
        </w:rPr>
        <w:t>的功能类似S</w:t>
      </w:r>
      <w:r w:rsidR="00B469A9">
        <w:t>IGNAL()</w:t>
      </w:r>
      <w:r w:rsidR="00B469A9">
        <w:rPr>
          <w:rFonts w:hint="eastAsia"/>
        </w:rPr>
        <w:t>，但是编译器会在I</w:t>
      </w:r>
      <w:r w:rsidR="00B469A9">
        <w:t>NTERRUPT()</w:t>
      </w:r>
      <w:r w:rsidR="00B469A9">
        <w:rPr>
          <w:rFonts w:hint="eastAsia"/>
        </w:rPr>
        <w:t>定义的中断程序入口插入一个S</w:t>
      </w:r>
      <w:r w:rsidR="00B469A9">
        <w:t>EI</w:t>
      </w:r>
      <w:r w:rsidR="00B469A9">
        <w:rPr>
          <w:rFonts w:hint="eastAsia"/>
        </w:rPr>
        <w:t>指令，即开全局中断，因为在响应中断时，由硬件自动关全局中断了，故由S</w:t>
      </w:r>
      <w:r w:rsidR="00B469A9">
        <w:t>EI</w:t>
      </w:r>
      <w:r w:rsidR="00B469A9">
        <w:rPr>
          <w:rFonts w:hint="eastAsia"/>
        </w:rPr>
        <w:t>指令来开全局中断。在执行完中断程序后，编译器会在末尾插入一个C</w:t>
      </w:r>
      <w:r w:rsidR="00B469A9">
        <w:t>LI</w:t>
      </w:r>
      <w:r w:rsidR="00B469A9">
        <w:rPr>
          <w:rFonts w:hint="eastAsia"/>
        </w:rPr>
        <w:t>指令，即关全局中断，然后在离开中断时，A</w:t>
      </w:r>
      <w:r w:rsidR="00B469A9">
        <w:t>VR</w:t>
      </w:r>
      <w:r w:rsidR="00B469A9">
        <w:rPr>
          <w:rFonts w:hint="eastAsia"/>
        </w:rPr>
        <w:t>单片机硬件自动开全局中断。这样，I</w:t>
      </w:r>
      <w:r w:rsidR="00B469A9">
        <w:t>NTERRUPT()</w:t>
      </w:r>
      <w:r w:rsidR="00B469A9">
        <w:rPr>
          <w:rFonts w:hint="eastAsia"/>
        </w:rPr>
        <w:t>会实现中断嵌套功能。</w:t>
      </w:r>
    </w:p>
    <w:p w14:paraId="6BAEFF5F" w14:textId="3EE168DC" w:rsidR="002D471F" w:rsidRDefault="001D2326">
      <w:r>
        <w:tab/>
        <w:t>avr-libc</w:t>
      </w:r>
      <w:r>
        <w:rPr>
          <w:rFonts w:hint="eastAsia"/>
        </w:rPr>
        <w:t>认为I</w:t>
      </w:r>
      <w:r>
        <w:t>NTERRUPT</w:t>
      </w:r>
      <w:r>
        <w:rPr>
          <w:rFonts w:hint="eastAsia"/>
        </w:rPr>
        <w:t>实现的中断嵌套对于普通程序意义不大，故才将其去掉。若程序确实需要中断嵌套，</w:t>
      </w:r>
      <w:r w:rsidR="009822A3">
        <w:rPr>
          <w:rFonts w:hint="eastAsia"/>
        </w:rPr>
        <w:t>以外部中断I</w:t>
      </w:r>
      <w:r w:rsidR="009822A3">
        <w:t>NT0</w:t>
      </w:r>
      <w:r w:rsidR="009822A3">
        <w:rPr>
          <w:rFonts w:hint="eastAsia"/>
        </w:rPr>
        <w:t>为例，其中断向量名为I</w:t>
      </w:r>
      <w:r w:rsidR="009822A3">
        <w:t>NT0_</w:t>
      </w:r>
      <w:r w:rsidR="009822A3">
        <w:rPr>
          <w:rFonts w:hint="eastAsia"/>
        </w:rPr>
        <w:t>v</w:t>
      </w:r>
      <w:r w:rsidR="009822A3">
        <w:t>ect</w:t>
      </w:r>
      <w:r w:rsidR="009822A3">
        <w:rPr>
          <w:rFonts w:hint="eastAsia"/>
        </w:rPr>
        <w:t>，则其可嵌套的中断服务函数为：</w:t>
      </w:r>
    </w:p>
    <w:p w14:paraId="2589C2B1" w14:textId="57BED70D" w:rsidR="009822A3" w:rsidRDefault="009822A3">
      <w:r>
        <w:rPr>
          <w:noProof/>
        </w:rPr>
        <w:drawing>
          <wp:inline distT="0" distB="0" distL="0" distR="0" wp14:anchorId="4F4CEFA7" wp14:editId="5592C304">
            <wp:extent cx="3580952" cy="914286"/>
            <wp:effectExtent l="0" t="0" r="635" b="635"/>
            <wp:docPr id="1355392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92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1484" w14:textId="77777777" w:rsidR="007230A5" w:rsidRDefault="007230A5"/>
    <w:p w14:paraId="596FAB75" w14:textId="697466D1" w:rsidR="007230A5" w:rsidRDefault="007230A5">
      <w:r>
        <w:rPr>
          <w:rFonts w:hint="eastAsia"/>
        </w:rPr>
        <w:t>a</w:t>
      </w:r>
      <w:r>
        <w:t>vr-libc</w:t>
      </w:r>
      <w:r>
        <w:rPr>
          <w:rFonts w:hint="eastAsia"/>
        </w:rPr>
        <w:t>提供</w:t>
      </w:r>
      <w:r w:rsidR="00D227AE">
        <w:rPr>
          <w:rFonts w:hint="eastAsia"/>
        </w:rPr>
        <w:t>两个宏定义</w:t>
      </w:r>
      <w:r>
        <w:rPr>
          <w:rFonts w:hint="eastAsia"/>
        </w:rPr>
        <w:t>s</w:t>
      </w:r>
      <w:r>
        <w:t>ei()</w:t>
      </w:r>
      <w:r>
        <w:rPr>
          <w:rFonts w:hint="eastAsia"/>
        </w:rPr>
        <w:t>开总中断、c</w:t>
      </w:r>
      <w:r>
        <w:t>li()</w:t>
      </w:r>
      <w:r>
        <w:rPr>
          <w:rFonts w:hint="eastAsia"/>
        </w:rPr>
        <w:t>关总中断。</w:t>
      </w:r>
    </w:p>
    <w:p w14:paraId="4081A806" w14:textId="7A7AAD5B" w:rsidR="007230A5" w:rsidRDefault="00D227AE">
      <w:r>
        <w:rPr>
          <w:noProof/>
        </w:rPr>
        <w:drawing>
          <wp:inline distT="0" distB="0" distL="0" distR="0" wp14:anchorId="4F596D80" wp14:editId="34CAA1A4">
            <wp:extent cx="4685714" cy="733333"/>
            <wp:effectExtent l="0" t="0" r="635" b="0"/>
            <wp:docPr id="9438853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85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6533" w14:textId="70C8E0CB" w:rsidR="00D227AE" w:rsidRDefault="00D227AE">
      <w:r>
        <w:rPr>
          <w:noProof/>
        </w:rPr>
        <w:drawing>
          <wp:inline distT="0" distB="0" distL="0" distR="0" wp14:anchorId="6564CDD2" wp14:editId="6738D7B7">
            <wp:extent cx="4685714" cy="714286"/>
            <wp:effectExtent l="0" t="0" r="635" b="0"/>
            <wp:docPr id="2070070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70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B3E9" w14:textId="1A91412E" w:rsidR="001D2326" w:rsidRDefault="00201912">
      <w:r>
        <w:rPr>
          <w:rFonts w:hint="eastAsia"/>
        </w:rPr>
        <w:t>这两个宏定义是在C语言中直接调用A</w:t>
      </w:r>
      <w:r>
        <w:t>VR</w:t>
      </w:r>
      <w:r>
        <w:rPr>
          <w:rFonts w:hint="eastAsia"/>
        </w:rPr>
        <w:t>汇编指令s</w:t>
      </w:r>
      <w:r>
        <w:t>ei</w:t>
      </w:r>
      <w:r>
        <w:rPr>
          <w:rFonts w:hint="eastAsia"/>
        </w:rPr>
        <w:t>和c</w:t>
      </w:r>
      <w:r>
        <w:t>li</w:t>
      </w:r>
      <w:r>
        <w:rPr>
          <w:rFonts w:hint="eastAsia"/>
        </w:rPr>
        <w:t>，在该宏定义中，</w:t>
      </w:r>
      <w:r w:rsidRPr="00201912">
        <w:t>__asm__</w:t>
      </w:r>
      <w:r>
        <w:rPr>
          <w:rFonts w:hint="eastAsia"/>
        </w:rPr>
        <w:t>用于指示编译器在此插入汇编语句，</w:t>
      </w:r>
      <w:r w:rsidR="009E31EC" w:rsidRPr="009E31EC">
        <w:t>__volatile__</w:t>
      </w:r>
      <w:r w:rsidR="009E31EC">
        <w:rPr>
          <w:rFonts w:hint="eastAsia"/>
        </w:rPr>
        <w:t>用于告诉编译器，禁止将此处的汇编语句优化掉，</w:t>
      </w:r>
      <w:r w:rsidR="009E31EC">
        <w:rPr>
          <w:rFonts w:hint="eastAsia"/>
        </w:rPr>
        <w:t>汇编指令s</w:t>
      </w:r>
      <w:r w:rsidR="009E31EC">
        <w:t>ei</w:t>
      </w:r>
      <w:r w:rsidR="009E31EC">
        <w:rPr>
          <w:rFonts w:hint="eastAsia"/>
        </w:rPr>
        <w:t>和c</w:t>
      </w:r>
      <w:r w:rsidR="009E31EC">
        <w:t>li</w:t>
      </w:r>
      <w:r w:rsidR="009E31EC">
        <w:rPr>
          <w:rFonts w:hint="eastAsia"/>
        </w:rPr>
        <w:t>操作的是S</w:t>
      </w:r>
      <w:r w:rsidR="009E31EC">
        <w:t>REG</w:t>
      </w:r>
      <w:r w:rsidR="009E31EC">
        <w:rPr>
          <w:rFonts w:hint="eastAsia"/>
        </w:rPr>
        <w:t>寄存器位7：</w:t>
      </w:r>
    </w:p>
    <w:p w14:paraId="7443A7A8" w14:textId="7C2C7633" w:rsidR="009E31EC" w:rsidRDefault="009E31EC">
      <w:pPr>
        <w:rPr>
          <w:rFonts w:hint="eastAsia"/>
        </w:rPr>
      </w:pPr>
      <w:r>
        <w:rPr>
          <w:noProof/>
        </w:rPr>
        <w:drawing>
          <wp:inline distT="0" distB="0" distL="0" distR="0" wp14:anchorId="50BF899F" wp14:editId="0A077785">
            <wp:extent cx="5274310" cy="1656080"/>
            <wp:effectExtent l="0" t="0" r="2540" b="1270"/>
            <wp:docPr id="2051317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171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2B4E0" w14:textId="77777777" w:rsidR="00996C0F" w:rsidRDefault="00996C0F" w:rsidP="00E96A38">
      <w:r>
        <w:separator/>
      </w:r>
    </w:p>
  </w:endnote>
  <w:endnote w:type="continuationSeparator" w:id="0">
    <w:p w14:paraId="0E7B7CB5" w14:textId="77777777" w:rsidR="00996C0F" w:rsidRDefault="00996C0F" w:rsidP="00E96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AAFD2" w14:textId="77777777" w:rsidR="00996C0F" w:rsidRDefault="00996C0F" w:rsidP="00E96A38">
      <w:r>
        <w:separator/>
      </w:r>
    </w:p>
  </w:footnote>
  <w:footnote w:type="continuationSeparator" w:id="0">
    <w:p w14:paraId="1AFAF9D6" w14:textId="77777777" w:rsidR="00996C0F" w:rsidRDefault="00996C0F" w:rsidP="00E96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53"/>
    <w:rsid w:val="0013040D"/>
    <w:rsid w:val="001D2326"/>
    <w:rsid w:val="00201912"/>
    <w:rsid w:val="002064AB"/>
    <w:rsid w:val="002117D2"/>
    <w:rsid w:val="002414B6"/>
    <w:rsid w:val="002C78D0"/>
    <w:rsid w:val="002D471F"/>
    <w:rsid w:val="00336198"/>
    <w:rsid w:val="00351058"/>
    <w:rsid w:val="003A2A3E"/>
    <w:rsid w:val="003A362A"/>
    <w:rsid w:val="003C41AF"/>
    <w:rsid w:val="00410C25"/>
    <w:rsid w:val="0061524D"/>
    <w:rsid w:val="007230A5"/>
    <w:rsid w:val="0072604D"/>
    <w:rsid w:val="008573CF"/>
    <w:rsid w:val="00911C70"/>
    <w:rsid w:val="009572B5"/>
    <w:rsid w:val="009822A3"/>
    <w:rsid w:val="00996C0F"/>
    <w:rsid w:val="009E31EC"/>
    <w:rsid w:val="009E4A06"/>
    <w:rsid w:val="009F437A"/>
    <w:rsid w:val="00A77DB8"/>
    <w:rsid w:val="00B07720"/>
    <w:rsid w:val="00B469A9"/>
    <w:rsid w:val="00BA3FE6"/>
    <w:rsid w:val="00BD071D"/>
    <w:rsid w:val="00C534B5"/>
    <w:rsid w:val="00CD0937"/>
    <w:rsid w:val="00D227AE"/>
    <w:rsid w:val="00D813C5"/>
    <w:rsid w:val="00DB12EE"/>
    <w:rsid w:val="00E27839"/>
    <w:rsid w:val="00E30658"/>
    <w:rsid w:val="00E44D0C"/>
    <w:rsid w:val="00E96A38"/>
    <w:rsid w:val="00EE0053"/>
    <w:rsid w:val="00F0011F"/>
    <w:rsid w:val="00F22C7C"/>
    <w:rsid w:val="00F4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533E3C"/>
  <w15:chartTrackingRefBased/>
  <w15:docId w15:val="{3B2C1AB3-5B6E-4430-B6C4-941E0060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73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73C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96A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6A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6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6A38"/>
    <w:rPr>
      <w:sz w:val="18"/>
      <w:szCs w:val="18"/>
    </w:rPr>
  </w:style>
  <w:style w:type="table" w:styleId="a7">
    <w:name w:val="Table Grid"/>
    <w:basedOn w:val="a1"/>
    <w:uiPriority w:val="39"/>
    <w:rsid w:val="00E96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gaoteng</dc:creator>
  <cp:keywords/>
  <dc:description/>
  <cp:lastModifiedBy>wang gaoteng</cp:lastModifiedBy>
  <cp:revision>35</cp:revision>
  <dcterms:created xsi:type="dcterms:W3CDTF">2023-05-29T07:48:00Z</dcterms:created>
  <dcterms:modified xsi:type="dcterms:W3CDTF">2023-07-03T05:11:00Z</dcterms:modified>
</cp:coreProperties>
</file>